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870" w:rsidRDefault="00BA3870">
      <w:pPr>
        <w:pStyle w:val="ConsPlusTitlePage"/>
      </w:pPr>
      <w:r>
        <w:t xml:space="preserve">Документ предоставлен </w:t>
      </w:r>
      <w:hyperlink r:id="rId5" w:history="1">
        <w:r>
          <w:rPr>
            <w:color w:val="0000FF"/>
          </w:rPr>
          <w:t>КонсультантПлюс</w:t>
        </w:r>
      </w:hyperlink>
      <w:r>
        <w:br/>
      </w:r>
    </w:p>
    <w:p w:rsidR="00BA3870" w:rsidRDefault="00BA3870">
      <w:pPr>
        <w:pStyle w:val="ConsPlusNormal"/>
        <w:jc w:val="both"/>
        <w:outlineLvl w:val="0"/>
      </w:pPr>
    </w:p>
    <w:p w:rsidR="00BA3870" w:rsidRDefault="00BA3870">
      <w:pPr>
        <w:pStyle w:val="ConsPlusTitle"/>
        <w:jc w:val="center"/>
        <w:outlineLvl w:val="0"/>
      </w:pPr>
      <w:r>
        <w:t>МИНИСТЕРСТВО СОЦИАЛЬНОГО РАЗВИТИЯ И СЕМЕЙНОЙ ПОЛИТИКИ</w:t>
      </w:r>
    </w:p>
    <w:p w:rsidR="00BA3870" w:rsidRDefault="00BA3870">
      <w:pPr>
        <w:pStyle w:val="ConsPlusTitle"/>
        <w:jc w:val="center"/>
      </w:pPr>
      <w:r>
        <w:t>КРАСНОДАРСКОГО КРАЯ</w:t>
      </w:r>
    </w:p>
    <w:p w:rsidR="00BA3870" w:rsidRDefault="00BA3870">
      <w:pPr>
        <w:pStyle w:val="ConsPlusTitle"/>
        <w:jc w:val="center"/>
      </w:pPr>
    </w:p>
    <w:p w:rsidR="00BA3870" w:rsidRDefault="00BA3870">
      <w:pPr>
        <w:pStyle w:val="ConsPlusTitle"/>
        <w:jc w:val="center"/>
      </w:pPr>
      <w:r>
        <w:t>ПРИКАЗ</w:t>
      </w:r>
    </w:p>
    <w:p w:rsidR="00BA3870" w:rsidRDefault="00BA3870">
      <w:pPr>
        <w:pStyle w:val="ConsPlusTitle"/>
        <w:jc w:val="center"/>
      </w:pPr>
      <w:r>
        <w:t>от 26 декабря 2013 г. N 1644</w:t>
      </w:r>
    </w:p>
    <w:p w:rsidR="00BA3870" w:rsidRDefault="00BA3870">
      <w:pPr>
        <w:pStyle w:val="ConsPlusTitle"/>
        <w:jc w:val="center"/>
      </w:pPr>
    </w:p>
    <w:p w:rsidR="00BA3870" w:rsidRDefault="00BA3870">
      <w:pPr>
        <w:pStyle w:val="ConsPlusTitle"/>
        <w:jc w:val="center"/>
      </w:pPr>
      <w:r>
        <w:t>ОБ УТВЕРЖДЕНИИ</w:t>
      </w:r>
    </w:p>
    <w:p w:rsidR="00BA3870" w:rsidRDefault="00BA3870">
      <w:pPr>
        <w:pStyle w:val="ConsPlusTitle"/>
        <w:jc w:val="center"/>
      </w:pPr>
      <w:r>
        <w:t>АДМИНИСТРАТИВНОГО РЕГЛАМЕНТА</w:t>
      </w:r>
    </w:p>
    <w:p w:rsidR="00BA3870" w:rsidRDefault="00BA3870">
      <w:pPr>
        <w:pStyle w:val="ConsPlusTitle"/>
        <w:jc w:val="center"/>
      </w:pPr>
      <w:r>
        <w:t>ПРЕДОСТАВЛЕНИЯ ГОСУДАРСТВЕННОЙ УСЛУГИ</w:t>
      </w:r>
    </w:p>
    <w:p w:rsidR="00BA3870" w:rsidRDefault="00BA3870">
      <w:pPr>
        <w:pStyle w:val="ConsPlusTitle"/>
        <w:jc w:val="center"/>
      </w:pPr>
      <w:r>
        <w:t>ПО НАЗНАЧЕНИЮ ЕЖЕМЕСЯЧНОЙ ДЕНЕЖНОЙ КОМПЕНСАЦИИ (СУММЫ)</w:t>
      </w:r>
    </w:p>
    <w:p w:rsidR="00BA3870" w:rsidRDefault="00BA3870">
      <w:pPr>
        <w:pStyle w:val="ConsPlusTitle"/>
        <w:jc w:val="center"/>
      </w:pPr>
      <w:r>
        <w:t>В ВОЗМЕЩЕНИЕ ВРЕДА, ПРИЧИНЕННОГО ЗДОРОВЬЮ ГРАЖДАН В СВЯЗИ</w:t>
      </w:r>
    </w:p>
    <w:p w:rsidR="00BA3870" w:rsidRDefault="00BA3870">
      <w:pPr>
        <w:pStyle w:val="ConsPlusTitle"/>
        <w:jc w:val="center"/>
      </w:pPr>
      <w:r>
        <w:t>С РАДИАЦИОННЫМ ВОЗДЕЙСТВИЕМ ВСЛЕДСТВИЕ ЧЕРНОБЫЛЬСКОЙ</w:t>
      </w:r>
    </w:p>
    <w:p w:rsidR="00BA3870" w:rsidRDefault="00BA3870">
      <w:pPr>
        <w:pStyle w:val="ConsPlusTitle"/>
        <w:jc w:val="center"/>
      </w:pPr>
      <w:r>
        <w:t>КАТАСТРОФЫ ЛИБО С ВЫПОЛНЕНИЕМ РАБОТ ПО ЛИКВИДАЦИИ</w:t>
      </w:r>
    </w:p>
    <w:p w:rsidR="00BA3870" w:rsidRDefault="00BA3870">
      <w:pPr>
        <w:pStyle w:val="ConsPlusTitle"/>
        <w:jc w:val="center"/>
      </w:pPr>
      <w:r>
        <w:t>ПОСЛЕДСТВИЙ КАТАСТРОФЫ НА ЧЕРНОБЫЛЬСКОЙ АЭС</w:t>
      </w:r>
    </w:p>
    <w:p w:rsidR="00BA3870" w:rsidRDefault="00BA387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3870">
        <w:trPr>
          <w:jc w:val="center"/>
        </w:trPr>
        <w:tc>
          <w:tcPr>
            <w:tcW w:w="9294" w:type="dxa"/>
            <w:tcBorders>
              <w:top w:val="nil"/>
              <w:left w:val="single" w:sz="24" w:space="0" w:color="CED3F1"/>
              <w:bottom w:val="nil"/>
              <w:right w:val="single" w:sz="24" w:space="0" w:color="F4F3F8"/>
            </w:tcBorders>
            <w:shd w:val="clear" w:color="auto" w:fill="F4F3F8"/>
          </w:tcPr>
          <w:p w:rsidR="00BA3870" w:rsidRDefault="00BA3870">
            <w:pPr>
              <w:pStyle w:val="ConsPlusNormal"/>
              <w:jc w:val="center"/>
            </w:pPr>
            <w:r>
              <w:rPr>
                <w:color w:val="392C69"/>
              </w:rPr>
              <w:t>Список изменяющих документов</w:t>
            </w:r>
          </w:p>
          <w:p w:rsidR="00BA3870" w:rsidRDefault="00BA3870">
            <w:pPr>
              <w:pStyle w:val="ConsPlusNormal"/>
              <w:jc w:val="center"/>
            </w:pPr>
            <w:r>
              <w:rPr>
                <w:color w:val="392C69"/>
              </w:rPr>
              <w:t>(в ред. Приказов Министерства социального развития и семейной политики</w:t>
            </w:r>
          </w:p>
          <w:p w:rsidR="00BA3870" w:rsidRDefault="00BA3870">
            <w:pPr>
              <w:pStyle w:val="ConsPlusNormal"/>
              <w:jc w:val="center"/>
            </w:pPr>
            <w:r>
              <w:rPr>
                <w:color w:val="392C69"/>
              </w:rPr>
              <w:t xml:space="preserve">Краснодарского края от 09.10.2014 </w:t>
            </w:r>
            <w:hyperlink r:id="rId6" w:history="1">
              <w:r>
                <w:rPr>
                  <w:color w:val="0000FF"/>
                </w:rPr>
                <w:t>N 750</w:t>
              </w:r>
            </w:hyperlink>
            <w:r>
              <w:rPr>
                <w:color w:val="392C69"/>
              </w:rPr>
              <w:t xml:space="preserve">, от 07.10.2015 </w:t>
            </w:r>
            <w:hyperlink r:id="rId7" w:history="1">
              <w:r>
                <w:rPr>
                  <w:color w:val="0000FF"/>
                </w:rPr>
                <w:t>N 1135</w:t>
              </w:r>
            </w:hyperlink>
            <w:r>
              <w:rPr>
                <w:color w:val="392C69"/>
              </w:rPr>
              <w:t>,</w:t>
            </w:r>
          </w:p>
          <w:p w:rsidR="00BA3870" w:rsidRDefault="00BA3870">
            <w:pPr>
              <w:pStyle w:val="ConsPlusNormal"/>
              <w:jc w:val="center"/>
            </w:pPr>
            <w:r>
              <w:rPr>
                <w:color w:val="392C69"/>
              </w:rPr>
              <w:t>Приказов Министерства труда и социального развития Краснодарского края</w:t>
            </w:r>
          </w:p>
          <w:p w:rsidR="00BA3870" w:rsidRDefault="00BA3870">
            <w:pPr>
              <w:pStyle w:val="ConsPlusNormal"/>
              <w:jc w:val="center"/>
            </w:pPr>
            <w:r>
              <w:rPr>
                <w:color w:val="392C69"/>
              </w:rPr>
              <w:t xml:space="preserve">от 07.10.2016 </w:t>
            </w:r>
            <w:hyperlink r:id="rId8" w:history="1">
              <w:r>
                <w:rPr>
                  <w:color w:val="0000FF"/>
                </w:rPr>
                <w:t>N 1260</w:t>
              </w:r>
            </w:hyperlink>
            <w:r>
              <w:rPr>
                <w:color w:val="392C69"/>
              </w:rPr>
              <w:t xml:space="preserve">, от 30.01.2017 </w:t>
            </w:r>
            <w:hyperlink r:id="rId9" w:history="1">
              <w:r>
                <w:rPr>
                  <w:color w:val="0000FF"/>
                </w:rPr>
                <w:t>N 90</w:t>
              </w:r>
            </w:hyperlink>
            <w:r>
              <w:rPr>
                <w:color w:val="392C69"/>
              </w:rPr>
              <w:t xml:space="preserve">, от 27.10.2017 </w:t>
            </w:r>
            <w:hyperlink r:id="rId10" w:history="1">
              <w:r>
                <w:rPr>
                  <w:color w:val="0000FF"/>
                </w:rPr>
                <w:t>N 1694</w:t>
              </w:r>
            </w:hyperlink>
            <w:r>
              <w:rPr>
                <w:color w:val="392C69"/>
              </w:rPr>
              <w:t>,</w:t>
            </w:r>
          </w:p>
          <w:p w:rsidR="00BA3870" w:rsidRDefault="00BA3870">
            <w:pPr>
              <w:pStyle w:val="ConsPlusNormal"/>
              <w:jc w:val="center"/>
            </w:pPr>
            <w:r>
              <w:rPr>
                <w:color w:val="392C69"/>
              </w:rPr>
              <w:t xml:space="preserve">от 25.05.2018 </w:t>
            </w:r>
            <w:hyperlink r:id="rId11" w:history="1">
              <w:r>
                <w:rPr>
                  <w:color w:val="0000FF"/>
                </w:rPr>
                <w:t>N 716</w:t>
              </w:r>
            </w:hyperlink>
            <w:r>
              <w:rPr>
                <w:color w:val="392C69"/>
              </w:rPr>
              <w:t xml:space="preserve">, от 15.07.2019 </w:t>
            </w:r>
            <w:hyperlink r:id="rId12" w:history="1">
              <w:r>
                <w:rPr>
                  <w:color w:val="0000FF"/>
                </w:rPr>
                <w:t>N 1139</w:t>
              </w:r>
            </w:hyperlink>
            <w:r>
              <w:rPr>
                <w:color w:val="392C69"/>
              </w:rPr>
              <w:t xml:space="preserve">, от 31.07.2020 </w:t>
            </w:r>
            <w:hyperlink r:id="rId13" w:history="1">
              <w:r>
                <w:rPr>
                  <w:color w:val="0000FF"/>
                </w:rPr>
                <w:t>N 1059</w:t>
              </w:r>
            </w:hyperlink>
            <w:r>
              <w:rPr>
                <w:color w:val="392C69"/>
              </w:rPr>
              <w:t>)</w:t>
            </w:r>
          </w:p>
        </w:tc>
      </w:tr>
    </w:tbl>
    <w:p w:rsidR="00BA3870" w:rsidRDefault="00BA3870">
      <w:pPr>
        <w:pStyle w:val="ConsPlusNormal"/>
        <w:jc w:val="both"/>
      </w:pPr>
    </w:p>
    <w:p w:rsidR="00BA3870" w:rsidRDefault="00BA3870">
      <w:pPr>
        <w:pStyle w:val="ConsPlusNormal"/>
        <w:ind w:firstLine="540"/>
        <w:jc w:val="both"/>
      </w:pPr>
      <w:r>
        <w:t xml:space="preserve">В соответствии с Федеральным </w:t>
      </w:r>
      <w:hyperlink r:id="rId14"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5" w:history="1">
        <w:r>
          <w:rPr>
            <w:color w:val="0000FF"/>
          </w:rPr>
          <w:t>постановлением</w:t>
        </w:r>
      </w:hyperlink>
      <w:r>
        <w:t xml:space="preserve"> главы администрации (губернатора) Краснодарского края от 15 ноября 2011 года N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приказываю:</w:t>
      </w:r>
    </w:p>
    <w:p w:rsidR="00BA3870" w:rsidRDefault="00BA3870">
      <w:pPr>
        <w:pStyle w:val="ConsPlusNormal"/>
        <w:jc w:val="both"/>
      </w:pPr>
      <w:r>
        <w:t xml:space="preserve">(в ред. </w:t>
      </w:r>
      <w:hyperlink r:id="rId16" w:history="1">
        <w:r>
          <w:rPr>
            <w:color w:val="0000FF"/>
          </w:rPr>
          <w:t>Приказа</w:t>
        </w:r>
      </w:hyperlink>
      <w:r>
        <w:t xml:space="preserve"> Министерства труда и социального развития Краснодарского края от 15.07.2019 N 1139)</w:t>
      </w:r>
    </w:p>
    <w:p w:rsidR="00BA3870" w:rsidRDefault="00BA3870">
      <w:pPr>
        <w:pStyle w:val="ConsPlusNormal"/>
        <w:spacing w:before="220"/>
        <w:ind w:firstLine="540"/>
        <w:jc w:val="both"/>
      </w:pPr>
      <w:r>
        <w:t xml:space="preserve">1. Утвердить прилагаемый административный </w:t>
      </w:r>
      <w:hyperlink w:anchor="P51" w:history="1">
        <w:r>
          <w:rPr>
            <w:color w:val="0000FF"/>
          </w:rPr>
          <w:t>регламент</w:t>
        </w:r>
      </w:hyperlink>
      <w:r>
        <w:t xml:space="preserve"> предоставления государственной услуги по назначению ежемесячной денежной компенсации (суммы) в возмещение вреда, причиненного здоровью граждан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 (далее - административный регламент).</w:t>
      </w:r>
    </w:p>
    <w:p w:rsidR="00BA3870" w:rsidRDefault="00BA3870">
      <w:pPr>
        <w:pStyle w:val="ConsPlusNormal"/>
        <w:spacing w:before="220"/>
        <w:ind w:firstLine="540"/>
        <w:jc w:val="both"/>
      </w:pPr>
      <w:r>
        <w:t xml:space="preserve">2. Руководителям управлений социальной защиты населения министерства труда и социального развития Краснодарского края в муниципальных образованиях Краснодарского края обеспечить предоставление государственных услуг в соответствии с утвержденным административным </w:t>
      </w:r>
      <w:hyperlink w:anchor="P51" w:history="1">
        <w:r>
          <w:rPr>
            <w:color w:val="0000FF"/>
          </w:rPr>
          <w:t>регламентом</w:t>
        </w:r>
      </w:hyperlink>
      <w:r>
        <w:t>.</w:t>
      </w:r>
    </w:p>
    <w:p w:rsidR="00BA3870" w:rsidRDefault="00BA3870">
      <w:pPr>
        <w:pStyle w:val="ConsPlusNormal"/>
        <w:jc w:val="both"/>
      </w:pPr>
      <w:r>
        <w:t xml:space="preserve">(в ред. </w:t>
      </w:r>
      <w:hyperlink r:id="rId17" w:history="1">
        <w:r>
          <w:rPr>
            <w:color w:val="0000FF"/>
          </w:rPr>
          <w:t>Приказа</w:t>
        </w:r>
      </w:hyperlink>
      <w:r>
        <w:t xml:space="preserve"> Министерства труда и социального развития Краснодарского края от 07.10.2016 N 1260)</w:t>
      </w:r>
    </w:p>
    <w:p w:rsidR="00BA3870" w:rsidRDefault="00BA3870">
      <w:pPr>
        <w:pStyle w:val="ConsPlusNormal"/>
        <w:spacing w:before="220"/>
        <w:ind w:firstLine="540"/>
        <w:jc w:val="both"/>
      </w:pPr>
      <w:r>
        <w:t>3. Отделу информационно-аналитической и методической работы (Паршина) обеспечить официальное опубликование настоящего приказа на официальном сайте администрации Краснодарского края в информационно-телекоммуникационной сети Интернет (http://admkrai.krasnodar.ru), размещение в информационно-телекоммуникационной сети Интернет на официальном сайте министерства социального развития и семейной политики Краснодарского края (www.sznkuban.ru) и в справочно-правовой системе Консультант Плюс: Кубань.</w:t>
      </w:r>
    </w:p>
    <w:p w:rsidR="00BA3870" w:rsidRDefault="00BA3870">
      <w:pPr>
        <w:pStyle w:val="ConsPlusNormal"/>
        <w:spacing w:before="220"/>
        <w:ind w:firstLine="540"/>
        <w:jc w:val="both"/>
      </w:pPr>
      <w:r>
        <w:lastRenderedPageBreak/>
        <w:t>4. Заместителю начальника отдела правового обеспечения в управлении правового обеспечения и организации гражданской службы министерства А.О. Гонтарю в 7-дневный срок после издания настоящего приказа направить его копию в Управление Министерства юстиции Российской Федерации по Краснодарскому краю.</w:t>
      </w:r>
    </w:p>
    <w:p w:rsidR="00BA3870" w:rsidRDefault="00BA3870">
      <w:pPr>
        <w:pStyle w:val="ConsPlusNormal"/>
        <w:spacing w:before="220"/>
        <w:ind w:firstLine="540"/>
        <w:jc w:val="both"/>
      </w:pPr>
      <w:r>
        <w:t xml:space="preserve">5. Признать утратившим силу </w:t>
      </w:r>
      <w:hyperlink r:id="rId18" w:history="1">
        <w:r>
          <w:rPr>
            <w:color w:val="0000FF"/>
          </w:rPr>
          <w:t>приказ</w:t>
        </w:r>
      </w:hyperlink>
      <w:r>
        <w:t xml:space="preserve"> департамента социальной защиты населения Краснодарского края от 14 марта 2012 года N 107 "Об утверждении административного регламента предоставления государственной услуги по назначению ежемесячной денежной компенсации (суммы) в возмещение вреда, причиненного здоровью граждан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w:t>
      </w:r>
    </w:p>
    <w:p w:rsidR="00BA3870" w:rsidRDefault="00BA3870">
      <w:pPr>
        <w:pStyle w:val="ConsPlusNormal"/>
        <w:spacing w:before="220"/>
        <w:ind w:firstLine="540"/>
        <w:jc w:val="both"/>
      </w:pPr>
      <w:r>
        <w:t>6. Контроль за выполнением настоящего приказа возложить на заместителя министра Микову П.В.</w:t>
      </w:r>
    </w:p>
    <w:p w:rsidR="00BA3870" w:rsidRDefault="00BA3870">
      <w:pPr>
        <w:pStyle w:val="ConsPlusNormal"/>
        <w:jc w:val="both"/>
      </w:pPr>
      <w:r>
        <w:t xml:space="preserve">(в ред. Приказов Министерства труда и социального развития Краснодарского края от 07.10.2016 </w:t>
      </w:r>
      <w:hyperlink r:id="rId19" w:history="1">
        <w:r>
          <w:rPr>
            <w:color w:val="0000FF"/>
          </w:rPr>
          <w:t>N 1260</w:t>
        </w:r>
      </w:hyperlink>
      <w:r>
        <w:t xml:space="preserve">, от 15.07.2019 </w:t>
      </w:r>
      <w:hyperlink r:id="rId20" w:history="1">
        <w:r>
          <w:rPr>
            <w:color w:val="0000FF"/>
          </w:rPr>
          <w:t>N 1139</w:t>
        </w:r>
      </w:hyperlink>
      <w:r>
        <w:t>)</w:t>
      </w:r>
    </w:p>
    <w:p w:rsidR="00BA3870" w:rsidRDefault="00BA3870">
      <w:pPr>
        <w:pStyle w:val="ConsPlusNormal"/>
        <w:spacing w:before="220"/>
        <w:ind w:firstLine="540"/>
        <w:jc w:val="both"/>
      </w:pPr>
      <w:r>
        <w:t>7. Приказ вступает в силу по истечении 10 дней после дня его официального опубликования, за исключением абзацев третьего, четвертого и пятого подпункта 2.16.1 пункта 2.16 раздела 2 административного регламента предоставления государственной услуги по назначению ежемесячной денежной компенсации (суммы) в возмещение вреда, причиненного здоровью граждан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 вступающего в силу с 1 января 2016 года.</w:t>
      </w:r>
    </w:p>
    <w:p w:rsidR="00BA3870" w:rsidRDefault="00BA3870">
      <w:pPr>
        <w:pStyle w:val="ConsPlusNormal"/>
        <w:jc w:val="both"/>
      </w:pPr>
      <w:r>
        <w:t xml:space="preserve">(п. 7 в ред. </w:t>
      </w:r>
      <w:hyperlink r:id="rId21" w:history="1">
        <w:r>
          <w:rPr>
            <w:color w:val="0000FF"/>
          </w:rPr>
          <w:t>Приказа</w:t>
        </w:r>
      </w:hyperlink>
      <w:r>
        <w:t xml:space="preserve"> Министерства социального развития и семейной политики Краснодарского края от 07.10.2015 N 1135)</w:t>
      </w:r>
    </w:p>
    <w:p w:rsidR="00BA3870" w:rsidRDefault="00BA3870">
      <w:pPr>
        <w:pStyle w:val="ConsPlusNormal"/>
        <w:jc w:val="both"/>
      </w:pPr>
    </w:p>
    <w:p w:rsidR="00BA3870" w:rsidRDefault="00BA3870">
      <w:pPr>
        <w:pStyle w:val="ConsPlusNormal"/>
        <w:jc w:val="right"/>
      </w:pPr>
      <w:r>
        <w:t>Заместитель министра</w:t>
      </w:r>
    </w:p>
    <w:p w:rsidR="00BA3870" w:rsidRDefault="00BA3870">
      <w:pPr>
        <w:pStyle w:val="ConsPlusNormal"/>
        <w:jc w:val="right"/>
      </w:pPr>
      <w:r>
        <w:t>И.И.ЦЕЛИЩЕВА</w:t>
      </w:r>
    </w:p>
    <w:p w:rsidR="00BA3870" w:rsidRDefault="00BA3870">
      <w:pPr>
        <w:pStyle w:val="ConsPlusNormal"/>
        <w:jc w:val="both"/>
      </w:pPr>
    </w:p>
    <w:p w:rsidR="00BA3870" w:rsidRDefault="00BA3870">
      <w:pPr>
        <w:pStyle w:val="ConsPlusNormal"/>
        <w:jc w:val="both"/>
      </w:pPr>
    </w:p>
    <w:p w:rsidR="00BA3870" w:rsidRDefault="00BA3870">
      <w:pPr>
        <w:pStyle w:val="ConsPlusNormal"/>
        <w:jc w:val="both"/>
      </w:pPr>
    </w:p>
    <w:p w:rsidR="00BA3870" w:rsidRDefault="00BA3870">
      <w:pPr>
        <w:pStyle w:val="ConsPlusNormal"/>
        <w:jc w:val="both"/>
      </w:pPr>
    </w:p>
    <w:p w:rsidR="00BA3870" w:rsidRDefault="00BA3870">
      <w:pPr>
        <w:pStyle w:val="ConsPlusNormal"/>
        <w:jc w:val="both"/>
      </w:pPr>
    </w:p>
    <w:p w:rsidR="00BA3870" w:rsidRDefault="00BA3870">
      <w:pPr>
        <w:pStyle w:val="ConsPlusNormal"/>
        <w:jc w:val="right"/>
        <w:outlineLvl w:val="0"/>
      </w:pPr>
      <w:r>
        <w:t>Приложение</w:t>
      </w:r>
    </w:p>
    <w:p w:rsidR="00BA3870" w:rsidRDefault="00BA3870">
      <w:pPr>
        <w:pStyle w:val="ConsPlusNormal"/>
        <w:jc w:val="both"/>
      </w:pPr>
    </w:p>
    <w:p w:rsidR="00BA3870" w:rsidRDefault="00BA3870">
      <w:pPr>
        <w:pStyle w:val="ConsPlusNormal"/>
        <w:jc w:val="right"/>
      </w:pPr>
      <w:r>
        <w:t>Утвержден</w:t>
      </w:r>
    </w:p>
    <w:p w:rsidR="00BA3870" w:rsidRDefault="00BA3870">
      <w:pPr>
        <w:pStyle w:val="ConsPlusNormal"/>
        <w:jc w:val="right"/>
      </w:pPr>
      <w:r>
        <w:t>приказом</w:t>
      </w:r>
    </w:p>
    <w:p w:rsidR="00BA3870" w:rsidRDefault="00BA3870">
      <w:pPr>
        <w:pStyle w:val="ConsPlusNormal"/>
        <w:jc w:val="right"/>
      </w:pPr>
      <w:r>
        <w:t>министерства социального</w:t>
      </w:r>
    </w:p>
    <w:p w:rsidR="00BA3870" w:rsidRDefault="00BA3870">
      <w:pPr>
        <w:pStyle w:val="ConsPlusNormal"/>
        <w:jc w:val="right"/>
      </w:pPr>
      <w:r>
        <w:t>развития и семейной политики</w:t>
      </w:r>
    </w:p>
    <w:p w:rsidR="00BA3870" w:rsidRDefault="00BA3870">
      <w:pPr>
        <w:pStyle w:val="ConsPlusNormal"/>
        <w:jc w:val="right"/>
      </w:pPr>
      <w:r>
        <w:t>Краснодарского края</w:t>
      </w:r>
    </w:p>
    <w:p w:rsidR="00BA3870" w:rsidRDefault="00BA3870">
      <w:pPr>
        <w:pStyle w:val="ConsPlusNormal"/>
        <w:jc w:val="right"/>
      </w:pPr>
      <w:r>
        <w:t>от 26 декабря 2013 г. N 1644</w:t>
      </w:r>
    </w:p>
    <w:p w:rsidR="00BA3870" w:rsidRDefault="00BA3870">
      <w:pPr>
        <w:pStyle w:val="ConsPlusNormal"/>
        <w:jc w:val="both"/>
      </w:pPr>
    </w:p>
    <w:p w:rsidR="00BA3870" w:rsidRDefault="00BA3870">
      <w:pPr>
        <w:pStyle w:val="ConsPlusTitle"/>
        <w:jc w:val="center"/>
      </w:pPr>
      <w:bookmarkStart w:id="0" w:name="P51"/>
      <w:bookmarkEnd w:id="0"/>
      <w:r>
        <w:t>АДМИНИСТРАТИВНЫЙ РЕГЛАМЕНТ</w:t>
      </w:r>
    </w:p>
    <w:p w:rsidR="00BA3870" w:rsidRDefault="00BA3870">
      <w:pPr>
        <w:pStyle w:val="ConsPlusTitle"/>
        <w:jc w:val="center"/>
      </w:pPr>
      <w:r>
        <w:t>ПРЕДОСТАВЛЕНИЯ ГОСУДАРСТВЕННОЙ УСЛУГИ</w:t>
      </w:r>
    </w:p>
    <w:p w:rsidR="00BA3870" w:rsidRDefault="00BA3870">
      <w:pPr>
        <w:pStyle w:val="ConsPlusTitle"/>
        <w:jc w:val="center"/>
      </w:pPr>
      <w:r>
        <w:t>ПО НАЗНАЧЕНИЮ ЕЖЕМЕСЯЧНОЙ ДЕНЕЖНОЙ КОМПЕНСАЦИИ (СУММЫ)</w:t>
      </w:r>
    </w:p>
    <w:p w:rsidR="00BA3870" w:rsidRDefault="00BA3870">
      <w:pPr>
        <w:pStyle w:val="ConsPlusTitle"/>
        <w:jc w:val="center"/>
      </w:pPr>
      <w:r>
        <w:t>В ВОЗМЕЩЕНИЕ ВРЕДА, ПРИЧИНЕННОГО ЗДОРОВЬЮ ГРАЖДАН В СВЯЗИ</w:t>
      </w:r>
    </w:p>
    <w:p w:rsidR="00BA3870" w:rsidRDefault="00BA3870">
      <w:pPr>
        <w:pStyle w:val="ConsPlusTitle"/>
        <w:jc w:val="center"/>
      </w:pPr>
      <w:r>
        <w:t>С РАДИАЦИОННЫМ ВОЗДЕЙСТВИЕМ ВСЛЕДСТВИЕ ЧЕРНОБЫЛЬСКОЙ</w:t>
      </w:r>
    </w:p>
    <w:p w:rsidR="00BA3870" w:rsidRDefault="00BA3870">
      <w:pPr>
        <w:pStyle w:val="ConsPlusTitle"/>
        <w:jc w:val="center"/>
      </w:pPr>
      <w:r>
        <w:t>КАТАСТРОФЫ ЛИБО С ВЫПОЛНЕНИЕМ РАБОТ ПО ЛИКВИДАЦИИ</w:t>
      </w:r>
    </w:p>
    <w:p w:rsidR="00BA3870" w:rsidRDefault="00BA3870">
      <w:pPr>
        <w:pStyle w:val="ConsPlusTitle"/>
        <w:jc w:val="center"/>
      </w:pPr>
      <w:r>
        <w:t>ПОСЛЕДСТВИЙ КАТАСТРОФЫ НА ЧЕРНОБЫЛЬСКОЙ АЭС</w:t>
      </w:r>
    </w:p>
    <w:p w:rsidR="00BA3870" w:rsidRDefault="00BA387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3870">
        <w:trPr>
          <w:jc w:val="center"/>
        </w:trPr>
        <w:tc>
          <w:tcPr>
            <w:tcW w:w="9294" w:type="dxa"/>
            <w:tcBorders>
              <w:top w:val="nil"/>
              <w:left w:val="single" w:sz="24" w:space="0" w:color="CED3F1"/>
              <w:bottom w:val="nil"/>
              <w:right w:val="single" w:sz="24" w:space="0" w:color="F4F3F8"/>
            </w:tcBorders>
            <w:shd w:val="clear" w:color="auto" w:fill="F4F3F8"/>
          </w:tcPr>
          <w:p w:rsidR="00BA3870" w:rsidRDefault="00BA3870">
            <w:pPr>
              <w:pStyle w:val="ConsPlusNormal"/>
              <w:jc w:val="center"/>
            </w:pPr>
            <w:r>
              <w:rPr>
                <w:color w:val="392C69"/>
              </w:rPr>
              <w:t>Список изменяющих документов</w:t>
            </w:r>
          </w:p>
          <w:p w:rsidR="00BA3870" w:rsidRDefault="00BA3870">
            <w:pPr>
              <w:pStyle w:val="ConsPlusNormal"/>
              <w:jc w:val="center"/>
            </w:pPr>
            <w:r>
              <w:rPr>
                <w:color w:val="392C69"/>
              </w:rPr>
              <w:t>(в ред. Приказов Министерства труда и социального развития Краснодарского</w:t>
            </w:r>
          </w:p>
          <w:p w:rsidR="00BA3870" w:rsidRDefault="00BA3870">
            <w:pPr>
              <w:pStyle w:val="ConsPlusNormal"/>
              <w:jc w:val="center"/>
            </w:pPr>
            <w:r>
              <w:rPr>
                <w:color w:val="392C69"/>
              </w:rPr>
              <w:lastRenderedPageBreak/>
              <w:t xml:space="preserve">края от 15.07.2019 </w:t>
            </w:r>
            <w:hyperlink r:id="rId22" w:history="1">
              <w:r>
                <w:rPr>
                  <w:color w:val="0000FF"/>
                </w:rPr>
                <w:t>N 1139</w:t>
              </w:r>
            </w:hyperlink>
            <w:r>
              <w:rPr>
                <w:color w:val="392C69"/>
              </w:rPr>
              <w:t xml:space="preserve">, от 31.07.2020 </w:t>
            </w:r>
            <w:hyperlink r:id="rId23" w:history="1">
              <w:r>
                <w:rPr>
                  <w:color w:val="0000FF"/>
                </w:rPr>
                <w:t>N 1059</w:t>
              </w:r>
            </w:hyperlink>
            <w:r>
              <w:rPr>
                <w:color w:val="392C69"/>
              </w:rPr>
              <w:t>)</w:t>
            </w:r>
          </w:p>
        </w:tc>
      </w:tr>
    </w:tbl>
    <w:p w:rsidR="00BA3870" w:rsidRDefault="00BA3870">
      <w:pPr>
        <w:pStyle w:val="ConsPlusNormal"/>
        <w:jc w:val="both"/>
      </w:pPr>
    </w:p>
    <w:p w:rsidR="00BA3870" w:rsidRDefault="00BA3870">
      <w:pPr>
        <w:pStyle w:val="ConsPlusTitle"/>
        <w:jc w:val="center"/>
        <w:outlineLvl w:val="1"/>
      </w:pPr>
      <w:r>
        <w:t>1. Общие положения</w:t>
      </w:r>
    </w:p>
    <w:p w:rsidR="00BA3870" w:rsidRDefault="00BA3870">
      <w:pPr>
        <w:pStyle w:val="ConsPlusNormal"/>
        <w:jc w:val="both"/>
      </w:pPr>
    </w:p>
    <w:p w:rsidR="00BA3870" w:rsidRDefault="00BA3870">
      <w:pPr>
        <w:pStyle w:val="ConsPlusTitle"/>
        <w:jc w:val="center"/>
        <w:outlineLvl w:val="2"/>
      </w:pPr>
      <w:r>
        <w:t>1.1. Предмет регулирования регламента</w:t>
      </w:r>
    </w:p>
    <w:p w:rsidR="00BA3870" w:rsidRDefault="00BA3870">
      <w:pPr>
        <w:pStyle w:val="ConsPlusNormal"/>
        <w:jc w:val="both"/>
      </w:pPr>
    </w:p>
    <w:p w:rsidR="00BA3870" w:rsidRDefault="00BA3870">
      <w:pPr>
        <w:pStyle w:val="ConsPlusNormal"/>
        <w:ind w:firstLine="540"/>
        <w:jc w:val="both"/>
      </w:pPr>
      <w:r>
        <w:t>Административный регламент предоставления органами социальной защиты населения Краснодарского края государственной услуги по назначению ежемесячной денежной компенсации (суммы) в возмещение вреда, причиненного здоровью граждан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 (далее - Регламент), определяет стандарты, сроки и последовательность административных процедур (действий) по предоставлению государственной услуги по назначению ежемесячной денежной компенсации (суммы) в возмещение вреда, причиненного здоровью граждан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 (далее - государственная услуга), порядок взаимодействия органов социальной защиты населения Краснодарского края, их должностных лиц с заявителями и многофункциональными центрами предоставления государственных и муниципальных услуг в процессе предоставления государственной услуги.</w:t>
      </w:r>
    </w:p>
    <w:p w:rsidR="00BA3870" w:rsidRDefault="00BA3870">
      <w:pPr>
        <w:pStyle w:val="ConsPlusNormal"/>
        <w:jc w:val="both"/>
      </w:pPr>
    </w:p>
    <w:p w:rsidR="00BA3870" w:rsidRDefault="00BA3870">
      <w:pPr>
        <w:pStyle w:val="ConsPlusTitle"/>
        <w:jc w:val="center"/>
        <w:outlineLvl w:val="2"/>
      </w:pPr>
      <w:r>
        <w:t>1.2. Круг заявителей</w:t>
      </w:r>
    </w:p>
    <w:p w:rsidR="00BA3870" w:rsidRDefault="00BA3870">
      <w:pPr>
        <w:pStyle w:val="ConsPlusNormal"/>
        <w:jc w:val="both"/>
      </w:pPr>
    </w:p>
    <w:p w:rsidR="00BA3870" w:rsidRDefault="00BA3870">
      <w:pPr>
        <w:pStyle w:val="ConsPlusNormal"/>
        <w:ind w:firstLine="540"/>
        <w:jc w:val="both"/>
      </w:pPr>
      <w:r>
        <w:t>Заявителями на получение государственной услуги (далее - заявители) являются:</w:t>
      </w:r>
    </w:p>
    <w:p w:rsidR="00BA3870" w:rsidRDefault="00BA3870">
      <w:pPr>
        <w:pStyle w:val="ConsPlusNormal"/>
        <w:spacing w:before="220"/>
        <w:ind w:firstLine="540"/>
        <w:jc w:val="both"/>
      </w:pPr>
      <w:r>
        <w:t xml:space="preserve">инвалиды вследствие чернобыльской катастрофы из числа граждан, указанных в </w:t>
      </w:r>
      <w:hyperlink r:id="rId24" w:history="1">
        <w:r>
          <w:rPr>
            <w:color w:val="0000FF"/>
          </w:rPr>
          <w:t>пунктах 1</w:t>
        </w:r>
      </w:hyperlink>
      <w:r>
        <w:t xml:space="preserve"> и </w:t>
      </w:r>
      <w:hyperlink r:id="rId25" w:history="1">
        <w:r>
          <w:rPr>
            <w:color w:val="0000FF"/>
          </w:rPr>
          <w:t>2 части первой статьи 13</w:t>
        </w:r>
      </w:hyperlink>
      <w:r>
        <w:t xml:space="preserve"> Закона Российской Федерации от 15 мая 1991 г. N 1244-1 "О социальной защите граждан, подвергшихся воздействию радиации вследствие катастрофы на Чернобыльской АЭС" (далее - инвалиды);</w:t>
      </w:r>
    </w:p>
    <w:p w:rsidR="00BA3870" w:rsidRDefault="00BA3870">
      <w:pPr>
        <w:pStyle w:val="ConsPlusNormal"/>
        <w:spacing w:before="220"/>
        <w:ind w:firstLine="540"/>
        <w:jc w:val="both"/>
      </w:pPr>
      <w:r>
        <w:t>нетрудоспособные члены семьи, находившиеся на иждивении умершего инвалида (далее - нетрудоспособные иждивенцы).</w:t>
      </w:r>
    </w:p>
    <w:p w:rsidR="00BA3870" w:rsidRDefault="00BA3870">
      <w:pPr>
        <w:pStyle w:val="ConsPlusNormal"/>
        <w:spacing w:before="220"/>
        <w:ind w:firstLine="540"/>
        <w:jc w:val="both"/>
      </w:pPr>
      <w:r>
        <w:t>За получением государственной услуги может обратиться доверенное лицо или законный представитель лица, имеющего право на получение государственной услуги (далее - представитель заявителя).</w:t>
      </w:r>
    </w:p>
    <w:p w:rsidR="00BA3870" w:rsidRDefault="00BA3870">
      <w:pPr>
        <w:pStyle w:val="ConsPlusNormal"/>
        <w:jc w:val="both"/>
      </w:pPr>
    </w:p>
    <w:p w:rsidR="00BA3870" w:rsidRDefault="00BA3870">
      <w:pPr>
        <w:pStyle w:val="ConsPlusTitle"/>
        <w:jc w:val="center"/>
        <w:outlineLvl w:val="2"/>
      </w:pPr>
      <w:r>
        <w:t>1.3. Требования к порядку информирования о предоставлении</w:t>
      </w:r>
    </w:p>
    <w:p w:rsidR="00BA3870" w:rsidRDefault="00BA3870">
      <w:pPr>
        <w:pStyle w:val="ConsPlusTitle"/>
        <w:jc w:val="center"/>
      </w:pPr>
      <w:r>
        <w:t>государственной услуги</w:t>
      </w:r>
    </w:p>
    <w:p w:rsidR="00BA3870" w:rsidRDefault="00BA3870">
      <w:pPr>
        <w:pStyle w:val="ConsPlusNormal"/>
        <w:jc w:val="both"/>
      </w:pPr>
    </w:p>
    <w:p w:rsidR="00BA3870" w:rsidRDefault="00BA3870">
      <w:pPr>
        <w:pStyle w:val="ConsPlusNormal"/>
        <w:ind w:firstLine="540"/>
        <w:jc w:val="both"/>
      </w:pPr>
      <w:r>
        <w:t>1.3.1. Информирование о порядке предоставления государственной услуги осуществляется министерством труда и социального развития Краснодарского края (далее - министерство), управлениями социальной защиты населения министерства труда и социального развития Краснодарского края в муниципальных образованиях (далее - управления социальной защиты населения) и многофункциональными центрами предоставления государственных и муниципальных услуг Краснодарского края (далее - МФЦ):</w:t>
      </w:r>
    </w:p>
    <w:p w:rsidR="00BA3870" w:rsidRDefault="00BA3870">
      <w:pPr>
        <w:pStyle w:val="ConsPlusNormal"/>
        <w:jc w:val="both"/>
      </w:pPr>
      <w:r>
        <w:t xml:space="preserve">(в ред. </w:t>
      </w:r>
      <w:hyperlink r:id="rId26" w:history="1">
        <w:r>
          <w:rPr>
            <w:color w:val="0000FF"/>
          </w:rPr>
          <w:t>Приказа</w:t>
        </w:r>
      </w:hyperlink>
      <w:r>
        <w:t xml:space="preserve"> Министерства труда и социального развития Краснодарского края от 31.07.2020 N 1059)</w:t>
      </w:r>
    </w:p>
    <w:p w:rsidR="00BA3870" w:rsidRDefault="00BA3870">
      <w:pPr>
        <w:pStyle w:val="ConsPlusNormal"/>
        <w:spacing w:before="220"/>
        <w:ind w:firstLine="540"/>
        <w:jc w:val="both"/>
      </w:pPr>
      <w:r>
        <w:t>по телефону;</w:t>
      </w:r>
    </w:p>
    <w:p w:rsidR="00BA3870" w:rsidRDefault="00BA3870">
      <w:pPr>
        <w:pStyle w:val="ConsPlusNormal"/>
        <w:spacing w:before="220"/>
        <w:ind w:firstLine="540"/>
        <w:jc w:val="both"/>
      </w:pPr>
      <w:r>
        <w:t>путем направления письменного ответа на обращение заявителя (представителя заявителя) по почте;</w:t>
      </w:r>
    </w:p>
    <w:p w:rsidR="00BA3870" w:rsidRDefault="00BA3870">
      <w:pPr>
        <w:pStyle w:val="ConsPlusNormal"/>
        <w:spacing w:before="220"/>
        <w:ind w:firstLine="540"/>
        <w:jc w:val="both"/>
      </w:pPr>
      <w:r>
        <w:t xml:space="preserve">путем направления в электронном виде по телекоммуникационным каналам связи ответа на </w:t>
      </w:r>
      <w:r>
        <w:lastRenderedPageBreak/>
        <w:t>обращение заявителя (представителя заявителя);</w:t>
      </w:r>
    </w:p>
    <w:p w:rsidR="00BA3870" w:rsidRDefault="00BA3870">
      <w:pPr>
        <w:pStyle w:val="ConsPlusNormal"/>
        <w:spacing w:before="220"/>
        <w:ind w:firstLine="540"/>
        <w:jc w:val="both"/>
      </w:pPr>
      <w:r>
        <w:t>при личном приеме заявителя (представителя заявителя) в министерстве, управлениях социальной защиты населения и МФЦ;</w:t>
      </w:r>
    </w:p>
    <w:p w:rsidR="00BA3870" w:rsidRDefault="00BA3870">
      <w:pPr>
        <w:pStyle w:val="ConsPlusNormal"/>
        <w:spacing w:before="220"/>
        <w:ind w:firstLine="540"/>
        <w:jc w:val="both"/>
      </w:pPr>
      <w:r>
        <w:t>в виде информационных материалов (брошюр, буклетов, памяток и т.д.);</w:t>
      </w:r>
    </w:p>
    <w:p w:rsidR="00BA3870" w:rsidRDefault="00BA3870">
      <w:pPr>
        <w:pStyle w:val="ConsPlusNormal"/>
        <w:spacing w:before="220"/>
        <w:ind w:firstLine="540"/>
        <w:jc w:val="both"/>
      </w:pPr>
      <w:r>
        <w:t>министерством путем размещения информации в открытой и доступной форме на официальном сайте министерства в информационно-телекоммуникационной сети "Интернет" - http://www.sznkuban.ru (далее - официальный сайт министерства), в федеральной государственной информационной системе "Единый портал государственных и муниципальных услуг (функций)" (www.gosuslugi.ru) (далее - Единый портал) и государственной информационной системе Краснодарского края "Портал государственных и муниципальных услуг (функций) Краснодарского края" (www.pgu.krasnodar.ru) в информационно-телекоммуникационной сети "Интернет" (далее - Региональный портал);</w:t>
      </w:r>
    </w:p>
    <w:p w:rsidR="00BA3870" w:rsidRDefault="00BA3870">
      <w:pPr>
        <w:pStyle w:val="ConsPlusNormal"/>
        <w:spacing w:before="220"/>
        <w:ind w:firstLine="540"/>
        <w:jc w:val="both"/>
      </w:pPr>
      <w:r>
        <w:t>при личном обращении заявителя (представителя заявителя) по телефону горячей линии.</w:t>
      </w:r>
    </w:p>
    <w:p w:rsidR="00BA3870" w:rsidRDefault="00BA3870">
      <w:pPr>
        <w:pStyle w:val="ConsPlusNormal"/>
        <w:spacing w:before="220"/>
        <w:ind w:firstLine="540"/>
        <w:jc w:val="both"/>
      </w:pPr>
      <w:r>
        <w:t>Справочная информация, включая информацию о местонахождении, графике работы, справочных телефонах, адресах официальных сайтов, электронной почты и (или) формах обратной связи министерства, управлений социальной защиты населения, размещается на официальном сайте министерства, на Едином портале, Региональном портале.</w:t>
      </w:r>
    </w:p>
    <w:p w:rsidR="00BA3870" w:rsidRDefault="00BA3870">
      <w:pPr>
        <w:pStyle w:val="ConsPlusNormal"/>
        <w:jc w:val="both"/>
      </w:pPr>
      <w:r>
        <w:t xml:space="preserve">(в ред. </w:t>
      </w:r>
      <w:hyperlink r:id="rId27" w:history="1">
        <w:r>
          <w:rPr>
            <w:color w:val="0000FF"/>
          </w:rPr>
          <w:t>Приказа</w:t>
        </w:r>
      </w:hyperlink>
      <w:r>
        <w:t xml:space="preserve"> Министерства труда и социального развития Краснодарского края от 31.07.2020 N 1059)</w:t>
      </w:r>
    </w:p>
    <w:p w:rsidR="00BA3870" w:rsidRDefault="00BA3870">
      <w:pPr>
        <w:pStyle w:val="ConsPlusNormal"/>
        <w:spacing w:before="220"/>
        <w:ind w:firstLine="540"/>
        <w:jc w:val="both"/>
      </w:pPr>
      <w:bookmarkStart w:id="1" w:name="P89"/>
      <w:bookmarkEnd w:id="1"/>
      <w:r>
        <w:t>1.3.2. На информационных стендах в доступных для ознакомления местах в управлениях социальной защиты населения размещается следующая информация:</w:t>
      </w:r>
    </w:p>
    <w:p w:rsidR="00BA3870" w:rsidRDefault="00BA3870">
      <w:pPr>
        <w:pStyle w:val="ConsPlusNormal"/>
        <w:jc w:val="both"/>
      </w:pPr>
      <w:r>
        <w:t xml:space="preserve">(в ред. </w:t>
      </w:r>
      <w:hyperlink r:id="rId28" w:history="1">
        <w:r>
          <w:rPr>
            <w:color w:val="0000FF"/>
          </w:rPr>
          <w:t>Приказа</w:t>
        </w:r>
      </w:hyperlink>
      <w:r>
        <w:t xml:space="preserve"> Министерства труда и социального развития Краснодарского края от 31.07.2020 N 1059)</w:t>
      </w:r>
    </w:p>
    <w:p w:rsidR="00BA3870" w:rsidRDefault="00BA3870">
      <w:pPr>
        <w:pStyle w:val="ConsPlusNormal"/>
        <w:spacing w:before="220"/>
        <w:ind w:firstLine="540"/>
        <w:jc w:val="both"/>
      </w:pPr>
      <w:r>
        <w:t>информация о порядке предоставления государственной услуги;</w:t>
      </w:r>
    </w:p>
    <w:p w:rsidR="00BA3870" w:rsidRDefault="00BA3870">
      <w:pPr>
        <w:pStyle w:val="ConsPlusNormal"/>
        <w:spacing w:before="220"/>
        <w:ind w:firstLine="540"/>
        <w:jc w:val="both"/>
      </w:pPr>
      <w:r>
        <w:t>перечень нормативных правовых актов, в соответствии с которыми предоставляется государственная услуга;</w:t>
      </w:r>
    </w:p>
    <w:p w:rsidR="00BA3870" w:rsidRDefault="00BA3870">
      <w:pPr>
        <w:pStyle w:val="ConsPlusNormal"/>
        <w:spacing w:before="220"/>
        <w:ind w:firstLine="540"/>
        <w:jc w:val="both"/>
      </w:pPr>
      <w: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A3870" w:rsidRDefault="00BA3870">
      <w:pPr>
        <w:pStyle w:val="ConsPlusNormal"/>
        <w:spacing w:before="220"/>
        <w:ind w:firstLine="540"/>
        <w:jc w:val="both"/>
      </w:pPr>
      <w:r>
        <w:t>информация о праве заявителя (представителя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
    <w:p w:rsidR="00BA3870" w:rsidRDefault="00BA3870">
      <w:pPr>
        <w:pStyle w:val="ConsPlusNormal"/>
        <w:spacing w:before="220"/>
        <w:ind w:firstLine="540"/>
        <w:jc w:val="both"/>
      </w:pPr>
      <w:r>
        <w:t>образец заполнения заявления для получения государственной услуги;</w:t>
      </w:r>
    </w:p>
    <w:p w:rsidR="00BA3870" w:rsidRDefault="00BA3870">
      <w:pPr>
        <w:pStyle w:val="ConsPlusNormal"/>
        <w:spacing w:before="220"/>
        <w:ind w:firstLine="540"/>
        <w:jc w:val="both"/>
      </w:pPr>
      <w:r>
        <w:t>схема размещения должностных лиц управления социальной защиты населения, участвующих в предоставлении государственной услуги (номера кабинетов, расположение специальных помещений, залов и т.д.).</w:t>
      </w:r>
    </w:p>
    <w:p w:rsidR="00BA3870" w:rsidRDefault="00BA3870">
      <w:pPr>
        <w:pStyle w:val="ConsPlusNormal"/>
        <w:spacing w:before="220"/>
        <w:ind w:firstLine="540"/>
        <w:jc w:val="both"/>
      </w:pPr>
      <w:r>
        <w:t>1.3.3. На официальном сайте министерства размещается следующая информация:</w:t>
      </w:r>
    </w:p>
    <w:p w:rsidR="00BA3870" w:rsidRDefault="00BA3870">
      <w:pPr>
        <w:pStyle w:val="ConsPlusNormal"/>
        <w:jc w:val="both"/>
      </w:pPr>
      <w:r>
        <w:t xml:space="preserve">(в ред. </w:t>
      </w:r>
      <w:hyperlink r:id="rId29" w:history="1">
        <w:r>
          <w:rPr>
            <w:color w:val="0000FF"/>
          </w:rPr>
          <w:t>Приказа</w:t>
        </w:r>
      </w:hyperlink>
      <w:r>
        <w:t xml:space="preserve"> Министерства труда и социального развития Краснодарского края от 31.07.2020 N 1059)</w:t>
      </w:r>
    </w:p>
    <w:p w:rsidR="00BA3870" w:rsidRDefault="00BA3870">
      <w:pPr>
        <w:pStyle w:val="ConsPlusNormal"/>
        <w:spacing w:before="220"/>
        <w:ind w:firstLine="540"/>
        <w:jc w:val="both"/>
      </w:pPr>
      <w:r>
        <w:t>Регламент с приложением;</w:t>
      </w:r>
    </w:p>
    <w:p w:rsidR="00BA3870" w:rsidRDefault="00BA3870">
      <w:pPr>
        <w:pStyle w:val="ConsPlusNormal"/>
        <w:spacing w:before="220"/>
        <w:ind w:firstLine="540"/>
        <w:jc w:val="both"/>
      </w:pPr>
      <w:r>
        <w:t xml:space="preserve">перечень нормативных правовых актов, регулирующих предоставление государственной </w:t>
      </w:r>
      <w:r>
        <w:lastRenderedPageBreak/>
        <w:t>услуги;</w:t>
      </w:r>
    </w:p>
    <w:p w:rsidR="00BA3870" w:rsidRDefault="00BA3870">
      <w:pPr>
        <w:pStyle w:val="ConsPlusNormal"/>
        <w:spacing w:before="220"/>
        <w:ind w:firstLine="540"/>
        <w:jc w:val="both"/>
      </w:pPr>
      <w:r>
        <w:t>информация о праве заявителя (представителя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
    <w:p w:rsidR="00BA3870" w:rsidRDefault="00BA3870">
      <w:pPr>
        <w:pStyle w:val="ConsPlusNormal"/>
        <w:spacing w:before="220"/>
        <w:ind w:firstLine="540"/>
        <w:jc w:val="both"/>
      </w:pPr>
      <w:r>
        <w:t xml:space="preserve">абзац исключен. - </w:t>
      </w:r>
      <w:hyperlink r:id="rId30" w:history="1">
        <w:r>
          <w:rPr>
            <w:color w:val="0000FF"/>
          </w:rPr>
          <w:t>Приказ</w:t>
        </w:r>
      </w:hyperlink>
      <w:r>
        <w:t xml:space="preserve"> Министерства труда и социального развития Краснодарского края от 31.07.2020 N 1059.</w:t>
      </w:r>
    </w:p>
    <w:p w:rsidR="00BA3870" w:rsidRDefault="00BA3870">
      <w:pPr>
        <w:pStyle w:val="ConsPlusNormal"/>
        <w:spacing w:before="220"/>
        <w:ind w:firstLine="540"/>
        <w:jc w:val="both"/>
      </w:pPr>
      <w:r>
        <w:t>Информация на официальном сайте министерства предоставляется заявителю бесплатно.</w:t>
      </w:r>
    </w:p>
    <w:p w:rsidR="00BA3870" w:rsidRDefault="00BA3870">
      <w:pPr>
        <w:pStyle w:val="ConsPlusNormal"/>
        <w:spacing w:before="220"/>
        <w:ind w:firstLine="540"/>
        <w:jc w:val="both"/>
      </w:pPr>
      <w:r>
        <w:t>Доступ к информации осуществляется без выполнения заявителем (представителем заявителя)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
    <w:p w:rsidR="00BA3870" w:rsidRDefault="00BA3870">
      <w:pPr>
        <w:pStyle w:val="ConsPlusNormal"/>
        <w:jc w:val="both"/>
      </w:pPr>
    </w:p>
    <w:p w:rsidR="00BA3870" w:rsidRDefault="00BA3870">
      <w:pPr>
        <w:pStyle w:val="ConsPlusTitle"/>
        <w:jc w:val="center"/>
        <w:outlineLvl w:val="1"/>
      </w:pPr>
      <w:r>
        <w:t>2. Стандарт предоставления государственной услуги</w:t>
      </w:r>
    </w:p>
    <w:p w:rsidR="00BA3870" w:rsidRDefault="00BA3870">
      <w:pPr>
        <w:pStyle w:val="ConsPlusNormal"/>
        <w:jc w:val="both"/>
      </w:pPr>
    </w:p>
    <w:p w:rsidR="00BA3870" w:rsidRDefault="00BA3870">
      <w:pPr>
        <w:pStyle w:val="ConsPlusTitle"/>
        <w:jc w:val="center"/>
        <w:outlineLvl w:val="2"/>
      </w:pPr>
      <w:r>
        <w:t>2.1. Наименование государственной услуги</w:t>
      </w:r>
    </w:p>
    <w:p w:rsidR="00BA3870" w:rsidRDefault="00BA3870">
      <w:pPr>
        <w:pStyle w:val="ConsPlusNormal"/>
        <w:jc w:val="both"/>
      </w:pPr>
    </w:p>
    <w:p w:rsidR="00BA3870" w:rsidRDefault="00BA3870">
      <w:pPr>
        <w:pStyle w:val="ConsPlusNormal"/>
        <w:ind w:firstLine="540"/>
        <w:jc w:val="both"/>
      </w:pPr>
      <w:r>
        <w:t>Назначение ежемесячной денежной компенсации (суммы) в возмещение вреда, причиненного здоровью граждан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w:t>
      </w:r>
    </w:p>
    <w:p w:rsidR="00BA3870" w:rsidRDefault="00BA3870">
      <w:pPr>
        <w:pStyle w:val="ConsPlusNormal"/>
        <w:jc w:val="both"/>
      </w:pPr>
    </w:p>
    <w:p w:rsidR="00BA3870" w:rsidRDefault="00BA3870">
      <w:pPr>
        <w:pStyle w:val="ConsPlusTitle"/>
        <w:jc w:val="center"/>
        <w:outlineLvl w:val="2"/>
      </w:pPr>
      <w:r>
        <w:t>2.2. Наименование органа, предоставляющего</w:t>
      </w:r>
    </w:p>
    <w:p w:rsidR="00BA3870" w:rsidRDefault="00BA3870">
      <w:pPr>
        <w:pStyle w:val="ConsPlusTitle"/>
        <w:jc w:val="center"/>
      </w:pPr>
      <w:r>
        <w:t>государственную услугу</w:t>
      </w:r>
    </w:p>
    <w:p w:rsidR="00BA3870" w:rsidRDefault="00BA3870">
      <w:pPr>
        <w:pStyle w:val="ConsPlusNormal"/>
        <w:jc w:val="both"/>
      </w:pPr>
    </w:p>
    <w:p w:rsidR="00BA3870" w:rsidRDefault="00BA3870">
      <w:pPr>
        <w:pStyle w:val="ConsPlusNormal"/>
        <w:ind w:firstLine="540"/>
        <w:jc w:val="both"/>
      </w:pPr>
      <w:r>
        <w:t>2.2.1. Предоставление государственной услуги осуществляется управлениями социальной защиты населения.</w:t>
      </w:r>
    </w:p>
    <w:p w:rsidR="00BA3870" w:rsidRDefault="00BA3870">
      <w:pPr>
        <w:pStyle w:val="ConsPlusNormal"/>
        <w:spacing w:before="220"/>
        <w:ind w:firstLine="540"/>
        <w:jc w:val="both"/>
      </w:pPr>
      <w:r>
        <w:t>2.2.2. В предоставлении государственной услуги принимают участие:</w:t>
      </w:r>
    </w:p>
    <w:p w:rsidR="00BA3870" w:rsidRDefault="00BA3870">
      <w:pPr>
        <w:pStyle w:val="ConsPlusNormal"/>
        <w:spacing w:before="220"/>
        <w:ind w:firstLine="540"/>
        <w:jc w:val="both"/>
      </w:pPr>
      <w:r>
        <w:t>Пенсионный фонд Российской Федерации;</w:t>
      </w:r>
    </w:p>
    <w:p w:rsidR="00BA3870" w:rsidRDefault="00BA3870">
      <w:pPr>
        <w:pStyle w:val="ConsPlusNormal"/>
        <w:spacing w:before="220"/>
        <w:ind w:firstLine="540"/>
        <w:jc w:val="both"/>
      </w:pPr>
      <w:r>
        <w:t>МФЦ в части приема запроса (заявления) и документов на предоставление государственной услуги.</w:t>
      </w:r>
    </w:p>
    <w:p w:rsidR="00BA3870" w:rsidRDefault="00BA3870">
      <w:pPr>
        <w:pStyle w:val="ConsPlusNormal"/>
        <w:jc w:val="both"/>
      </w:pPr>
      <w:r>
        <w:t xml:space="preserve">(в ред. </w:t>
      </w:r>
      <w:hyperlink r:id="rId31" w:history="1">
        <w:r>
          <w:rPr>
            <w:color w:val="0000FF"/>
          </w:rPr>
          <w:t>Приказа</w:t>
        </w:r>
      </w:hyperlink>
      <w:r>
        <w:t xml:space="preserve"> Министерства труда и социального развития Краснодарского края от 31.07.2020 N 1059)</w:t>
      </w:r>
    </w:p>
    <w:p w:rsidR="00BA3870" w:rsidRDefault="00BA3870">
      <w:pPr>
        <w:pStyle w:val="ConsPlusNormal"/>
        <w:spacing w:before="220"/>
        <w:ind w:firstLine="540"/>
        <w:jc w:val="both"/>
      </w:pPr>
      <w:r>
        <w:t xml:space="preserve">Абзацы второй - третий исключены. - </w:t>
      </w:r>
      <w:hyperlink r:id="rId32" w:history="1">
        <w:r>
          <w:rPr>
            <w:color w:val="0000FF"/>
          </w:rPr>
          <w:t>Приказ</w:t>
        </w:r>
      </w:hyperlink>
      <w:r>
        <w:t xml:space="preserve"> Министерства труда и социального развития Краснодарского края от 31.07.2020 N 1059.</w:t>
      </w:r>
    </w:p>
    <w:p w:rsidR="00BA3870" w:rsidRDefault="00BA3870">
      <w:pPr>
        <w:pStyle w:val="ConsPlusNormal"/>
        <w:spacing w:before="220"/>
        <w:ind w:firstLine="540"/>
        <w:jc w:val="both"/>
      </w:pPr>
      <w:r>
        <w:t>2.2.3. Управлениям социальной защиты населения запрещается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Краснодарского края.</w:t>
      </w:r>
    </w:p>
    <w:p w:rsidR="00BA3870" w:rsidRDefault="00BA3870">
      <w:pPr>
        <w:pStyle w:val="ConsPlusNormal"/>
        <w:jc w:val="both"/>
      </w:pPr>
    </w:p>
    <w:p w:rsidR="00BA3870" w:rsidRDefault="00BA3870">
      <w:pPr>
        <w:pStyle w:val="ConsPlusTitle"/>
        <w:jc w:val="center"/>
        <w:outlineLvl w:val="2"/>
      </w:pPr>
      <w:r>
        <w:t>2.3. Описание результата предоставления</w:t>
      </w:r>
    </w:p>
    <w:p w:rsidR="00BA3870" w:rsidRDefault="00BA3870">
      <w:pPr>
        <w:pStyle w:val="ConsPlusTitle"/>
        <w:jc w:val="center"/>
      </w:pPr>
      <w:r>
        <w:t>государственной услуги</w:t>
      </w:r>
    </w:p>
    <w:p w:rsidR="00BA3870" w:rsidRDefault="00BA3870">
      <w:pPr>
        <w:pStyle w:val="ConsPlusNormal"/>
        <w:jc w:val="both"/>
      </w:pPr>
    </w:p>
    <w:p w:rsidR="00BA3870" w:rsidRDefault="00BA3870">
      <w:pPr>
        <w:pStyle w:val="ConsPlusNormal"/>
        <w:ind w:firstLine="540"/>
        <w:jc w:val="both"/>
      </w:pPr>
      <w:r>
        <w:lastRenderedPageBreak/>
        <w:t>Результатом предоставления государственной услуги является назначение и выплата ежемесячной денежной компенсации (суммы) в возмещение вреда, причиненного здоровью граждан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 (далее - компенсация (сумма) в возмещение вреда) или отказ в назначении компенсации (суммы) в возмещение вреда.</w:t>
      </w:r>
    </w:p>
    <w:p w:rsidR="00BA3870" w:rsidRDefault="00BA3870">
      <w:pPr>
        <w:pStyle w:val="ConsPlusNormal"/>
        <w:spacing w:before="220"/>
        <w:ind w:firstLine="540"/>
        <w:jc w:val="both"/>
      </w:pPr>
      <w:r>
        <w:t>Уведомление о назначении либо об отказе в назначении компенсации (суммы) в возмещение вреда должностное лицо управления социальной защиты населения направляет заявителю по почте на бумажном носителе либо в форме электронного документа, подписанного усиленной квалифицированной электронной подписью уполномоченного должностного лица управления социальной защиты населения (в случае подачи заявителем заявления и (или) документов (сведений) в форме электронного документа, через Региональный портал).</w:t>
      </w:r>
    </w:p>
    <w:p w:rsidR="00BA3870" w:rsidRDefault="00BA3870">
      <w:pPr>
        <w:pStyle w:val="ConsPlusNormal"/>
        <w:spacing w:before="220"/>
        <w:ind w:firstLine="540"/>
        <w:jc w:val="both"/>
      </w:pPr>
      <w:r>
        <w:t>Результат предоставления государственной услуги по экстерриториальному принципу в виде электронного документа и (или) электронного образа документа заверяется уполномоченным должностным лицом управления социальной защиты Населения.</w:t>
      </w:r>
    </w:p>
    <w:p w:rsidR="00BA3870" w:rsidRDefault="00BA3870">
      <w:pPr>
        <w:pStyle w:val="ConsPlusNormal"/>
        <w:spacing w:before="220"/>
        <w:ind w:firstLine="540"/>
        <w:jc w:val="both"/>
      </w:pPr>
      <w:r>
        <w:t>Для получения результата предоставления государственной услуги на бумажном носителе заявитель имеет право обратиться непосредственно в управление социальной защиты населения.</w:t>
      </w:r>
    </w:p>
    <w:p w:rsidR="00BA3870" w:rsidRDefault="00BA3870">
      <w:pPr>
        <w:pStyle w:val="ConsPlusNormal"/>
        <w:jc w:val="both"/>
      </w:pPr>
    </w:p>
    <w:p w:rsidR="00BA3870" w:rsidRDefault="00BA3870">
      <w:pPr>
        <w:pStyle w:val="ConsPlusTitle"/>
        <w:jc w:val="center"/>
        <w:outlineLvl w:val="2"/>
      </w:pPr>
      <w:r>
        <w:t>2.4. Срок предоставления государственной услуги,</w:t>
      </w:r>
    </w:p>
    <w:p w:rsidR="00BA3870" w:rsidRDefault="00BA3870">
      <w:pPr>
        <w:pStyle w:val="ConsPlusTitle"/>
        <w:jc w:val="center"/>
      </w:pPr>
      <w:r>
        <w:t>в том числе с учетом необходимости обращения в организации,</w:t>
      </w:r>
    </w:p>
    <w:p w:rsidR="00BA3870" w:rsidRDefault="00BA3870">
      <w:pPr>
        <w:pStyle w:val="ConsPlusTitle"/>
        <w:jc w:val="center"/>
      </w:pPr>
      <w:r>
        <w:t>участвующие в предоставлении государственной услуги, срок</w:t>
      </w:r>
    </w:p>
    <w:p w:rsidR="00BA3870" w:rsidRDefault="00BA3870">
      <w:pPr>
        <w:pStyle w:val="ConsPlusTitle"/>
        <w:jc w:val="center"/>
      </w:pPr>
      <w:r>
        <w:t>приостановления предоставления государственной услуги</w:t>
      </w:r>
    </w:p>
    <w:p w:rsidR="00BA3870" w:rsidRDefault="00BA3870">
      <w:pPr>
        <w:pStyle w:val="ConsPlusTitle"/>
        <w:jc w:val="center"/>
      </w:pPr>
      <w:r>
        <w:t>в случае, если возможность приостановления предусмотрена</w:t>
      </w:r>
    </w:p>
    <w:p w:rsidR="00BA3870" w:rsidRDefault="00BA3870">
      <w:pPr>
        <w:pStyle w:val="ConsPlusTitle"/>
        <w:jc w:val="center"/>
      </w:pPr>
      <w:r>
        <w:t>законодательством Российской Федерации, срок выдачи</w:t>
      </w:r>
    </w:p>
    <w:p w:rsidR="00BA3870" w:rsidRDefault="00BA3870">
      <w:pPr>
        <w:pStyle w:val="ConsPlusTitle"/>
        <w:jc w:val="center"/>
      </w:pPr>
      <w:r>
        <w:t>(направления) документов, являющихся результатом</w:t>
      </w:r>
    </w:p>
    <w:p w:rsidR="00BA3870" w:rsidRDefault="00BA3870">
      <w:pPr>
        <w:pStyle w:val="ConsPlusTitle"/>
        <w:jc w:val="center"/>
      </w:pPr>
      <w:r>
        <w:t>предоставления государственной услуги</w:t>
      </w:r>
    </w:p>
    <w:p w:rsidR="00BA3870" w:rsidRDefault="00BA3870">
      <w:pPr>
        <w:pStyle w:val="ConsPlusNormal"/>
        <w:jc w:val="center"/>
      </w:pPr>
      <w:r>
        <w:t xml:space="preserve">(в ред. </w:t>
      </w:r>
      <w:hyperlink r:id="rId33" w:history="1">
        <w:r>
          <w:rPr>
            <w:color w:val="0000FF"/>
          </w:rPr>
          <w:t>Приказа</w:t>
        </w:r>
      </w:hyperlink>
      <w:r>
        <w:t xml:space="preserve"> Министерства труда и социального развития</w:t>
      </w:r>
    </w:p>
    <w:p w:rsidR="00BA3870" w:rsidRDefault="00BA3870">
      <w:pPr>
        <w:pStyle w:val="ConsPlusNormal"/>
        <w:jc w:val="center"/>
      </w:pPr>
      <w:r>
        <w:t>Краснодарского края от 31.07.2020 N 1059)</w:t>
      </w:r>
    </w:p>
    <w:p w:rsidR="00BA3870" w:rsidRDefault="00BA3870">
      <w:pPr>
        <w:pStyle w:val="ConsPlusNormal"/>
        <w:jc w:val="both"/>
      </w:pPr>
    </w:p>
    <w:p w:rsidR="00BA3870" w:rsidRDefault="00BA3870">
      <w:pPr>
        <w:pStyle w:val="ConsPlusNormal"/>
        <w:ind w:firstLine="540"/>
        <w:jc w:val="both"/>
      </w:pPr>
      <w:r>
        <w:t>Решение о назначении компенсации (суммы) в возмещение вреда либо об отказе в ее назначении принимается управлением социальной защиты населения не позднее 10 дней со дня подачи заявления со всеми необходимыми документами, а при направлении заявления и документов по почте, в электронной форме или через МФЦ - не позднее 10 дней со дня их получения управлением социальной защиты населения.</w:t>
      </w:r>
    </w:p>
    <w:p w:rsidR="00BA3870" w:rsidRDefault="00BA3870">
      <w:pPr>
        <w:pStyle w:val="ConsPlusNormal"/>
        <w:spacing w:before="220"/>
        <w:ind w:firstLine="540"/>
        <w:jc w:val="both"/>
      </w:pPr>
      <w:r>
        <w:t>Уведомление об отказе в назначении компенсации (суммы) в возмещение вреда должностное лицо управления социальной защиты населения направляет заявителю в течение 5 рабочих дней после дня принятия соответствующего решения.</w:t>
      </w:r>
    </w:p>
    <w:p w:rsidR="00BA3870" w:rsidRDefault="00BA3870">
      <w:pPr>
        <w:pStyle w:val="ConsPlusNormal"/>
        <w:spacing w:before="220"/>
        <w:ind w:firstLine="540"/>
        <w:jc w:val="both"/>
      </w:pPr>
      <w:r>
        <w:t>Выплата компенсации (суммы) в возмещении вреда осуществляется ежемесячно, не позднее 25 числа.</w:t>
      </w:r>
    </w:p>
    <w:p w:rsidR="00BA3870" w:rsidRDefault="00BA3870">
      <w:pPr>
        <w:pStyle w:val="ConsPlusNormal"/>
        <w:jc w:val="both"/>
      </w:pPr>
      <w:r>
        <w:t xml:space="preserve">(абзац введен </w:t>
      </w:r>
      <w:hyperlink r:id="rId34" w:history="1">
        <w:r>
          <w:rPr>
            <w:color w:val="0000FF"/>
          </w:rPr>
          <w:t>Приказом</w:t>
        </w:r>
      </w:hyperlink>
      <w:r>
        <w:t xml:space="preserve"> Министерства труда и социального развития Краснодарского края от 31.07.2020 N 1059)</w:t>
      </w:r>
    </w:p>
    <w:p w:rsidR="00BA3870" w:rsidRDefault="00BA3870">
      <w:pPr>
        <w:pStyle w:val="ConsPlusNormal"/>
        <w:jc w:val="both"/>
      </w:pPr>
    </w:p>
    <w:p w:rsidR="00BA3870" w:rsidRDefault="00BA3870">
      <w:pPr>
        <w:pStyle w:val="ConsPlusTitle"/>
        <w:jc w:val="center"/>
        <w:outlineLvl w:val="2"/>
      </w:pPr>
      <w:r>
        <w:t>2.5. Нормативные правовые акты, регулирующие предоставление</w:t>
      </w:r>
    </w:p>
    <w:p w:rsidR="00BA3870" w:rsidRDefault="00BA3870">
      <w:pPr>
        <w:pStyle w:val="ConsPlusTitle"/>
        <w:jc w:val="center"/>
      </w:pPr>
      <w:r>
        <w:t>государственной услуги</w:t>
      </w:r>
    </w:p>
    <w:p w:rsidR="00BA3870" w:rsidRDefault="00BA3870">
      <w:pPr>
        <w:pStyle w:val="ConsPlusNormal"/>
        <w:jc w:val="both"/>
      </w:pPr>
    </w:p>
    <w:p w:rsidR="00BA3870" w:rsidRDefault="00BA3870">
      <w:pPr>
        <w:pStyle w:val="ConsPlusNormal"/>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Едином портале и Региональном портале.</w:t>
      </w:r>
    </w:p>
    <w:p w:rsidR="00BA3870" w:rsidRDefault="00BA3870">
      <w:pPr>
        <w:pStyle w:val="ConsPlusNormal"/>
        <w:jc w:val="both"/>
      </w:pPr>
    </w:p>
    <w:p w:rsidR="00BA3870" w:rsidRDefault="00BA3870">
      <w:pPr>
        <w:pStyle w:val="ConsPlusTitle"/>
        <w:jc w:val="center"/>
        <w:outlineLvl w:val="2"/>
      </w:pPr>
      <w:bookmarkStart w:id="2" w:name="P152"/>
      <w:bookmarkEnd w:id="2"/>
      <w:r>
        <w:t>2.6. Исчерпывающий перечень документов, необходимых</w:t>
      </w:r>
    </w:p>
    <w:p w:rsidR="00BA3870" w:rsidRDefault="00BA3870">
      <w:pPr>
        <w:pStyle w:val="ConsPlusTitle"/>
        <w:jc w:val="center"/>
      </w:pPr>
      <w:r>
        <w:lastRenderedPageBreak/>
        <w:t>в соответствии с нормативными правовыми актами</w:t>
      </w:r>
    </w:p>
    <w:p w:rsidR="00BA3870" w:rsidRDefault="00BA3870">
      <w:pPr>
        <w:pStyle w:val="ConsPlusTitle"/>
        <w:jc w:val="center"/>
      </w:pPr>
      <w:r>
        <w:t>для предоставления государственной услуги и услуг, которые</w:t>
      </w:r>
    </w:p>
    <w:p w:rsidR="00BA3870" w:rsidRDefault="00BA3870">
      <w:pPr>
        <w:pStyle w:val="ConsPlusTitle"/>
        <w:jc w:val="center"/>
      </w:pPr>
      <w:r>
        <w:t>являются необходимыми и обязательными для предоставления</w:t>
      </w:r>
    </w:p>
    <w:p w:rsidR="00BA3870" w:rsidRDefault="00BA3870">
      <w:pPr>
        <w:pStyle w:val="ConsPlusTitle"/>
        <w:jc w:val="center"/>
      </w:pPr>
      <w:r>
        <w:t>государственной услуги, подлежащих представлению заявителем,</w:t>
      </w:r>
    </w:p>
    <w:p w:rsidR="00BA3870" w:rsidRDefault="00BA3870">
      <w:pPr>
        <w:pStyle w:val="ConsPlusTitle"/>
        <w:jc w:val="center"/>
      </w:pPr>
      <w:r>
        <w:t>способы их получения заявителем, в том числе в электронной</w:t>
      </w:r>
    </w:p>
    <w:p w:rsidR="00BA3870" w:rsidRDefault="00BA3870">
      <w:pPr>
        <w:pStyle w:val="ConsPlusTitle"/>
        <w:jc w:val="center"/>
      </w:pPr>
      <w:r>
        <w:t>форме, порядок их представления</w:t>
      </w:r>
    </w:p>
    <w:p w:rsidR="00BA3870" w:rsidRDefault="00BA3870">
      <w:pPr>
        <w:pStyle w:val="ConsPlusNormal"/>
        <w:jc w:val="both"/>
      </w:pPr>
    </w:p>
    <w:p w:rsidR="00BA3870" w:rsidRDefault="00BA3870">
      <w:pPr>
        <w:pStyle w:val="ConsPlusNormal"/>
        <w:ind w:firstLine="540"/>
        <w:jc w:val="both"/>
      </w:pPr>
      <w:r>
        <w:t xml:space="preserve">2.6.1. Для назначения компенсации (суммы) в возмещение вреда заявитель (представитель заявителя) предоставляет в управление социальной защиты населения лично или почтовым отправлением, либо в форме электронного документа, подписанного электронной подписью в соответствии с требованиями Федерального </w:t>
      </w:r>
      <w:hyperlink r:id="rId35" w:history="1">
        <w:r>
          <w:rPr>
            <w:color w:val="0000FF"/>
          </w:rPr>
          <w:t>закона</w:t>
        </w:r>
      </w:hyperlink>
      <w:r>
        <w:t xml:space="preserve"> от 6 апреля 2011 г. N 63-ФЗ "Об электронной подписи" и </w:t>
      </w:r>
      <w:hyperlink r:id="rId36" w:history="1">
        <w:r>
          <w:rPr>
            <w:color w:val="0000FF"/>
          </w:rPr>
          <w:t>статьями 21.1</w:t>
        </w:r>
      </w:hyperlink>
      <w:r>
        <w:t xml:space="preserve"> и </w:t>
      </w:r>
      <w:hyperlink r:id="rId37" w:history="1">
        <w:r>
          <w:rPr>
            <w:color w:val="0000FF"/>
          </w:rPr>
          <w:t>21.2</w:t>
        </w:r>
      </w:hyperlink>
      <w:r>
        <w:t xml:space="preserve"> Федерального закона от 27 июля 2010 г. N 210-ФЗ "Об организации предоставления государственных и муниципальных услуг", в том числе с использованием Регионального портала, либо через МФЦ следующие документы (их заверенные в установленном порядке копии):</w:t>
      </w:r>
    </w:p>
    <w:p w:rsidR="00BA3870" w:rsidRDefault="00BA3870">
      <w:pPr>
        <w:pStyle w:val="ConsPlusNormal"/>
        <w:spacing w:before="220"/>
        <w:ind w:firstLine="540"/>
        <w:jc w:val="both"/>
      </w:pPr>
      <w:r>
        <w:t>инвалиды:</w:t>
      </w:r>
    </w:p>
    <w:p w:rsidR="00BA3870" w:rsidRDefault="00BA3870">
      <w:pPr>
        <w:pStyle w:val="ConsPlusNormal"/>
        <w:spacing w:before="220"/>
        <w:ind w:firstLine="540"/>
        <w:jc w:val="both"/>
      </w:pPr>
      <w:hyperlink w:anchor="P725" w:history="1">
        <w:r>
          <w:rPr>
            <w:color w:val="0000FF"/>
          </w:rPr>
          <w:t>заявление</w:t>
        </w:r>
      </w:hyperlink>
      <w:r>
        <w:t xml:space="preserve"> (приложение к Регламенту);</w:t>
      </w:r>
    </w:p>
    <w:p w:rsidR="00BA3870" w:rsidRDefault="00BA3870">
      <w:pPr>
        <w:pStyle w:val="ConsPlusNormal"/>
        <w:spacing w:before="220"/>
        <w:ind w:firstLine="540"/>
        <w:jc w:val="both"/>
      </w:pPr>
      <w:r>
        <w:t>копию документа, удостоверяющего личность заявителя;</w:t>
      </w:r>
    </w:p>
    <w:p w:rsidR="00BA3870" w:rsidRDefault="00BA3870">
      <w:pPr>
        <w:pStyle w:val="ConsPlusNormal"/>
        <w:spacing w:before="220"/>
        <w:ind w:firstLine="540"/>
        <w:jc w:val="both"/>
      </w:pPr>
      <w:r>
        <w:t>копию специального удостоверения инвалида;</w:t>
      </w:r>
    </w:p>
    <w:p w:rsidR="00BA3870" w:rsidRDefault="00BA3870">
      <w:pPr>
        <w:pStyle w:val="ConsPlusNormal"/>
        <w:spacing w:before="220"/>
        <w:ind w:firstLine="540"/>
        <w:jc w:val="both"/>
      </w:pPr>
      <w:r>
        <w:t xml:space="preserve">абзац исключен. - </w:t>
      </w:r>
      <w:hyperlink r:id="rId38" w:history="1">
        <w:r>
          <w:rPr>
            <w:color w:val="0000FF"/>
          </w:rPr>
          <w:t>Приказ</w:t>
        </w:r>
      </w:hyperlink>
      <w:r>
        <w:t xml:space="preserve"> Министерства труда и социального развития Краснодарского края от 31.07.2020 N 1059;</w:t>
      </w:r>
    </w:p>
    <w:p w:rsidR="00BA3870" w:rsidRDefault="00BA3870">
      <w:pPr>
        <w:pStyle w:val="ConsPlusNormal"/>
        <w:spacing w:before="220"/>
        <w:ind w:firstLine="540"/>
        <w:jc w:val="both"/>
      </w:pPr>
      <w:r>
        <w:t>копию заключения межведомственного экспертного совета или военно-врачебной комиссии о причинной связи инвалидности с радиационным воздействием или с работами по ликвидации последствий чернобыльской катастрофы;</w:t>
      </w:r>
    </w:p>
    <w:p w:rsidR="00BA3870" w:rsidRDefault="00BA3870">
      <w:pPr>
        <w:pStyle w:val="ConsPlusNormal"/>
        <w:spacing w:before="220"/>
        <w:ind w:firstLine="540"/>
        <w:jc w:val="both"/>
      </w:pPr>
      <w:r>
        <w:t>нетрудоспособные иждивенцы:</w:t>
      </w:r>
    </w:p>
    <w:p w:rsidR="00BA3870" w:rsidRDefault="00BA3870">
      <w:pPr>
        <w:pStyle w:val="ConsPlusNormal"/>
        <w:spacing w:before="220"/>
        <w:ind w:firstLine="540"/>
        <w:jc w:val="both"/>
      </w:pPr>
      <w:hyperlink w:anchor="P725" w:history="1">
        <w:r>
          <w:rPr>
            <w:color w:val="0000FF"/>
          </w:rPr>
          <w:t>заявление</w:t>
        </w:r>
      </w:hyperlink>
      <w:r>
        <w:t xml:space="preserve"> (приложение к Регламенту);</w:t>
      </w:r>
    </w:p>
    <w:p w:rsidR="00BA3870" w:rsidRDefault="00BA3870">
      <w:pPr>
        <w:pStyle w:val="ConsPlusNormal"/>
        <w:spacing w:before="220"/>
        <w:ind w:firstLine="540"/>
        <w:jc w:val="both"/>
      </w:pPr>
      <w:r>
        <w:t>копию документа, удостоверяющего личность заявителя;</w:t>
      </w:r>
    </w:p>
    <w:p w:rsidR="00BA3870" w:rsidRDefault="00BA3870">
      <w:pPr>
        <w:pStyle w:val="ConsPlusNormal"/>
        <w:spacing w:before="220"/>
        <w:ind w:firstLine="540"/>
        <w:jc w:val="both"/>
      </w:pPr>
      <w:r>
        <w:t>копию свидетельства о смерти кормильца;</w:t>
      </w:r>
    </w:p>
    <w:p w:rsidR="00BA3870" w:rsidRDefault="00BA3870">
      <w:pPr>
        <w:pStyle w:val="ConsPlusNormal"/>
        <w:spacing w:before="220"/>
        <w:ind w:firstLine="540"/>
        <w:jc w:val="both"/>
      </w:pPr>
      <w:r>
        <w:t>документы, подтверждающие наличие нетрудоспособных иждивенцев (копии свидетельства о рождении детей, пенсионного удостоверения, трудовой книжки и другие).</w:t>
      </w:r>
    </w:p>
    <w:p w:rsidR="00BA3870" w:rsidRDefault="00BA3870">
      <w:pPr>
        <w:pStyle w:val="ConsPlusNormal"/>
        <w:jc w:val="both"/>
      </w:pPr>
      <w:r>
        <w:t xml:space="preserve">(в ред. </w:t>
      </w:r>
      <w:hyperlink r:id="rId39" w:history="1">
        <w:r>
          <w:rPr>
            <w:color w:val="0000FF"/>
          </w:rPr>
          <w:t>Приказа</w:t>
        </w:r>
      </w:hyperlink>
      <w:r>
        <w:t xml:space="preserve"> Министерства труда и социального развития Краснодарского края от 31.07.2020 N 1059)</w:t>
      </w:r>
    </w:p>
    <w:p w:rsidR="00BA3870" w:rsidRDefault="00BA3870">
      <w:pPr>
        <w:pStyle w:val="ConsPlusNormal"/>
        <w:spacing w:before="220"/>
        <w:ind w:firstLine="540"/>
        <w:jc w:val="both"/>
      </w:pPr>
      <w:r>
        <w:t>2.6.2. В случае подачи лицом, имеющим право на получение государственной услуги, заявления через представителя заявителя представляется документ, удостоверяющий личность представителя заявителя, и документ, подтверждающий полномочия представителя заявителя.</w:t>
      </w:r>
    </w:p>
    <w:p w:rsidR="00BA3870" w:rsidRDefault="00BA3870">
      <w:pPr>
        <w:pStyle w:val="ConsPlusNormal"/>
        <w:jc w:val="both"/>
      </w:pPr>
    </w:p>
    <w:p w:rsidR="00BA3870" w:rsidRDefault="00BA3870">
      <w:pPr>
        <w:pStyle w:val="ConsPlusTitle"/>
        <w:jc w:val="center"/>
        <w:outlineLvl w:val="2"/>
      </w:pPr>
      <w:bookmarkStart w:id="3" w:name="P175"/>
      <w:bookmarkEnd w:id="3"/>
      <w:r>
        <w:t>2.7. Исчерпывающий перечень документов, необходимых</w:t>
      </w:r>
    </w:p>
    <w:p w:rsidR="00BA3870" w:rsidRDefault="00BA3870">
      <w:pPr>
        <w:pStyle w:val="ConsPlusTitle"/>
        <w:jc w:val="center"/>
      </w:pPr>
      <w:r>
        <w:t>в соответствии с нормативными правовыми актами</w:t>
      </w:r>
    </w:p>
    <w:p w:rsidR="00BA3870" w:rsidRDefault="00BA3870">
      <w:pPr>
        <w:pStyle w:val="ConsPlusTitle"/>
        <w:jc w:val="center"/>
      </w:pPr>
      <w:r>
        <w:t>для предоставления государственной услуги, которые находятся</w:t>
      </w:r>
    </w:p>
    <w:p w:rsidR="00BA3870" w:rsidRDefault="00BA3870">
      <w:pPr>
        <w:pStyle w:val="ConsPlusTitle"/>
        <w:jc w:val="center"/>
      </w:pPr>
      <w:r>
        <w:t>в распоряжении государственных органов, органов местного</w:t>
      </w:r>
    </w:p>
    <w:p w:rsidR="00BA3870" w:rsidRDefault="00BA3870">
      <w:pPr>
        <w:pStyle w:val="ConsPlusTitle"/>
        <w:jc w:val="center"/>
      </w:pPr>
      <w:r>
        <w:t>самоуправления и иных органов, участвующих в предоставлении</w:t>
      </w:r>
    </w:p>
    <w:p w:rsidR="00BA3870" w:rsidRDefault="00BA3870">
      <w:pPr>
        <w:pStyle w:val="ConsPlusTitle"/>
        <w:jc w:val="center"/>
      </w:pPr>
      <w:r>
        <w:t>государственных и муниципальных услуг, и которые заявитель</w:t>
      </w:r>
    </w:p>
    <w:p w:rsidR="00BA3870" w:rsidRDefault="00BA3870">
      <w:pPr>
        <w:pStyle w:val="ConsPlusTitle"/>
        <w:jc w:val="center"/>
      </w:pPr>
      <w:r>
        <w:t>вправе представить, а также способы их получения</w:t>
      </w:r>
    </w:p>
    <w:p w:rsidR="00BA3870" w:rsidRDefault="00BA3870">
      <w:pPr>
        <w:pStyle w:val="ConsPlusTitle"/>
        <w:jc w:val="center"/>
      </w:pPr>
      <w:r>
        <w:t>заявителями, в том числе в электронной форме,</w:t>
      </w:r>
    </w:p>
    <w:p w:rsidR="00BA3870" w:rsidRDefault="00BA3870">
      <w:pPr>
        <w:pStyle w:val="ConsPlusTitle"/>
        <w:jc w:val="center"/>
      </w:pPr>
      <w:r>
        <w:lastRenderedPageBreak/>
        <w:t>порядок их представления</w:t>
      </w:r>
    </w:p>
    <w:p w:rsidR="00BA3870" w:rsidRDefault="00BA3870">
      <w:pPr>
        <w:pStyle w:val="ConsPlusNormal"/>
        <w:jc w:val="center"/>
      </w:pPr>
      <w:r>
        <w:t xml:space="preserve">(в ред. </w:t>
      </w:r>
      <w:hyperlink r:id="rId40" w:history="1">
        <w:r>
          <w:rPr>
            <w:color w:val="0000FF"/>
          </w:rPr>
          <w:t>Приказа</w:t>
        </w:r>
      </w:hyperlink>
      <w:r>
        <w:t xml:space="preserve"> Министерства труда и социального развития</w:t>
      </w:r>
    </w:p>
    <w:p w:rsidR="00BA3870" w:rsidRDefault="00BA3870">
      <w:pPr>
        <w:pStyle w:val="ConsPlusNormal"/>
        <w:jc w:val="center"/>
      </w:pPr>
      <w:r>
        <w:t>Краснодарского края от 31.07.2020 N 1059)</w:t>
      </w:r>
    </w:p>
    <w:p w:rsidR="00BA3870" w:rsidRDefault="00BA3870">
      <w:pPr>
        <w:pStyle w:val="ConsPlusNormal"/>
        <w:jc w:val="both"/>
      </w:pPr>
    </w:p>
    <w:p w:rsidR="00BA3870" w:rsidRDefault="00BA3870">
      <w:pPr>
        <w:pStyle w:val="ConsPlusNormal"/>
        <w:ind w:firstLine="540"/>
        <w:jc w:val="both"/>
      </w:pPr>
      <w:bookmarkStart w:id="4" w:name="P187"/>
      <w:bookmarkEnd w:id="4"/>
      <w:r>
        <w:t>2.7.1. Для назначения компенсации (суммы) в возмещение вреда необходимы сведения, подтверждающие факт установления инвалидности (далее - сведения, подтверждающие факт установления инвалидности).</w:t>
      </w:r>
    </w:p>
    <w:p w:rsidR="00BA3870" w:rsidRDefault="00BA3870">
      <w:pPr>
        <w:pStyle w:val="ConsPlusNormal"/>
        <w:spacing w:before="220"/>
        <w:ind w:firstLine="540"/>
        <w:jc w:val="both"/>
      </w:pPr>
      <w:r>
        <w:t>2.7.2. Сведения, подтверждающие факт установления инвалидности, запрашиваются управлением социальной защиты населения в порядке межведомственного электронного взаимодействия в Пенсионном фонде Российской Федерации.</w:t>
      </w:r>
    </w:p>
    <w:p w:rsidR="00BA3870" w:rsidRDefault="00BA3870">
      <w:pPr>
        <w:pStyle w:val="ConsPlusNormal"/>
        <w:spacing w:before="220"/>
        <w:ind w:firstLine="540"/>
        <w:jc w:val="both"/>
      </w:pPr>
      <w:r>
        <w:t>2.7.3. Заявитель (представитель заявителя) (инвалид и нетрудоспособные иждивенцы) вправе по собственной инициативе представить в управление социальной защиты населения в качестве сведений, подтверждающих факт установления инвалидности, справку, подтверждающую факт установления инвалидности (выписку из акта освидетельствования гражданина, признанного инвалидом), выдаваемую федеральным государственным учреждением медико-социальной экспертизы.</w:t>
      </w:r>
    </w:p>
    <w:p w:rsidR="00BA3870" w:rsidRDefault="00BA3870">
      <w:pPr>
        <w:pStyle w:val="ConsPlusNormal"/>
        <w:spacing w:before="220"/>
        <w:ind w:firstLine="540"/>
        <w:jc w:val="both"/>
      </w:pPr>
      <w:r>
        <w:t xml:space="preserve">2.7.4. Непредоставление заявителем (представителем заявителя) указанных в </w:t>
      </w:r>
      <w:hyperlink w:anchor="P187" w:history="1">
        <w:r>
          <w:rPr>
            <w:color w:val="0000FF"/>
          </w:rPr>
          <w:t>пункте 2.7.1</w:t>
        </w:r>
      </w:hyperlink>
      <w:r>
        <w:t xml:space="preserve"> Регламента документов не является основанием для отказа в предоставлении государственной услуги.</w:t>
      </w:r>
    </w:p>
    <w:p w:rsidR="00BA3870" w:rsidRDefault="00BA3870">
      <w:pPr>
        <w:pStyle w:val="ConsPlusNormal"/>
        <w:jc w:val="both"/>
      </w:pPr>
    </w:p>
    <w:p w:rsidR="00BA3870" w:rsidRDefault="00BA3870">
      <w:pPr>
        <w:pStyle w:val="ConsPlusTitle"/>
        <w:jc w:val="center"/>
        <w:outlineLvl w:val="2"/>
      </w:pPr>
      <w:r>
        <w:t>2.8. Указание на запрет требовать от заявителя</w:t>
      </w:r>
    </w:p>
    <w:p w:rsidR="00BA3870" w:rsidRDefault="00BA3870">
      <w:pPr>
        <w:pStyle w:val="ConsPlusNormal"/>
        <w:jc w:val="both"/>
      </w:pPr>
    </w:p>
    <w:p w:rsidR="00BA3870" w:rsidRDefault="00BA3870">
      <w:pPr>
        <w:pStyle w:val="ConsPlusNormal"/>
        <w:ind w:firstLine="540"/>
        <w:jc w:val="both"/>
      </w:pPr>
      <w:r>
        <w:t>2.8.1. Управление социальной защиты населения не вправе требовать от заявителя (представителя заявителя):</w:t>
      </w:r>
    </w:p>
    <w:p w:rsidR="00BA3870" w:rsidRDefault="00BA3870">
      <w:pPr>
        <w:pStyle w:val="ConsPlusNormal"/>
        <w:spacing w:before="220"/>
        <w:ind w:firstLine="540"/>
        <w:jc w:val="both"/>
      </w:pPr>
      <w: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A3870" w:rsidRDefault="00BA3870">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управления социальной защиты населения, предоставляющего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41" w:history="1">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w:t>
      </w:r>
    </w:p>
    <w:p w:rsidR="00BA3870" w:rsidRDefault="00BA3870">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2" w:history="1">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
    <w:p w:rsidR="00BA3870" w:rsidRDefault="00BA3870">
      <w:pPr>
        <w:pStyle w:val="ConsPlusNormal"/>
        <w:spacing w:before="220"/>
        <w:ind w:firstLine="540"/>
        <w:jc w:val="both"/>
      </w:pPr>
      <w:r>
        <w:t>2.8.2. При предоставлении государственной услуги по экстерриториальному принципу управление социальной защиты населения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государственных услуг.</w:t>
      </w:r>
    </w:p>
    <w:p w:rsidR="00BA3870" w:rsidRDefault="00BA3870">
      <w:pPr>
        <w:pStyle w:val="ConsPlusNormal"/>
        <w:jc w:val="both"/>
      </w:pPr>
    </w:p>
    <w:p w:rsidR="00BA3870" w:rsidRDefault="00BA3870">
      <w:pPr>
        <w:pStyle w:val="ConsPlusTitle"/>
        <w:jc w:val="center"/>
        <w:outlineLvl w:val="2"/>
      </w:pPr>
      <w:r>
        <w:t>2.9. Исчерпывающий перечень оснований для отказа в приеме</w:t>
      </w:r>
    </w:p>
    <w:p w:rsidR="00BA3870" w:rsidRDefault="00BA3870">
      <w:pPr>
        <w:pStyle w:val="ConsPlusTitle"/>
        <w:jc w:val="center"/>
      </w:pPr>
      <w:r>
        <w:lastRenderedPageBreak/>
        <w:t>документов, необходимых для предоставления</w:t>
      </w:r>
    </w:p>
    <w:p w:rsidR="00BA3870" w:rsidRDefault="00BA3870">
      <w:pPr>
        <w:pStyle w:val="ConsPlusTitle"/>
        <w:jc w:val="center"/>
      </w:pPr>
      <w:r>
        <w:t>государственной услуги</w:t>
      </w:r>
    </w:p>
    <w:p w:rsidR="00BA3870" w:rsidRDefault="00BA3870">
      <w:pPr>
        <w:pStyle w:val="ConsPlusNormal"/>
        <w:jc w:val="both"/>
      </w:pPr>
    </w:p>
    <w:p w:rsidR="00BA3870" w:rsidRDefault="00BA3870">
      <w:pPr>
        <w:pStyle w:val="ConsPlusNormal"/>
        <w:ind w:firstLine="540"/>
        <w:jc w:val="both"/>
      </w:pPr>
      <w:bookmarkStart w:id="5" w:name="P204"/>
      <w:bookmarkEnd w:id="5"/>
      <w:r>
        <w:t xml:space="preserve">2.9.1. Основанием для отказа в приеме документов, необходимых для предоставления государственной услуги, является несоблюдение установленных условий признания действительности усиленной квалифицированной электронной подписи согласно </w:t>
      </w:r>
      <w:hyperlink r:id="rId43" w:history="1">
        <w:r>
          <w:rPr>
            <w:color w:val="0000FF"/>
          </w:rPr>
          <w:t>пункту 9</w:t>
        </w:r>
      </w:hyperlink>
      <w: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A3870" w:rsidRDefault="00BA3870">
      <w:pPr>
        <w:pStyle w:val="ConsPlusNormal"/>
        <w:spacing w:before="220"/>
        <w:ind w:firstLine="540"/>
        <w:jc w:val="both"/>
      </w:pPr>
      <w:r>
        <w:t xml:space="preserve">2.9.2. Непредоставление полного пакета документов, указанных в </w:t>
      </w:r>
      <w:hyperlink w:anchor="P152" w:history="1">
        <w:r>
          <w:rPr>
            <w:color w:val="0000FF"/>
          </w:rPr>
          <w:t>подразделе 2.6</w:t>
        </w:r>
      </w:hyperlink>
      <w:r>
        <w:t xml:space="preserve"> Регламента, не является основанием для отказа в приеме документов.</w:t>
      </w:r>
    </w:p>
    <w:p w:rsidR="00BA3870" w:rsidRDefault="00BA3870">
      <w:pPr>
        <w:pStyle w:val="ConsPlusNormal"/>
        <w:jc w:val="both"/>
      </w:pPr>
    </w:p>
    <w:p w:rsidR="00BA3870" w:rsidRDefault="00BA3870">
      <w:pPr>
        <w:pStyle w:val="ConsPlusTitle"/>
        <w:jc w:val="center"/>
        <w:outlineLvl w:val="2"/>
      </w:pPr>
      <w:r>
        <w:t>2.10. Исчерпывающий перечень оснований для приостановления</w:t>
      </w:r>
    </w:p>
    <w:p w:rsidR="00BA3870" w:rsidRDefault="00BA3870">
      <w:pPr>
        <w:pStyle w:val="ConsPlusTitle"/>
        <w:jc w:val="center"/>
      </w:pPr>
      <w:r>
        <w:t>или отказа в предоставлении государственной услуги</w:t>
      </w:r>
    </w:p>
    <w:p w:rsidR="00BA3870" w:rsidRDefault="00BA3870">
      <w:pPr>
        <w:pStyle w:val="ConsPlusNormal"/>
        <w:jc w:val="both"/>
      </w:pPr>
    </w:p>
    <w:p w:rsidR="00BA3870" w:rsidRDefault="00BA3870">
      <w:pPr>
        <w:pStyle w:val="ConsPlusNormal"/>
        <w:ind w:firstLine="540"/>
        <w:jc w:val="both"/>
      </w:pPr>
      <w:r>
        <w:t>2.10.1. Оснований для приостановления предоставления государственной услуги законодательством Российской Федерации не предусмотрено.</w:t>
      </w:r>
    </w:p>
    <w:p w:rsidR="00BA3870" w:rsidRDefault="00BA3870">
      <w:pPr>
        <w:pStyle w:val="ConsPlusNormal"/>
        <w:spacing w:before="220"/>
        <w:ind w:firstLine="540"/>
        <w:jc w:val="both"/>
      </w:pPr>
      <w:bookmarkStart w:id="6" w:name="P211"/>
      <w:bookmarkEnd w:id="6"/>
      <w:r>
        <w:t xml:space="preserve">2.10.2. Основаниями для отказа в предоставлении государственной услуги являются непредоставление всех необходимых документов, указанных в </w:t>
      </w:r>
      <w:hyperlink w:anchor="P152" w:history="1">
        <w:r>
          <w:rPr>
            <w:color w:val="0000FF"/>
          </w:rPr>
          <w:t>подразделе 2.6</w:t>
        </w:r>
      </w:hyperlink>
      <w:r>
        <w:t xml:space="preserve"> Регламента.</w:t>
      </w:r>
    </w:p>
    <w:p w:rsidR="00BA3870" w:rsidRDefault="00BA3870">
      <w:pPr>
        <w:pStyle w:val="ConsPlusNormal"/>
        <w:jc w:val="both"/>
      </w:pPr>
    </w:p>
    <w:p w:rsidR="00BA3870" w:rsidRDefault="00BA3870">
      <w:pPr>
        <w:pStyle w:val="ConsPlusTitle"/>
        <w:jc w:val="center"/>
        <w:outlineLvl w:val="2"/>
      </w:pPr>
      <w:r>
        <w:t>2.11. Перечень услуг, которые являются необходимыми</w:t>
      </w:r>
    </w:p>
    <w:p w:rsidR="00BA3870" w:rsidRDefault="00BA3870">
      <w:pPr>
        <w:pStyle w:val="ConsPlusTitle"/>
        <w:jc w:val="center"/>
      </w:pPr>
      <w:r>
        <w:t>и обязательными для предоставления государственной услуги,</w:t>
      </w:r>
    </w:p>
    <w:p w:rsidR="00BA3870" w:rsidRDefault="00BA3870">
      <w:pPr>
        <w:pStyle w:val="ConsPlusTitle"/>
        <w:jc w:val="center"/>
      </w:pPr>
      <w:r>
        <w:t>в том числе сведения о документе (документах), выдаваемом</w:t>
      </w:r>
    </w:p>
    <w:p w:rsidR="00BA3870" w:rsidRDefault="00BA3870">
      <w:pPr>
        <w:pStyle w:val="ConsPlusTitle"/>
        <w:jc w:val="center"/>
      </w:pPr>
      <w:r>
        <w:t>(выдаваемых) организациями, участвующими в предоставлении</w:t>
      </w:r>
    </w:p>
    <w:p w:rsidR="00BA3870" w:rsidRDefault="00BA3870">
      <w:pPr>
        <w:pStyle w:val="ConsPlusTitle"/>
        <w:jc w:val="center"/>
      </w:pPr>
      <w:r>
        <w:t>государственной услуги</w:t>
      </w:r>
    </w:p>
    <w:p w:rsidR="00BA3870" w:rsidRDefault="00BA3870">
      <w:pPr>
        <w:pStyle w:val="ConsPlusNormal"/>
        <w:jc w:val="both"/>
      </w:pPr>
    </w:p>
    <w:p w:rsidR="00BA3870" w:rsidRDefault="00BA3870">
      <w:pPr>
        <w:pStyle w:val="ConsPlusNormal"/>
        <w:ind w:firstLine="540"/>
        <w:jc w:val="both"/>
      </w:pPr>
      <w:r>
        <w:t>Других услуг, которые являются необходимыми и обязательными для предоставления государственной услуги, законодательством Российской Федерации и Краснодарского края не предусмотрено.</w:t>
      </w:r>
    </w:p>
    <w:p w:rsidR="00BA3870" w:rsidRDefault="00BA3870">
      <w:pPr>
        <w:pStyle w:val="ConsPlusNormal"/>
        <w:jc w:val="both"/>
      </w:pPr>
    </w:p>
    <w:p w:rsidR="00BA3870" w:rsidRDefault="00BA3870">
      <w:pPr>
        <w:pStyle w:val="ConsPlusTitle"/>
        <w:jc w:val="center"/>
        <w:outlineLvl w:val="2"/>
      </w:pPr>
      <w:r>
        <w:t>2.12. Порядок, размер и основания взимания государственной</w:t>
      </w:r>
    </w:p>
    <w:p w:rsidR="00BA3870" w:rsidRDefault="00BA3870">
      <w:pPr>
        <w:pStyle w:val="ConsPlusTitle"/>
        <w:jc w:val="center"/>
      </w:pPr>
      <w:r>
        <w:t>пошлины или иной платы, взимаемой за предоставление</w:t>
      </w:r>
    </w:p>
    <w:p w:rsidR="00BA3870" w:rsidRDefault="00BA3870">
      <w:pPr>
        <w:pStyle w:val="ConsPlusTitle"/>
        <w:jc w:val="center"/>
      </w:pPr>
      <w:r>
        <w:t>государственной услуги</w:t>
      </w:r>
    </w:p>
    <w:p w:rsidR="00BA3870" w:rsidRDefault="00BA3870">
      <w:pPr>
        <w:pStyle w:val="ConsPlusNormal"/>
        <w:jc w:val="both"/>
      </w:pPr>
    </w:p>
    <w:p w:rsidR="00BA3870" w:rsidRDefault="00BA3870">
      <w:pPr>
        <w:pStyle w:val="ConsPlusNormal"/>
        <w:ind w:firstLine="540"/>
        <w:jc w:val="both"/>
      </w:pPr>
      <w:r>
        <w:t>Государственная пошлина или иная плата за предоставление государственной услуги не взимается. Предоставление государственной услуги осуществляется бесплатно.</w:t>
      </w:r>
    </w:p>
    <w:p w:rsidR="00BA3870" w:rsidRDefault="00BA3870">
      <w:pPr>
        <w:pStyle w:val="ConsPlusNormal"/>
        <w:jc w:val="both"/>
      </w:pPr>
    </w:p>
    <w:p w:rsidR="00BA3870" w:rsidRDefault="00BA3870">
      <w:pPr>
        <w:pStyle w:val="ConsPlusTitle"/>
        <w:jc w:val="center"/>
        <w:outlineLvl w:val="2"/>
      </w:pPr>
      <w:r>
        <w:t>2.13. Порядок, размер и основания взимания платы</w:t>
      </w:r>
    </w:p>
    <w:p w:rsidR="00BA3870" w:rsidRDefault="00BA3870">
      <w:pPr>
        <w:pStyle w:val="ConsPlusTitle"/>
        <w:jc w:val="center"/>
      </w:pPr>
      <w:r>
        <w:t>за предоставление услуг, которые являются необходимыми</w:t>
      </w:r>
    </w:p>
    <w:p w:rsidR="00BA3870" w:rsidRDefault="00BA3870">
      <w:pPr>
        <w:pStyle w:val="ConsPlusTitle"/>
        <w:jc w:val="center"/>
      </w:pPr>
      <w:r>
        <w:t>и обязательными для предоставления государственной услуги,</w:t>
      </w:r>
    </w:p>
    <w:p w:rsidR="00BA3870" w:rsidRDefault="00BA3870">
      <w:pPr>
        <w:pStyle w:val="ConsPlusTitle"/>
        <w:jc w:val="center"/>
      </w:pPr>
      <w:r>
        <w:t>включая информацию о методике расчета размера такой платы</w:t>
      </w:r>
    </w:p>
    <w:p w:rsidR="00BA3870" w:rsidRDefault="00BA3870">
      <w:pPr>
        <w:pStyle w:val="ConsPlusNormal"/>
        <w:jc w:val="both"/>
      </w:pPr>
    </w:p>
    <w:p w:rsidR="00BA3870" w:rsidRDefault="00BA3870">
      <w:pPr>
        <w:pStyle w:val="ConsPlusNormal"/>
        <w:ind w:firstLine="540"/>
        <w:jc w:val="both"/>
      </w:pPr>
      <w:r>
        <w:t>Взимание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 законодательством Российской Федерации и Краснодарского края не предусмотрено.</w:t>
      </w:r>
    </w:p>
    <w:p w:rsidR="00BA3870" w:rsidRDefault="00BA3870">
      <w:pPr>
        <w:pStyle w:val="ConsPlusNormal"/>
        <w:jc w:val="both"/>
      </w:pPr>
    </w:p>
    <w:p w:rsidR="00BA3870" w:rsidRDefault="00BA3870">
      <w:pPr>
        <w:pStyle w:val="ConsPlusTitle"/>
        <w:jc w:val="center"/>
        <w:outlineLvl w:val="2"/>
      </w:pPr>
      <w:r>
        <w:t>2.14. Максимальный срок ожидания в очереди при подаче</w:t>
      </w:r>
    </w:p>
    <w:p w:rsidR="00BA3870" w:rsidRDefault="00BA3870">
      <w:pPr>
        <w:pStyle w:val="ConsPlusTitle"/>
        <w:jc w:val="center"/>
      </w:pPr>
      <w:r>
        <w:lastRenderedPageBreak/>
        <w:t>запроса о предоставлении государственной услуги, услуги,</w:t>
      </w:r>
    </w:p>
    <w:p w:rsidR="00BA3870" w:rsidRDefault="00BA3870">
      <w:pPr>
        <w:pStyle w:val="ConsPlusTitle"/>
        <w:jc w:val="center"/>
      </w:pPr>
      <w:r>
        <w:t>предоставляемой организацией, участвующей в предоставлении</w:t>
      </w:r>
    </w:p>
    <w:p w:rsidR="00BA3870" w:rsidRDefault="00BA3870">
      <w:pPr>
        <w:pStyle w:val="ConsPlusTitle"/>
        <w:jc w:val="center"/>
      </w:pPr>
      <w:r>
        <w:t>государственной услуги, и при получении результата</w:t>
      </w:r>
    </w:p>
    <w:p w:rsidR="00BA3870" w:rsidRDefault="00BA3870">
      <w:pPr>
        <w:pStyle w:val="ConsPlusTitle"/>
        <w:jc w:val="center"/>
      </w:pPr>
      <w:r>
        <w:t>предоставления таких услуг</w:t>
      </w:r>
    </w:p>
    <w:p w:rsidR="00BA3870" w:rsidRDefault="00BA3870">
      <w:pPr>
        <w:pStyle w:val="ConsPlusNormal"/>
        <w:jc w:val="both"/>
      </w:pPr>
    </w:p>
    <w:p w:rsidR="00BA3870" w:rsidRDefault="00BA3870">
      <w:pPr>
        <w:pStyle w:val="ConsPlusNormal"/>
        <w:ind w:firstLine="540"/>
        <w:jc w:val="both"/>
      </w:pPr>
      <w:r>
        <w:t>Срок ожидания в очереди по вопросам предоставления государственной услуги на личном приеме в управлении социальной защиты населения или МФЦ не должен превышать 15 минут.</w:t>
      </w:r>
    </w:p>
    <w:p w:rsidR="00BA3870" w:rsidRDefault="00BA3870">
      <w:pPr>
        <w:pStyle w:val="ConsPlusNormal"/>
        <w:jc w:val="both"/>
      </w:pPr>
    </w:p>
    <w:p w:rsidR="00BA3870" w:rsidRDefault="00BA3870">
      <w:pPr>
        <w:pStyle w:val="ConsPlusTitle"/>
        <w:jc w:val="center"/>
        <w:outlineLvl w:val="2"/>
      </w:pPr>
      <w:r>
        <w:t>2.15. Срок и порядок регистрации запроса заявителя</w:t>
      </w:r>
    </w:p>
    <w:p w:rsidR="00BA3870" w:rsidRDefault="00BA3870">
      <w:pPr>
        <w:pStyle w:val="ConsPlusTitle"/>
        <w:jc w:val="center"/>
      </w:pPr>
      <w:r>
        <w:t>о предоставлении государственной услуги и услуги,</w:t>
      </w:r>
    </w:p>
    <w:p w:rsidR="00BA3870" w:rsidRDefault="00BA3870">
      <w:pPr>
        <w:pStyle w:val="ConsPlusTitle"/>
        <w:jc w:val="center"/>
      </w:pPr>
      <w:r>
        <w:t>предоставляемой организацией, участвующей в предоставлении</w:t>
      </w:r>
    </w:p>
    <w:p w:rsidR="00BA3870" w:rsidRDefault="00BA3870">
      <w:pPr>
        <w:pStyle w:val="ConsPlusTitle"/>
        <w:jc w:val="center"/>
      </w:pPr>
      <w:r>
        <w:t>государственной услуги, в том числе в электронной форме</w:t>
      </w:r>
    </w:p>
    <w:p w:rsidR="00BA3870" w:rsidRDefault="00BA3870">
      <w:pPr>
        <w:pStyle w:val="ConsPlusNormal"/>
        <w:jc w:val="both"/>
      </w:pPr>
    </w:p>
    <w:p w:rsidR="00BA3870" w:rsidRDefault="00BA3870">
      <w:pPr>
        <w:pStyle w:val="ConsPlusNormal"/>
        <w:ind w:firstLine="540"/>
        <w:jc w:val="both"/>
      </w:pPr>
      <w:r>
        <w:t>2.15.1. Прием и регистрация заявления и документов (сведений), необходимых для предоставления государственной услуги, поданных заявителем (представителем заявителя) непосредственно в управление социальной защиты населения, осуществляется должностным лицом управления социальной защиты населения в день подачи указанного заявления и документов.</w:t>
      </w:r>
    </w:p>
    <w:p w:rsidR="00BA3870" w:rsidRDefault="00BA3870">
      <w:pPr>
        <w:pStyle w:val="ConsPlusNormal"/>
        <w:spacing w:before="220"/>
        <w:ind w:firstLine="540"/>
        <w:jc w:val="both"/>
      </w:pPr>
      <w:r>
        <w:t>2.15.2. Регистрация заявления (запроса) и документов (сведений), необходимых для предоставления государственной услуги, направленных по почте, представленных в форме электронных документов, в том числе с использованием Регионального портала, или посредством МФЦ, осуществляется должностным лицом управления социальной защиты населения в день поступления указанного заявления (запроса) и документов (сведений) в управление социальной защиты населения.</w:t>
      </w:r>
    </w:p>
    <w:p w:rsidR="00BA3870" w:rsidRDefault="00BA3870">
      <w:pPr>
        <w:pStyle w:val="ConsPlusNormal"/>
        <w:spacing w:before="220"/>
        <w:ind w:firstLine="540"/>
        <w:jc w:val="both"/>
      </w:pPr>
      <w:r>
        <w:t>Регистрация заявления (запроса) и документов (сведений), необходимых для предоставления государственной услуги, направленных по почте, представленных в форме электронных документов, в том числе с использованием Регионального портала, или посредством МФЦ, поступивших в управление социальной защиты населения в выходной, нерабочий праздничный день или после окончания рабочего дня, осуществляется в первый, следующий за ним, рабочий день.</w:t>
      </w:r>
    </w:p>
    <w:p w:rsidR="00BA3870" w:rsidRDefault="00BA3870">
      <w:pPr>
        <w:pStyle w:val="ConsPlusNormal"/>
        <w:jc w:val="both"/>
      </w:pPr>
    </w:p>
    <w:p w:rsidR="00BA3870" w:rsidRDefault="00BA3870">
      <w:pPr>
        <w:pStyle w:val="ConsPlusTitle"/>
        <w:jc w:val="center"/>
        <w:outlineLvl w:val="2"/>
      </w:pPr>
      <w:r>
        <w:t>2.16. Требования к помещениям, в которых предоставляется</w:t>
      </w:r>
    </w:p>
    <w:p w:rsidR="00BA3870" w:rsidRDefault="00BA3870">
      <w:pPr>
        <w:pStyle w:val="ConsPlusTitle"/>
        <w:jc w:val="center"/>
      </w:pPr>
      <w:r>
        <w:t>государственная услуга, к залу ожидания, местам</w:t>
      </w:r>
    </w:p>
    <w:p w:rsidR="00BA3870" w:rsidRDefault="00BA3870">
      <w:pPr>
        <w:pStyle w:val="ConsPlusTitle"/>
        <w:jc w:val="center"/>
      </w:pPr>
      <w:r>
        <w:t>для заполнения запросов о предоставлении государственной</w:t>
      </w:r>
    </w:p>
    <w:p w:rsidR="00BA3870" w:rsidRDefault="00BA3870">
      <w:pPr>
        <w:pStyle w:val="ConsPlusTitle"/>
        <w:jc w:val="center"/>
      </w:pPr>
      <w:r>
        <w:t>услуги, информационным стендам с образцами их заполнения</w:t>
      </w:r>
    </w:p>
    <w:p w:rsidR="00BA3870" w:rsidRDefault="00BA3870">
      <w:pPr>
        <w:pStyle w:val="ConsPlusTitle"/>
        <w:jc w:val="center"/>
      </w:pPr>
      <w:r>
        <w:t>и перечнем документов, необходимых для предоставления каждой</w:t>
      </w:r>
    </w:p>
    <w:p w:rsidR="00BA3870" w:rsidRDefault="00BA3870">
      <w:pPr>
        <w:pStyle w:val="ConsPlusTitle"/>
        <w:jc w:val="center"/>
      </w:pPr>
      <w:r>
        <w:t>государственной услуги, размещению и оформлению визуальной,</w:t>
      </w:r>
    </w:p>
    <w:p w:rsidR="00BA3870" w:rsidRDefault="00BA3870">
      <w:pPr>
        <w:pStyle w:val="ConsPlusTitle"/>
        <w:jc w:val="center"/>
      </w:pPr>
      <w:r>
        <w:t>текстовой и мультимедийной информации о порядке</w:t>
      </w:r>
    </w:p>
    <w:p w:rsidR="00BA3870" w:rsidRDefault="00BA3870">
      <w:pPr>
        <w:pStyle w:val="ConsPlusTitle"/>
        <w:jc w:val="center"/>
      </w:pPr>
      <w:r>
        <w:t>предоставления такой услуги, в том числе к обеспечению</w:t>
      </w:r>
    </w:p>
    <w:p w:rsidR="00BA3870" w:rsidRDefault="00BA3870">
      <w:pPr>
        <w:pStyle w:val="ConsPlusTitle"/>
        <w:jc w:val="center"/>
      </w:pPr>
      <w:r>
        <w:t>доступности для инвалидов указанных объектов в соответствии</w:t>
      </w:r>
    </w:p>
    <w:p w:rsidR="00BA3870" w:rsidRDefault="00BA3870">
      <w:pPr>
        <w:pStyle w:val="ConsPlusTitle"/>
        <w:jc w:val="center"/>
      </w:pPr>
      <w:r>
        <w:t>с законодательством Российской Федерации</w:t>
      </w:r>
    </w:p>
    <w:p w:rsidR="00BA3870" w:rsidRDefault="00BA3870">
      <w:pPr>
        <w:pStyle w:val="ConsPlusTitle"/>
        <w:jc w:val="center"/>
      </w:pPr>
      <w:r>
        <w:t>о социальной защите инвалидов</w:t>
      </w:r>
    </w:p>
    <w:p w:rsidR="00BA3870" w:rsidRDefault="00BA3870">
      <w:pPr>
        <w:pStyle w:val="ConsPlusNormal"/>
        <w:jc w:val="both"/>
      </w:pPr>
    </w:p>
    <w:p w:rsidR="00BA3870" w:rsidRDefault="00BA3870">
      <w:pPr>
        <w:pStyle w:val="ConsPlusNormal"/>
        <w:ind w:firstLine="540"/>
        <w:jc w:val="both"/>
      </w:pPr>
      <w:r>
        <w:t>2.16.1. Информация о графике (режиме) работы управления социальной защиты населения размещается при входе в здание, в котором оно осуществляет свою деятельность, на видном месте.</w:t>
      </w:r>
    </w:p>
    <w:p w:rsidR="00BA3870" w:rsidRDefault="00BA3870">
      <w:pPr>
        <w:pStyle w:val="ConsPlusNormal"/>
        <w:spacing w:before="220"/>
        <w:ind w:firstLine="540"/>
        <w:jc w:val="both"/>
      </w:pPr>
      <w:r>
        <w:t>Здание, в котором предоставляется государственная услуга, должно быть оборудовано отдельным входом для свободного доступа заявителей в помещение.</w:t>
      </w:r>
    </w:p>
    <w:p w:rsidR="00BA3870" w:rsidRDefault="00BA3870">
      <w:pPr>
        <w:pStyle w:val="ConsPlusNormal"/>
        <w:spacing w:before="220"/>
        <w:ind w:firstLine="540"/>
        <w:jc w:val="both"/>
      </w:pPr>
      <w:r>
        <w:t xml:space="preserve">Вход в здание должен быть оборудован информационной табличкой (вывеской), содержащей информацию об управлении социальной защиты населения, осуществляющем </w:t>
      </w:r>
      <w:r>
        <w:lastRenderedPageBreak/>
        <w:t>предоставление государственной услуги, а также оборудован удобной лестницей с поручнями, пандусами для беспрепятственного передвижения граждан.</w:t>
      </w:r>
    </w:p>
    <w:p w:rsidR="00BA3870" w:rsidRDefault="00BA3870">
      <w:pPr>
        <w:pStyle w:val="ConsPlusNormal"/>
        <w:spacing w:before="220"/>
        <w:ind w:firstLine="540"/>
        <w:jc w:val="both"/>
      </w:pPr>
      <w:r>
        <w:t>Места предоставления государственной услуги, зал ожидания, места для заполнения заявлений о предоставлении государственной услуги оборудуются с учетом требований доступности для инвалидов в соответствии с действующим законодательством.</w:t>
      </w:r>
    </w:p>
    <w:p w:rsidR="00BA3870" w:rsidRDefault="00BA3870">
      <w:pPr>
        <w:pStyle w:val="ConsPlusNormal"/>
        <w:spacing w:before="220"/>
        <w:ind w:firstLine="540"/>
        <w:jc w:val="both"/>
      </w:pPr>
      <w:r>
        <w:t>Информационные стенды должны содержать образцы заполнения заявлений и перечень документов, необходимых для предоставления государственной услуги, оформлены визуальной, текстовой и мультимедийной информацией о порядке предоставления услуги.</w:t>
      </w:r>
    </w:p>
    <w:p w:rsidR="00BA3870" w:rsidRDefault="00BA3870">
      <w:pPr>
        <w:pStyle w:val="ConsPlusNormal"/>
        <w:spacing w:before="220"/>
        <w:ind w:firstLine="540"/>
        <w:jc w:val="both"/>
      </w:pPr>
      <w:r>
        <w:t>Для инвалидов должны обеспечиваться:</w:t>
      </w:r>
    </w:p>
    <w:p w:rsidR="00BA3870" w:rsidRDefault="00BA3870">
      <w:pPr>
        <w:pStyle w:val="ConsPlusNormal"/>
        <w:spacing w:before="220"/>
        <w:ind w:firstLine="540"/>
        <w:jc w:val="both"/>
      </w:pPr>
      <w: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 к местам отдыха и к предоставляемым в них услугам;</w:t>
      </w:r>
    </w:p>
    <w:p w:rsidR="00BA3870" w:rsidRDefault="00BA3870">
      <w:pPr>
        <w:pStyle w:val="ConsPlusNormal"/>
        <w:spacing w:before="22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предоставляются государственные услуги, а также входа в такие помещения и выхода из них, посадки в транспортное средство и высадки из него, в том числе с использованием кресла-коляски;</w:t>
      </w:r>
    </w:p>
    <w:p w:rsidR="00BA3870" w:rsidRDefault="00BA3870">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w:t>
      </w:r>
    </w:p>
    <w:p w:rsidR="00BA3870" w:rsidRDefault="00BA3870">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услуги, и к услугам с учетом ограничений их жизнедеятельности;</w:t>
      </w:r>
    </w:p>
    <w:p w:rsidR="00BA3870" w:rsidRDefault="00BA3870">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A3870" w:rsidRDefault="00BA3870">
      <w:pPr>
        <w:pStyle w:val="ConsPlusNormal"/>
        <w:spacing w:before="220"/>
        <w:ind w:firstLine="540"/>
        <w:jc w:val="both"/>
      </w:pPr>
      <w:r>
        <w:t>допуск сурдопереводчика и тифлосурдопереводчика;</w:t>
      </w:r>
    </w:p>
    <w:p w:rsidR="00BA3870" w:rsidRDefault="00BA3870">
      <w:pPr>
        <w:pStyle w:val="ConsPlusNormal"/>
        <w:spacing w:before="220"/>
        <w:ind w:firstLine="540"/>
        <w:jc w:val="both"/>
      </w:pPr>
      <w:r>
        <w:t>допуск собаки-проводника на объекты (здания, помещения), в которых предоставляются услуги;</w:t>
      </w:r>
    </w:p>
    <w:p w:rsidR="00BA3870" w:rsidRDefault="00BA3870">
      <w:pPr>
        <w:pStyle w:val="ConsPlusNormal"/>
        <w:spacing w:before="220"/>
        <w:ind w:firstLine="540"/>
        <w:jc w:val="both"/>
      </w:pPr>
      <w:r>
        <w:t>оказание должностными лицами управления социальной защиты населения инвалидам помощи в преодолении барьеров, мешающих получению ими государственных услуг наравне с другими лицами.</w:t>
      </w:r>
    </w:p>
    <w:p w:rsidR="00BA3870" w:rsidRDefault="00BA3870">
      <w:pPr>
        <w:pStyle w:val="ConsPlusNormal"/>
        <w:spacing w:before="220"/>
        <w:ind w:firstLine="540"/>
        <w:jc w:val="both"/>
      </w:pPr>
      <w:r>
        <w:t>2.16.2. Прием документов в управлении социальной защиты населения осуществляется в специально оборудованных помещениях или отведенных для этого кабинетах.</w:t>
      </w:r>
    </w:p>
    <w:p w:rsidR="00BA3870" w:rsidRDefault="00BA3870">
      <w:pPr>
        <w:pStyle w:val="ConsPlusNormal"/>
        <w:spacing w:before="220"/>
        <w:ind w:firstLine="540"/>
        <w:jc w:val="both"/>
      </w:pPr>
      <w:r>
        <w:t xml:space="preserve">2.16.3. Помещения, предназначенные для приема заявителей, оборудуются информационными стендами, содержащими сведения, указанные в </w:t>
      </w:r>
      <w:hyperlink w:anchor="P89" w:history="1">
        <w:r>
          <w:rPr>
            <w:color w:val="0000FF"/>
          </w:rPr>
          <w:t>пункте 1.3.2</w:t>
        </w:r>
      </w:hyperlink>
      <w:r>
        <w:t xml:space="preserve"> Регламента.</w:t>
      </w:r>
    </w:p>
    <w:p w:rsidR="00BA3870" w:rsidRDefault="00BA3870">
      <w:pPr>
        <w:pStyle w:val="ConsPlusNormal"/>
        <w:spacing w:before="220"/>
        <w:ind w:firstLine="540"/>
        <w:jc w:val="both"/>
      </w:pPr>
      <w:r>
        <w:t>2.16.4. Помещения для приема заявителей должны соответствовать комфортным для граждан условиям и оптимальным условиям работы должностных лиц управлений социальной защиты населения и работников МФЦ и должны обеспечивать:</w:t>
      </w:r>
    </w:p>
    <w:p w:rsidR="00BA3870" w:rsidRDefault="00BA3870">
      <w:pPr>
        <w:pStyle w:val="ConsPlusNormal"/>
        <w:spacing w:before="220"/>
        <w:ind w:firstLine="540"/>
        <w:jc w:val="both"/>
      </w:pPr>
      <w:r>
        <w:t>комфортное расположение заявителя и должностного лица управления социальной защиты населения и работников МФЦ;</w:t>
      </w:r>
    </w:p>
    <w:p w:rsidR="00BA3870" w:rsidRDefault="00BA3870">
      <w:pPr>
        <w:pStyle w:val="ConsPlusNormal"/>
        <w:spacing w:before="220"/>
        <w:ind w:firstLine="540"/>
        <w:jc w:val="both"/>
      </w:pPr>
      <w:r>
        <w:lastRenderedPageBreak/>
        <w:t>возможность и удобство оформления заявителем письменного обращения;</w:t>
      </w:r>
    </w:p>
    <w:p w:rsidR="00BA3870" w:rsidRDefault="00BA3870">
      <w:pPr>
        <w:pStyle w:val="ConsPlusNormal"/>
        <w:spacing w:before="220"/>
        <w:ind w:firstLine="540"/>
        <w:jc w:val="both"/>
      </w:pPr>
      <w:r>
        <w:t>телефонную связь;</w:t>
      </w:r>
    </w:p>
    <w:p w:rsidR="00BA3870" w:rsidRDefault="00BA3870">
      <w:pPr>
        <w:pStyle w:val="ConsPlusNormal"/>
        <w:spacing w:before="220"/>
        <w:ind w:firstLine="540"/>
        <w:jc w:val="both"/>
      </w:pPr>
      <w:r>
        <w:t>возможность копирования документов;</w:t>
      </w:r>
    </w:p>
    <w:p w:rsidR="00BA3870" w:rsidRDefault="00BA3870">
      <w:pPr>
        <w:pStyle w:val="ConsPlusNormal"/>
        <w:spacing w:before="220"/>
        <w:ind w:firstLine="540"/>
        <w:jc w:val="both"/>
      </w:pPr>
      <w:r>
        <w:t>доступ к нормативным правовым актам, регулирующим предоставление государственной услуги;</w:t>
      </w:r>
    </w:p>
    <w:p w:rsidR="00BA3870" w:rsidRDefault="00BA3870">
      <w:pPr>
        <w:pStyle w:val="ConsPlusNormal"/>
        <w:spacing w:before="220"/>
        <w:ind w:firstLine="540"/>
        <w:jc w:val="both"/>
      </w:pPr>
      <w:r>
        <w:t>наличие письменных принадлежностей и бумаги формата A4.</w:t>
      </w:r>
    </w:p>
    <w:p w:rsidR="00BA3870" w:rsidRDefault="00BA3870">
      <w:pPr>
        <w:pStyle w:val="ConsPlusNormal"/>
        <w:spacing w:before="220"/>
        <w:ind w:firstLine="540"/>
        <w:jc w:val="both"/>
      </w:pPr>
      <w:r>
        <w:t>2.16.5. В помещениях, в которых предоставляется государственная услуга, для ожидания приема получателей государственной услуги (их законных представителей) оборудуются места (помещения), имеющие стулья, столы (стойки) для возможности оформления документов. Количество мест для ожидания приема получателей государственной услуги определяется исходя из фактической нагрузки и возможностей для их размещения в здании. На стенах оборудуются стенды с информацией о правилах предоставления государственной услуги.</w:t>
      </w:r>
    </w:p>
    <w:p w:rsidR="00BA3870" w:rsidRDefault="00BA3870">
      <w:pPr>
        <w:pStyle w:val="ConsPlusNormal"/>
        <w:spacing w:before="220"/>
        <w:ind w:firstLine="540"/>
        <w:jc w:val="both"/>
      </w:pPr>
      <w:r>
        <w:t>2.16.6. В помещениях, в которых предоставляется государственная услуга, предусматривается оборудование доступных мест общественного пользования (туалет).</w:t>
      </w:r>
    </w:p>
    <w:p w:rsidR="00BA3870" w:rsidRDefault="00BA3870">
      <w:pPr>
        <w:pStyle w:val="ConsPlusNormal"/>
        <w:spacing w:before="220"/>
        <w:ind w:firstLine="540"/>
        <w:jc w:val="both"/>
      </w:pPr>
      <w:r>
        <w:t>2.16.7. Места ожидания предоставления государственной услуги оборудуются стульями, кресельными секциями или скамейками (банкетками).</w:t>
      </w:r>
    </w:p>
    <w:p w:rsidR="00BA3870" w:rsidRDefault="00BA3870">
      <w:pPr>
        <w:pStyle w:val="ConsPlusNormal"/>
        <w:spacing w:before="220"/>
        <w:ind w:firstLine="540"/>
        <w:jc w:val="both"/>
      </w:pPr>
      <w:r>
        <w:t>2.16.8. Прием заявителей при предоставлении государственной услуги осуществляется согласно графику (режиму) работы управлений социальной защиты населения либо МФЦ.</w:t>
      </w:r>
    </w:p>
    <w:p w:rsidR="00BA3870" w:rsidRDefault="00BA3870">
      <w:pPr>
        <w:pStyle w:val="ConsPlusNormal"/>
        <w:spacing w:before="220"/>
        <w:ind w:firstLine="540"/>
        <w:jc w:val="both"/>
      </w:pPr>
      <w:r>
        <w:t>2.16.9. Рабочее место должностного лица управления социальной защиты населения, ответственного за предоставление государственной услуги, должно быть оборудовано персональным компьютером с доступом к информационным ресурсам управления социальной защиты населения.</w:t>
      </w:r>
    </w:p>
    <w:p w:rsidR="00BA3870" w:rsidRDefault="00BA3870">
      <w:pPr>
        <w:pStyle w:val="ConsPlusNormal"/>
        <w:spacing w:before="220"/>
        <w:ind w:firstLine="540"/>
        <w:jc w:val="both"/>
      </w:pPr>
      <w:r>
        <w:t>Кабинеты приема получателей государственных услуг должны быть оснащены информационными табличками (вывесками) с указанием номера кабинета.</w:t>
      </w:r>
    </w:p>
    <w:p w:rsidR="00BA3870" w:rsidRDefault="00BA3870">
      <w:pPr>
        <w:pStyle w:val="ConsPlusNormal"/>
        <w:spacing w:before="220"/>
        <w:ind w:firstLine="540"/>
        <w:jc w:val="both"/>
      </w:pPr>
      <w:r>
        <w:t>Должностные лица управления социальной защиты населения, осуществляющие прием получателей государственных услуг, обеспечиваются личными нагрудными идентификационными карточками (бэйджами) и (или) настольными табличками.</w:t>
      </w:r>
    </w:p>
    <w:p w:rsidR="00BA3870" w:rsidRDefault="00BA3870">
      <w:pPr>
        <w:pStyle w:val="ConsPlusNormal"/>
        <w:jc w:val="both"/>
      </w:pPr>
    </w:p>
    <w:p w:rsidR="00BA3870" w:rsidRDefault="00BA3870">
      <w:pPr>
        <w:pStyle w:val="ConsPlusTitle"/>
        <w:jc w:val="center"/>
        <w:outlineLvl w:val="2"/>
      </w:pPr>
      <w:r>
        <w:t>2.17. Показатели доступности и качества государственной</w:t>
      </w:r>
    </w:p>
    <w:p w:rsidR="00BA3870" w:rsidRDefault="00BA3870">
      <w:pPr>
        <w:pStyle w:val="ConsPlusTitle"/>
        <w:jc w:val="center"/>
      </w:pPr>
      <w:r>
        <w:t>услуги, в том числе количество взаимодействий заявителя</w:t>
      </w:r>
    </w:p>
    <w:p w:rsidR="00BA3870" w:rsidRDefault="00BA3870">
      <w:pPr>
        <w:pStyle w:val="ConsPlusTitle"/>
        <w:jc w:val="center"/>
      </w:pPr>
      <w:r>
        <w:t>с должностными лицами при предоставлении государственной</w:t>
      </w:r>
    </w:p>
    <w:p w:rsidR="00BA3870" w:rsidRDefault="00BA3870">
      <w:pPr>
        <w:pStyle w:val="ConsPlusTitle"/>
        <w:jc w:val="center"/>
      </w:pPr>
      <w:r>
        <w:t>услуги и их продолжительность, возможность получения</w:t>
      </w:r>
    </w:p>
    <w:p w:rsidR="00BA3870" w:rsidRDefault="00BA3870">
      <w:pPr>
        <w:pStyle w:val="ConsPlusTitle"/>
        <w:jc w:val="center"/>
      </w:pPr>
      <w:r>
        <w:t>информации о ходе предоставления государственной услуги,</w:t>
      </w:r>
    </w:p>
    <w:p w:rsidR="00BA3870" w:rsidRDefault="00BA3870">
      <w:pPr>
        <w:pStyle w:val="ConsPlusTitle"/>
        <w:jc w:val="center"/>
      </w:pPr>
      <w:r>
        <w:t>в том числе с использованием информационно-коммуникационных</w:t>
      </w:r>
    </w:p>
    <w:p w:rsidR="00BA3870" w:rsidRDefault="00BA3870">
      <w:pPr>
        <w:pStyle w:val="ConsPlusTitle"/>
        <w:jc w:val="center"/>
      </w:pPr>
      <w:r>
        <w:t>технологий, возможность либо невозможность получения</w:t>
      </w:r>
    </w:p>
    <w:p w:rsidR="00BA3870" w:rsidRDefault="00BA3870">
      <w:pPr>
        <w:pStyle w:val="ConsPlusTitle"/>
        <w:jc w:val="center"/>
      </w:pPr>
      <w:r>
        <w:t>государственной услуги в многофункциональном центре</w:t>
      </w:r>
    </w:p>
    <w:p w:rsidR="00BA3870" w:rsidRDefault="00BA3870">
      <w:pPr>
        <w:pStyle w:val="ConsPlusTitle"/>
        <w:jc w:val="center"/>
      </w:pPr>
      <w:r>
        <w:t>предоставления государственных и муниципальных услуг (в том</w:t>
      </w:r>
    </w:p>
    <w:p w:rsidR="00BA3870" w:rsidRDefault="00BA3870">
      <w:pPr>
        <w:pStyle w:val="ConsPlusTitle"/>
        <w:jc w:val="center"/>
      </w:pPr>
      <w:r>
        <w:t>числе в полном объеме), в любом территориальном</w:t>
      </w:r>
    </w:p>
    <w:p w:rsidR="00BA3870" w:rsidRDefault="00BA3870">
      <w:pPr>
        <w:pStyle w:val="ConsPlusTitle"/>
        <w:jc w:val="center"/>
      </w:pPr>
      <w:r>
        <w:t>подразделении органа, предоставляющего государственную</w:t>
      </w:r>
    </w:p>
    <w:p w:rsidR="00BA3870" w:rsidRDefault="00BA3870">
      <w:pPr>
        <w:pStyle w:val="ConsPlusTitle"/>
        <w:jc w:val="center"/>
      </w:pPr>
      <w:r>
        <w:t>услугу, по выбору заявителя (экстерриториальный принцип),</w:t>
      </w:r>
    </w:p>
    <w:p w:rsidR="00BA3870" w:rsidRDefault="00BA3870">
      <w:pPr>
        <w:pStyle w:val="ConsPlusTitle"/>
        <w:jc w:val="center"/>
      </w:pPr>
      <w:r>
        <w:t>посредством запроса о предоставлении нескольких</w:t>
      </w:r>
    </w:p>
    <w:p w:rsidR="00BA3870" w:rsidRDefault="00BA3870">
      <w:pPr>
        <w:pStyle w:val="ConsPlusTitle"/>
        <w:jc w:val="center"/>
      </w:pPr>
      <w:r>
        <w:t>государственных и (или) муниципальных услуг</w:t>
      </w:r>
    </w:p>
    <w:p w:rsidR="00BA3870" w:rsidRDefault="00BA3870">
      <w:pPr>
        <w:pStyle w:val="ConsPlusTitle"/>
        <w:jc w:val="center"/>
      </w:pPr>
      <w:r>
        <w:t>в многофункциональных центрах предоставления государственных</w:t>
      </w:r>
    </w:p>
    <w:p w:rsidR="00BA3870" w:rsidRDefault="00BA3870">
      <w:pPr>
        <w:pStyle w:val="ConsPlusTitle"/>
        <w:jc w:val="center"/>
      </w:pPr>
      <w:r>
        <w:t>и муниципальных услуг, предусмотренного статьей 15.1</w:t>
      </w:r>
    </w:p>
    <w:p w:rsidR="00BA3870" w:rsidRDefault="00BA3870">
      <w:pPr>
        <w:pStyle w:val="ConsPlusTitle"/>
        <w:jc w:val="center"/>
      </w:pPr>
      <w:r>
        <w:t>Федерального закона от 27 июля 2010 г. N 210-ФЗ "Об</w:t>
      </w:r>
    </w:p>
    <w:p w:rsidR="00BA3870" w:rsidRDefault="00BA3870">
      <w:pPr>
        <w:pStyle w:val="ConsPlusTitle"/>
        <w:jc w:val="center"/>
      </w:pPr>
      <w:r>
        <w:lastRenderedPageBreak/>
        <w:t>организации предоставления государственных</w:t>
      </w:r>
    </w:p>
    <w:p w:rsidR="00BA3870" w:rsidRDefault="00BA3870">
      <w:pPr>
        <w:pStyle w:val="ConsPlusTitle"/>
        <w:jc w:val="center"/>
      </w:pPr>
      <w:r>
        <w:t>и муниципальных услуг"</w:t>
      </w:r>
    </w:p>
    <w:p w:rsidR="00BA3870" w:rsidRDefault="00BA3870">
      <w:pPr>
        <w:pStyle w:val="ConsPlusNormal"/>
        <w:jc w:val="both"/>
      </w:pPr>
    </w:p>
    <w:p w:rsidR="00BA3870" w:rsidRDefault="00BA3870">
      <w:pPr>
        <w:pStyle w:val="ConsPlusNormal"/>
        <w:ind w:firstLine="540"/>
        <w:jc w:val="both"/>
      </w:pPr>
      <w:r>
        <w:t>2.17.1. Показателями доступности и качества государственной услуги являются:</w:t>
      </w:r>
    </w:p>
    <w:p w:rsidR="00BA3870" w:rsidRDefault="00BA3870">
      <w:pPr>
        <w:pStyle w:val="ConsPlusNormal"/>
        <w:spacing w:before="220"/>
        <w:ind w:firstLine="540"/>
        <w:jc w:val="both"/>
      </w:pPr>
      <w:r>
        <w:t>удовлетворенность заявителей качеством государственной услуги;</w:t>
      </w:r>
    </w:p>
    <w:p w:rsidR="00BA3870" w:rsidRDefault="00BA3870">
      <w:pPr>
        <w:pStyle w:val="ConsPlusNormal"/>
        <w:spacing w:before="220"/>
        <w:ind w:firstLine="540"/>
        <w:jc w:val="both"/>
      </w:pPr>
      <w:r>
        <w:t>полнота, актуальность и достоверность информации о порядке предоставления государственной услуги, в том числе в электронной форме;</w:t>
      </w:r>
    </w:p>
    <w:p w:rsidR="00BA3870" w:rsidRDefault="00BA3870">
      <w:pPr>
        <w:pStyle w:val="ConsPlusNormal"/>
        <w:spacing w:before="220"/>
        <w:ind w:firstLine="540"/>
        <w:jc w:val="both"/>
      </w:pPr>
      <w:r>
        <w:t>наглядность форм размещаемой информации о порядке предоставления государственной услуги;</w:t>
      </w:r>
    </w:p>
    <w:p w:rsidR="00BA3870" w:rsidRDefault="00BA3870">
      <w:pPr>
        <w:pStyle w:val="ConsPlusNormal"/>
        <w:spacing w:before="220"/>
        <w:ind w:firstLine="540"/>
        <w:jc w:val="both"/>
      </w:pPr>
      <w: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BA3870" w:rsidRDefault="00BA3870">
      <w:pPr>
        <w:pStyle w:val="ConsPlusNormal"/>
        <w:spacing w:before="220"/>
        <w:ind w:firstLine="540"/>
        <w:jc w:val="both"/>
      </w:pPr>
      <w:r>
        <w:t>отсутствие обоснованных жалоб со стороны заявителей (представителей заявителей) по результатам предоставления государственной услуги;</w:t>
      </w:r>
    </w:p>
    <w:p w:rsidR="00BA3870" w:rsidRDefault="00BA3870">
      <w:pPr>
        <w:pStyle w:val="ConsPlusNormal"/>
        <w:spacing w:before="220"/>
        <w:ind w:firstLine="540"/>
        <w:jc w:val="both"/>
      </w:pPr>
      <w:r>
        <w:t>предоставление возможности подачи заявления о предоставлении государственной услуги и документов (сведений), необходимых для предоставления государственной услуги, в форме электронного документа, в том числе с использованием Регионального портала;</w:t>
      </w:r>
    </w:p>
    <w:p w:rsidR="00BA3870" w:rsidRDefault="00BA3870">
      <w:pPr>
        <w:pStyle w:val="ConsPlusNormal"/>
        <w:spacing w:before="220"/>
        <w:ind w:firstLine="540"/>
        <w:jc w:val="both"/>
      </w:pPr>
      <w:r>
        <w:t>предоставление возможности подачи заявления о предоставлении государственной услуги и документов (сведений), необходимых для предоставления государственной услуги, в МФЦ, в том числе на обращение в любой по выбору заявителя (представителя заявителя) МФЦ в пределах территории Краснодарского края для предоставления государственной услуги по экстерриториальному принципу;</w:t>
      </w:r>
    </w:p>
    <w:p w:rsidR="00BA3870" w:rsidRDefault="00BA3870">
      <w:pPr>
        <w:pStyle w:val="ConsPlusNormal"/>
        <w:spacing w:before="220"/>
        <w:ind w:firstLine="540"/>
        <w:jc w:val="both"/>
      </w:pPr>
      <w: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BA3870" w:rsidRDefault="00BA3870">
      <w:pPr>
        <w:pStyle w:val="ConsPlusNormal"/>
        <w:spacing w:before="220"/>
        <w:ind w:firstLine="540"/>
        <w:jc w:val="both"/>
      </w:pPr>
      <w:r>
        <w:t xml:space="preserve">своевременное рассмотрение документов, указанных в </w:t>
      </w:r>
      <w:hyperlink w:anchor="P152" w:history="1">
        <w:r>
          <w:rPr>
            <w:color w:val="0000FF"/>
          </w:rPr>
          <w:t>подразделе 2.6</w:t>
        </w:r>
      </w:hyperlink>
      <w:r>
        <w:t xml:space="preserve"> Регламента, а в случае необходимости - с участием заявителя (представителя заявителя);</w:t>
      </w:r>
    </w:p>
    <w:p w:rsidR="00BA3870" w:rsidRDefault="00BA3870">
      <w:pPr>
        <w:pStyle w:val="ConsPlusNormal"/>
        <w:spacing w:before="220"/>
        <w:ind w:firstLine="540"/>
        <w:jc w:val="both"/>
      </w:pPr>
      <w:r>
        <w:t>удобство и доступность получения информации заявителями (представителями заявителей) о порядке предоставления государственной услуги;</w:t>
      </w:r>
    </w:p>
    <w:p w:rsidR="00BA3870" w:rsidRDefault="00BA3870">
      <w:pPr>
        <w:pStyle w:val="ConsPlusNormal"/>
        <w:spacing w:before="220"/>
        <w:ind w:firstLine="540"/>
        <w:jc w:val="both"/>
      </w:pPr>
      <w:r>
        <w:t>однократное взаимодействие заявителя (представителя заявителя) с работниками МФЦ при предоставлении заявления и документов через МФЦ; однократное взаимодействие заявителя (представителя заявителя) с должностными лицами управления социальной защиты населения в случае его обращения в управление социальной защиты населения с заявлением и документами, результатом которого является назначение и перечисление денежных средств заявителю в кредитную организацию или организацию федеральной почтовой связи, в случае отказа в назначении - направление уведомления об отказе;</w:t>
      </w:r>
    </w:p>
    <w:p w:rsidR="00BA3870" w:rsidRDefault="00BA3870">
      <w:pPr>
        <w:pStyle w:val="ConsPlusNormal"/>
        <w:spacing w:before="220"/>
        <w:ind w:firstLine="540"/>
        <w:jc w:val="both"/>
      </w:pPr>
      <w:r>
        <w:t>однократное взаимодействие заявителя (представителя заявителя) с должностными лицами управления социальной защиты населения в случае направления заявления и документов посредством почтовой связи - при получении результата предоставления государственной услуги заявителем (представителем заявителя) непосредственно;</w:t>
      </w:r>
    </w:p>
    <w:p w:rsidR="00BA3870" w:rsidRDefault="00BA3870">
      <w:pPr>
        <w:pStyle w:val="ConsPlusNormal"/>
        <w:spacing w:before="220"/>
        <w:ind w:firstLine="540"/>
        <w:jc w:val="both"/>
      </w:pPr>
      <w:r>
        <w:t>продолжительность взаимодействия заявителя (представителя заявителя) с должностными лицами управления социальной защиты населения и работниками МФЦ - не более 15 минут.</w:t>
      </w:r>
    </w:p>
    <w:p w:rsidR="00BA3870" w:rsidRDefault="00BA3870">
      <w:pPr>
        <w:pStyle w:val="ConsPlusNormal"/>
        <w:spacing w:before="220"/>
        <w:ind w:firstLine="540"/>
        <w:jc w:val="both"/>
      </w:pPr>
      <w:r>
        <w:t xml:space="preserve">2.17.2. При предоставлении государственной услуги в электронной форме посредством </w:t>
      </w:r>
      <w:r>
        <w:lastRenderedPageBreak/>
        <w:t>Регионального портала заявителю (представителю заявителя) обеспечивается:</w:t>
      </w:r>
    </w:p>
    <w:p w:rsidR="00BA3870" w:rsidRDefault="00BA3870">
      <w:pPr>
        <w:pStyle w:val="ConsPlusNormal"/>
        <w:spacing w:before="220"/>
        <w:ind w:firstLine="540"/>
        <w:jc w:val="both"/>
      </w:pPr>
      <w:r>
        <w:t>возможность получения информации о порядке и сроках предоставления государственной услуги, а также возможность получения форм заявлений для заполнения при обращении за получением государственной услуги;</w:t>
      </w:r>
    </w:p>
    <w:p w:rsidR="00BA3870" w:rsidRDefault="00BA3870">
      <w:pPr>
        <w:pStyle w:val="ConsPlusNormal"/>
        <w:spacing w:before="220"/>
        <w:ind w:firstLine="540"/>
        <w:jc w:val="both"/>
      </w:pPr>
      <w:r>
        <w:t>запись на прием в МФЦ для подачи заявления о предоставлении государственной услуги;</w:t>
      </w:r>
    </w:p>
    <w:p w:rsidR="00BA3870" w:rsidRDefault="00BA3870">
      <w:pPr>
        <w:pStyle w:val="ConsPlusNormal"/>
        <w:spacing w:before="220"/>
        <w:ind w:firstLine="540"/>
        <w:jc w:val="both"/>
      </w:pPr>
      <w:r>
        <w:t>формирование запроса на предоставление услуги;</w:t>
      </w:r>
    </w:p>
    <w:p w:rsidR="00BA3870" w:rsidRDefault="00BA3870">
      <w:pPr>
        <w:pStyle w:val="ConsPlusNormal"/>
        <w:spacing w:before="220"/>
        <w:ind w:firstLine="540"/>
        <w:jc w:val="both"/>
      </w:pPr>
      <w:r>
        <w:t>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BA3870" w:rsidRDefault="00BA3870">
      <w:pPr>
        <w:pStyle w:val="ConsPlusNormal"/>
        <w:spacing w:before="220"/>
        <w:ind w:firstLine="540"/>
        <w:jc w:val="both"/>
      </w:pPr>
      <w:r>
        <w:t>прием и регистрация запроса и документов, необходимых для предоставления услуги;</w:t>
      </w:r>
    </w:p>
    <w:p w:rsidR="00BA3870" w:rsidRDefault="00BA3870">
      <w:pPr>
        <w:pStyle w:val="ConsPlusNormal"/>
        <w:spacing w:before="220"/>
        <w:ind w:firstLine="540"/>
        <w:jc w:val="both"/>
      </w:pPr>
      <w:r>
        <w:t>возможность получения сведений о ходе и результате предоставления государственной услуги в виде уведомлений в личном кабинете заявителя на Региональном портале;</w:t>
      </w:r>
    </w:p>
    <w:p w:rsidR="00BA3870" w:rsidRDefault="00BA3870">
      <w:pPr>
        <w:pStyle w:val="ConsPlusNormal"/>
        <w:spacing w:before="220"/>
        <w:ind w:firstLine="540"/>
        <w:jc w:val="both"/>
      </w:pPr>
      <w:r>
        <w:t>получение результата предоставления услуги;</w:t>
      </w:r>
    </w:p>
    <w:p w:rsidR="00BA3870" w:rsidRDefault="00BA3870">
      <w:pPr>
        <w:pStyle w:val="ConsPlusNormal"/>
        <w:spacing w:before="220"/>
        <w:ind w:firstLine="540"/>
        <w:jc w:val="both"/>
      </w:pPr>
      <w:r>
        <w:t>возможность оценить качество предоставления государственной услуги посредством Регионального портала;</w:t>
      </w:r>
    </w:p>
    <w:p w:rsidR="00BA3870" w:rsidRDefault="00BA3870">
      <w:pPr>
        <w:pStyle w:val="ConsPlusNormal"/>
        <w:jc w:val="both"/>
      </w:pPr>
      <w:r>
        <w:t xml:space="preserve">(абзац введен </w:t>
      </w:r>
      <w:hyperlink r:id="rId44" w:history="1">
        <w:r>
          <w:rPr>
            <w:color w:val="0000FF"/>
          </w:rPr>
          <w:t>Приказом</w:t>
        </w:r>
      </w:hyperlink>
      <w:r>
        <w:t xml:space="preserve"> Министерства труда и социального развития Краснодарского края от 31.07.2020 N 1059)</w:t>
      </w:r>
    </w:p>
    <w:p w:rsidR="00BA3870" w:rsidRDefault="00BA3870">
      <w:pPr>
        <w:pStyle w:val="ConsPlusNormal"/>
        <w:spacing w:before="220"/>
        <w:ind w:firstLine="540"/>
        <w:jc w:val="both"/>
      </w:pPr>
      <w: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BA3870" w:rsidRDefault="00BA3870">
      <w:pPr>
        <w:pStyle w:val="ConsPlusNormal"/>
        <w:spacing w:before="220"/>
        <w:ind w:firstLine="540"/>
        <w:jc w:val="both"/>
      </w:pPr>
      <w:r>
        <w:t xml:space="preserve">абзац исключен. - </w:t>
      </w:r>
      <w:hyperlink r:id="rId45" w:history="1">
        <w:r>
          <w:rPr>
            <w:color w:val="0000FF"/>
          </w:rPr>
          <w:t>Приказ</w:t>
        </w:r>
      </w:hyperlink>
      <w:r>
        <w:t xml:space="preserve"> Министерства труда и социального развития Краснодарского края от 31.07.2020 N 1059.</w:t>
      </w:r>
    </w:p>
    <w:p w:rsidR="00BA3870" w:rsidRDefault="00BA3870">
      <w:pPr>
        <w:pStyle w:val="ConsPlusNormal"/>
        <w:spacing w:before="220"/>
        <w:ind w:firstLine="540"/>
        <w:jc w:val="both"/>
      </w:pPr>
      <w:r>
        <w:t>2.17.3. В процессе предоставления государственной услуги заявитель (представитель заявителя) вправе обращаться в управление социальной защиты населения по мере необходимости, в том числе за получением информации о ходе предоставления государственной услуги.</w:t>
      </w:r>
    </w:p>
    <w:p w:rsidR="00BA3870" w:rsidRDefault="00BA3870">
      <w:pPr>
        <w:pStyle w:val="ConsPlusNormal"/>
        <w:spacing w:before="220"/>
        <w:ind w:firstLine="540"/>
        <w:jc w:val="both"/>
      </w:pPr>
      <w:r>
        <w:t>Заявителю (представителю заявителя) предоставляется возможность независимо от его места жительства или места пребывания обращаться в любой по его выбору МФЦ в пределах территории Краснодарского края для предоставления ему государственной услуги по экстерриториальному принципу.</w:t>
      </w:r>
    </w:p>
    <w:p w:rsidR="00BA3870" w:rsidRDefault="00BA3870">
      <w:pPr>
        <w:pStyle w:val="ConsPlusNormal"/>
        <w:spacing w:before="220"/>
        <w:ind w:firstLine="540"/>
        <w:jc w:val="both"/>
      </w:pPr>
      <w:r>
        <w:t>Предоставление государственной услуги в МФЦ по экстерриториальному принципу осуществляется на основании соглашения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(далее - уполномоченный МФЦ) и министерством (далее - соглашение о взаимодействии).</w:t>
      </w:r>
    </w:p>
    <w:p w:rsidR="00BA3870" w:rsidRDefault="00BA3870">
      <w:pPr>
        <w:pStyle w:val="ConsPlusNormal"/>
        <w:jc w:val="both"/>
      </w:pPr>
      <w:r>
        <w:t xml:space="preserve">(абзац введен </w:t>
      </w:r>
      <w:hyperlink r:id="rId46" w:history="1">
        <w:r>
          <w:rPr>
            <w:color w:val="0000FF"/>
          </w:rPr>
          <w:t>Приказом</w:t>
        </w:r>
      </w:hyperlink>
      <w:r>
        <w:t xml:space="preserve"> Министерства труда и социального развития Краснодарского края от 31.07.2020 N 1059)</w:t>
      </w:r>
    </w:p>
    <w:p w:rsidR="00BA3870" w:rsidRDefault="00BA3870">
      <w:pPr>
        <w:pStyle w:val="ConsPlusNormal"/>
        <w:spacing w:before="220"/>
        <w:ind w:firstLine="540"/>
        <w:jc w:val="both"/>
      </w:pPr>
      <w:r>
        <w:t xml:space="preserve">2.17.4. Предоставление государственной услуги посредством комплексного запроса, предусмотренного </w:t>
      </w:r>
      <w:hyperlink r:id="rId47" w:history="1">
        <w:r>
          <w:rPr>
            <w:color w:val="0000FF"/>
          </w:rPr>
          <w:t>статьей 15.1</w:t>
        </w:r>
      </w:hyperlink>
      <w:r>
        <w:t xml:space="preserve"> Федерального закона от 27 июля 2010 г. N 210-ФЗ "Об организации предоставления государственных и муниципальных услуг" не осуществляется.</w:t>
      </w:r>
    </w:p>
    <w:p w:rsidR="00BA3870" w:rsidRDefault="00BA3870">
      <w:pPr>
        <w:pStyle w:val="ConsPlusNormal"/>
        <w:jc w:val="both"/>
      </w:pPr>
    </w:p>
    <w:p w:rsidR="00BA3870" w:rsidRDefault="00BA3870">
      <w:pPr>
        <w:pStyle w:val="ConsPlusTitle"/>
        <w:jc w:val="center"/>
        <w:outlineLvl w:val="2"/>
      </w:pPr>
      <w:r>
        <w:t>2.18. Иные требования, в том числе учитывающие особенности</w:t>
      </w:r>
    </w:p>
    <w:p w:rsidR="00BA3870" w:rsidRDefault="00BA3870">
      <w:pPr>
        <w:pStyle w:val="ConsPlusTitle"/>
        <w:jc w:val="center"/>
      </w:pPr>
      <w:r>
        <w:lastRenderedPageBreak/>
        <w:t>предоставления государственной услуги по экстерриториальному</w:t>
      </w:r>
    </w:p>
    <w:p w:rsidR="00BA3870" w:rsidRDefault="00BA3870">
      <w:pPr>
        <w:pStyle w:val="ConsPlusTitle"/>
        <w:jc w:val="center"/>
      </w:pPr>
      <w:r>
        <w:t>принципу (в случае если государственная услуга</w:t>
      </w:r>
    </w:p>
    <w:p w:rsidR="00BA3870" w:rsidRDefault="00BA3870">
      <w:pPr>
        <w:pStyle w:val="ConsPlusTitle"/>
        <w:jc w:val="center"/>
      </w:pPr>
      <w:r>
        <w:t>предоставляется по экстерриториальному принципу)</w:t>
      </w:r>
    </w:p>
    <w:p w:rsidR="00BA3870" w:rsidRDefault="00BA3870">
      <w:pPr>
        <w:pStyle w:val="ConsPlusTitle"/>
        <w:jc w:val="center"/>
      </w:pPr>
      <w:r>
        <w:t>и особенности предоставления государственной услуги</w:t>
      </w:r>
    </w:p>
    <w:p w:rsidR="00BA3870" w:rsidRDefault="00BA3870">
      <w:pPr>
        <w:pStyle w:val="ConsPlusTitle"/>
        <w:jc w:val="center"/>
      </w:pPr>
      <w:r>
        <w:t>в электронной форме</w:t>
      </w:r>
    </w:p>
    <w:p w:rsidR="00BA3870" w:rsidRDefault="00BA3870">
      <w:pPr>
        <w:pStyle w:val="ConsPlusNormal"/>
        <w:jc w:val="both"/>
      </w:pPr>
    </w:p>
    <w:p w:rsidR="00BA3870" w:rsidRDefault="00BA3870">
      <w:pPr>
        <w:pStyle w:val="ConsPlusNormal"/>
        <w:ind w:firstLine="540"/>
        <w:jc w:val="both"/>
      </w:pPr>
      <w:r>
        <w:t>2.18.1. Для получения государственной услуги заявитель (представитель заявителя) представляет заявление о предоставлении государственной услуги и документы (сведения), необходимые для предоставления государственной услуги, в том числе в форме электронного документа:</w:t>
      </w:r>
    </w:p>
    <w:p w:rsidR="00BA3870" w:rsidRDefault="00BA3870">
      <w:pPr>
        <w:pStyle w:val="ConsPlusNormal"/>
        <w:spacing w:before="220"/>
        <w:ind w:firstLine="540"/>
        <w:jc w:val="both"/>
      </w:pPr>
      <w:r>
        <w:t>через управления социальной защиты населения;</w:t>
      </w:r>
    </w:p>
    <w:p w:rsidR="00BA3870" w:rsidRDefault="00BA3870">
      <w:pPr>
        <w:pStyle w:val="ConsPlusNormal"/>
        <w:spacing w:before="220"/>
        <w:ind w:firstLine="540"/>
        <w:jc w:val="both"/>
      </w:pPr>
      <w:r>
        <w:t xml:space="preserve">через МФЦ, в том числе по экстерриториальному принципу с учетом положений </w:t>
      </w:r>
      <w:hyperlink r:id="rId48" w:history="1">
        <w:r>
          <w:rPr>
            <w:color w:val="0000FF"/>
          </w:rPr>
          <w:t>статьи 6.3</w:t>
        </w:r>
      </w:hyperlink>
      <w:r>
        <w:t xml:space="preserve"> Закона Краснодарского края от 2 марта 2012 г. N 2446-КЗ "Об отдельных вопросах организации предоставления государственных и муниципальных услуг на территории Краснодарского края";</w:t>
      </w:r>
    </w:p>
    <w:p w:rsidR="00BA3870" w:rsidRDefault="00BA3870">
      <w:pPr>
        <w:pStyle w:val="ConsPlusNormal"/>
        <w:jc w:val="both"/>
      </w:pPr>
      <w:r>
        <w:t xml:space="preserve">(в ред. </w:t>
      </w:r>
      <w:hyperlink r:id="rId49" w:history="1">
        <w:r>
          <w:rPr>
            <w:color w:val="0000FF"/>
          </w:rPr>
          <w:t>Приказа</w:t>
        </w:r>
      </w:hyperlink>
      <w:r>
        <w:t xml:space="preserve"> Министерства труда и социального развития Краснодарского края от 31.07.2020 N 1059)</w:t>
      </w:r>
    </w:p>
    <w:p w:rsidR="00BA3870" w:rsidRDefault="00BA3870">
      <w:pPr>
        <w:pStyle w:val="ConsPlusNormal"/>
        <w:spacing w:before="220"/>
        <w:ind w:firstLine="540"/>
        <w:jc w:val="both"/>
      </w:pPr>
      <w:r>
        <w:t>посредством использования электронных носителей, информационно-телекоммуникационных технологий, включая использование Регионального портала, с применением усиленной квалифицированной электронной подписи и простой электронной подписи.</w:t>
      </w:r>
    </w:p>
    <w:p w:rsidR="00BA3870" w:rsidRDefault="00BA3870">
      <w:pPr>
        <w:pStyle w:val="ConsPlusNormal"/>
        <w:spacing w:before="220"/>
        <w:ind w:firstLine="540"/>
        <w:jc w:val="both"/>
      </w:pPr>
      <w:r>
        <w:t>2.18.2. Подача заявителем (представителем заявителя) запроса на предоставление государственной услуги в электронном виде осуществляется на Региональном портале после прохождения процедуры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BA3870" w:rsidRDefault="00BA3870">
      <w:pPr>
        <w:pStyle w:val="ConsPlusNormal"/>
        <w:spacing w:before="220"/>
        <w:ind w:firstLine="540"/>
        <w:jc w:val="both"/>
      </w:pPr>
      <w:r>
        <w:t>2.18.3. Формирование запроса на Региональном портале осуществляется посредством заполнения электронной формы запроса и приложением требуемых документов без необходимости дополнительной подачи запроса в какой-либо иной форме.</w:t>
      </w:r>
    </w:p>
    <w:p w:rsidR="00BA3870" w:rsidRDefault="00BA3870">
      <w:pPr>
        <w:pStyle w:val="ConsPlusNormal"/>
        <w:spacing w:before="220"/>
        <w:ind w:firstLine="540"/>
        <w:jc w:val="both"/>
      </w:pPr>
      <w:r>
        <w:t xml:space="preserve">2.18.4. При обращении заявителя (представителя заявителя) за предоставлением государственной услуги в электронной форме прилагаемые документы должны быть подписаны электронной подписью заявителя в соответствии с требованиями Федерального </w:t>
      </w:r>
      <w:hyperlink r:id="rId50" w:history="1">
        <w:r>
          <w:rPr>
            <w:color w:val="0000FF"/>
          </w:rPr>
          <w:t>закона</w:t>
        </w:r>
      </w:hyperlink>
      <w:r>
        <w:t xml:space="preserve"> от 6 апреля 2011 г. N 63-ФЗ "Об электронной подписи" и </w:t>
      </w:r>
      <w:hyperlink r:id="rId51" w:history="1">
        <w:r>
          <w:rPr>
            <w:color w:val="0000FF"/>
          </w:rPr>
          <w:t>статьями 21.1</w:t>
        </w:r>
      </w:hyperlink>
      <w:r>
        <w:t xml:space="preserve"> и </w:t>
      </w:r>
      <w:hyperlink r:id="rId52" w:history="1">
        <w:r>
          <w:rPr>
            <w:color w:val="0000FF"/>
          </w:rPr>
          <w:t>21.2</w:t>
        </w:r>
      </w:hyperlink>
      <w:r>
        <w:t xml:space="preserve"> Федерального закона от 27 июля 2010 г. N 210-ФЗ "Об организации предоставления государственных и муниципальных услуг".</w:t>
      </w:r>
    </w:p>
    <w:p w:rsidR="00BA3870" w:rsidRDefault="00BA3870">
      <w:pPr>
        <w:pStyle w:val="ConsPlusNormal"/>
        <w:spacing w:before="220"/>
        <w:ind w:firstLine="540"/>
        <w:jc w:val="both"/>
      </w:pPr>
      <w:hyperlink r:id="rId53" w:history="1">
        <w:r>
          <w:rPr>
            <w:color w:val="0000FF"/>
          </w:rPr>
          <w:t>Правила</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утверждены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A3870" w:rsidRDefault="00BA3870">
      <w:pPr>
        <w:pStyle w:val="ConsPlusNormal"/>
        <w:spacing w:before="220"/>
        <w:ind w:firstLine="540"/>
        <w:jc w:val="both"/>
      </w:pPr>
      <w:hyperlink r:id="rId54" w:history="1">
        <w:r>
          <w:rPr>
            <w:color w:val="0000FF"/>
          </w:rPr>
          <w:t>Правила</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утверждены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BA3870" w:rsidRDefault="00BA3870">
      <w:pPr>
        <w:pStyle w:val="ConsPlusNormal"/>
        <w:spacing w:before="220"/>
        <w:ind w:firstLine="540"/>
        <w:jc w:val="both"/>
      </w:pPr>
      <w:r>
        <w:lastRenderedPageBreak/>
        <w:t xml:space="preserve">Перечень видов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определяется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государственной услуги в соответствии с требованиями Федерального </w:t>
      </w:r>
      <w:hyperlink r:id="rId55" w:history="1">
        <w:r>
          <w:rPr>
            <w:color w:val="0000FF"/>
          </w:rPr>
          <w:t>закона</w:t>
        </w:r>
      </w:hyperlink>
      <w:r>
        <w:t xml:space="preserve"> от 6 апреля 2011 г. N 63-ФЗ "Об электронной подписи" и </w:t>
      </w:r>
      <w:hyperlink r:id="rId56" w:history="1">
        <w:r>
          <w:rPr>
            <w:color w:val="0000FF"/>
          </w:rPr>
          <w:t>постановления</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BA3870" w:rsidRDefault="00BA3870">
      <w:pPr>
        <w:pStyle w:val="ConsPlusNormal"/>
        <w:spacing w:before="220"/>
        <w:ind w:firstLine="540"/>
        <w:jc w:val="both"/>
      </w:pPr>
      <w:r>
        <w:t xml:space="preserve">Заявитель (представитель заявителя) - физическое лицо вправе использовать простую электронную подпись в случае, предусмотренном </w:t>
      </w:r>
      <w:hyperlink r:id="rId57" w:history="1">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государственной услуги идентификация и аутентификация заявителя (представителя заявителя) - физического лица осуществляются с использованием ЕСИА, заявитель (представитель заявителя) вправе использовать простую электронную подпись при обращении 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p>
    <w:p w:rsidR="00BA3870" w:rsidRDefault="00BA3870">
      <w:pPr>
        <w:pStyle w:val="ConsPlusNormal"/>
        <w:spacing w:before="220"/>
        <w:ind w:firstLine="540"/>
        <w:jc w:val="both"/>
      </w:pPr>
      <w:r>
        <w:t>В случае если федеральными законами и изданными в соответствии с ними нормативными правовыми актами, устанавливающими порядок предоставления государственной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w:t>
      </w:r>
    </w:p>
    <w:p w:rsidR="00BA3870" w:rsidRDefault="00BA3870">
      <w:pPr>
        <w:pStyle w:val="ConsPlusNormal"/>
        <w:spacing w:before="220"/>
        <w:ind w:firstLine="540"/>
        <w:jc w:val="both"/>
      </w:pPr>
      <w:r>
        <w:t>2.18.5. МФЦ при обращении заявителя (представителя заявителя) за предоставлением государственной услуги осуществляют:</w:t>
      </w:r>
    </w:p>
    <w:p w:rsidR="00BA3870" w:rsidRDefault="00BA3870">
      <w:pPr>
        <w:pStyle w:val="ConsPlusNormal"/>
        <w:spacing w:before="220"/>
        <w:ind w:firstLine="540"/>
        <w:jc w:val="both"/>
      </w:pPr>
      <w: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BA3870" w:rsidRDefault="00BA3870">
      <w:pPr>
        <w:pStyle w:val="ConsPlusNormal"/>
        <w:spacing w:before="220"/>
        <w:ind w:firstLine="540"/>
        <w:jc w:val="both"/>
      </w:pPr>
      <w: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управление социальной защиты населения, предоставляющее государственную услугу.</w:t>
      </w:r>
    </w:p>
    <w:p w:rsidR="00BA3870" w:rsidRDefault="00BA3870">
      <w:pPr>
        <w:pStyle w:val="ConsPlusNormal"/>
        <w:spacing w:before="220"/>
        <w:ind w:firstLine="540"/>
        <w:jc w:val="both"/>
      </w:pPr>
      <w: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государственной услуги в части подачи запроса (заявления) и документов на предоставление государственной услуги по экстерриториальному принципу.</w:t>
      </w:r>
    </w:p>
    <w:p w:rsidR="00BA3870" w:rsidRDefault="00BA3870">
      <w:pPr>
        <w:pStyle w:val="ConsPlusNormal"/>
        <w:spacing w:before="220"/>
        <w:ind w:firstLine="540"/>
        <w:jc w:val="both"/>
      </w:pPr>
      <w:r>
        <w:t>Действия по приему заявлений и документов в МФЦ по экстерриториальному принципу осуществляется на основании соглашения о взаимодействии, заключенного уполномоченным МФЦ с министерством.</w:t>
      </w:r>
    </w:p>
    <w:p w:rsidR="00BA3870" w:rsidRDefault="00BA3870">
      <w:pPr>
        <w:pStyle w:val="ConsPlusNormal"/>
        <w:jc w:val="both"/>
      </w:pPr>
    </w:p>
    <w:p w:rsidR="00BA3870" w:rsidRDefault="00BA3870">
      <w:pPr>
        <w:pStyle w:val="ConsPlusTitle"/>
        <w:jc w:val="center"/>
        <w:outlineLvl w:val="1"/>
      </w:pPr>
      <w:r>
        <w:t>3. Состав, последовательность и сроки выполнения</w:t>
      </w:r>
    </w:p>
    <w:p w:rsidR="00BA3870" w:rsidRDefault="00BA3870">
      <w:pPr>
        <w:pStyle w:val="ConsPlusTitle"/>
        <w:jc w:val="center"/>
      </w:pPr>
      <w:r>
        <w:t>административных процедур (действий), требования к порядку</w:t>
      </w:r>
    </w:p>
    <w:p w:rsidR="00BA3870" w:rsidRDefault="00BA3870">
      <w:pPr>
        <w:pStyle w:val="ConsPlusTitle"/>
        <w:jc w:val="center"/>
      </w:pPr>
      <w:r>
        <w:lastRenderedPageBreak/>
        <w:t>их выполнения, в том числе особенности выполнения</w:t>
      </w:r>
    </w:p>
    <w:p w:rsidR="00BA3870" w:rsidRDefault="00BA3870">
      <w:pPr>
        <w:pStyle w:val="ConsPlusTitle"/>
        <w:jc w:val="center"/>
      </w:pPr>
      <w:r>
        <w:t>административных процедур (действий) в электронной форме</w:t>
      </w:r>
    </w:p>
    <w:p w:rsidR="00BA3870" w:rsidRDefault="00BA3870">
      <w:pPr>
        <w:pStyle w:val="ConsPlusNormal"/>
        <w:jc w:val="both"/>
      </w:pPr>
    </w:p>
    <w:p w:rsidR="00BA3870" w:rsidRDefault="00BA3870">
      <w:pPr>
        <w:pStyle w:val="ConsPlusTitle"/>
        <w:jc w:val="center"/>
        <w:outlineLvl w:val="2"/>
      </w:pPr>
      <w:r>
        <w:t>3.1. Исчерпывающий перечень административных процедур</w:t>
      </w:r>
    </w:p>
    <w:p w:rsidR="00BA3870" w:rsidRDefault="00BA3870">
      <w:pPr>
        <w:pStyle w:val="ConsPlusTitle"/>
        <w:jc w:val="center"/>
      </w:pPr>
      <w:r>
        <w:t>(действий)</w:t>
      </w:r>
    </w:p>
    <w:p w:rsidR="00BA3870" w:rsidRDefault="00BA3870">
      <w:pPr>
        <w:pStyle w:val="ConsPlusNormal"/>
        <w:jc w:val="both"/>
      </w:pPr>
    </w:p>
    <w:p w:rsidR="00BA3870" w:rsidRDefault="00BA3870">
      <w:pPr>
        <w:pStyle w:val="ConsPlusNormal"/>
        <w:ind w:firstLine="540"/>
        <w:jc w:val="both"/>
      </w:pPr>
      <w:r>
        <w:t>3.1.1. Предоставление государственной услуги включает в себя последовательность следующих административных процедур:</w:t>
      </w:r>
    </w:p>
    <w:p w:rsidR="00BA3870" w:rsidRDefault="00BA3870">
      <w:pPr>
        <w:pStyle w:val="ConsPlusNormal"/>
        <w:spacing w:before="220"/>
        <w:ind w:firstLine="540"/>
        <w:jc w:val="both"/>
      </w:pPr>
      <w:r>
        <w:t xml:space="preserve">прием и регистрация заявления о предоставлении государственной услуги и прилагаемых к нему документов, указанных в </w:t>
      </w:r>
      <w:hyperlink w:anchor="P152" w:history="1">
        <w:r>
          <w:rPr>
            <w:color w:val="0000FF"/>
          </w:rPr>
          <w:t>подразделе 2.6</w:t>
        </w:r>
      </w:hyperlink>
      <w:r>
        <w:t xml:space="preserve"> Регламента, и документов (сведений), указанных в </w:t>
      </w:r>
      <w:hyperlink w:anchor="P175" w:history="1">
        <w:r>
          <w:rPr>
            <w:color w:val="0000FF"/>
          </w:rPr>
          <w:t>подразделе 2.7</w:t>
        </w:r>
      </w:hyperlink>
      <w:r>
        <w:t xml:space="preserve"> Регламента, представленных заявителем по его инициативе самостоятельно;</w:t>
      </w:r>
    </w:p>
    <w:p w:rsidR="00BA3870" w:rsidRDefault="00BA3870">
      <w:pPr>
        <w:pStyle w:val="ConsPlusNormal"/>
        <w:spacing w:before="220"/>
        <w:ind w:firstLine="540"/>
        <w:jc w:val="both"/>
      </w:pPr>
      <w:r>
        <w:t xml:space="preserve">запрос документов (сведений), указанных в </w:t>
      </w:r>
      <w:hyperlink w:anchor="P175" w:history="1">
        <w:r>
          <w:rPr>
            <w:color w:val="0000FF"/>
          </w:rPr>
          <w:t>подразделе 2.7</w:t>
        </w:r>
      </w:hyperlink>
      <w:r>
        <w:t xml:space="preserve"> Регламента, в рамках межведомственного взаимодействия;</w:t>
      </w:r>
    </w:p>
    <w:p w:rsidR="00BA3870" w:rsidRDefault="00BA3870">
      <w:pPr>
        <w:pStyle w:val="ConsPlusNormal"/>
        <w:spacing w:before="220"/>
        <w:ind w:firstLine="540"/>
        <w:jc w:val="both"/>
      </w:pPr>
      <w:r>
        <w:t>рассмотрение заявления и прилагаемых к нему документов (сведений) для установления права на получение государственной услуги;</w:t>
      </w:r>
    </w:p>
    <w:p w:rsidR="00BA3870" w:rsidRDefault="00BA3870">
      <w:pPr>
        <w:pStyle w:val="ConsPlusNormal"/>
        <w:spacing w:before="220"/>
        <w:ind w:firstLine="540"/>
        <w:jc w:val="both"/>
      </w:pPr>
      <w:r>
        <w:t>принятие решения о предоставлении либо об отказе в предоставлении государственной услуги;</w:t>
      </w:r>
    </w:p>
    <w:p w:rsidR="00BA3870" w:rsidRDefault="00BA3870">
      <w:pPr>
        <w:pStyle w:val="ConsPlusNormal"/>
        <w:spacing w:before="220"/>
        <w:ind w:firstLine="540"/>
        <w:jc w:val="both"/>
      </w:pPr>
      <w:r>
        <w:t>уведомление заявителя об отказе в предоставлении государственной услуги;</w:t>
      </w:r>
    </w:p>
    <w:p w:rsidR="00BA3870" w:rsidRDefault="00BA3870">
      <w:pPr>
        <w:pStyle w:val="ConsPlusNormal"/>
        <w:spacing w:before="220"/>
        <w:ind w:firstLine="540"/>
        <w:jc w:val="both"/>
      </w:pPr>
      <w:r>
        <w:t>формирование электронного файла о получателях компенсации (суммы) в возмещение вреда и направление в министерство;</w:t>
      </w:r>
    </w:p>
    <w:p w:rsidR="00BA3870" w:rsidRDefault="00BA3870">
      <w:pPr>
        <w:pStyle w:val="ConsPlusNormal"/>
        <w:spacing w:before="220"/>
        <w:ind w:firstLine="540"/>
        <w:jc w:val="both"/>
      </w:pPr>
      <w:r>
        <w:t>организация выплаты компенсации (суммы) в возмещение вреда.</w:t>
      </w:r>
    </w:p>
    <w:p w:rsidR="00BA3870" w:rsidRDefault="00BA3870">
      <w:pPr>
        <w:pStyle w:val="ConsPlusNormal"/>
        <w:jc w:val="both"/>
      </w:pPr>
      <w:r>
        <w:t xml:space="preserve">(п. 3.1.1 в ред. </w:t>
      </w:r>
      <w:hyperlink r:id="rId58" w:history="1">
        <w:r>
          <w:rPr>
            <w:color w:val="0000FF"/>
          </w:rPr>
          <w:t>Приказа</w:t>
        </w:r>
      </w:hyperlink>
      <w:r>
        <w:t xml:space="preserve"> Министерства труда и социального развития Краснодарского края от 31.07.2020 N 1059)</w:t>
      </w:r>
    </w:p>
    <w:p w:rsidR="00BA3870" w:rsidRDefault="00BA3870">
      <w:pPr>
        <w:pStyle w:val="ConsPlusNormal"/>
        <w:spacing w:before="220"/>
        <w:ind w:firstLine="540"/>
        <w:jc w:val="both"/>
      </w:pPr>
      <w:r>
        <w:t>3.1.2. Предоставление государственной услуги в электронной форме включает в себя следующие административные процедуры (действия):</w:t>
      </w:r>
    </w:p>
    <w:p w:rsidR="00BA3870" w:rsidRDefault="00BA3870">
      <w:pPr>
        <w:pStyle w:val="ConsPlusNormal"/>
        <w:spacing w:before="220"/>
        <w:ind w:firstLine="540"/>
        <w:jc w:val="both"/>
      </w:pPr>
      <w:r>
        <w:t>получение информации о порядке и сроках предоставления государственной услуги;</w:t>
      </w:r>
    </w:p>
    <w:p w:rsidR="00BA3870" w:rsidRDefault="00BA3870">
      <w:pPr>
        <w:pStyle w:val="ConsPlusNormal"/>
        <w:spacing w:before="220"/>
        <w:ind w:firstLine="540"/>
        <w:jc w:val="both"/>
      </w:pPr>
      <w:r>
        <w:t>формирование запроса о предоставлении государственной услуги;</w:t>
      </w:r>
    </w:p>
    <w:p w:rsidR="00BA3870" w:rsidRDefault="00BA3870">
      <w:pPr>
        <w:pStyle w:val="ConsPlusNormal"/>
        <w:spacing w:before="220"/>
        <w:ind w:firstLine="540"/>
        <w:jc w:val="both"/>
      </w:pPr>
      <w:r>
        <w:t>прием и регистрация управлением социальной защиты населения запроса и иных документов, необходимых для предоставления государственной услуги;</w:t>
      </w:r>
    </w:p>
    <w:p w:rsidR="00BA3870" w:rsidRDefault="00BA3870">
      <w:pPr>
        <w:pStyle w:val="ConsPlusNormal"/>
        <w:spacing w:before="220"/>
        <w:ind w:firstLine="540"/>
        <w:jc w:val="both"/>
      </w:pPr>
      <w:r>
        <w:t>получение сведений о ходе выполнения запроса;</w:t>
      </w:r>
    </w:p>
    <w:p w:rsidR="00BA3870" w:rsidRDefault="00BA3870">
      <w:pPr>
        <w:pStyle w:val="ConsPlusNormal"/>
        <w:spacing w:before="220"/>
        <w:ind w:firstLine="540"/>
        <w:jc w:val="both"/>
      </w:pPr>
      <w:r>
        <w:t>получение результата предоставления государственной услуги;</w:t>
      </w:r>
    </w:p>
    <w:p w:rsidR="00BA3870" w:rsidRDefault="00BA3870">
      <w:pPr>
        <w:pStyle w:val="ConsPlusNormal"/>
        <w:spacing w:before="220"/>
        <w:ind w:firstLine="540"/>
        <w:jc w:val="both"/>
      </w:pPr>
      <w:r>
        <w:t>осуществление оценки качества предоставления услуги;</w:t>
      </w:r>
    </w:p>
    <w:p w:rsidR="00BA3870" w:rsidRDefault="00BA3870">
      <w:pPr>
        <w:pStyle w:val="ConsPlusNormal"/>
        <w:spacing w:before="220"/>
        <w:ind w:firstLine="540"/>
        <w:jc w:val="both"/>
      </w:pPr>
      <w: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BA3870" w:rsidRDefault="00BA3870">
      <w:pPr>
        <w:pStyle w:val="ConsPlusNormal"/>
        <w:jc w:val="both"/>
      </w:pPr>
    </w:p>
    <w:p w:rsidR="00BA3870" w:rsidRDefault="00BA3870">
      <w:pPr>
        <w:pStyle w:val="ConsPlusTitle"/>
        <w:jc w:val="center"/>
        <w:outlineLvl w:val="2"/>
      </w:pPr>
      <w:r>
        <w:t>3.2. Последовательность выполнения</w:t>
      </w:r>
    </w:p>
    <w:p w:rsidR="00BA3870" w:rsidRDefault="00BA3870">
      <w:pPr>
        <w:pStyle w:val="ConsPlusTitle"/>
        <w:jc w:val="center"/>
      </w:pPr>
      <w:r>
        <w:t>административных процедур (действий)</w:t>
      </w:r>
    </w:p>
    <w:p w:rsidR="00BA3870" w:rsidRDefault="00BA3870">
      <w:pPr>
        <w:pStyle w:val="ConsPlusNormal"/>
        <w:jc w:val="center"/>
      </w:pPr>
      <w:r>
        <w:t xml:space="preserve">(в ред. </w:t>
      </w:r>
      <w:hyperlink r:id="rId59" w:history="1">
        <w:r>
          <w:rPr>
            <w:color w:val="0000FF"/>
          </w:rPr>
          <w:t>Приказа</w:t>
        </w:r>
      </w:hyperlink>
      <w:r>
        <w:t xml:space="preserve"> Министерства труда и социального развития</w:t>
      </w:r>
    </w:p>
    <w:p w:rsidR="00BA3870" w:rsidRDefault="00BA3870">
      <w:pPr>
        <w:pStyle w:val="ConsPlusNormal"/>
        <w:jc w:val="center"/>
      </w:pPr>
      <w:r>
        <w:t>Краснодарского края от 31.07.2020 N 1059)</w:t>
      </w:r>
    </w:p>
    <w:p w:rsidR="00BA3870" w:rsidRDefault="00BA3870">
      <w:pPr>
        <w:pStyle w:val="ConsPlusNormal"/>
        <w:jc w:val="both"/>
      </w:pPr>
    </w:p>
    <w:p w:rsidR="00BA3870" w:rsidRDefault="00BA3870">
      <w:pPr>
        <w:pStyle w:val="ConsPlusNormal"/>
        <w:ind w:firstLine="540"/>
        <w:jc w:val="both"/>
      </w:pPr>
      <w:bookmarkStart w:id="7" w:name="P403"/>
      <w:bookmarkEnd w:id="7"/>
      <w:r>
        <w:lastRenderedPageBreak/>
        <w:t xml:space="preserve">3.2.1. Прием и регистрация заявления о предоставлении государственной услуги и прилагаемых к нему документов, указанных в </w:t>
      </w:r>
      <w:hyperlink w:anchor="P152" w:history="1">
        <w:r>
          <w:rPr>
            <w:color w:val="0000FF"/>
          </w:rPr>
          <w:t>подразделе 2.6</w:t>
        </w:r>
      </w:hyperlink>
      <w:r>
        <w:t xml:space="preserve"> Регламента, и документов (сведений), указанных в </w:t>
      </w:r>
      <w:hyperlink w:anchor="P175" w:history="1">
        <w:r>
          <w:rPr>
            <w:color w:val="0000FF"/>
          </w:rPr>
          <w:t>подразделе 2.7</w:t>
        </w:r>
      </w:hyperlink>
      <w:r>
        <w:t xml:space="preserve"> Регламента, представленных заявителем по его инициативе самостоятельно.</w:t>
      </w:r>
    </w:p>
    <w:p w:rsidR="00BA3870" w:rsidRDefault="00BA3870">
      <w:pPr>
        <w:pStyle w:val="ConsPlusNormal"/>
        <w:spacing w:before="220"/>
        <w:ind w:firstLine="540"/>
        <w:jc w:val="both"/>
      </w:pPr>
      <w:r>
        <w:t xml:space="preserve">Основанием для начала административной процедуры является обращение заявителя (представителя заявителя) в управление социальной защиты населения с заявлением и документами, указанными в </w:t>
      </w:r>
      <w:hyperlink w:anchor="P152" w:history="1">
        <w:r>
          <w:rPr>
            <w:color w:val="0000FF"/>
          </w:rPr>
          <w:t>подразделе 2.6</w:t>
        </w:r>
      </w:hyperlink>
      <w:r>
        <w:t xml:space="preserve"> Регламента, а также документами, указанными в </w:t>
      </w:r>
      <w:hyperlink w:anchor="P175" w:history="1">
        <w:r>
          <w:rPr>
            <w:color w:val="0000FF"/>
          </w:rPr>
          <w:t>подразделе 2.7</w:t>
        </w:r>
      </w:hyperlink>
      <w:r>
        <w:t xml:space="preserve"> Регламента, представленными заявителем (представителем заявителя) по его инициативе самостоятельно, или получение заявления и (или) документов управлением социальной защиты населения из МФЦ.</w:t>
      </w:r>
    </w:p>
    <w:p w:rsidR="00BA3870" w:rsidRDefault="00BA3870">
      <w:pPr>
        <w:pStyle w:val="ConsPlusNormal"/>
        <w:spacing w:before="220"/>
        <w:ind w:firstLine="540"/>
        <w:jc w:val="both"/>
      </w:pPr>
      <w:r>
        <w:t>Указанные заявление и документы могут быть направлены в управление социальной защиты населения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BA3870" w:rsidRDefault="00BA3870">
      <w:pPr>
        <w:pStyle w:val="ConsPlusNormal"/>
        <w:spacing w:before="220"/>
        <w:ind w:firstLine="540"/>
        <w:jc w:val="both"/>
      </w:pPr>
      <w:r>
        <w:t>Направление заявления и документов по почте осуществляется способом, позволяющим подтвердить факт и дату отправления.</w:t>
      </w:r>
    </w:p>
    <w:p w:rsidR="00BA3870" w:rsidRDefault="00BA3870">
      <w:pPr>
        <w:pStyle w:val="ConsPlusNormal"/>
        <w:spacing w:before="220"/>
        <w:ind w:firstLine="540"/>
        <w:jc w:val="both"/>
      </w:pPr>
      <w:r>
        <w:t>Должностное лицо управления социальной защиты населения:</w:t>
      </w:r>
    </w:p>
    <w:p w:rsidR="00BA3870" w:rsidRDefault="00BA3870">
      <w:pPr>
        <w:pStyle w:val="ConsPlusNormal"/>
        <w:spacing w:before="220"/>
        <w:ind w:firstLine="540"/>
        <w:jc w:val="both"/>
      </w:pPr>
      <w:r>
        <w:t xml:space="preserve">проверяет наличие документов, необходимых для предоставления государственной услуги, согласно перечню, указанному в </w:t>
      </w:r>
      <w:hyperlink w:anchor="P152" w:history="1">
        <w:r>
          <w:rPr>
            <w:color w:val="0000FF"/>
          </w:rPr>
          <w:t>подразделе 2.6</w:t>
        </w:r>
      </w:hyperlink>
      <w:r>
        <w:t xml:space="preserve"> Регламента, и документов, указанных в </w:t>
      </w:r>
      <w:hyperlink w:anchor="P175" w:history="1">
        <w:r>
          <w:rPr>
            <w:color w:val="0000FF"/>
          </w:rPr>
          <w:t>подразделе 2.7</w:t>
        </w:r>
      </w:hyperlink>
      <w:r>
        <w:t xml:space="preserve"> Регламента, представленных заявителем (представителем заявителя) по его инициативе самостоятельно;</w:t>
      </w:r>
    </w:p>
    <w:p w:rsidR="00BA3870" w:rsidRDefault="00BA3870">
      <w:pPr>
        <w:pStyle w:val="ConsPlusNormal"/>
        <w:spacing w:before="220"/>
        <w:ind w:firstLine="540"/>
        <w:jc w:val="both"/>
      </w:pPr>
      <w:r>
        <w:t xml:space="preserve">производит регистрацию заявления и документов, указанных в </w:t>
      </w:r>
      <w:hyperlink w:anchor="P152" w:history="1">
        <w:r>
          <w:rPr>
            <w:color w:val="0000FF"/>
          </w:rPr>
          <w:t>подразделе 2.6</w:t>
        </w:r>
      </w:hyperlink>
      <w:r>
        <w:t xml:space="preserve"> Регламента, и документов, указанных в </w:t>
      </w:r>
      <w:hyperlink w:anchor="P175" w:history="1">
        <w:r>
          <w:rPr>
            <w:color w:val="0000FF"/>
          </w:rPr>
          <w:t>подразделе 2.7</w:t>
        </w:r>
      </w:hyperlink>
      <w:r>
        <w:t xml:space="preserve"> Регламента, представленных заявителем (представителем заявителя) по его инициативе самостоятельно, в день их поступления в управление социальной защиты населения;</w:t>
      </w:r>
    </w:p>
    <w:p w:rsidR="00BA3870" w:rsidRDefault="00BA3870">
      <w:pPr>
        <w:pStyle w:val="ConsPlusNormal"/>
        <w:spacing w:before="220"/>
        <w:ind w:firstLine="540"/>
        <w:jc w:val="both"/>
      </w:pPr>
      <w:r>
        <w:t>сопоставляет указанные в заявлении сведения и данные в представленных документах;</w:t>
      </w:r>
    </w:p>
    <w:p w:rsidR="00BA3870" w:rsidRDefault="00BA3870">
      <w:pPr>
        <w:pStyle w:val="ConsPlusNormal"/>
        <w:spacing w:before="220"/>
        <w:ind w:firstLine="540"/>
        <w:jc w:val="both"/>
      </w:pPr>
      <w:r>
        <w:t xml:space="preserve">в случае представления не заверенной в установленном порядке копии документа, предусмотренного </w:t>
      </w:r>
      <w:hyperlink w:anchor="P152" w:history="1">
        <w:r>
          <w:rPr>
            <w:color w:val="0000FF"/>
          </w:rPr>
          <w:t>подразделом 2.6</w:t>
        </w:r>
      </w:hyperlink>
      <w:r>
        <w:t xml:space="preserve"> Регламента, и копии документа, предусмотренного </w:t>
      </w:r>
      <w:hyperlink w:anchor="P175" w:history="1">
        <w:r>
          <w:rPr>
            <w:color w:val="0000FF"/>
          </w:rPr>
          <w:t>подразделом 2.7</w:t>
        </w:r>
      </w:hyperlink>
      <w:r>
        <w:t xml:space="preserve"> Регламента, представленного заявителем (представителем заявителя) по его инициативе самостоятельно, должностное лицо управления социальной защиты населения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(представителю заявителя);</w:t>
      </w:r>
    </w:p>
    <w:p w:rsidR="00BA3870" w:rsidRDefault="00BA3870">
      <w:pPr>
        <w:pStyle w:val="ConsPlusNormal"/>
        <w:spacing w:before="220"/>
        <w:ind w:firstLine="540"/>
        <w:jc w:val="both"/>
      </w:pPr>
      <w:r>
        <w:t xml:space="preserve">выдает расписку-уведомление о приеме (регистрации) документов, указанных в </w:t>
      </w:r>
      <w:hyperlink w:anchor="P152" w:history="1">
        <w:r>
          <w:rPr>
            <w:color w:val="0000FF"/>
          </w:rPr>
          <w:t>подразделе 2.6</w:t>
        </w:r>
      </w:hyperlink>
      <w:r>
        <w:t xml:space="preserve"> Регламента, и документов, указанных в </w:t>
      </w:r>
      <w:hyperlink w:anchor="P175" w:history="1">
        <w:r>
          <w:rPr>
            <w:color w:val="0000FF"/>
          </w:rPr>
          <w:t>подразделе 2.7</w:t>
        </w:r>
      </w:hyperlink>
      <w:r>
        <w:t xml:space="preserve"> Регламента, представленных заявителем (представителем заявителя) по его инициативе самостоятельно. При направлении документов, указанных в подразделе 2.6 Регламента, и документов, указанных в подразделе 2.7 Регламента, представленных заявителем (представителем заявителя) по его инициативе самостоятельно, по почте направляет извещение о дате получения (регистрации) указанных документов в течение 5 дней с даты их получения (регистрации) по почте.</w:t>
      </w:r>
    </w:p>
    <w:p w:rsidR="00BA3870" w:rsidRDefault="00BA3870">
      <w:pPr>
        <w:pStyle w:val="ConsPlusNormal"/>
        <w:spacing w:before="220"/>
        <w:ind w:firstLine="540"/>
        <w:jc w:val="both"/>
      </w:pPr>
      <w:r>
        <w:t xml:space="preserve">Максимальный срок выполнения административных процедур, предусмотренных </w:t>
      </w:r>
      <w:hyperlink w:anchor="P403" w:history="1">
        <w:r>
          <w:rPr>
            <w:color w:val="0000FF"/>
          </w:rPr>
          <w:t>пунктом 3.2.1</w:t>
        </w:r>
      </w:hyperlink>
      <w:r>
        <w:t xml:space="preserve"> Регламента, составляет 1 рабочий день.</w:t>
      </w:r>
    </w:p>
    <w:p w:rsidR="00BA3870" w:rsidRDefault="00BA3870">
      <w:pPr>
        <w:pStyle w:val="ConsPlusNormal"/>
        <w:spacing w:before="220"/>
        <w:ind w:firstLine="540"/>
        <w:jc w:val="both"/>
      </w:pPr>
      <w: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государственной услуги.</w:t>
      </w:r>
    </w:p>
    <w:p w:rsidR="00BA3870" w:rsidRDefault="00BA3870">
      <w:pPr>
        <w:pStyle w:val="ConsPlusNormal"/>
        <w:spacing w:before="220"/>
        <w:ind w:firstLine="540"/>
        <w:jc w:val="both"/>
      </w:pPr>
      <w:r>
        <w:lastRenderedPageBreak/>
        <w:t>Результатом административной процедуры является регистрация заявления о предоставлении государственной услуги и прилагаемых к нему документов (сведений).</w:t>
      </w:r>
    </w:p>
    <w:p w:rsidR="00BA3870" w:rsidRDefault="00BA3870">
      <w:pPr>
        <w:pStyle w:val="ConsPlusNormal"/>
        <w:spacing w:before="220"/>
        <w:ind w:firstLine="540"/>
        <w:jc w:val="both"/>
      </w:pPr>
      <w:r>
        <w:t>Способом фиксации результата административной процедуры является выдача расписки-уведомления о приеме (регистрации) документов.</w:t>
      </w:r>
    </w:p>
    <w:p w:rsidR="00BA3870" w:rsidRDefault="00BA3870">
      <w:pPr>
        <w:pStyle w:val="ConsPlusNormal"/>
        <w:spacing w:before="220"/>
        <w:ind w:firstLine="540"/>
        <w:jc w:val="both"/>
      </w:pPr>
      <w:bookmarkStart w:id="8" w:name="P417"/>
      <w:bookmarkEnd w:id="8"/>
      <w:r>
        <w:t xml:space="preserve">3.2.2. Запрос документов (сведений), указанных в </w:t>
      </w:r>
      <w:hyperlink w:anchor="P175" w:history="1">
        <w:r>
          <w:rPr>
            <w:color w:val="0000FF"/>
          </w:rPr>
          <w:t>подразделе 2.7</w:t>
        </w:r>
      </w:hyperlink>
      <w:r>
        <w:t xml:space="preserve"> Регламента, в рамках межведомственного взаимодействия.</w:t>
      </w:r>
    </w:p>
    <w:p w:rsidR="00BA3870" w:rsidRDefault="00BA3870">
      <w:pPr>
        <w:pStyle w:val="ConsPlusNormal"/>
        <w:spacing w:before="220"/>
        <w:ind w:firstLine="540"/>
        <w:jc w:val="both"/>
      </w:pPr>
      <w:r>
        <w:t xml:space="preserve">Должностное лицо управления социальной защиты населения запрашивает в течение 5 рабочих дней с даты приема (регистрации) заявления документы (сведения), указанные в </w:t>
      </w:r>
      <w:hyperlink w:anchor="P175" w:history="1">
        <w:r>
          <w:rPr>
            <w:color w:val="0000FF"/>
          </w:rPr>
          <w:t>подразделе 2.7</w:t>
        </w:r>
      </w:hyperlink>
      <w:r>
        <w:t xml:space="preserve">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BA3870" w:rsidRDefault="00BA3870">
      <w:pPr>
        <w:pStyle w:val="ConsPlusNormal"/>
        <w:spacing w:before="220"/>
        <w:ind w:firstLine="540"/>
        <w:jc w:val="both"/>
      </w:pPr>
      <w:r>
        <w:t>Указанные документы (сведения) предоставляются Пенсионным фондом Российской Федерации в течение 3 рабочих дней со дня получения запроса.</w:t>
      </w:r>
    </w:p>
    <w:p w:rsidR="00BA3870" w:rsidRDefault="00BA3870">
      <w:pPr>
        <w:pStyle w:val="ConsPlusNormal"/>
        <w:spacing w:before="220"/>
        <w:ind w:firstLine="540"/>
        <w:jc w:val="both"/>
      </w:pPr>
      <w:r>
        <w:t>После получения документов, запрашиваемых в рамках межведомственного взаимодействия, осуществляется проверка полученных документов в течение 1 рабочего дня.</w:t>
      </w:r>
    </w:p>
    <w:p w:rsidR="00BA3870" w:rsidRDefault="00BA3870">
      <w:pPr>
        <w:pStyle w:val="ConsPlusNormal"/>
        <w:spacing w:before="220"/>
        <w:ind w:firstLine="540"/>
        <w:jc w:val="both"/>
      </w:pPr>
      <w:r>
        <w:t xml:space="preserve">Критерием принятия решения по данной административной процедуре является отсутствие документов (сведений), указанных в </w:t>
      </w:r>
      <w:hyperlink w:anchor="P175" w:history="1">
        <w:r>
          <w:rPr>
            <w:color w:val="0000FF"/>
          </w:rPr>
          <w:t>подразделе 2.7</w:t>
        </w:r>
      </w:hyperlink>
      <w:r>
        <w:t xml:space="preserve"> Регламента.</w:t>
      </w:r>
    </w:p>
    <w:p w:rsidR="00BA3870" w:rsidRDefault="00BA3870">
      <w:pPr>
        <w:pStyle w:val="ConsPlusNormal"/>
        <w:spacing w:before="220"/>
        <w:ind w:firstLine="540"/>
        <w:jc w:val="both"/>
      </w:pPr>
      <w:r>
        <w:t>Результатом административной процедуры является получение документов, запрашиваемых в рамках межведомственного взаимодействия, осуществление проверки полученных документов.</w:t>
      </w:r>
    </w:p>
    <w:p w:rsidR="00BA3870" w:rsidRDefault="00BA3870">
      <w:pPr>
        <w:pStyle w:val="ConsPlusNormal"/>
        <w:spacing w:before="220"/>
        <w:ind w:firstLine="540"/>
        <w:jc w:val="both"/>
      </w:pPr>
      <w:r>
        <w:t>Способом фиксации результата административной процедуры является получение документов, запрашиваемых в рамках межведомственного взаимодействия, осуществление проверки полученных документов.</w:t>
      </w:r>
    </w:p>
    <w:p w:rsidR="00BA3870" w:rsidRDefault="00BA3870">
      <w:pPr>
        <w:pStyle w:val="ConsPlusNormal"/>
        <w:spacing w:before="220"/>
        <w:ind w:firstLine="540"/>
        <w:jc w:val="both"/>
      </w:pPr>
      <w:bookmarkStart w:id="9" w:name="P424"/>
      <w:bookmarkEnd w:id="9"/>
      <w:r>
        <w:t>3.2.3. Рассмотрение заявления и прилагаемых к нему документов (сведений) для установления права на получение государственной услуги.</w:t>
      </w:r>
    </w:p>
    <w:p w:rsidR="00BA3870" w:rsidRDefault="00BA3870">
      <w:pPr>
        <w:pStyle w:val="ConsPlusNormal"/>
        <w:spacing w:before="220"/>
        <w:ind w:firstLine="540"/>
        <w:jc w:val="both"/>
      </w:pPr>
      <w:r>
        <w:t xml:space="preserve">После выполнения административных процедур, указанных в </w:t>
      </w:r>
      <w:hyperlink w:anchor="P403" w:history="1">
        <w:r>
          <w:rPr>
            <w:color w:val="0000FF"/>
          </w:rPr>
          <w:t>пунктах 3.2.1</w:t>
        </w:r>
      </w:hyperlink>
      <w:r>
        <w:t xml:space="preserve"> и </w:t>
      </w:r>
      <w:hyperlink w:anchor="P417" w:history="1">
        <w:r>
          <w:rPr>
            <w:color w:val="0000FF"/>
          </w:rPr>
          <w:t>3.2.2</w:t>
        </w:r>
      </w:hyperlink>
      <w:r>
        <w:t xml:space="preserve"> Регламента, должностное лицо управления социальной защиты населения осуществляет проверку документов, указанных в </w:t>
      </w:r>
      <w:hyperlink w:anchor="P152" w:history="1">
        <w:r>
          <w:rPr>
            <w:color w:val="0000FF"/>
          </w:rPr>
          <w:t>подразделе 2.6</w:t>
        </w:r>
      </w:hyperlink>
      <w:r>
        <w:t xml:space="preserve"> Регламента, и документов, указанных в </w:t>
      </w:r>
      <w:hyperlink w:anchor="P187" w:history="1">
        <w:r>
          <w:rPr>
            <w:color w:val="0000FF"/>
          </w:rPr>
          <w:t>пункте 2.7.1</w:t>
        </w:r>
      </w:hyperlink>
      <w:r>
        <w:t xml:space="preserve"> Регламента, на предмет соответствия действующему законодательству и наличия оснований для предоставления государственной услуги, в течение 1 дня.</w:t>
      </w:r>
    </w:p>
    <w:p w:rsidR="00BA3870" w:rsidRDefault="00BA3870">
      <w:pPr>
        <w:pStyle w:val="ConsPlusNormal"/>
        <w:spacing w:before="220"/>
        <w:ind w:firstLine="540"/>
        <w:jc w:val="both"/>
      </w:pPr>
      <w:r>
        <w:t>Критерием принятия решения по данной административной процедуре является рассмотрение заявления и прилагаемых к нему документов (сведений) для установления права на получение государственной услуги.</w:t>
      </w:r>
    </w:p>
    <w:p w:rsidR="00BA3870" w:rsidRDefault="00BA3870">
      <w:pPr>
        <w:pStyle w:val="ConsPlusNormal"/>
        <w:spacing w:before="220"/>
        <w:ind w:firstLine="540"/>
        <w:jc w:val="both"/>
      </w:pPr>
      <w:r>
        <w:t xml:space="preserve">Результатом административной процедуры является осуществление должностным лицом управления социальной защиты населения проверки документов, указанных в </w:t>
      </w:r>
      <w:hyperlink w:anchor="P152" w:history="1">
        <w:r>
          <w:rPr>
            <w:color w:val="0000FF"/>
          </w:rPr>
          <w:t>подразделе 2.6</w:t>
        </w:r>
      </w:hyperlink>
      <w:r>
        <w:t xml:space="preserve"> Регламента, и документов, указанных в </w:t>
      </w:r>
      <w:hyperlink w:anchor="P187" w:history="1">
        <w:r>
          <w:rPr>
            <w:color w:val="0000FF"/>
          </w:rPr>
          <w:t>пункте 2.7.1</w:t>
        </w:r>
      </w:hyperlink>
      <w:r>
        <w:t xml:space="preserve"> Регламента, на предмет соответствия действующему законодательству.</w:t>
      </w:r>
    </w:p>
    <w:p w:rsidR="00BA3870" w:rsidRDefault="00BA3870">
      <w:pPr>
        <w:pStyle w:val="ConsPlusNormal"/>
        <w:spacing w:before="220"/>
        <w:ind w:firstLine="540"/>
        <w:jc w:val="both"/>
      </w:pPr>
      <w:r>
        <w:t>Способом фиксации результата административной процедуры является наличие оснований для предоставления государственной услуги.</w:t>
      </w:r>
    </w:p>
    <w:p w:rsidR="00BA3870" w:rsidRDefault="00BA3870">
      <w:pPr>
        <w:pStyle w:val="ConsPlusNormal"/>
        <w:spacing w:before="220"/>
        <w:ind w:firstLine="540"/>
        <w:jc w:val="both"/>
      </w:pPr>
      <w:r>
        <w:t>3.2.4. Принятие решения о предоставлении либо об отказе в предоставлении государственной услуги; уведомление заявителя о предоставлении либо об отказе в предоставлении государственной услуги.</w:t>
      </w:r>
    </w:p>
    <w:p w:rsidR="00BA3870" w:rsidRDefault="00BA3870">
      <w:pPr>
        <w:pStyle w:val="ConsPlusNormal"/>
        <w:spacing w:before="220"/>
        <w:ind w:firstLine="540"/>
        <w:jc w:val="both"/>
      </w:pPr>
      <w:r>
        <w:lastRenderedPageBreak/>
        <w:t xml:space="preserve">Основанием для начала административной процедуры является результат проведения административных действий, указанных в </w:t>
      </w:r>
      <w:hyperlink w:anchor="P403" w:history="1">
        <w:r>
          <w:rPr>
            <w:color w:val="0000FF"/>
          </w:rPr>
          <w:t>пунктах 3.2.1</w:t>
        </w:r>
      </w:hyperlink>
      <w:r>
        <w:t xml:space="preserve"> - </w:t>
      </w:r>
      <w:hyperlink w:anchor="P424" w:history="1">
        <w:r>
          <w:rPr>
            <w:color w:val="0000FF"/>
          </w:rPr>
          <w:t>3.2.3</w:t>
        </w:r>
      </w:hyperlink>
      <w:r>
        <w:t xml:space="preserve"> Регламента.</w:t>
      </w:r>
    </w:p>
    <w:p w:rsidR="00BA3870" w:rsidRDefault="00BA3870">
      <w:pPr>
        <w:pStyle w:val="ConsPlusNormal"/>
        <w:spacing w:before="220"/>
        <w:ind w:firstLine="540"/>
        <w:jc w:val="both"/>
      </w:pPr>
      <w:r>
        <w:t xml:space="preserve">В случае если при анализе направленных заявителем (представителем заявителя) по почте документов, указанных в </w:t>
      </w:r>
      <w:hyperlink w:anchor="P152" w:history="1">
        <w:r>
          <w:rPr>
            <w:color w:val="0000FF"/>
          </w:rPr>
          <w:t>подразделе 2.6</w:t>
        </w:r>
      </w:hyperlink>
      <w:r>
        <w:t xml:space="preserve"> Регламента, должностное лицо управления социальной защиты населения установит наличие оснований, предусмотренных </w:t>
      </w:r>
      <w:hyperlink w:anchor="P211" w:history="1">
        <w:r>
          <w:rPr>
            <w:color w:val="0000FF"/>
          </w:rPr>
          <w:t>пунктом 2.10.2</w:t>
        </w:r>
      </w:hyperlink>
      <w:r>
        <w:t xml:space="preserve"> Регламента, должностное лицо управления социальной защиты населения направляет заявителю уведомление об отказе в предоставлении государственной услуги с указанием причин отказа.</w:t>
      </w:r>
    </w:p>
    <w:p w:rsidR="00BA3870" w:rsidRDefault="00BA3870">
      <w:pPr>
        <w:pStyle w:val="ConsPlusNormal"/>
        <w:spacing w:before="220"/>
        <w:ind w:firstLine="540"/>
        <w:jc w:val="both"/>
      </w:pPr>
      <w:r>
        <w:t>Должностное лицо управления социальной защиты населения в течение 1 дня принимает решение о назначении, либо решение об отказе в назначении компенсации (суммы) в возмещение вреда.</w:t>
      </w:r>
    </w:p>
    <w:p w:rsidR="00BA3870" w:rsidRDefault="00BA3870">
      <w:pPr>
        <w:pStyle w:val="ConsPlusNormal"/>
        <w:spacing w:before="220"/>
        <w:ind w:firstLine="540"/>
        <w:jc w:val="both"/>
      </w:pPr>
      <w:r>
        <w:t>Должностное лицо управления социальной защиты населения формирует в автоматизированном режиме распоряжение о назначении, либо решение об отказе в назначении компенсации (суммы) в возмещение вреда:</w:t>
      </w:r>
    </w:p>
    <w:p w:rsidR="00BA3870" w:rsidRDefault="00BA3870">
      <w:pPr>
        <w:pStyle w:val="ConsPlusNormal"/>
        <w:spacing w:before="220"/>
        <w:ind w:firstLine="540"/>
        <w:jc w:val="both"/>
      </w:pPr>
      <w:r>
        <w:t>вносит данные о получателе государственной услуги и представленные им сведения в базу данных получателей мер социальной поддержки управления социальной защиты населения;</w:t>
      </w:r>
    </w:p>
    <w:p w:rsidR="00BA3870" w:rsidRDefault="00BA3870">
      <w:pPr>
        <w:pStyle w:val="ConsPlusNormal"/>
        <w:spacing w:before="220"/>
        <w:ind w:firstLine="540"/>
        <w:jc w:val="both"/>
      </w:pPr>
      <w:r>
        <w:t>распечатывает распоряжение о назначении компенсации (суммы) в возмещение вреда или решение об отказе в назначении компенсации (суммы) в возмещение вреда;</w:t>
      </w:r>
    </w:p>
    <w:p w:rsidR="00BA3870" w:rsidRDefault="00BA3870">
      <w:pPr>
        <w:pStyle w:val="ConsPlusNormal"/>
        <w:spacing w:before="220"/>
        <w:ind w:firstLine="540"/>
        <w:jc w:val="both"/>
      </w:pPr>
      <w:r>
        <w:t>проверяет распоряжение о назначении компенсации (суммы) в возмещение вреда или решение об отказе в назначении компенсации (суммы) в возмещение вреда;</w:t>
      </w:r>
    </w:p>
    <w:p w:rsidR="00BA3870" w:rsidRDefault="00BA3870">
      <w:pPr>
        <w:pStyle w:val="ConsPlusNormal"/>
        <w:spacing w:before="220"/>
        <w:ind w:firstLine="540"/>
        <w:jc w:val="both"/>
      </w:pPr>
      <w:r>
        <w:t>оформляет личное дело заявителя, которому в автоматизированном режиме присваивается номер;</w:t>
      </w:r>
    </w:p>
    <w:p w:rsidR="00BA3870" w:rsidRDefault="00BA3870">
      <w:pPr>
        <w:pStyle w:val="ConsPlusNormal"/>
        <w:spacing w:before="220"/>
        <w:ind w:firstLine="540"/>
        <w:jc w:val="both"/>
      </w:pPr>
      <w:r>
        <w:t>подписывает сформированное распоряжение о назначении компенсации (суммы) в возмещение вреда или решение об отказе в назначении компенсации (суммы) в возмещение вреда, приобщает его в личное дело и передает на проверку должностному лицу управления социальной защиты населения, осуществляющему контроль за назначением государственной услуги;</w:t>
      </w:r>
    </w:p>
    <w:p w:rsidR="00BA3870" w:rsidRDefault="00BA3870">
      <w:pPr>
        <w:pStyle w:val="ConsPlusNormal"/>
        <w:spacing w:before="220"/>
        <w:ind w:firstLine="540"/>
        <w:jc w:val="both"/>
      </w:pPr>
      <w:r>
        <w:t>формирует уведомление о назначении либо об отказе в назначении компенсации (суммы) в возмещение вреда с указанием причин отказа;</w:t>
      </w:r>
    </w:p>
    <w:p w:rsidR="00BA3870" w:rsidRDefault="00BA3870">
      <w:pPr>
        <w:pStyle w:val="ConsPlusNormal"/>
        <w:spacing w:before="220"/>
        <w:ind w:firstLine="540"/>
        <w:jc w:val="both"/>
      </w:pPr>
      <w:r>
        <w:t>направляет заявителю в течение 5 дней после дня принятия соответствующего решения по почте на бумажном носителе или в форме электронного документа, подписанного усиленной квалифицированной электронной подписью (в случае подачи заявителем заявления и (или) документов (сведений) в форме электронного документа, через Единый портал или Региональный портал), уведомление о назначении либо об отказе в назначении компенсации (суммы) в возмещение вреда с указанием причин отказа и рекомендациями, какие действия и в какой последовательности должны быть совершены заявителем для устранения препятствий в назначении компенсации (суммы) в возмещение вреда.</w:t>
      </w:r>
    </w:p>
    <w:p w:rsidR="00BA3870" w:rsidRDefault="00BA3870">
      <w:pPr>
        <w:pStyle w:val="ConsPlusNormal"/>
        <w:spacing w:before="220"/>
        <w:ind w:firstLine="540"/>
        <w:jc w:val="both"/>
      </w:pPr>
      <w:r>
        <w:t>Должностное лицо управления социальной защиты населения в течение 1 дня принимает решение о назначении ежемесячной денежной компенсации (суммы) в возмещение вреда, либо об отказе в ее назначении с учетом получения документов (сведений), запрошенных в рамках межведомственного взаимодействия.</w:t>
      </w:r>
    </w:p>
    <w:p w:rsidR="00BA3870" w:rsidRDefault="00BA3870">
      <w:pPr>
        <w:pStyle w:val="ConsPlusNormal"/>
        <w:spacing w:before="220"/>
        <w:ind w:firstLine="540"/>
        <w:jc w:val="both"/>
      </w:pPr>
      <w:r>
        <w:t xml:space="preserve">Должностное лицо управления социальной защиты населения, осуществляющее контроль за назначением государственной услуги, и начальник (или заместитель начальника) отдела, осуществляющего назначение государственной услуги, проверяют правильность принятия решения о назначении, либо об отказе в назначении компенсации (суммы) в возмещение вреда, </w:t>
      </w:r>
      <w:r>
        <w:lastRenderedPageBreak/>
        <w:t>ввода информации в базу данных получателей мер социальной поддержки, подписывают распоряжение о назначении, либо решение об отказе в назначении компенсации (суммы) в возмещение вреда в течение 1 дня и возвращают личное дело должностному лицу управления социальной защиты населения.</w:t>
      </w:r>
    </w:p>
    <w:p w:rsidR="00BA3870" w:rsidRDefault="00BA3870">
      <w:pPr>
        <w:pStyle w:val="ConsPlusNormal"/>
        <w:spacing w:before="220"/>
        <w:ind w:firstLine="540"/>
        <w:jc w:val="both"/>
      </w:pPr>
      <w:r>
        <w:t>Критерием принятия решения по данной административной процедуре является отсутствие оснований для отказа в назначении компенсации (суммы) в возмещение вреда.</w:t>
      </w:r>
    </w:p>
    <w:p w:rsidR="00BA3870" w:rsidRDefault="00BA3870">
      <w:pPr>
        <w:pStyle w:val="ConsPlusNormal"/>
        <w:spacing w:before="220"/>
        <w:ind w:firstLine="540"/>
        <w:jc w:val="both"/>
      </w:pPr>
      <w:r>
        <w:t>Результатом административной процедуры является принятие решения о предоставлении либо об отказе в предоставлении государственной услуги; уведомление о назначении либо об отказе в назначении компенсации (суммы) в возмещение вреда.</w:t>
      </w:r>
    </w:p>
    <w:p w:rsidR="00BA3870" w:rsidRDefault="00BA3870">
      <w:pPr>
        <w:pStyle w:val="ConsPlusNormal"/>
        <w:spacing w:before="220"/>
        <w:ind w:firstLine="540"/>
        <w:jc w:val="both"/>
      </w:pPr>
      <w:r>
        <w:t>Способом фиксации результата административной процедуры является оформление личного дела заявителя, которому в автоматизированном режиме присваивается номер.</w:t>
      </w:r>
    </w:p>
    <w:p w:rsidR="00BA3870" w:rsidRDefault="00BA3870">
      <w:pPr>
        <w:pStyle w:val="ConsPlusNormal"/>
        <w:spacing w:before="220"/>
        <w:ind w:firstLine="540"/>
        <w:jc w:val="both"/>
      </w:pPr>
      <w:r>
        <w:t>3.2.5. Формирование электронного файла о получателях компенсации (суммы) в возмещение вреда и направление в министерство.</w:t>
      </w:r>
    </w:p>
    <w:p w:rsidR="00BA3870" w:rsidRDefault="00BA3870">
      <w:pPr>
        <w:pStyle w:val="ConsPlusNormal"/>
        <w:spacing w:before="220"/>
        <w:ind w:firstLine="540"/>
        <w:jc w:val="both"/>
      </w:pPr>
      <w:r>
        <w:t>Управления социальной защиты населения ежемесячно предоставляют в министерство в электронном формате списки на выплату компенсации (суммы) в возмещение вреда, на основании которых министерство составляет реестры и не позднее десятого числа представляет в Федеральную службу по труду и занятости.</w:t>
      </w:r>
    </w:p>
    <w:p w:rsidR="00BA3870" w:rsidRDefault="00BA3870">
      <w:pPr>
        <w:pStyle w:val="ConsPlusNormal"/>
        <w:spacing w:before="220"/>
        <w:ind w:firstLine="540"/>
        <w:jc w:val="both"/>
      </w:pPr>
      <w:r>
        <w:t>3.2.6. Организация выплаты компенсации (суммы) в возмещение вреда.</w:t>
      </w:r>
    </w:p>
    <w:p w:rsidR="00BA3870" w:rsidRDefault="00BA3870">
      <w:pPr>
        <w:pStyle w:val="ConsPlusNormal"/>
        <w:spacing w:before="220"/>
        <w:ind w:firstLine="540"/>
        <w:jc w:val="both"/>
      </w:pPr>
      <w:r>
        <w:t>Выплата компенсации (суммы) в возмещение вреда осуществляется ежемесячно, не позднее 25 числа, путем перечисления в установленном порядке соответствующих средств со счета Управления Федерального казначейства по г. Москве, в котором Федеральной службе по труду и занятости открыт лицевой счет получателя средств федерального бюджета, на счета по вкладам, открытые получателями денежной компенсации в организациях (филиалах, структурных подразделениях) Сберегательного банка Российской Федерации, или по желанию получателей компенсации (суммы) в возмещение вреда - через организации федеральной почтовой связи.</w:t>
      </w:r>
    </w:p>
    <w:p w:rsidR="00BA3870" w:rsidRDefault="00BA3870">
      <w:pPr>
        <w:pStyle w:val="ConsPlusNormal"/>
        <w:jc w:val="both"/>
      </w:pPr>
    </w:p>
    <w:p w:rsidR="00BA3870" w:rsidRDefault="00BA3870">
      <w:pPr>
        <w:pStyle w:val="ConsPlusTitle"/>
        <w:jc w:val="center"/>
        <w:outlineLvl w:val="2"/>
      </w:pPr>
      <w:r>
        <w:t>3.3. Порядок осуществления в электронной форме, в том числе</w:t>
      </w:r>
    </w:p>
    <w:p w:rsidR="00BA3870" w:rsidRDefault="00BA3870">
      <w:pPr>
        <w:pStyle w:val="ConsPlusTitle"/>
        <w:jc w:val="center"/>
      </w:pPr>
      <w:r>
        <w:t>с использованием Единого портала государственных</w:t>
      </w:r>
    </w:p>
    <w:p w:rsidR="00BA3870" w:rsidRDefault="00BA3870">
      <w:pPr>
        <w:pStyle w:val="ConsPlusTitle"/>
        <w:jc w:val="center"/>
      </w:pPr>
      <w:r>
        <w:t>и муниципальных услуг (функций), Портала государственных</w:t>
      </w:r>
    </w:p>
    <w:p w:rsidR="00BA3870" w:rsidRDefault="00BA3870">
      <w:pPr>
        <w:pStyle w:val="ConsPlusTitle"/>
        <w:jc w:val="center"/>
      </w:pPr>
      <w:r>
        <w:t>и муниципальных услуг (функций) Краснодарского края,</w:t>
      </w:r>
    </w:p>
    <w:p w:rsidR="00BA3870" w:rsidRDefault="00BA3870">
      <w:pPr>
        <w:pStyle w:val="ConsPlusTitle"/>
        <w:jc w:val="center"/>
      </w:pPr>
      <w:r>
        <w:t>административных процедур (действий) в соответствии</w:t>
      </w:r>
    </w:p>
    <w:p w:rsidR="00BA3870" w:rsidRDefault="00BA3870">
      <w:pPr>
        <w:pStyle w:val="ConsPlusTitle"/>
        <w:jc w:val="center"/>
      </w:pPr>
      <w:r>
        <w:t xml:space="preserve">с положениями </w:t>
      </w:r>
      <w:hyperlink r:id="rId60" w:history="1">
        <w:r>
          <w:rPr>
            <w:color w:val="0000FF"/>
          </w:rPr>
          <w:t>статьи 10</w:t>
        </w:r>
      </w:hyperlink>
      <w:r>
        <w:t xml:space="preserve"> Федерального закона от 27 июля</w:t>
      </w:r>
    </w:p>
    <w:p w:rsidR="00BA3870" w:rsidRDefault="00BA3870">
      <w:pPr>
        <w:pStyle w:val="ConsPlusTitle"/>
        <w:jc w:val="center"/>
      </w:pPr>
      <w:r>
        <w:t>2010 г. N 210-ФЗ "Об организации предоставления</w:t>
      </w:r>
    </w:p>
    <w:p w:rsidR="00BA3870" w:rsidRDefault="00BA3870">
      <w:pPr>
        <w:pStyle w:val="ConsPlusTitle"/>
        <w:jc w:val="center"/>
      </w:pPr>
      <w:r>
        <w:t>государственных и муниципальных услуг"</w:t>
      </w:r>
    </w:p>
    <w:p w:rsidR="00BA3870" w:rsidRDefault="00BA3870">
      <w:pPr>
        <w:pStyle w:val="ConsPlusNormal"/>
        <w:jc w:val="both"/>
      </w:pPr>
    </w:p>
    <w:p w:rsidR="00BA3870" w:rsidRDefault="00BA3870">
      <w:pPr>
        <w:pStyle w:val="ConsPlusNormal"/>
        <w:ind w:firstLine="540"/>
        <w:jc w:val="both"/>
      </w:pPr>
      <w:r>
        <w:t>3.3.1. Получение информации о порядке и сроках предоставления государственной услуги.</w:t>
      </w:r>
    </w:p>
    <w:p w:rsidR="00BA3870" w:rsidRDefault="00BA3870">
      <w:pPr>
        <w:pStyle w:val="ConsPlusNormal"/>
        <w:spacing w:before="220"/>
        <w:ind w:firstLine="540"/>
        <w:jc w:val="both"/>
      </w:pPr>
      <w:r>
        <w:t>Информация о предоставлении государственной услуги размещается на Едином портале, Региональном портале.</w:t>
      </w:r>
    </w:p>
    <w:p w:rsidR="00BA3870" w:rsidRDefault="00BA3870">
      <w:pPr>
        <w:pStyle w:val="ConsPlusNormal"/>
        <w:spacing w:before="220"/>
        <w:ind w:firstLine="540"/>
        <w:jc w:val="both"/>
      </w:pPr>
      <w:r>
        <w:t>На Едином портале, Региональном портале размещается следующая информация:</w:t>
      </w:r>
    </w:p>
    <w:p w:rsidR="00BA3870" w:rsidRDefault="00BA3870">
      <w:pPr>
        <w:pStyle w:val="ConsPlusNormal"/>
        <w:spacing w:before="220"/>
        <w:ind w:firstLine="540"/>
        <w:jc w:val="both"/>
      </w:pPr>
      <w: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A3870" w:rsidRDefault="00BA3870">
      <w:pPr>
        <w:pStyle w:val="ConsPlusNormal"/>
        <w:spacing w:before="220"/>
        <w:ind w:firstLine="540"/>
        <w:jc w:val="both"/>
      </w:pPr>
      <w:r>
        <w:t>круг заявителей;</w:t>
      </w:r>
    </w:p>
    <w:p w:rsidR="00BA3870" w:rsidRDefault="00BA3870">
      <w:pPr>
        <w:pStyle w:val="ConsPlusNormal"/>
        <w:spacing w:before="220"/>
        <w:ind w:firstLine="540"/>
        <w:jc w:val="both"/>
      </w:pPr>
      <w:r>
        <w:t>срок предоставления государственной услуги;</w:t>
      </w:r>
    </w:p>
    <w:p w:rsidR="00BA3870" w:rsidRDefault="00BA3870">
      <w:pPr>
        <w:pStyle w:val="ConsPlusNormal"/>
        <w:spacing w:before="220"/>
        <w:ind w:firstLine="540"/>
        <w:jc w:val="both"/>
      </w:pPr>
      <w:r>
        <w:lastRenderedPageBreak/>
        <w:t>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BA3870" w:rsidRDefault="00BA3870">
      <w:pPr>
        <w:pStyle w:val="ConsPlusNormal"/>
        <w:spacing w:before="220"/>
        <w:ind w:firstLine="540"/>
        <w:jc w:val="both"/>
      </w:pPr>
      <w:r>
        <w:t>исчерпывающий перечень оснований для приостановления или отказа в предоставлении государственной услуги;</w:t>
      </w:r>
    </w:p>
    <w:p w:rsidR="00BA3870" w:rsidRDefault="00BA3870">
      <w:pPr>
        <w:pStyle w:val="ConsPlusNormal"/>
        <w:spacing w:before="220"/>
        <w:ind w:firstLine="540"/>
        <w:jc w:val="both"/>
      </w:pPr>
      <w:r>
        <w:t>о праве заявителя на досудебное (внесудебное) обжалование решений и действий (бездействия), принятых (осуществленных) в ходе предоставления государственной услуги;</w:t>
      </w:r>
    </w:p>
    <w:p w:rsidR="00BA3870" w:rsidRDefault="00BA3870">
      <w:pPr>
        <w:pStyle w:val="ConsPlusNormal"/>
        <w:spacing w:before="220"/>
        <w:ind w:firstLine="540"/>
        <w:jc w:val="both"/>
      </w:pPr>
      <w:r>
        <w:t>формы заявлений (уведомлений, сообщений), используемые при предоставлении государственной услуги;</w:t>
      </w:r>
    </w:p>
    <w:p w:rsidR="00BA3870" w:rsidRDefault="00BA3870">
      <w:pPr>
        <w:pStyle w:val="ConsPlusNormal"/>
        <w:spacing w:before="220"/>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w:t>
      </w:r>
    </w:p>
    <w:p w:rsidR="00BA3870" w:rsidRDefault="00BA3870">
      <w:pPr>
        <w:pStyle w:val="ConsPlusNormal"/>
        <w:spacing w:before="220"/>
        <w:ind w:firstLine="540"/>
        <w:jc w:val="both"/>
      </w:pPr>
      <w:r>
        <w:t>Информация на Едином портале, Региональном портале о порядке и сроках предоставления государственной услуги предоставляется заявителю (представителю заявителя) бесплатно.</w:t>
      </w:r>
    </w:p>
    <w:p w:rsidR="00BA3870" w:rsidRDefault="00BA3870">
      <w:pPr>
        <w:pStyle w:val="ConsPlusNormal"/>
        <w:spacing w:before="220"/>
        <w:ind w:firstLine="540"/>
        <w:jc w:val="both"/>
      </w:pPr>
      <w:r>
        <w:t>Не допускается отказ в приеме запроса и иных документов, необходимых для предоставления государственной услуги, а также отказ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Региональном портале.</w:t>
      </w:r>
    </w:p>
    <w:p w:rsidR="00BA3870" w:rsidRDefault="00BA3870">
      <w:pPr>
        <w:pStyle w:val="ConsPlusNormal"/>
        <w:spacing w:before="22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A3870" w:rsidRDefault="00BA3870">
      <w:pPr>
        <w:pStyle w:val="ConsPlusNormal"/>
        <w:spacing w:before="220"/>
        <w:ind w:firstLine="540"/>
        <w:jc w:val="both"/>
      </w:pPr>
      <w:r>
        <w:t>3.3.2. Формирование запроса о предоставлении государственной услуги.</w:t>
      </w:r>
    </w:p>
    <w:p w:rsidR="00BA3870" w:rsidRDefault="00BA3870">
      <w:pPr>
        <w:pStyle w:val="ConsPlusNormal"/>
        <w:spacing w:before="220"/>
        <w:ind w:firstLine="540"/>
        <w:jc w:val="both"/>
      </w:pPr>
      <w:r>
        <w:t>Основанием для начала административной процедуры является авторизация заявителя с использованием учетной записи в ЕСИА на Региональном портале с целью подачи в управление социальной защиты населения запроса о предоставлении государственной услуги в электронном виде.</w:t>
      </w:r>
    </w:p>
    <w:p w:rsidR="00BA3870" w:rsidRDefault="00BA3870">
      <w:pPr>
        <w:pStyle w:val="ConsPlusNormal"/>
        <w:spacing w:before="220"/>
        <w:ind w:firstLine="540"/>
        <w:jc w:val="both"/>
      </w:pPr>
      <w:r>
        <w:t>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BA3870" w:rsidRDefault="00BA3870">
      <w:pPr>
        <w:pStyle w:val="ConsPlusNormal"/>
        <w:spacing w:before="220"/>
        <w:ind w:firstLine="540"/>
        <w:jc w:val="both"/>
      </w:pPr>
      <w:r>
        <w:t>На Едином портале, Региональном портале размещаются образцы заполнения электронной формы запроса.</w:t>
      </w:r>
    </w:p>
    <w:p w:rsidR="00BA3870" w:rsidRDefault="00BA3870">
      <w:pPr>
        <w:pStyle w:val="ConsPlusNormal"/>
        <w:spacing w:before="220"/>
        <w:ind w:firstLine="540"/>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A3870" w:rsidRDefault="00BA3870">
      <w:pPr>
        <w:pStyle w:val="ConsPlusNormal"/>
        <w:spacing w:before="220"/>
        <w:ind w:firstLine="540"/>
        <w:jc w:val="both"/>
      </w:pPr>
      <w:r>
        <w:t>При формировании запроса заявителю обеспечивается:</w:t>
      </w:r>
    </w:p>
    <w:p w:rsidR="00BA3870" w:rsidRDefault="00BA3870">
      <w:pPr>
        <w:pStyle w:val="ConsPlusNormal"/>
        <w:spacing w:before="220"/>
        <w:ind w:firstLine="540"/>
        <w:jc w:val="both"/>
      </w:pPr>
      <w:r>
        <w:t>возможность копирования и сохранения запроса и документов, необходимых для предоставления государственной услуги;</w:t>
      </w:r>
    </w:p>
    <w:p w:rsidR="00BA3870" w:rsidRDefault="00BA3870">
      <w:pPr>
        <w:pStyle w:val="ConsPlusNormal"/>
        <w:spacing w:before="220"/>
        <w:ind w:firstLine="540"/>
        <w:jc w:val="both"/>
      </w:pPr>
      <w:r>
        <w:lastRenderedPageBreak/>
        <w:t>возможность печати на бумажном носителе копии электронной формы запроса;</w:t>
      </w:r>
    </w:p>
    <w:p w:rsidR="00BA3870" w:rsidRDefault="00BA3870">
      <w:pPr>
        <w:pStyle w:val="ConsPlusNormal"/>
        <w:spacing w:before="220"/>
        <w:ind w:firstLine="540"/>
        <w:jc w:val="both"/>
      </w:pPr>
      <w: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 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Региональном портале в части, касающейся сведений, отсутствующих в ЕСИА;</w:t>
      </w:r>
    </w:p>
    <w:p w:rsidR="00BA3870" w:rsidRDefault="00BA3870">
      <w:pPr>
        <w:pStyle w:val="ConsPlusNormal"/>
        <w:spacing w:before="220"/>
        <w:ind w:firstLine="540"/>
        <w:jc w:val="both"/>
      </w:pPr>
      <w:r>
        <w:t>возможность вернуться на любой из этапов заполнения электронной формы запроса без потери ранее введенной информации;</w:t>
      </w:r>
    </w:p>
    <w:p w:rsidR="00BA3870" w:rsidRDefault="00BA3870">
      <w:pPr>
        <w:pStyle w:val="ConsPlusNormal"/>
        <w:spacing w:before="220"/>
        <w:ind w:firstLine="540"/>
        <w:jc w:val="both"/>
      </w:pPr>
      <w:r>
        <w:t>возможность доступа заявителя на Региональном портале к ранее поданным запросам в течение не менее одного года, а также частично сформированных запросов - в течение не менее трех месяцев.</w:t>
      </w:r>
    </w:p>
    <w:p w:rsidR="00BA3870" w:rsidRDefault="00BA3870">
      <w:pPr>
        <w:pStyle w:val="ConsPlusNormal"/>
        <w:spacing w:before="220"/>
        <w:ind w:firstLine="540"/>
        <w:jc w:val="both"/>
      </w:pPr>
      <w:r>
        <w:t>Сформированный и подписанный запрос и документы, необходимые для предоставления государственной услуги направляются в управление социальной защиты населения посредством Регионального портала.</w:t>
      </w:r>
    </w:p>
    <w:p w:rsidR="00BA3870" w:rsidRDefault="00BA3870">
      <w:pPr>
        <w:pStyle w:val="ConsPlusNormal"/>
        <w:spacing w:before="220"/>
        <w:ind w:firstLine="540"/>
        <w:jc w:val="both"/>
      </w:pPr>
      <w: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государственной услуги в электронном виде.</w:t>
      </w:r>
    </w:p>
    <w:p w:rsidR="00BA3870" w:rsidRDefault="00BA3870">
      <w:pPr>
        <w:pStyle w:val="ConsPlusNormal"/>
        <w:spacing w:before="220"/>
        <w:ind w:firstLine="540"/>
        <w:jc w:val="both"/>
      </w:pPr>
      <w:r>
        <w:t>Формирование запроса заявителем осуществляется посредством заполнения электронной формы запроса на Региональном портале.</w:t>
      </w:r>
    </w:p>
    <w:p w:rsidR="00BA3870" w:rsidRDefault="00BA3870">
      <w:pPr>
        <w:pStyle w:val="ConsPlusNormal"/>
        <w:spacing w:before="220"/>
        <w:ind w:firstLine="540"/>
        <w:jc w:val="both"/>
      </w:pPr>
      <w:r>
        <w:t>Результатом административной процедуры является получение управлением социальной защиты населения в электронной форме заявления и прилагаемых к нему документов посредством Регионального портала.</w:t>
      </w:r>
    </w:p>
    <w:p w:rsidR="00BA3870" w:rsidRDefault="00BA3870">
      <w:pPr>
        <w:pStyle w:val="ConsPlusNormal"/>
        <w:spacing w:before="220"/>
        <w:ind w:firstLine="540"/>
        <w:jc w:val="both"/>
      </w:pPr>
      <w:r>
        <w:t>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в личном кабинете.</w:t>
      </w:r>
    </w:p>
    <w:p w:rsidR="00BA3870" w:rsidRDefault="00BA3870">
      <w:pPr>
        <w:pStyle w:val="ConsPlusNormal"/>
        <w:spacing w:before="220"/>
        <w:ind w:firstLine="540"/>
        <w:jc w:val="both"/>
      </w:pPr>
      <w:r>
        <w:t>3.3.3. Прием и регистрация управлением социальной защиты населения запроса и иных документов, необходимых для предоставления государственной услуги.</w:t>
      </w:r>
    </w:p>
    <w:p w:rsidR="00BA3870" w:rsidRDefault="00BA3870">
      <w:pPr>
        <w:pStyle w:val="ConsPlusNormal"/>
        <w:spacing w:before="220"/>
        <w:ind w:firstLine="540"/>
        <w:jc w:val="both"/>
      </w:pPr>
      <w:r>
        <w:t>Основанием для начала административной процедуры является получение управлением социальной защиты населения заявления и прилагаемых к нему документов, направленных заявителем посредством Регионального портала.</w:t>
      </w:r>
    </w:p>
    <w:p w:rsidR="00BA3870" w:rsidRDefault="00BA3870">
      <w:pPr>
        <w:pStyle w:val="ConsPlusNormal"/>
        <w:spacing w:before="220"/>
        <w:ind w:firstLine="540"/>
        <w:jc w:val="both"/>
      </w:pPr>
      <w:r>
        <w:t>Управление социальной защиты населения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w:t>
      </w:r>
    </w:p>
    <w:p w:rsidR="00BA3870" w:rsidRDefault="00BA3870">
      <w:pPr>
        <w:pStyle w:val="ConsPlusNormal"/>
        <w:spacing w:before="220"/>
        <w:ind w:firstLine="540"/>
        <w:jc w:val="both"/>
      </w:pPr>
      <w:r>
        <w:t>Регистрация заявления (запроса) и документов (сведений), осуществляется должностным лицом управления социальной защиты населения в день поступления указанного заявления (запроса) и документов (сведений) в управление социальной защиты населения, поступивших в управление социальной защиты населения в выходной, нерабочий праздничный день или после окончания рабочего дня, осуществляется в первый, следующий за ним, рабочий день.</w:t>
      </w:r>
    </w:p>
    <w:p w:rsidR="00BA3870" w:rsidRDefault="00BA3870">
      <w:pPr>
        <w:pStyle w:val="ConsPlusNormal"/>
        <w:spacing w:before="220"/>
        <w:ind w:firstLine="540"/>
        <w:jc w:val="both"/>
      </w:pPr>
      <w:r>
        <w:t>Предоставление государственной услуги начинается с момента приема и регистрации управлением социальной защиты населения электронных документов, необходимых для предоставления государственной услуги.</w:t>
      </w:r>
    </w:p>
    <w:p w:rsidR="00BA3870" w:rsidRDefault="00BA3870">
      <w:pPr>
        <w:pStyle w:val="ConsPlusNormal"/>
        <w:spacing w:before="220"/>
        <w:ind w:firstLine="540"/>
        <w:jc w:val="both"/>
      </w:pPr>
      <w:r>
        <w:lastRenderedPageBreak/>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министерством,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A3870" w:rsidRDefault="00BA3870">
      <w:pPr>
        <w:pStyle w:val="ConsPlusNormal"/>
        <w:jc w:val="both"/>
      </w:pPr>
      <w:r>
        <w:t xml:space="preserve">(в ред. </w:t>
      </w:r>
      <w:hyperlink r:id="rId61" w:history="1">
        <w:r>
          <w:rPr>
            <w:color w:val="0000FF"/>
          </w:rPr>
          <w:t>Приказа</w:t>
        </w:r>
      </w:hyperlink>
      <w:r>
        <w:t xml:space="preserve"> Министерства труда и социального развития Краснодарского края от 31.07.2020 N 1059)</w:t>
      </w:r>
    </w:p>
    <w:p w:rsidR="00BA3870" w:rsidRDefault="00BA3870">
      <w:pPr>
        <w:pStyle w:val="ConsPlusNormal"/>
        <w:spacing w:before="220"/>
        <w:ind w:firstLine="540"/>
        <w:jc w:val="both"/>
      </w:pPr>
      <w: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BA3870" w:rsidRDefault="00BA3870">
      <w:pPr>
        <w:pStyle w:val="ConsPlusNormal"/>
        <w:spacing w:before="220"/>
        <w:ind w:firstLine="540"/>
        <w:jc w:val="both"/>
      </w:pPr>
      <w:r>
        <w:t>После принятия запроса должностным лицом управления социальной защиты населения запросу в личном кабинете заявителя посредством Регионального портала присваивается статус, подтверждающий его регистрацию.</w:t>
      </w:r>
    </w:p>
    <w:p w:rsidR="00BA3870" w:rsidRDefault="00BA3870">
      <w:pPr>
        <w:pStyle w:val="ConsPlusNormal"/>
        <w:spacing w:before="220"/>
        <w:ind w:firstLine="540"/>
        <w:jc w:val="both"/>
      </w:pPr>
      <w:r>
        <w:t>При поступлении запроса на предоставление услуги и документов в электронной форме, подписанных усиленной квалифицированной электронной подписью, должностное лицо управления социальной защиты населения проверяет действительность усиленной квалифицированной электронной подписи.</w:t>
      </w:r>
    </w:p>
    <w:p w:rsidR="00BA3870" w:rsidRDefault="00BA3870">
      <w:pPr>
        <w:pStyle w:val="ConsPlusNormal"/>
        <w:spacing w:before="220"/>
        <w:ind w:firstLine="540"/>
        <w:jc w:val="both"/>
      </w:pPr>
      <w:r>
        <w:t xml:space="preserve">Действия, связанные с проверкой действительности усиленной квалифицированной электронной подписи заявителя (представителя заявителя), использованной при обращении за получением государственной услуги и принятием решения об отказе в приеме к рассмотрению заявления и документов, а также направлением заявителю (представителю заявителя) уведомления об этом, определяются в соответствии с </w:t>
      </w:r>
      <w:hyperlink r:id="rId62" w:history="1">
        <w:r>
          <w:rPr>
            <w:color w:val="0000FF"/>
          </w:rPr>
          <w:t>постановлением</w:t>
        </w:r>
      </w:hyperlink>
      <w: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A3870" w:rsidRDefault="00BA3870">
      <w:pPr>
        <w:pStyle w:val="ConsPlusNormal"/>
        <w:spacing w:before="220"/>
        <w:ind w:firstLine="540"/>
        <w:jc w:val="both"/>
      </w:pPr>
      <w:r>
        <w:t xml:space="preserve">В случае если в результате проверки усиленной квалифицированной подписи будет выявлено несоблюдение установленных условий признания ее действительности, должностное лицо управления социальной защиты населения в течение 3 дней со дня завершения проведения такой проверки принимает решение об отказе в приеме к рассмотрению заявления и документов и направляет заявителю уведомление об этом в электронной форме с указанием пунктов </w:t>
      </w:r>
      <w:hyperlink r:id="rId63" w:history="1">
        <w:r>
          <w:rPr>
            <w:color w:val="0000FF"/>
          </w:rPr>
          <w:t>статьи 11</w:t>
        </w:r>
      </w:hyperlink>
      <w:r>
        <w:t xml:space="preserve"> Федерального закона от 6 апреля 2011 г. N 63-ФЗ "Об электронной подписи", которые послужили основанием для принятия указанного решения. Такое уведомление подписывается усиленной квалифицированной подписью должностного лица управления социальной защиты населения и направляется по адресу электронной почты заявителя (представителя заявителя) либо в его личный кабинет на Региональном портале. После получения уведомления заявитель (представитель заявителя)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BA3870" w:rsidRDefault="00BA3870">
      <w:pPr>
        <w:pStyle w:val="ConsPlusNormal"/>
        <w:spacing w:before="220"/>
        <w:ind w:firstLine="540"/>
        <w:jc w:val="both"/>
      </w:pPr>
      <w:r>
        <w:t>Должностное лицо управления социальной защиты населения в 1-дневный срок сообщает заявителю (представителю заявителя) о поступлении в управление социальной защиты населения запроса и приложенных документов на предоставление услуги в виде уведомления в личном кабинете заявителя на Региональном портале.</w:t>
      </w:r>
    </w:p>
    <w:p w:rsidR="00BA3870" w:rsidRDefault="00BA3870">
      <w:pPr>
        <w:pStyle w:val="ConsPlusNormal"/>
        <w:spacing w:before="220"/>
        <w:ind w:firstLine="540"/>
        <w:jc w:val="both"/>
      </w:pPr>
      <w:r>
        <w:t xml:space="preserve">В случае если в электронной форме заявителем (представителем заявителя) не направлены (направлены не в полном объеме) документы, указанные в </w:t>
      </w:r>
      <w:hyperlink w:anchor="P152" w:history="1">
        <w:r>
          <w:rPr>
            <w:color w:val="0000FF"/>
          </w:rPr>
          <w:t>подразделе 2.6</w:t>
        </w:r>
      </w:hyperlink>
      <w:r>
        <w:t xml:space="preserve"> Регламента, должностное лицо управления социальной защиты населения принимает решение об отказе в предоставлении государственной услуги, направляет заявителю уведомление об отказе в </w:t>
      </w:r>
      <w:r>
        <w:lastRenderedPageBreak/>
        <w:t xml:space="preserve">предоставлении государственной услуги с указанием причин отказа в соответствии с </w:t>
      </w:r>
      <w:hyperlink w:anchor="P211" w:history="1">
        <w:r>
          <w:rPr>
            <w:color w:val="0000FF"/>
          </w:rPr>
          <w:t>пунктом 2.10.2</w:t>
        </w:r>
      </w:hyperlink>
      <w:r>
        <w:t xml:space="preserve"> Регламента.</w:t>
      </w:r>
    </w:p>
    <w:p w:rsidR="00BA3870" w:rsidRDefault="00BA3870">
      <w:pPr>
        <w:pStyle w:val="ConsPlusNormal"/>
        <w:spacing w:before="220"/>
        <w:ind w:firstLine="540"/>
        <w:jc w:val="both"/>
      </w:pPr>
      <w: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государственной услуги.</w:t>
      </w:r>
    </w:p>
    <w:p w:rsidR="00BA3870" w:rsidRDefault="00BA3870">
      <w:pPr>
        <w:pStyle w:val="ConsPlusNormal"/>
        <w:spacing w:before="220"/>
        <w:ind w:firstLine="540"/>
        <w:jc w:val="both"/>
      </w:pPr>
      <w:r>
        <w:t>Результатом административной процедуры является регистрация поступивших в управление социальной защиты населения в электронной форме заявления и прилагаемых к нему документов.</w:t>
      </w:r>
    </w:p>
    <w:p w:rsidR="00BA3870" w:rsidRDefault="00BA3870">
      <w:pPr>
        <w:pStyle w:val="ConsPlusNormal"/>
        <w:spacing w:before="220"/>
        <w:ind w:firstLine="540"/>
        <w:jc w:val="both"/>
      </w:pPr>
      <w:r>
        <w:t>Способом фиксации результата административной процедуры является присвоение регистрационного номера поступившему запросу или сформированному управлением социальной защиты населения уведомлению об отказе в приеме документов.</w:t>
      </w:r>
    </w:p>
    <w:p w:rsidR="00BA3870" w:rsidRDefault="00BA3870">
      <w:pPr>
        <w:pStyle w:val="ConsPlusNormal"/>
        <w:spacing w:before="220"/>
        <w:ind w:firstLine="540"/>
        <w:jc w:val="both"/>
      </w:pPr>
      <w:r>
        <w:t>3.3.4. Получение сведений о ходе выполнения запроса.</w:t>
      </w:r>
    </w:p>
    <w:p w:rsidR="00BA3870" w:rsidRDefault="00BA3870">
      <w:pPr>
        <w:pStyle w:val="ConsPlusNormal"/>
        <w:spacing w:before="220"/>
        <w:ind w:firstLine="540"/>
        <w:jc w:val="both"/>
      </w:pPr>
      <w:r>
        <w:t>Основанием для начала административной процедуры является обращение заявителя на Региональный портал с целью получения государственной услуги.</w:t>
      </w:r>
    </w:p>
    <w:p w:rsidR="00BA3870" w:rsidRDefault="00BA3870">
      <w:pPr>
        <w:pStyle w:val="ConsPlusNormal"/>
        <w:spacing w:before="220"/>
        <w:ind w:firstLine="540"/>
        <w:jc w:val="both"/>
      </w:pPr>
      <w:r>
        <w:t>Заявитель имеет возможность получения информации о ходе предоставления государственной услуги.</w:t>
      </w:r>
    </w:p>
    <w:p w:rsidR="00BA3870" w:rsidRDefault="00BA3870">
      <w:pPr>
        <w:pStyle w:val="ConsPlusNormal"/>
        <w:spacing w:before="220"/>
        <w:ind w:firstLine="540"/>
        <w:jc w:val="both"/>
      </w:pPr>
      <w:r>
        <w:t>Информация о ходе предоставления государственной услуги направляется заявителю управлением социальной защиты населения в срок, не превышающий 1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BA3870" w:rsidRDefault="00BA3870">
      <w:pPr>
        <w:pStyle w:val="ConsPlusNormal"/>
        <w:spacing w:before="220"/>
        <w:ind w:firstLine="540"/>
        <w:jc w:val="both"/>
      </w:pPr>
      <w:r>
        <w:t>При предоставлении государственной услуги в электронной форме заявителю направляется:</w:t>
      </w:r>
    </w:p>
    <w:p w:rsidR="00BA3870" w:rsidRDefault="00BA3870">
      <w:pPr>
        <w:pStyle w:val="ConsPlusNormal"/>
        <w:spacing w:before="220"/>
        <w:ind w:firstLine="540"/>
        <w:jc w:val="both"/>
      </w:pPr>
      <w: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BA3870" w:rsidRDefault="00BA3870">
      <w:pPr>
        <w:pStyle w:val="ConsPlusNormal"/>
        <w:spacing w:before="220"/>
        <w:ind w:firstLine="540"/>
        <w:jc w:val="both"/>
      </w:pPr>
      <w:r>
        <w:t>уведомление об отказе в предоставлении услуги.</w:t>
      </w:r>
    </w:p>
    <w:p w:rsidR="00BA3870" w:rsidRDefault="00BA3870">
      <w:pPr>
        <w:pStyle w:val="ConsPlusNormal"/>
        <w:spacing w:before="220"/>
        <w:ind w:firstLine="540"/>
        <w:jc w:val="both"/>
      </w:pPr>
      <w:r>
        <w:t>Критерием принятия решения по данной административной процедуре является обращение заявителя на Региональный портал с целью получения государственной услуги.</w:t>
      </w:r>
    </w:p>
    <w:p w:rsidR="00BA3870" w:rsidRDefault="00BA3870">
      <w:pPr>
        <w:pStyle w:val="ConsPlusNormal"/>
        <w:spacing w:before="220"/>
        <w:ind w:firstLine="540"/>
        <w:jc w:val="both"/>
      </w:pPr>
      <w: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w:t>
      </w:r>
    </w:p>
    <w:p w:rsidR="00BA3870" w:rsidRDefault="00BA3870">
      <w:pPr>
        <w:pStyle w:val="ConsPlusNormal"/>
        <w:spacing w:before="220"/>
        <w:ind w:firstLine="540"/>
        <w:jc w:val="both"/>
      </w:pPr>
      <w:r>
        <w:t>Способом фиксации результата административной процедуры является отображение текущего статуса предоставления государственной услуги в личном кабинете заявителя на Региональном портале в электронной форме.</w:t>
      </w:r>
    </w:p>
    <w:p w:rsidR="00BA3870" w:rsidRDefault="00BA3870">
      <w:pPr>
        <w:pStyle w:val="ConsPlusNormal"/>
        <w:spacing w:before="220"/>
        <w:ind w:firstLine="540"/>
        <w:jc w:val="both"/>
      </w:pPr>
      <w:r>
        <w:t>3.3.5. Получение результата предоставления государственной услуги.</w:t>
      </w:r>
    </w:p>
    <w:p w:rsidR="00BA3870" w:rsidRDefault="00BA3870">
      <w:pPr>
        <w:pStyle w:val="ConsPlusNormal"/>
        <w:spacing w:before="220"/>
        <w:ind w:firstLine="540"/>
        <w:jc w:val="both"/>
      </w:pPr>
      <w:r>
        <w:t>Основанием для начала административной процедуры является готовый к выдаче результат предоставления государственной услуги.</w:t>
      </w:r>
    </w:p>
    <w:p w:rsidR="00BA3870" w:rsidRDefault="00BA3870">
      <w:pPr>
        <w:pStyle w:val="ConsPlusNormal"/>
        <w:spacing w:before="220"/>
        <w:ind w:firstLine="540"/>
        <w:jc w:val="both"/>
      </w:pPr>
      <w:r>
        <w:t xml:space="preserve">В качестве результата предоставления государственной услуги заявитель по его выбору вправе получить на бумажном носителе или в форме электронного документа, подписанного усиленной квалифицированной электронной подписью (в случае подачи заявителем заявления и </w:t>
      </w:r>
      <w:r>
        <w:lastRenderedPageBreak/>
        <w:t>(или) документов (сведений) в форме электронного документа, через Региональный портал) уведомление о назначении либо об отказе в назначении компенсации (суммы) в возмещение вреда.</w:t>
      </w:r>
    </w:p>
    <w:p w:rsidR="00BA3870" w:rsidRDefault="00BA3870">
      <w:pPr>
        <w:pStyle w:val="ConsPlusNormal"/>
        <w:spacing w:before="220"/>
        <w:ind w:firstLine="540"/>
        <w:jc w:val="both"/>
      </w:pPr>
      <w:r>
        <w:t>Для получения результата предоставления государственной услуги на бумажном носителе заявитель имеет право обратиться непосредственно в управление социальной защиты населения.</w:t>
      </w:r>
    </w:p>
    <w:p w:rsidR="00BA3870" w:rsidRDefault="00BA3870">
      <w:pPr>
        <w:pStyle w:val="ConsPlusNormal"/>
        <w:spacing w:before="220"/>
        <w:ind w:firstLine="540"/>
        <w:jc w:val="both"/>
      </w:pPr>
      <w:r>
        <w:t>Критерием принятия решения по данной административной процедуре является наличие результата предоставления государственной услуги, который предоставляется заявителю.</w:t>
      </w:r>
    </w:p>
    <w:p w:rsidR="00BA3870" w:rsidRDefault="00BA3870">
      <w:pPr>
        <w:pStyle w:val="ConsPlusNormal"/>
        <w:spacing w:before="220"/>
        <w:ind w:firstLine="540"/>
        <w:jc w:val="both"/>
      </w:pPr>
      <w:r>
        <w:t>Результатом административной процедуры является выдача (направление) заявителю документов, являющихся результатом предоставления государственной услуги.</w:t>
      </w:r>
    </w:p>
    <w:p w:rsidR="00BA3870" w:rsidRDefault="00BA3870">
      <w:pPr>
        <w:pStyle w:val="ConsPlusNormal"/>
        <w:spacing w:before="220"/>
        <w:ind w:firstLine="540"/>
        <w:jc w:val="both"/>
      </w:pPr>
      <w:r>
        <w:t>Способом фиксации результата выполнения административной процедуры (получение результата предоставления государственной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результата предоставления государственной услуги в личном кабинете заявителя на Региональном портале.</w:t>
      </w:r>
    </w:p>
    <w:p w:rsidR="00BA3870" w:rsidRDefault="00BA3870">
      <w:pPr>
        <w:pStyle w:val="ConsPlusNormal"/>
        <w:spacing w:before="220"/>
        <w:ind w:firstLine="540"/>
        <w:jc w:val="both"/>
      </w:pPr>
      <w:r>
        <w:t>3.3.6. Осуществление оценки качества предоставления услуги.</w:t>
      </w:r>
    </w:p>
    <w:p w:rsidR="00BA3870" w:rsidRDefault="00BA3870">
      <w:pPr>
        <w:pStyle w:val="ConsPlusNormal"/>
        <w:spacing w:before="220"/>
        <w:ind w:firstLine="540"/>
        <w:jc w:val="both"/>
      </w:pPr>
      <w:r>
        <w:t>Основанием для начала административной процедуры является окончание предоставления государственной услуги заявителю.</w:t>
      </w:r>
    </w:p>
    <w:p w:rsidR="00BA3870" w:rsidRDefault="00BA3870">
      <w:pPr>
        <w:pStyle w:val="ConsPlusNormal"/>
        <w:spacing w:before="220"/>
        <w:ind w:firstLine="540"/>
        <w:jc w:val="both"/>
      </w:pPr>
      <w:r>
        <w:t>Заявителям обеспечивается возможность оценить доступность и качество предоставления государственной услуги посредством Регионального портала, в случае формирования заявителем запроса о предоставлении государственной услуги в электронной форме.</w:t>
      </w:r>
    </w:p>
    <w:p w:rsidR="00BA3870" w:rsidRDefault="00BA3870">
      <w:pPr>
        <w:pStyle w:val="ConsPlusNormal"/>
        <w:spacing w:before="220"/>
        <w:ind w:firstLine="540"/>
        <w:jc w:val="both"/>
      </w:pPr>
      <w:r>
        <w:t>Критерием принятия решения по данной административной процедуре является согласие заявителя осуществить оценку доступности и качества государственной услуги, с использованием средств Регионального портала.</w:t>
      </w:r>
    </w:p>
    <w:p w:rsidR="00BA3870" w:rsidRDefault="00BA3870">
      <w:pPr>
        <w:pStyle w:val="ConsPlusNormal"/>
        <w:spacing w:before="220"/>
        <w:ind w:firstLine="540"/>
        <w:jc w:val="both"/>
      </w:pPr>
      <w:r>
        <w:t>Результатом административной процедуры является оценка доступности и качества государственной услуги на Региональном портале.</w:t>
      </w:r>
    </w:p>
    <w:p w:rsidR="00BA3870" w:rsidRDefault="00BA3870">
      <w:pPr>
        <w:pStyle w:val="ConsPlusNormal"/>
        <w:spacing w:before="220"/>
        <w:ind w:firstLine="540"/>
        <w:jc w:val="both"/>
      </w:pPr>
      <w:r>
        <w:t>Способом фиксации результата административной процедуры является уведомление об осуществлении оценки доступности и качества государственной услуги на Региональном портале.</w:t>
      </w:r>
    </w:p>
    <w:p w:rsidR="00BA3870" w:rsidRDefault="00BA3870">
      <w:pPr>
        <w:pStyle w:val="ConsPlusNormal"/>
        <w:spacing w:before="220"/>
        <w:ind w:firstLine="540"/>
        <w:jc w:val="both"/>
      </w:pPr>
      <w:r>
        <w:t>3.3.7.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BA3870" w:rsidRDefault="00BA3870">
      <w:pPr>
        <w:pStyle w:val="ConsPlusNormal"/>
        <w:spacing w:before="220"/>
        <w:ind w:firstLine="540"/>
        <w:jc w:val="both"/>
      </w:pPr>
      <w:r>
        <w:t>Основанием для начала административной процедуры является обращение заявителя в орган, предоставляющий государственную услугу с целью получения государственной услуги.</w:t>
      </w:r>
    </w:p>
    <w:p w:rsidR="00BA3870" w:rsidRDefault="00BA3870">
      <w:pPr>
        <w:pStyle w:val="ConsPlusNormal"/>
        <w:spacing w:before="220"/>
        <w:ind w:firstLine="540"/>
        <w:jc w:val="both"/>
      </w:pPr>
      <w:r>
        <w:t xml:space="preserve">Заявителю обеспечивается возможность направления жалобы на решения и действия (бездействие) управления социальной защиты населения, министерства, должностного лица управления социальной защиты населения, министерства, либо государственного гражданского служащего в соответствии со </w:t>
      </w:r>
      <w:hyperlink r:id="rId64" w:history="1">
        <w:r>
          <w:rPr>
            <w:color w:val="0000FF"/>
          </w:rPr>
          <w:t>статьей 11.2</w:t>
        </w:r>
      </w:hyperlink>
      <w:r>
        <w:t xml:space="preserve"> Федерального закона от 27 июля 2010 г.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BA3870" w:rsidRDefault="00BA3870">
      <w:pPr>
        <w:pStyle w:val="ConsPlusNormal"/>
        <w:spacing w:before="220"/>
        <w:ind w:firstLine="540"/>
        <w:jc w:val="both"/>
      </w:pPr>
      <w:r>
        <w:lastRenderedPageBreak/>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BA3870" w:rsidRDefault="00BA3870">
      <w:pPr>
        <w:pStyle w:val="ConsPlusNormal"/>
        <w:spacing w:before="220"/>
        <w:ind w:firstLine="540"/>
        <w:jc w:val="both"/>
      </w:pPr>
      <w:r>
        <w:t>Критерием принятия решения по данной административной процедуре является неудовлетворенность заявителя решениями и действиями (бездействиями) управления социальной защиты населения, министерства, должностного лица управления социальной защиты населения, министерства, государственного служащего.</w:t>
      </w:r>
    </w:p>
    <w:p w:rsidR="00BA3870" w:rsidRDefault="00BA3870">
      <w:pPr>
        <w:pStyle w:val="ConsPlusNormal"/>
        <w:spacing w:before="220"/>
        <w:ind w:firstLine="540"/>
        <w:jc w:val="both"/>
      </w:pPr>
      <w:r>
        <w:t>Результатом административной процедуры является направление жалобы заявителя в управление социальной защиты населения, министерство, поданной с использованием системы досудебного обжалования в электронном виде.</w:t>
      </w:r>
    </w:p>
    <w:p w:rsidR="00BA3870" w:rsidRDefault="00BA3870">
      <w:pPr>
        <w:pStyle w:val="ConsPlusNormal"/>
        <w:spacing w:before="220"/>
        <w:ind w:firstLine="540"/>
        <w:jc w:val="both"/>
      </w:pPr>
      <w: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BA3870" w:rsidRDefault="00BA3870">
      <w:pPr>
        <w:pStyle w:val="ConsPlusNormal"/>
        <w:jc w:val="both"/>
      </w:pPr>
    </w:p>
    <w:p w:rsidR="00BA3870" w:rsidRDefault="00BA3870">
      <w:pPr>
        <w:pStyle w:val="ConsPlusTitle"/>
        <w:jc w:val="center"/>
        <w:outlineLvl w:val="2"/>
      </w:pPr>
      <w:r>
        <w:t>3.4. Порядок исправления допущенных опечаток и ошибок</w:t>
      </w:r>
    </w:p>
    <w:p w:rsidR="00BA3870" w:rsidRDefault="00BA3870">
      <w:pPr>
        <w:pStyle w:val="ConsPlusTitle"/>
        <w:jc w:val="center"/>
      </w:pPr>
      <w:r>
        <w:t>в выданных в результате предоставления государственной</w:t>
      </w:r>
    </w:p>
    <w:p w:rsidR="00BA3870" w:rsidRDefault="00BA3870">
      <w:pPr>
        <w:pStyle w:val="ConsPlusTitle"/>
        <w:jc w:val="center"/>
      </w:pPr>
      <w:r>
        <w:t>услуги документах</w:t>
      </w:r>
    </w:p>
    <w:p w:rsidR="00BA3870" w:rsidRDefault="00BA3870">
      <w:pPr>
        <w:pStyle w:val="ConsPlusNormal"/>
        <w:jc w:val="both"/>
      </w:pPr>
    </w:p>
    <w:p w:rsidR="00BA3870" w:rsidRDefault="00BA3870">
      <w:pPr>
        <w:pStyle w:val="ConsPlusNormal"/>
        <w:ind w:firstLine="540"/>
        <w:jc w:val="both"/>
      </w:pPr>
      <w:r>
        <w:t>3.4.1. Основанием для начала административной процедуры является получение управлением социальной защиты населения и (или) должностным лицом управления социальной защиты населения заявления об исправлении допущенных опечаток и ошибок.</w:t>
      </w:r>
    </w:p>
    <w:p w:rsidR="00BA3870" w:rsidRDefault="00BA3870">
      <w:pPr>
        <w:pStyle w:val="ConsPlusNormal"/>
        <w:spacing w:before="220"/>
        <w:ind w:firstLine="540"/>
        <w:jc w:val="both"/>
      </w:pPr>
      <w:r>
        <w:t>3.4.2. Заявление об исправлении допущенных опечаток и ошибок подается в произвольной форме и должно содержать следующие сведения:</w:t>
      </w:r>
    </w:p>
    <w:p w:rsidR="00BA3870" w:rsidRDefault="00BA3870">
      <w:pPr>
        <w:pStyle w:val="ConsPlusNormal"/>
        <w:spacing w:before="220"/>
        <w:ind w:firstLine="540"/>
        <w:jc w:val="both"/>
      </w:pPr>
      <w:r>
        <w:t>наименование управления социальной защиты населения, и (или) фамилию, имя, отчество должностного лица, выдавшего документ, в котором допущена опечатка или ошибка;</w:t>
      </w:r>
    </w:p>
    <w:p w:rsidR="00BA3870" w:rsidRDefault="00BA3870">
      <w:pPr>
        <w:pStyle w:val="ConsPlusNormal"/>
        <w:spacing w:before="220"/>
        <w:ind w:firstLine="540"/>
        <w:jc w:val="both"/>
      </w:pPr>
      <w:r>
        <w:t>фамилию, имя, отчество (при наличии) заявителя (представителя заявителя) - в случае представления интересов представителем;</w:t>
      </w:r>
    </w:p>
    <w:p w:rsidR="00BA3870" w:rsidRDefault="00BA3870">
      <w:pPr>
        <w:pStyle w:val="ConsPlusNormal"/>
        <w:spacing w:before="220"/>
        <w:ind w:firstLine="540"/>
        <w:jc w:val="both"/>
      </w:pPr>
      <w:r>
        <w:t>краткое описание опечатки или ошибки в выданном в результате предоставления государственной услуги документе;</w:t>
      </w:r>
    </w:p>
    <w:p w:rsidR="00BA3870" w:rsidRDefault="00BA3870">
      <w:pPr>
        <w:pStyle w:val="ConsPlusNormal"/>
        <w:spacing w:before="220"/>
        <w:ind w:firstLine="540"/>
        <w:jc w:val="both"/>
      </w:pPr>
      <w:r>
        <w:t>способ получения исправленного документа и его форму (электронная форма или бумажный носитель);</w:t>
      </w:r>
    </w:p>
    <w:p w:rsidR="00BA3870" w:rsidRDefault="00BA3870">
      <w:pPr>
        <w:pStyle w:val="ConsPlusNormal"/>
        <w:spacing w:before="220"/>
        <w:ind w:firstLine="540"/>
        <w:jc w:val="both"/>
      </w:pPr>
      <w:r>
        <w:t>дату подписания заявления, подпись, а также фамилию инициалы лица, подписавшего заявление.</w:t>
      </w:r>
    </w:p>
    <w:p w:rsidR="00BA3870" w:rsidRDefault="00BA3870">
      <w:pPr>
        <w:pStyle w:val="ConsPlusNormal"/>
        <w:spacing w:before="220"/>
        <w:ind w:firstLine="540"/>
        <w:jc w:val="both"/>
      </w:pPr>
      <w:r>
        <w:t>К заявлению об исправлении допущенных опечаток и ошибок прилагается:</w:t>
      </w:r>
    </w:p>
    <w:p w:rsidR="00BA3870" w:rsidRDefault="00BA3870">
      <w:pPr>
        <w:pStyle w:val="ConsPlusNormal"/>
        <w:spacing w:before="220"/>
        <w:ind w:firstLine="540"/>
        <w:jc w:val="both"/>
      </w:pPr>
      <w:r>
        <w:t>оригинал документа, в котором допущена ошибка или опечатка (в случае получения документа в электронной форме - не прилагается);</w:t>
      </w:r>
    </w:p>
    <w:p w:rsidR="00BA3870" w:rsidRDefault="00BA3870">
      <w:pPr>
        <w:pStyle w:val="ConsPlusNormal"/>
        <w:spacing w:before="220"/>
        <w:ind w:firstLine="540"/>
        <w:jc w:val="both"/>
      </w:pPr>
      <w:r>
        <w:t>копия документа, подтверждающего полномочия представителя заявителя, - в случае представления интересов заявителя представителем.</w:t>
      </w:r>
    </w:p>
    <w:p w:rsidR="00BA3870" w:rsidRDefault="00BA3870">
      <w:pPr>
        <w:pStyle w:val="ConsPlusNormal"/>
        <w:spacing w:before="220"/>
        <w:ind w:firstLine="540"/>
        <w:jc w:val="both"/>
      </w:pPr>
      <w:r>
        <w:t>Срок исправления допущенной опечатки и ошибки не может превышать 5 рабочих дней со дня регистрации в управлении социальной защиты населения заявления об исправлении допущенных опечаток и ошибок.</w:t>
      </w:r>
    </w:p>
    <w:p w:rsidR="00BA3870" w:rsidRDefault="00BA3870">
      <w:pPr>
        <w:pStyle w:val="ConsPlusNormal"/>
        <w:spacing w:before="220"/>
        <w:ind w:firstLine="540"/>
        <w:jc w:val="both"/>
      </w:pPr>
      <w:r>
        <w:t xml:space="preserve">3.4.3. В случае отказа управления социальной защиты населения, должностного лица </w:t>
      </w:r>
      <w:r>
        <w:lastRenderedPageBreak/>
        <w:t>управления социальной защиты населения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 заявитель может обратиться с жалобой на отказ.</w:t>
      </w:r>
    </w:p>
    <w:p w:rsidR="00BA3870" w:rsidRDefault="00BA3870">
      <w:pPr>
        <w:pStyle w:val="ConsPlusNormal"/>
        <w:jc w:val="both"/>
      </w:pPr>
      <w:r>
        <w:t xml:space="preserve">(в ред. </w:t>
      </w:r>
      <w:hyperlink r:id="rId65" w:history="1">
        <w:r>
          <w:rPr>
            <w:color w:val="0000FF"/>
          </w:rPr>
          <w:t>Приказа</w:t>
        </w:r>
      </w:hyperlink>
      <w:r>
        <w:t xml:space="preserve"> Министерства труда и социального развития Краснодарского края от 31.07.2020 N 1059)</w:t>
      </w:r>
    </w:p>
    <w:p w:rsidR="00BA3870" w:rsidRDefault="00BA3870">
      <w:pPr>
        <w:pStyle w:val="ConsPlusNormal"/>
        <w:spacing w:before="220"/>
        <w:ind w:firstLine="540"/>
        <w:jc w:val="both"/>
      </w:pPr>
      <w:r>
        <w:t>Жалоба, поступившая в управление социальной защиты населения, министерство либо в администрацию Краснодарского края в случае обжалования отказа,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BA3870" w:rsidRDefault="00BA3870">
      <w:pPr>
        <w:pStyle w:val="ConsPlusNormal"/>
        <w:jc w:val="both"/>
      </w:pPr>
      <w:r>
        <w:t xml:space="preserve">(в ред. </w:t>
      </w:r>
      <w:hyperlink r:id="rId66" w:history="1">
        <w:r>
          <w:rPr>
            <w:color w:val="0000FF"/>
          </w:rPr>
          <w:t>Приказа</w:t>
        </w:r>
      </w:hyperlink>
      <w:r>
        <w:t xml:space="preserve"> Министерства труда и социального развития Краснодарского края от 31.07.2020 N 1059)</w:t>
      </w:r>
    </w:p>
    <w:p w:rsidR="00BA3870" w:rsidRDefault="00BA3870">
      <w:pPr>
        <w:pStyle w:val="ConsPlusNormal"/>
        <w:spacing w:before="220"/>
        <w:ind w:firstLine="540"/>
        <w:jc w:val="both"/>
      </w:pPr>
      <w:r>
        <w:t>По результатам рассмотрения жалобы принимается решение об исправлении допущенных опечаток и ошибок в выданных в результате предоставления государственной услуги документах либо в удовлетворении жалобы отказывается.</w:t>
      </w:r>
    </w:p>
    <w:p w:rsidR="00BA3870" w:rsidRDefault="00BA3870">
      <w:pPr>
        <w:pStyle w:val="ConsPlusNormal"/>
        <w:spacing w:before="220"/>
        <w:ind w:firstLine="540"/>
        <w:jc w:val="both"/>
      </w:pPr>
      <w:r>
        <w:t>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управления социальной защиты населения и (или) должностного лица, плата с заявителя (представителя заявителя) не взимается.</w:t>
      </w:r>
    </w:p>
    <w:p w:rsidR="00BA3870" w:rsidRDefault="00BA3870">
      <w:pPr>
        <w:pStyle w:val="ConsPlusNormal"/>
        <w:jc w:val="both"/>
      </w:pPr>
    </w:p>
    <w:p w:rsidR="00BA3870" w:rsidRDefault="00BA3870">
      <w:pPr>
        <w:pStyle w:val="ConsPlusTitle"/>
        <w:jc w:val="center"/>
        <w:outlineLvl w:val="1"/>
      </w:pPr>
      <w:r>
        <w:t>4. Формы контроля за предоставлением государственной услуги</w:t>
      </w:r>
    </w:p>
    <w:p w:rsidR="00BA3870" w:rsidRDefault="00BA3870">
      <w:pPr>
        <w:pStyle w:val="ConsPlusNormal"/>
        <w:jc w:val="both"/>
      </w:pPr>
    </w:p>
    <w:p w:rsidR="00BA3870" w:rsidRDefault="00BA3870">
      <w:pPr>
        <w:pStyle w:val="ConsPlusTitle"/>
        <w:jc w:val="center"/>
        <w:outlineLvl w:val="2"/>
      </w:pPr>
      <w:r>
        <w:t>4.1. Порядок осуществления текущего контроля за соблюдением</w:t>
      </w:r>
    </w:p>
    <w:p w:rsidR="00BA3870" w:rsidRDefault="00BA3870">
      <w:pPr>
        <w:pStyle w:val="ConsPlusTitle"/>
        <w:jc w:val="center"/>
      </w:pPr>
      <w:r>
        <w:t>и исполнением ответственными должностными лицами положений</w:t>
      </w:r>
    </w:p>
    <w:p w:rsidR="00BA3870" w:rsidRDefault="00BA3870">
      <w:pPr>
        <w:pStyle w:val="ConsPlusTitle"/>
        <w:jc w:val="center"/>
      </w:pPr>
      <w:r>
        <w:t>Регламента и иных нормативных правовых актов,</w:t>
      </w:r>
    </w:p>
    <w:p w:rsidR="00BA3870" w:rsidRDefault="00BA3870">
      <w:pPr>
        <w:pStyle w:val="ConsPlusTitle"/>
        <w:jc w:val="center"/>
      </w:pPr>
      <w:r>
        <w:t>устанавливающих требования к предоставлению государственной</w:t>
      </w:r>
    </w:p>
    <w:p w:rsidR="00BA3870" w:rsidRDefault="00BA3870">
      <w:pPr>
        <w:pStyle w:val="ConsPlusTitle"/>
        <w:jc w:val="center"/>
      </w:pPr>
      <w:r>
        <w:t>услуги, а также принятием ими решений</w:t>
      </w:r>
    </w:p>
    <w:p w:rsidR="00BA3870" w:rsidRDefault="00BA3870">
      <w:pPr>
        <w:pStyle w:val="ConsPlusNormal"/>
        <w:jc w:val="both"/>
      </w:pPr>
    </w:p>
    <w:p w:rsidR="00BA3870" w:rsidRDefault="00BA3870">
      <w:pPr>
        <w:pStyle w:val="ConsPlusNormal"/>
        <w:ind w:firstLine="540"/>
        <w:jc w:val="both"/>
      </w:pPr>
      <w:r>
        <w:t>4.1.1. Должностные лица управлений социальной защиты населения, участвующие в предоставлении государственной услуги, при предоставлении государственной услуги руководствуются положениями настоящего Регламента.</w:t>
      </w:r>
    </w:p>
    <w:p w:rsidR="00BA3870" w:rsidRDefault="00BA3870">
      <w:pPr>
        <w:pStyle w:val="ConsPlusNormal"/>
        <w:spacing w:before="220"/>
        <w:ind w:firstLine="540"/>
        <w:jc w:val="both"/>
      </w:pPr>
      <w:r>
        <w:t>В должностных регламентах должностных лиц управлений социальной защиты населения, участвующих в предоставлении государственной услуги, осуществляющих функции по предоставлению государственной услуги, устанавливаются должностные обязанности, ответственность, требования к знаниям и квалификации должностных лиц управлений социальной защиты населения.</w:t>
      </w:r>
    </w:p>
    <w:p w:rsidR="00BA3870" w:rsidRDefault="00BA3870">
      <w:pPr>
        <w:pStyle w:val="ConsPlusNormal"/>
        <w:spacing w:before="220"/>
        <w:ind w:firstLine="540"/>
        <w:jc w:val="both"/>
      </w:pPr>
      <w:r>
        <w:t>Должностные лица управлений социальной защиты населения, участвующие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государственной услуги заявителю гарантируется право на получение информации о своих правах, обязанностях и условиях оказания государственной услуги; защиту сведений о персональных данных; уважительное отношение со стороны должностных лиц управлений социальной защиты населения.</w:t>
      </w:r>
    </w:p>
    <w:p w:rsidR="00BA3870" w:rsidRDefault="00BA3870">
      <w:pPr>
        <w:pStyle w:val="ConsPlusNormal"/>
        <w:spacing w:before="220"/>
        <w:ind w:firstLine="540"/>
        <w:jc w:val="both"/>
      </w:pPr>
      <w:r>
        <w:t>4.1.2. Текущий контроль и координация последовательности действий, определенных административными процедурами, по предоставлению государственной услуги должностными лицами управлений социальной защиты населения осуществляется постоянно непосредственно их начальниками.</w:t>
      </w:r>
    </w:p>
    <w:p w:rsidR="00BA3870" w:rsidRDefault="00BA3870">
      <w:pPr>
        <w:pStyle w:val="ConsPlusNormal"/>
        <w:spacing w:before="220"/>
        <w:ind w:firstLine="540"/>
        <w:jc w:val="both"/>
      </w:pPr>
      <w:r>
        <w:t>4.1.3. Министерство организует и осуществляет контроль за исполнением соответствующих административных процедур Регламента управлениями социальной защиты населения.</w:t>
      </w:r>
    </w:p>
    <w:p w:rsidR="00BA3870" w:rsidRDefault="00BA3870">
      <w:pPr>
        <w:pStyle w:val="ConsPlusNormal"/>
        <w:spacing w:before="220"/>
        <w:ind w:firstLine="540"/>
        <w:jc w:val="both"/>
      </w:pPr>
      <w:r>
        <w:lastRenderedPageBreak/>
        <w:t>Проверки полноты и качества предоставления государственной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управлений социальной защиты населения, ответственных за предоставление государственной услуги.</w:t>
      </w:r>
    </w:p>
    <w:p w:rsidR="00BA3870" w:rsidRDefault="00BA3870">
      <w:pPr>
        <w:pStyle w:val="ConsPlusNormal"/>
        <w:jc w:val="both"/>
      </w:pPr>
    </w:p>
    <w:p w:rsidR="00BA3870" w:rsidRDefault="00BA3870">
      <w:pPr>
        <w:pStyle w:val="ConsPlusTitle"/>
        <w:jc w:val="center"/>
        <w:outlineLvl w:val="2"/>
      </w:pPr>
      <w:r>
        <w:t>4.2. Порядок и периодичность осуществления плановых</w:t>
      </w:r>
    </w:p>
    <w:p w:rsidR="00BA3870" w:rsidRDefault="00BA3870">
      <w:pPr>
        <w:pStyle w:val="ConsPlusTitle"/>
        <w:jc w:val="center"/>
      </w:pPr>
      <w:r>
        <w:t>и внеплановых проверок полноты и качества предоставления</w:t>
      </w:r>
    </w:p>
    <w:p w:rsidR="00BA3870" w:rsidRDefault="00BA3870">
      <w:pPr>
        <w:pStyle w:val="ConsPlusTitle"/>
        <w:jc w:val="center"/>
      </w:pPr>
      <w:r>
        <w:t>государственной услуги, в том числе порядок и формы контроля</w:t>
      </w:r>
    </w:p>
    <w:p w:rsidR="00BA3870" w:rsidRDefault="00BA3870">
      <w:pPr>
        <w:pStyle w:val="ConsPlusTitle"/>
        <w:jc w:val="center"/>
      </w:pPr>
      <w:r>
        <w:t>за полнотой и качеством предоставления государственной</w:t>
      </w:r>
    </w:p>
    <w:p w:rsidR="00BA3870" w:rsidRDefault="00BA3870">
      <w:pPr>
        <w:pStyle w:val="ConsPlusTitle"/>
        <w:jc w:val="center"/>
      </w:pPr>
      <w:r>
        <w:t>услуги</w:t>
      </w:r>
    </w:p>
    <w:p w:rsidR="00BA3870" w:rsidRDefault="00BA3870">
      <w:pPr>
        <w:pStyle w:val="ConsPlusNormal"/>
        <w:jc w:val="both"/>
      </w:pPr>
    </w:p>
    <w:p w:rsidR="00BA3870" w:rsidRDefault="00BA3870">
      <w:pPr>
        <w:pStyle w:val="ConsPlusNormal"/>
        <w:ind w:firstLine="540"/>
        <w:jc w:val="both"/>
      </w:pPr>
      <w:r>
        <w:t>4.2.1. В целях осуществления контроля за предоставлением государственной услуги, а также выявления и устранения нарушений прав заявителей министерством проводятся плановые и внеплановые проверки.</w:t>
      </w:r>
    </w:p>
    <w:p w:rsidR="00BA3870" w:rsidRDefault="00BA3870">
      <w:pPr>
        <w:pStyle w:val="ConsPlusNormal"/>
        <w:spacing w:before="220"/>
        <w:ind w:firstLine="540"/>
        <w:jc w:val="both"/>
      </w:pPr>
      <w:r>
        <w:t>В министерстве контроль за исполнением административного регламента предоставления государственной услуги осуществляется отделом организации назначения и выплаты государственных гарантий и компенсаций.</w:t>
      </w:r>
    </w:p>
    <w:p w:rsidR="00BA3870" w:rsidRDefault="00BA3870">
      <w:pPr>
        <w:pStyle w:val="ConsPlusNormal"/>
        <w:spacing w:before="220"/>
        <w:ind w:firstLine="540"/>
        <w:jc w:val="both"/>
      </w:pPr>
      <w:r>
        <w:t>4.2.2. Внеплановые проверки управлений социальной защиты населения проводятся министерством по обращениям заявителей.</w:t>
      </w:r>
    </w:p>
    <w:p w:rsidR="00BA3870" w:rsidRDefault="00BA3870">
      <w:pPr>
        <w:pStyle w:val="ConsPlusNormal"/>
        <w:spacing w:before="220"/>
        <w:ind w:firstLine="540"/>
        <w:jc w:val="both"/>
      </w:pPr>
      <w:r>
        <w:t>Плановые проверки управлений социальной защиты населения проводятся на основании плана работы отдела организации назначения и выплаты государственных гарантий и компенсаций.</w:t>
      </w:r>
    </w:p>
    <w:p w:rsidR="00BA3870" w:rsidRDefault="00BA3870">
      <w:pPr>
        <w:pStyle w:val="ConsPlusNormal"/>
        <w:spacing w:before="220"/>
        <w:ind w:firstLine="540"/>
        <w:jc w:val="both"/>
      </w:pPr>
      <w:r>
        <w:t>4.2.3. Результаты плановых и внеплановых проверок оформляются в виде справок, в которых отмечаются выявленные недостатки и предложения по их устранению.</w:t>
      </w:r>
    </w:p>
    <w:p w:rsidR="00BA3870" w:rsidRDefault="00BA3870">
      <w:pPr>
        <w:pStyle w:val="ConsPlusNormal"/>
        <w:jc w:val="both"/>
      </w:pPr>
    </w:p>
    <w:p w:rsidR="00BA3870" w:rsidRDefault="00BA3870">
      <w:pPr>
        <w:pStyle w:val="ConsPlusTitle"/>
        <w:jc w:val="center"/>
        <w:outlineLvl w:val="2"/>
      </w:pPr>
      <w:r>
        <w:t>4.3. Ответственность должностных лиц органа,</w:t>
      </w:r>
    </w:p>
    <w:p w:rsidR="00BA3870" w:rsidRDefault="00BA3870">
      <w:pPr>
        <w:pStyle w:val="ConsPlusTitle"/>
        <w:jc w:val="center"/>
      </w:pPr>
      <w:r>
        <w:t>предоставляющего государственную услугу, за решения</w:t>
      </w:r>
    </w:p>
    <w:p w:rsidR="00BA3870" w:rsidRDefault="00BA3870">
      <w:pPr>
        <w:pStyle w:val="ConsPlusTitle"/>
        <w:jc w:val="center"/>
      </w:pPr>
      <w:r>
        <w:t>и действия (бездействие), принимаемые (осуществляемые) ими</w:t>
      </w:r>
    </w:p>
    <w:p w:rsidR="00BA3870" w:rsidRDefault="00BA3870">
      <w:pPr>
        <w:pStyle w:val="ConsPlusTitle"/>
        <w:jc w:val="center"/>
      </w:pPr>
      <w:r>
        <w:t>в ходе предоставления государственной услуги</w:t>
      </w:r>
    </w:p>
    <w:p w:rsidR="00BA3870" w:rsidRDefault="00BA3870">
      <w:pPr>
        <w:pStyle w:val="ConsPlusNormal"/>
        <w:jc w:val="both"/>
      </w:pPr>
    </w:p>
    <w:p w:rsidR="00BA3870" w:rsidRDefault="00BA3870">
      <w:pPr>
        <w:pStyle w:val="ConsPlusNormal"/>
        <w:ind w:firstLine="540"/>
        <w:jc w:val="both"/>
      </w:pPr>
      <w:r>
        <w:t>4.3.1. 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BA3870" w:rsidRDefault="00BA3870">
      <w:pPr>
        <w:pStyle w:val="ConsPlusNormal"/>
        <w:spacing w:before="220"/>
        <w:ind w:firstLine="540"/>
        <w:jc w:val="both"/>
      </w:pPr>
      <w:r>
        <w:t>4.3.2. Должностные лица управлений социальной защиты населения, ответственные за осуществление административных процедур по предоставлению государственной услуги, несут установленную законодательством Российской Федерации ответственность за решения и действия (бездействие), принимаемые в ходе предоставления государственной услуги.</w:t>
      </w:r>
    </w:p>
    <w:p w:rsidR="00BA3870" w:rsidRDefault="00BA3870">
      <w:pPr>
        <w:pStyle w:val="ConsPlusNormal"/>
        <w:jc w:val="both"/>
      </w:pPr>
    </w:p>
    <w:p w:rsidR="00BA3870" w:rsidRDefault="00BA3870">
      <w:pPr>
        <w:pStyle w:val="ConsPlusTitle"/>
        <w:jc w:val="center"/>
        <w:outlineLvl w:val="2"/>
      </w:pPr>
      <w:r>
        <w:t>4.4. Положения, характеризующие требования к порядку</w:t>
      </w:r>
    </w:p>
    <w:p w:rsidR="00BA3870" w:rsidRDefault="00BA3870">
      <w:pPr>
        <w:pStyle w:val="ConsPlusTitle"/>
        <w:jc w:val="center"/>
      </w:pPr>
      <w:r>
        <w:t>и формам контроля за предоставлением государственной услуги,</w:t>
      </w:r>
    </w:p>
    <w:p w:rsidR="00BA3870" w:rsidRDefault="00BA3870">
      <w:pPr>
        <w:pStyle w:val="ConsPlusTitle"/>
        <w:jc w:val="center"/>
      </w:pPr>
      <w:r>
        <w:t>в том числе со стороны граждан, их объединений и организаций</w:t>
      </w:r>
    </w:p>
    <w:p w:rsidR="00BA3870" w:rsidRDefault="00BA3870">
      <w:pPr>
        <w:pStyle w:val="ConsPlusNormal"/>
        <w:jc w:val="both"/>
      </w:pPr>
    </w:p>
    <w:p w:rsidR="00BA3870" w:rsidRDefault="00BA3870">
      <w:pPr>
        <w:pStyle w:val="ConsPlusNormal"/>
        <w:ind w:firstLine="540"/>
        <w:jc w:val="both"/>
      </w:pPr>
      <w:r>
        <w:t>Контроль за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должностными лицами, путем проведения проверок соблюдения и исполнения должностными лицами управления социальной защиты населения нормативных правовых актов Российской Федерации, Краснодарского края, а также положений Регламента.</w:t>
      </w:r>
    </w:p>
    <w:p w:rsidR="00BA3870" w:rsidRDefault="00BA3870">
      <w:pPr>
        <w:pStyle w:val="ConsPlusNormal"/>
        <w:spacing w:before="220"/>
        <w:ind w:firstLine="540"/>
        <w:jc w:val="both"/>
      </w:pPr>
      <w:r>
        <w:lastRenderedPageBreak/>
        <w:t>Проверка также проводится по конкретному обращению заявителя или организации.</w:t>
      </w:r>
    </w:p>
    <w:p w:rsidR="00BA3870" w:rsidRDefault="00BA3870">
      <w:pPr>
        <w:pStyle w:val="ConsPlusNormal"/>
        <w:jc w:val="both"/>
      </w:pPr>
    </w:p>
    <w:p w:rsidR="00BA3870" w:rsidRDefault="00BA3870">
      <w:pPr>
        <w:pStyle w:val="ConsPlusTitle"/>
        <w:jc w:val="center"/>
        <w:outlineLvl w:val="1"/>
      </w:pPr>
      <w:r>
        <w:t>5. Досудебный (внесудебный) порядок обжалования решений</w:t>
      </w:r>
    </w:p>
    <w:p w:rsidR="00BA3870" w:rsidRDefault="00BA3870">
      <w:pPr>
        <w:pStyle w:val="ConsPlusTitle"/>
        <w:jc w:val="center"/>
      </w:pPr>
      <w:r>
        <w:t>и действий (бездействия) органа, предоставляющего</w:t>
      </w:r>
    </w:p>
    <w:p w:rsidR="00BA3870" w:rsidRDefault="00BA3870">
      <w:pPr>
        <w:pStyle w:val="ConsPlusTitle"/>
        <w:jc w:val="center"/>
      </w:pPr>
      <w:r>
        <w:t>государственную услугу, а также их должностных лиц</w:t>
      </w:r>
    </w:p>
    <w:p w:rsidR="00BA3870" w:rsidRDefault="00BA3870">
      <w:pPr>
        <w:pStyle w:val="ConsPlusNormal"/>
        <w:jc w:val="both"/>
      </w:pPr>
    </w:p>
    <w:p w:rsidR="00BA3870" w:rsidRDefault="00BA3870">
      <w:pPr>
        <w:pStyle w:val="ConsPlusTitle"/>
        <w:jc w:val="center"/>
        <w:outlineLvl w:val="2"/>
      </w:pPr>
      <w:r>
        <w:t>5.1. Информация для заинтересованных лиц об их праве</w:t>
      </w:r>
    </w:p>
    <w:p w:rsidR="00BA3870" w:rsidRDefault="00BA3870">
      <w:pPr>
        <w:pStyle w:val="ConsPlusTitle"/>
        <w:jc w:val="center"/>
      </w:pPr>
      <w:r>
        <w:t>на досудебное (внесудебное) обжалование действий</w:t>
      </w:r>
    </w:p>
    <w:p w:rsidR="00BA3870" w:rsidRDefault="00BA3870">
      <w:pPr>
        <w:pStyle w:val="ConsPlusTitle"/>
        <w:jc w:val="center"/>
      </w:pPr>
      <w:r>
        <w:t>(бездействий) и (или) решений, принятых (осуществленных)</w:t>
      </w:r>
    </w:p>
    <w:p w:rsidR="00BA3870" w:rsidRDefault="00BA3870">
      <w:pPr>
        <w:pStyle w:val="ConsPlusTitle"/>
        <w:jc w:val="center"/>
      </w:pPr>
      <w:r>
        <w:t>в ходе предоставления государственной услуги</w:t>
      </w:r>
    </w:p>
    <w:p w:rsidR="00BA3870" w:rsidRDefault="00BA3870">
      <w:pPr>
        <w:pStyle w:val="ConsPlusNormal"/>
        <w:jc w:val="both"/>
      </w:pPr>
    </w:p>
    <w:p w:rsidR="00BA3870" w:rsidRDefault="00BA3870">
      <w:pPr>
        <w:pStyle w:val="ConsPlusNormal"/>
        <w:ind w:firstLine="540"/>
        <w:jc w:val="both"/>
      </w:pPr>
      <w:r>
        <w:t>Заявитель (представитель заявителя) имеет право на досудебное (внесудебное) обжалование решений и действий (бездействия), принятых (осуществляемых) управлением социальной защиты населения, министерством, должностным лицом управления социальной защиты населения, министерства, либо государственным гражданским служащим, МФЦ, работником МФЦ в ходе предоставления государственной услуги (далее - досудебное (внесудебное) обжалование).</w:t>
      </w:r>
    </w:p>
    <w:p w:rsidR="00BA3870" w:rsidRDefault="00BA3870">
      <w:pPr>
        <w:pStyle w:val="ConsPlusNormal"/>
        <w:jc w:val="both"/>
      </w:pPr>
    </w:p>
    <w:p w:rsidR="00BA3870" w:rsidRDefault="00BA3870">
      <w:pPr>
        <w:pStyle w:val="ConsPlusTitle"/>
        <w:jc w:val="center"/>
        <w:outlineLvl w:val="2"/>
      </w:pPr>
      <w:r>
        <w:t>5.2. Органы государственной власти, организации</w:t>
      </w:r>
    </w:p>
    <w:p w:rsidR="00BA3870" w:rsidRDefault="00BA3870">
      <w:pPr>
        <w:pStyle w:val="ConsPlusTitle"/>
        <w:jc w:val="center"/>
      </w:pPr>
      <w:r>
        <w:t>и уполномоченные на рассмотрение жалобы лица, которым может</w:t>
      </w:r>
    </w:p>
    <w:p w:rsidR="00BA3870" w:rsidRDefault="00BA3870">
      <w:pPr>
        <w:pStyle w:val="ConsPlusTitle"/>
        <w:jc w:val="center"/>
      </w:pPr>
      <w:r>
        <w:t>быть направлена жалоба заявителя в</w:t>
      </w:r>
    </w:p>
    <w:p w:rsidR="00BA3870" w:rsidRDefault="00BA3870">
      <w:pPr>
        <w:pStyle w:val="ConsPlusTitle"/>
        <w:jc w:val="center"/>
      </w:pPr>
      <w:r>
        <w:t>досудебном (внесудебном) порядке</w:t>
      </w:r>
    </w:p>
    <w:p w:rsidR="00BA3870" w:rsidRDefault="00BA3870">
      <w:pPr>
        <w:pStyle w:val="ConsPlusNormal"/>
        <w:jc w:val="both"/>
      </w:pPr>
    </w:p>
    <w:p w:rsidR="00BA3870" w:rsidRDefault="00BA3870">
      <w:pPr>
        <w:pStyle w:val="ConsPlusNormal"/>
        <w:ind w:firstLine="540"/>
        <w:jc w:val="both"/>
      </w:pPr>
      <w:r>
        <w:t>5.2.1. Жалоба на решения и действия (бездействие) должностных лиц управления социальной защиты населения, министерства, государственных гражданских служащих подается заявителем в управление социальной защиты населения, министерство, на имя руководителя управления социальной защиты населения, министерства.</w:t>
      </w:r>
    </w:p>
    <w:p w:rsidR="00BA3870" w:rsidRDefault="00BA3870">
      <w:pPr>
        <w:pStyle w:val="ConsPlusNormal"/>
        <w:spacing w:before="220"/>
        <w:ind w:firstLine="540"/>
        <w:jc w:val="both"/>
      </w:pPr>
      <w:r>
        <w:t>5.2.2. Жалоба на решения и действия (бездействие) руководителя управления социальной защиты населения, министерства подается в администрацию Краснодарского края.</w:t>
      </w:r>
    </w:p>
    <w:p w:rsidR="00BA3870" w:rsidRDefault="00BA3870">
      <w:pPr>
        <w:pStyle w:val="ConsPlusNormal"/>
        <w:spacing w:before="220"/>
        <w:ind w:firstLine="540"/>
        <w:jc w:val="both"/>
      </w:pPr>
      <w: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w:t>
      </w:r>
    </w:p>
    <w:p w:rsidR="00BA3870" w:rsidRDefault="00BA3870">
      <w:pPr>
        <w:pStyle w:val="ConsPlusNormal"/>
        <w:spacing w:before="220"/>
        <w:ind w:firstLine="540"/>
        <w:jc w:val="both"/>
      </w:pPr>
      <w:r>
        <w:t xml:space="preserve">5.2.4. Особенности подачи и рассмотрения жалоб на решения и действия (бездействие) управления социальной защиты населения, министерства и их должностных лиц, государственных гражданских служащих, а также на решения и действия (бездействие) МФЦ, работников МФЦ устанавливаются </w:t>
      </w:r>
      <w:hyperlink r:id="rId67" w:history="1">
        <w:r>
          <w:rPr>
            <w:color w:val="0000FF"/>
          </w:rPr>
          <w:t>Порядком</w:t>
        </w:r>
      </w:hyperlink>
      <w:r>
        <w:t xml:space="preserve">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утвержденным постановлением главы администрации (губернатора) Краснодарского края от 11 февраля 2013 г. N 100.</w:t>
      </w:r>
    </w:p>
    <w:p w:rsidR="00BA3870" w:rsidRDefault="00BA3870">
      <w:pPr>
        <w:pStyle w:val="ConsPlusNormal"/>
        <w:jc w:val="both"/>
      </w:pPr>
    </w:p>
    <w:p w:rsidR="00BA3870" w:rsidRDefault="00BA3870">
      <w:pPr>
        <w:pStyle w:val="ConsPlusTitle"/>
        <w:jc w:val="center"/>
        <w:outlineLvl w:val="2"/>
      </w:pPr>
      <w:r>
        <w:t>5.3. Способы информирования заявителей о порядке подачи</w:t>
      </w:r>
    </w:p>
    <w:p w:rsidR="00BA3870" w:rsidRDefault="00BA3870">
      <w:pPr>
        <w:pStyle w:val="ConsPlusTitle"/>
        <w:jc w:val="center"/>
      </w:pPr>
      <w:r>
        <w:t>и рассмотрения жалобы, в том числе с использованием Единого</w:t>
      </w:r>
    </w:p>
    <w:p w:rsidR="00BA3870" w:rsidRDefault="00BA3870">
      <w:pPr>
        <w:pStyle w:val="ConsPlusTitle"/>
        <w:jc w:val="center"/>
      </w:pPr>
      <w:r>
        <w:t>портала государственных и муниципальных услуг (функций),</w:t>
      </w:r>
    </w:p>
    <w:p w:rsidR="00BA3870" w:rsidRDefault="00BA3870">
      <w:pPr>
        <w:pStyle w:val="ConsPlusTitle"/>
        <w:jc w:val="center"/>
      </w:pPr>
      <w:r>
        <w:t>и Портала государственных и муниципальных услуг (функций)</w:t>
      </w:r>
    </w:p>
    <w:p w:rsidR="00BA3870" w:rsidRDefault="00BA3870">
      <w:pPr>
        <w:pStyle w:val="ConsPlusTitle"/>
        <w:jc w:val="center"/>
      </w:pPr>
      <w:r>
        <w:t>Краснодарского края</w:t>
      </w:r>
    </w:p>
    <w:p w:rsidR="00BA3870" w:rsidRDefault="00BA3870">
      <w:pPr>
        <w:pStyle w:val="ConsPlusNormal"/>
        <w:jc w:val="both"/>
      </w:pPr>
    </w:p>
    <w:p w:rsidR="00BA3870" w:rsidRDefault="00BA3870">
      <w:pPr>
        <w:pStyle w:val="ConsPlusNormal"/>
        <w:ind w:firstLine="540"/>
        <w:jc w:val="both"/>
      </w:pPr>
      <w:r>
        <w:t xml:space="preserve">Информация о порядке подачи и рассмотрения жалобы размещается на информационных стендах, расположенных в местах предоставления государственной услуги непосредственно в </w:t>
      </w:r>
      <w:r>
        <w:lastRenderedPageBreak/>
        <w:t>управлении социальной защиты населения, официальном сайте министерства, Едином портале, Региональном портале, МФЦ.</w:t>
      </w:r>
    </w:p>
    <w:p w:rsidR="00BA3870" w:rsidRDefault="00BA3870">
      <w:pPr>
        <w:pStyle w:val="ConsPlusNormal"/>
        <w:jc w:val="both"/>
      </w:pPr>
    </w:p>
    <w:p w:rsidR="00BA3870" w:rsidRDefault="00BA3870">
      <w:pPr>
        <w:pStyle w:val="ConsPlusTitle"/>
        <w:jc w:val="center"/>
        <w:outlineLvl w:val="2"/>
      </w:pPr>
      <w:r>
        <w:t>5.4. Перечень нормативных правовых актов, регулирующих</w:t>
      </w:r>
    </w:p>
    <w:p w:rsidR="00BA3870" w:rsidRDefault="00BA3870">
      <w:pPr>
        <w:pStyle w:val="ConsPlusTitle"/>
        <w:jc w:val="center"/>
      </w:pPr>
      <w:r>
        <w:t>порядок досудебного (внесудебного) обжалования решений</w:t>
      </w:r>
    </w:p>
    <w:p w:rsidR="00BA3870" w:rsidRDefault="00BA3870">
      <w:pPr>
        <w:pStyle w:val="ConsPlusTitle"/>
        <w:jc w:val="center"/>
      </w:pPr>
      <w:r>
        <w:t>и действий (бездействия) органа, предоставляющего</w:t>
      </w:r>
    </w:p>
    <w:p w:rsidR="00BA3870" w:rsidRDefault="00BA3870">
      <w:pPr>
        <w:pStyle w:val="ConsPlusTitle"/>
        <w:jc w:val="center"/>
      </w:pPr>
      <w:r>
        <w:t>государственную услугу, а также его должностных лиц</w:t>
      </w:r>
    </w:p>
    <w:p w:rsidR="00BA3870" w:rsidRDefault="00BA3870">
      <w:pPr>
        <w:pStyle w:val="ConsPlusNormal"/>
        <w:jc w:val="both"/>
      </w:pPr>
    </w:p>
    <w:p w:rsidR="00BA3870" w:rsidRDefault="00BA3870">
      <w:pPr>
        <w:pStyle w:val="ConsPlusNormal"/>
        <w:ind w:firstLine="540"/>
        <w:jc w:val="both"/>
      </w:pPr>
      <w:r>
        <w:t>Нормативными правовыми актами, регулирующими порядок досудебного (внесудебного) обжалования решений и действий (бездействия) управления социальной защиты населения, их должностных лиц, либо государственных служащих, МФЦ, работников МФЦ являются:</w:t>
      </w:r>
    </w:p>
    <w:p w:rsidR="00BA3870" w:rsidRDefault="00BA3870">
      <w:pPr>
        <w:pStyle w:val="ConsPlusNormal"/>
        <w:spacing w:before="220"/>
        <w:ind w:firstLine="540"/>
        <w:jc w:val="both"/>
      </w:pPr>
      <w:r>
        <w:t xml:space="preserve">Федеральный </w:t>
      </w:r>
      <w:hyperlink r:id="rId68" w:history="1">
        <w:r>
          <w:rPr>
            <w:color w:val="0000FF"/>
          </w:rPr>
          <w:t>закон</w:t>
        </w:r>
      </w:hyperlink>
      <w:r>
        <w:t xml:space="preserve"> от 27 июля 2010 г. N 210-ФЗ "Об организации предоставления государственных и муниципальных услуг";</w:t>
      </w:r>
    </w:p>
    <w:p w:rsidR="00BA3870" w:rsidRDefault="00BA3870">
      <w:pPr>
        <w:pStyle w:val="ConsPlusNormal"/>
        <w:spacing w:before="220"/>
        <w:ind w:firstLine="540"/>
        <w:jc w:val="both"/>
      </w:pPr>
      <w:hyperlink r:id="rId69" w:history="1">
        <w:r>
          <w:rPr>
            <w:color w:val="0000FF"/>
          </w:rPr>
          <w:t>постановление</w:t>
        </w:r>
      </w:hyperlink>
      <w:r>
        <w:t xml:space="preserve"> главы администрации (губернатора) Краснодарского края от 11 февраля 2013 г. N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BA3870" w:rsidRDefault="00BA3870">
      <w:pPr>
        <w:pStyle w:val="ConsPlusNormal"/>
        <w:jc w:val="both"/>
      </w:pPr>
    </w:p>
    <w:p w:rsidR="00BA3870" w:rsidRDefault="00BA3870">
      <w:pPr>
        <w:pStyle w:val="ConsPlusTitle"/>
        <w:jc w:val="center"/>
        <w:outlineLvl w:val="1"/>
      </w:pPr>
      <w:r>
        <w:t>6. Особенности выполнения административных процедур</w:t>
      </w:r>
    </w:p>
    <w:p w:rsidR="00BA3870" w:rsidRDefault="00BA3870">
      <w:pPr>
        <w:pStyle w:val="ConsPlusTitle"/>
        <w:jc w:val="center"/>
      </w:pPr>
      <w:r>
        <w:t>(действий) в многофункциональных центрах предоставления</w:t>
      </w:r>
    </w:p>
    <w:p w:rsidR="00BA3870" w:rsidRDefault="00BA3870">
      <w:pPr>
        <w:pStyle w:val="ConsPlusTitle"/>
        <w:jc w:val="center"/>
      </w:pPr>
      <w:r>
        <w:t>государственных и муниципальных услуг</w:t>
      </w:r>
    </w:p>
    <w:p w:rsidR="00BA3870" w:rsidRDefault="00BA3870">
      <w:pPr>
        <w:pStyle w:val="ConsPlusNormal"/>
        <w:jc w:val="both"/>
      </w:pPr>
    </w:p>
    <w:p w:rsidR="00BA3870" w:rsidRDefault="00BA3870">
      <w:pPr>
        <w:pStyle w:val="ConsPlusTitle"/>
        <w:jc w:val="center"/>
        <w:outlineLvl w:val="2"/>
      </w:pPr>
      <w:r>
        <w:t>6.1. Перечень административных процедур (действий),</w:t>
      </w:r>
    </w:p>
    <w:p w:rsidR="00BA3870" w:rsidRDefault="00BA3870">
      <w:pPr>
        <w:pStyle w:val="ConsPlusTitle"/>
        <w:jc w:val="center"/>
      </w:pPr>
      <w:r>
        <w:t>выполняемых многофункциональными центрами предоставления</w:t>
      </w:r>
    </w:p>
    <w:p w:rsidR="00BA3870" w:rsidRDefault="00BA3870">
      <w:pPr>
        <w:pStyle w:val="ConsPlusTitle"/>
        <w:jc w:val="center"/>
      </w:pPr>
      <w:r>
        <w:t>государственных и муниципальных услуг</w:t>
      </w:r>
    </w:p>
    <w:p w:rsidR="00BA3870" w:rsidRDefault="00BA3870">
      <w:pPr>
        <w:pStyle w:val="ConsPlusNormal"/>
        <w:jc w:val="both"/>
      </w:pPr>
    </w:p>
    <w:p w:rsidR="00BA3870" w:rsidRDefault="00BA3870">
      <w:pPr>
        <w:pStyle w:val="ConsPlusNormal"/>
        <w:ind w:firstLine="540"/>
        <w:jc w:val="both"/>
      </w:pPr>
      <w:r>
        <w:t>Предоставление государственной услуги включает в себя следующие административные процедуры (действия), выполняемые МФЦ:</w:t>
      </w:r>
    </w:p>
    <w:p w:rsidR="00BA3870" w:rsidRDefault="00BA3870">
      <w:pPr>
        <w:pStyle w:val="ConsPlusNormal"/>
        <w:spacing w:before="220"/>
        <w:ind w:firstLine="540"/>
        <w:jc w:val="both"/>
      </w:pPr>
      <w:r>
        <w:t>запись на прием в МФЦ для подачи запроса о предоставлении государственной услуги;</w:t>
      </w:r>
    </w:p>
    <w:p w:rsidR="00BA3870" w:rsidRDefault="00BA3870">
      <w:pPr>
        <w:pStyle w:val="ConsPlusNormal"/>
        <w:spacing w:before="220"/>
        <w:ind w:firstLine="540"/>
        <w:jc w:val="both"/>
      </w:pPr>
      <w:r>
        <w:t>информирование заявителя (представителя заявителя)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заявителя о порядке предоставления государственной услуги в МФЦ;</w:t>
      </w:r>
    </w:p>
    <w:p w:rsidR="00BA3870" w:rsidRDefault="00BA3870">
      <w:pPr>
        <w:pStyle w:val="ConsPlusNormal"/>
        <w:spacing w:before="220"/>
        <w:ind w:firstLine="540"/>
        <w:jc w:val="both"/>
      </w:pPr>
      <w:r>
        <w:t>прием заявления заявителя (представителя заявителя) о предоставлении государственной услуги и иных документов, необходимых для предоставления государственной услуги;</w:t>
      </w:r>
    </w:p>
    <w:p w:rsidR="00BA3870" w:rsidRDefault="00BA3870">
      <w:pPr>
        <w:pStyle w:val="ConsPlusNormal"/>
        <w:spacing w:before="220"/>
        <w:ind w:firstLine="540"/>
        <w:jc w:val="both"/>
      </w:pPr>
      <w:r>
        <w:t>передачу в управление социальной защиты населения заявления о предоставлении государственной услуги и иных документов, необходимых для предоставления государственной услуги;</w:t>
      </w:r>
    </w:p>
    <w:p w:rsidR="00BA3870" w:rsidRDefault="00BA3870">
      <w:pPr>
        <w:pStyle w:val="ConsPlusNormal"/>
        <w:spacing w:before="220"/>
        <w:ind w:firstLine="540"/>
        <w:jc w:val="both"/>
      </w:pPr>
      <w:r>
        <w:t xml:space="preserve">абзац исключен. - </w:t>
      </w:r>
      <w:hyperlink r:id="rId70" w:history="1">
        <w:r>
          <w:rPr>
            <w:color w:val="0000FF"/>
          </w:rPr>
          <w:t>Приказ</w:t>
        </w:r>
      </w:hyperlink>
      <w:r>
        <w:t xml:space="preserve"> Министерства труда и социального развития Краснодарского края от 31.07.2020 N 1059.</w:t>
      </w:r>
    </w:p>
    <w:p w:rsidR="00BA3870" w:rsidRDefault="00BA3870">
      <w:pPr>
        <w:pStyle w:val="ConsPlusNormal"/>
        <w:jc w:val="both"/>
      </w:pPr>
    </w:p>
    <w:p w:rsidR="00BA3870" w:rsidRDefault="00BA3870">
      <w:pPr>
        <w:pStyle w:val="ConsPlusTitle"/>
        <w:jc w:val="center"/>
        <w:outlineLvl w:val="2"/>
      </w:pPr>
      <w:r>
        <w:t>6.2. Порядок выполнения административных процедур (действий)</w:t>
      </w:r>
    </w:p>
    <w:p w:rsidR="00BA3870" w:rsidRDefault="00BA3870">
      <w:pPr>
        <w:pStyle w:val="ConsPlusTitle"/>
        <w:jc w:val="center"/>
      </w:pPr>
      <w:r>
        <w:t>многофункциональными центрами предоставления государственных</w:t>
      </w:r>
    </w:p>
    <w:p w:rsidR="00BA3870" w:rsidRDefault="00BA3870">
      <w:pPr>
        <w:pStyle w:val="ConsPlusTitle"/>
        <w:jc w:val="center"/>
      </w:pPr>
      <w:r>
        <w:t>и муниципальных услуг</w:t>
      </w:r>
    </w:p>
    <w:p w:rsidR="00BA3870" w:rsidRDefault="00BA3870">
      <w:pPr>
        <w:pStyle w:val="ConsPlusNormal"/>
        <w:jc w:val="both"/>
      </w:pPr>
    </w:p>
    <w:p w:rsidR="00BA3870" w:rsidRDefault="00BA3870">
      <w:pPr>
        <w:pStyle w:val="ConsPlusNormal"/>
        <w:ind w:firstLine="540"/>
        <w:jc w:val="both"/>
      </w:pPr>
      <w:r>
        <w:t xml:space="preserve">6.2.1. Запись на прием в МФЦ для подачи запроса о предоставлении государственной </w:t>
      </w:r>
      <w:r>
        <w:lastRenderedPageBreak/>
        <w:t>услуги.</w:t>
      </w:r>
    </w:p>
    <w:p w:rsidR="00BA3870" w:rsidRDefault="00BA3870">
      <w:pPr>
        <w:pStyle w:val="ConsPlusNormal"/>
        <w:spacing w:before="220"/>
        <w:ind w:firstLine="540"/>
        <w:jc w:val="both"/>
      </w:pPr>
      <w:r>
        <w:t>В целях предоставления государственной услуги, в том числе осуществляется прием заявителей по предварительной записи в МФЦ.</w:t>
      </w:r>
    </w:p>
    <w:p w:rsidR="00BA3870" w:rsidRDefault="00BA3870">
      <w:pPr>
        <w:pStyle w:val="ConsPlusNormal"/>
        <w:spacing w:before="220"/>
        <w:ind w:firstLine="540"/>
        <w:jc w:val="both"/>
      </w:pPr>
      <w:r>
        <w:t>Основанием для начала административной процедуры является обращение заявителя на Единый портал многофункциональных центров предоставления государственных и муниципальных услуг Краснодарского края (далее - Единый портал МФЦ КК), Региональный портал с целью получения государственной услуги по предварительной записи.</w:t>
      </w:r>
    </w:p>
    <w:p w:rsidR="00BA3870" w:rsidRDefault="00BA3870">
      <w:pPr>
        <w:pStyle w:val="ConsPlusNormal"/>
        <w:spacing w:before="220"/>
        <w:ind w:firstLine="540"/>
        <w:jc w:val="both"/>
      </w:pPr>
      <w:r>
        <w:t>Запись на прием проводится посредством Единого портала МФЦ КК, Регионального портала.</w:t>
      </w:r>
    </w:p>
    <w:p w:rsidR="00BA3870" w:rsidRDefault="00BA3870">
      <w:pPr>
        <w:pStyle w:val="ConsPlusNormal"/>
        <w:spacing w:before="220"/>
        <w:ind w:firstLine="540"/>
        <w:jc w:val="both"/>
      </w:pPr>
      <w: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BA3870" w:rsidRDefault="00BA3870">
      <w:pPr>
        <w:pStyle w:val="ConsPlusNormal"/>
        <w:spacing w:before="220"/>
        <w:ind w:firstLine="540"/>
        <w:jc w:val="both"/>
      </w:pPr>
      <w: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A3870" w:rsidRDefault="00BA3870">
      <w:pPr>
        <w:pStyle w:val="ConsPlusNormal"/>
        <w:spacing w:before="220"/>
        <w:ind w:firstLine="540"/>
        <w:jc w:val="both"/>
      </w:pPr>
      <w: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BA3870" w:rsidRDefault="00BA3870">
      <w:pPr>
        <w:pStyle w:val="ConsPlusNormal"/>
        <w:spacing w:before="220"/>
        <w:ind w:firstLine="540"/>
        <w:jc w:val="both"/>
      </w:pPr>
      <w:r>
        <w:t>Результатом административной процедуры является получение заявителем с использованием средств Единого портала МФЦ КК, Регионального портала уведомления о записи на прием в МФЦ на данных порталах.</w:t>
      </w:r>
    </w:p>
    <w:p w:rsidR="00BA3870" w:rsidRDefault="00BA3870">
      <w:pPr>
        <w:pStyle w:val="ConsPlusNormal"/>
        <w:spacing w:before="220"/>
        <w:ind w:firstLine="540"/>
        <w:jc w:val="both"/>
      </w:pPr>
      <w:r>
        <w:t>Способом фиксации результата административной процедуры является сформированное уведомление о записи на прием в МФЦ.</w:t>
      </w:r>
    </w:p>
    <w:p w:rsidR="00BA3870" w:rsidRDefault="00BA3870">
      <w:pPr>
        <w:pStyle w:val="ConsPlusNormal"/>
        <w:spacing w:before="220"/>
        <w:ind w:firstLine="540"/>
        <w:jc w:val="both"/>
      </w:pPr>
      <w:r>
        <w:t>6.2.2. Информирование заявителя (представителя заявителя)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заявителя о порядке предоставления государственной услуги в МФЦ.</w:t>
      </w:r>
    </w:p>
    <w:p w:rsidR="00BA3870" w:rsidRDefault="00BA3870">
      <w:pPr>
        <w:pStyle w:val="ConsPlusNormal"/>
        <w:spacing w:before="220"/>
        <w:ind w:firstLine="540"/>
        <w:jc w:val="both"/>
      </w:pPr>
      <w:r>
        <w:t xml:space="preserve">Информирование заявителя (представителя заявителя) осуществляется посредством размещения актуальной и исчерпывающей информации, необходимой для получения государственной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(представителей заявителя) о порядке предоставления государственных услуг, о ходе рассмотрения запросов о предоставлении государственных услуг, а также для предоставления иной информации, в том числе указанной в </w:t>
      </w:r>
      <w:hyperlink r:id="rId71" w:history="1">
        <w:r>
          <w:rPr>
            <w:color w:val="0000FF"/>
          </w:rPr>
          <w:t>подпункте "а" пункта 8</w:t>
        </w:r>
      </w:hyperlink>
      <w:r>
        <w:t xml:space="preserve">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w:t>
      </w:r>
    </w:p>
    <w:p w:rsidR="00BA3870" w:rsidRDefault="00BA3870">
      <w:pPr>
        <w:pStyle w:val="ConsPlusNormal"/>
        <w:spacing w:before="220"/>
        <w:ind w:firstLine="540"/>
        <w:jc w:val="both"/>
      </w:pPr>
      <w:r>
        <w:t>6.2.3. Прием заявления заявителя (представителя заявителя) о предоставлении государственной услуги и иных документов, необходимых для предоставления государственной услуги.</w:t>
      </w:r>
    </w:p>
    <w:p w:rsidR="00BA3870" w:rsidRDefault="00BA3870">
      <w:pPr>
        <w:pStyle w:val="ConsPlusNormal"/>
        <w:spacing w:before="220"/>
        <w:ind w:firstLine="540"/>
        <w:jc w:val="both"/>
      </w:pPr>
      <w:r>
        <w:t xml:space="preserve">Основанием для начала административной процедуры является обращение заявителя (представителя заявителя) в МФЦ с заявлением и документами, необходимыми для предоставления государственной услуги, в соответствии с </w:t>
      </w:r>
      <w:hyperlink w:anchor="P152" w:history="1">
        <w:r>
          <w:rPr>
            <w:color w:val="0000FF"/>
          </w:rPr>
          <w:t>подразделом 2.6</w:t>
        </w:r>
      </w:hyperlink>
      <w:r>
        <w:t xml:space="preserve"> Регламента.</w:t>
      </w:r>
    </w:p>
    <w:p w:rsidR="00BA3870" w:rsidRDefault="00BA3870">
      <w:pPr>
        <w:pStyle w:val="ConsPlusNormal"/>
        <w:spacing w:before="220"/>
        <w:ind w:firstLine="540"/>
        <w:jc w:val="both"/>
      </w:pPr>
      <w:r>
        <w:lastRenderedPageBreak/>
        <w:t xml:space="preserve">Прием заявления и документов в МФЦ осуществляется в соответствии с Федеральным </w:t>
      </w:r>
      <w:hyperlink r:id="rId72" w:history="1">
        <w:r>
          <w:rPr>
            <w:color w:val="0000FF"/>
          </w:rPr>
          <w:t>законом</w:t>
        </w:r>
      </w:hyperlink>
      <w:r>
        <w:t xml:space="preserve"> от 27 июля 2010 г. N 210-ФЗ "Об организации предоставления государственных и муниципальных услуг", а также с условиями соглашения о взаимодействии уполномоченного МФЦ и министерства.</w:t>
      </w:r>
    </w:p>
    <w:p w:rsidR="00BA3870" w:rsidRDefault="00BA3870">
      <w:pPr>
        <w:pStyle w:val="ConsPlusNormal"/>
        <w:spacing w:before="220"/>
        <w:ind w:firstLine="540"/>
        <w:jc w:val="both"/>
      </w:pPr>
      <w:r>
        <w:t xml:space="preserve">Государственная услуга в МФЦ в соответствии со </w:t>
      </w:r>
      <w:hyperlink r:id="rId73" w:history="1">
        <w:r>
          <w:rPr>
            <w:color w:val="0000FF"/>
          </w:rPr>
          <w:t>статьей 15.1</w:t>
        </w:r>
      </w:hyperlink>
      <w:r>
        <w:t xml:space="preserve"> Федерального закона от 27 июля 2010 г. N 210-ФЗ "Об организации предоставления государственных и муниципальных услуг" по комплексному запросу не предоставляется.</w:t>
      </w:r>
    </w:p>
    <w:p w:rsidR="00BA3870" w:rsidRDefault="00BA3870">
      <w:pPr>
        <w:pStyle w:val="ConsPlusNormal"/>
        <w:spacing w:before="220"/>
        <w:ind w:firstLine="540"/>
        <w:jc w:val="both"/>
      </w:pPr>
      <w:r>
        <w:t>Прием и регистрация заявления заявителя (представителя заявителя) о предоставлении государственной услуги и документов, необходимых для предоставления государственной услуги осуществляется работником МФЦ в день обращения.</w:t>
      </w:r>
    </w:p>
    <w:p w:rsidR="00BA3870" w:rsidRDefault="00BA3870">
      <w:pPr>
        <w:pStyle w:val="ConsPlusNormal"/>
        <w:spacing w:before="220"/>
        <w:ind w:firstLine="540"/>
        <w:jc w:val="both"/>
      </w:pPr>
      <w:r>
        <w:t>Работник МФЦ при приеме заявления о предоставлении государственной услуги:</w:t>
      </w:r>
    </w:p>
    <w:p w:rsidR="00BA3870" w:rsidRDefault="00BA3870">
      <w:pPr>
        <w:pStyle w:val="ConsPlusNormal"/>
        <w:spacing w:before="220"/>
        <w:ind w:firstLine="540"/>
        <w:jc w:val="both"/>
      </w:pPr>
      <w: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A3870" w:rsidRDefault="00BA3870">
      <w:pPr>
        <w:pStyle w:val="ConsPlusNormal"/>
        <w:spacing w:before="220"/>
        <w:ind w:firstLine="540"/>
        <w:jc w:val="both"/>
      </w:pPr>
      <w:r>
        <w:t>проверяет наличие соответствующих полномочий на получение государственной услуги, если за получением результата услуги обращается представитель заявителя;</w:t>
      </w:r>
    </w:p>
    <w:p w:rsidR="00BA3870" w:rsidRDefault="00BA3870">
      <w:pPr>
        <w:pStyle w:val="ConsPlusNormal"/>
        <w:spacing w:before="220"/>
        <w:ind w:firstLine="540"/>
        <w:jc w:val="both"/>
      </w:pPr>
      <w: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BA3870" w:rsidRDefault="00BA3870">
      <w:pPr>
        <w:pStyle w:val="ConsPlusNormal"/>
        <w:spacing w:before="220"/>
        <w:ind w:firstLine="540"/>
        <w:jc w:val="both"/>
      </w:pPr>
      <w:r>
        <w:t xml:space="preserve">осуществляет копирование (сканирование) документов, предусмотренных </w:t>
      </w:r>
      <w:hyperlink r:id="rId74" w:history="1">
        <w:r>
          <w:rPr>
            <w:color w:val="0000FF"/>
          </w:rPr>
          <w:t>пунктами 1</w:t>
        </w:r>
      </w:hyperlink>
      <w:r>
        <w:t xml:space="preserve"> - </w:t>
      </w:r>
      <w:hyperlink r:id="rId75" w:history="1">
        <w:r>
          <w:rPr>
            <w:color w:val="0000FF"/>
          </w:rPr>
          <w:t>7</w:t>
        </w:r>
      </w:hyperlink>
      <w:r>
        <w:t xml:space="preserve">, </w:t>
      </w:r>
      <w:hyperlink r:id="rId76" w:history="1">
        <w:r>
          <w:rPr>
            <w:color w:val="0000FF"/>
          </w:rPr>
          <w:t>9</w:t>
        </w:r>
      </w:hyperlink>
      <w:r>
        <w:t xml:space="preserve">, </w:t>
      </w:r>
      <w:hyperlink r:id="rId77" w:history="1">
        <w:r>
          <w:rPr>
            <w:color w:val="0000FF"/>
          </w:rPr>
          <w:t>10</w:t>
        </w:r>
      </w:hyperlink>
      <w:r>
        <w:t xml:space="preserve">, </w:t>
      </w:r>
      <w:hyperlink r:id="rId78" w:history="1">
        <w:r>
          <w:rPr>
            <w:color w:val="0000FF"/>
          </w:rPr>
          <w:t>14</w:t>
        </w:r>
      </w:hyperlink>
      <w:r>
        <w:t xml:space="preserve"> и </w:t>
      </w:r>
      <w:hyperlink r:id="rId79" w:history="1">
        <w:r>
          <w:rPr>
            <w:color w:val="0000FF"/>
          </w:rPr>
          <w:t>18 части 6 статьи 7</w:t>
        </w:r>
      </w:hyperlink>
      <w:r>
        <w:t xml:space="preserve"> Федерального закона от 27 июля 2010 г. N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государственной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государственной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BA3870" w:rsidRDefault="00BA3870">
      <w:pPr>
        <w:pStyle w:val="ConsPlusNormal"/>
        <w:jc w:val="both"/>
      </w:pPr>
      <w:r>
        <w:t xml:space="preserve">(в ред. </w:t>
      </w:r>
      <w:hyperlink r:id="rId80" w:history="1">
        <w:r>
          <w:rPr>
            <w:color w:val="0000FF"/>
          </w:rPr>
          <w:t>Приказа</w:t>
        </w:r>
      </w:hyperlink>
      <w:r>
        <w:t xml:space="preserve"> Министерства труда и социального развития Краснодарского края от 31.07.2020 N 1059)</w:t>
      </w:r>
    </w:p>
    <w:p w:rsidR="00BA3870" w:rsidRDefault="00BA3870">
      <w:pPr>
        <w:pStyle w:val="ConsPlusNormal"/>
        <w:spacing w:before="220"/>
        <w:ind w:firstLine="540"/>
        <w:jc w:val="both"/>
      </w:pPr>
      <w:r>
        <w:t xml:space="preserve">при отсутствии оснований для отказа в приеме документов в соответствии с </w:t>
      </w:r>
      <w:hyperlink w:anchor="P204" w:history="1">
        <w:r>
          <w:rPr>
            <w:color w:val="0000FF"/>
          </w:rPr>
          <w:t>пунктом 2.9.1</w:t>
        </w:r>
      </w:hyperlink>
      <w:r>
        <w:t xml:space="preserve"> Регламента регистрирует заявление и документы, необходимые для предоставления государственной услуги, формирует пакет документов.</w:t>
      </w:r>
    </w:p>
    <w:p w:rsidR="00BA3870" w:rsidRDefault="00BA3870">
      <w:pPr>
        <w:pStyle w:val="ConsPlusNormal"/>
        <w:spacing w:before="220"/>
        <w:ind w:firstLine="540"/>
        <w:jc w:val="both"/>
      </w:pPr>
      <w: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государственной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BA3870" w:rsidRDefault="00BA3870">
      <w:pPr>
        <w:pStyle w:val="ConsPlusNormal"/>
        <w:spacing w:before="220"/>
        <w:ind w:firstLine="540"/>
        <w:jc w:val="both"/>
      </w:pPr>
      <w:r>
        <w:t>В случае если заявление и документы представлены в МФЦ по экстерриториальному принципу, МФЦ:</w:t>
      </w:r>
    </w:p>
    <w:p w:rsidR="00BA3870" w:rsidRDefault="00BA3870">
      <w:pPr>
        <w:pStyle w:val="ConsPlusNormal"/>
        <w:spacing w:before="220"/>
        <w:ind w:firstLine="540"/>
        <w:jc w:val="both"/>
      </w:pPr>
      <w:r>
        <w:lastRenderedPageBreak/>
        <w:t>принимает от заявителя (представителя заявителя) заявление и документы, представленные заявителем (представителем заявителя);</w:t>
      </w:r>
    </w:p>
    <w:p w:rsidR="00BA3870" w:rsidRDefault="00BA3870">
      <w:pPr>
        <w:pStyle w:val="ConsPlusNormal"/>
        <w:spacing w:before="220"/>
        <w:ind w:firstLine="540"/>
        <w:jc w:val="both"/>
      </w:pPr>
      <w:r>
        <w:t xml:space="preserve">осуществляет копирование (сканирование) документов, предусмотренных </w:t>
      </w:r>
      <w:hyperlink r:id="rId81" w:history="1">
        <w:r>
          <w:rPr>
            <w:color w:val="0000FF"/>
          </w:rPr>
          <w:t>пунктами 1</w:t>
        </w:r>
      </w:hyperlink>
      <w:r>
        <w:t xml:space="preserve"> - </w:t>
      </w:r>
      <w:hyperlink r:id="rId82" w:history="1">
        <w:r>
          <w:rPr>
            <w:color w:val="0000FF"/>
          </w:rPr>
          <w:t>7</w:t>
        </w:r>
      </w:hyperlink>
      <w:r>
        <w:t xml:space="preserve">, </w:t>
      </w:r>
      <w:hyperlink r:id="rId83" w:history="1">
        <w:r>
          <w:rPr>
            <w:color w:val="0000FF"/>
          </w:rPr>
          <w:t>9</w:t>
        </w:r>
      </w:hyperlink>
      <w:r>
        <w:t xml:space="preserve">, </w:t>
      </w:r>
      <w:hyperlink r:id="rId84" w:history="1">
        <w:r>
          <w:rPr>
            <w:color w:val="0000FF"/>
          </w:rPr>
          <w:t>10</w:t>
        </w:r>
      </w:hyperlink>
      <w:r>
        <w:t xml:space="preserve">, </w:t>
      </w:r>
      <w:hyperlink r:id="rId85" w:history="1">
        <w:r>
          <w:rPr>
            <w:color w:val="0000FF"/>
          </w:rPr>
          <w:t>14</w:t>
        </w:r>
      </w:hyperlink>
      <w:r>
        <w:t xml:space="preserve"> и </w:t>
      </w:r>
      <w:hyperlink r:id="rId86" w:history="1">
        <w:r>
          <w:rPr>
            <w:color w:val="0000FF"/>
          </w:rPr>
          <w:t>18 части 6 статьи 7</w:t>
        </w:r>
      </w:hyperlink>
      <w:r>
        <w:t xml:space="preserve"> Федерального закона от 27 июля 2010 г. N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государственной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государственной услуги необходимо предъявление нотариально удостоверенной копии документа личного хранения);</w:t>
      </w:r>
    </w:p>
    <w:p w:rsidR="00BA3870" w:rsidRDefault="00BA3870">
      <w:pPr>
        <w:pStyle w:val="ConsPlusNormal"/>
        <w:jc w:val="both"/>
      </w:pPr>
      <w:r>
        <w:t xml:space="preserve">(в ред. </w:t>
      </w:r>
      <w:hyperlink r:id="rId87" w:history="1">
        <w:r>
          <w:rPr>
            <w:color w:val="0000FF"/>
          </w:rPr>
          <w:t>Приказа</w:t>
        </w:r>
      </w:hyperlink>
      <w:r>
        <w:t xml:space="preserve"> Министерства труда и социального развития Краснодарского края от 31.07.2020 N 1059)</w:t>
      </w:r>
    </w:p>
    <w:p w:rsidR="00BA3870" w:rsidRDefault="00BA3870">
      <w:pPr>
        <w:pStyle w:val="ConsPlusNormal"/>
        <w:spacing w:before="220"/>
        <w:ind w:firstLine="540"/>
        <w:jc w:val="both"/>
      </w:pPr>
      <w: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BA3870" w:rsidRDefault="00BA3870">
      <w:pPr>
        <w:pStyle w:val="ConsPlusNormal"/>
        <w:spacing w:before="220"/>
        <w:ind w:firstLine="540"/>
        <w:jc w:val="both"/>
      </w:pPr>
      <w: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управление социальной защиты населения, предоставляющее соответствующую государственную услугу, в течение 2 рабочих дней с момента принятия документов.</w:t>
      </w:r>
    </w:p>
    <w:p w:rsidR="00BA3870" w:rsidRDefault="00BA3870">
      <w:pPr>
        <w:pStyle w:val="ConsPlusNormal"/>
        <w:spacing w:before="220"/>
        <w:ind w:firstLine="540"/>
        <w:jc w:val="both"/>
      </w:pPr>
      <w:r>
        <w:t>Максимальное время выполнения административной процедуры составляет не более 15 минут.</w:t>
      </w:r>
    </w:p>
    <w:p w:rsidR="00BA3870" w:rsidRDefault="00BA3870">
      <w:pPr>
        <w:pStyle w:val="ConsPlusNormal"/>
        <w:spacing w:before="220"/>
        <w:ind w:firstLine="540"/>
        <w:jc w:val="both"/>
      </w:pPr>
      <w:r>
        <w:t>Критерием принятия решения по настоящей административной процедуре является прием документов, необходимых для предоставления государственной (муниципальной) услуги.</w:t>
      </w:r>
    </w:p>
    <w:p w:rsidR="00BA3870" w:rsidRDefault="00BA3870">
      <w:pPr>
        <w:pStyle w:val="ConsPlusNormal"/>
        <w:jc w:val="both"/>
      </w:pPr>
      <w:r>
        <w:t xml:space="preserve">(в ред. </w:t>
      </w:r>
      <w:hyperlink r:id="rId88" w:history="1">
        <w:r>
          <w:rPr>
            <w:color w:val="0000FF"/>
          </w:rPr>
          <w:t>Приказа</w:t>
        </w:r>
      </w:hyperlink>
      <w:r>
        <w:t xml:space="preserve"> Министерства труда и социального развития Краснодарского края от 31.07.2020 N 1059)</w:t>
      </w:r>
    </w:p>
    <w:p w:rsidR="00BA3870" w:rsidRDefault="00BA3870">
      <w:pPr>
        <w:pStyle w:val="ConsPlusNormal"/>
        <w:spacing w:before="220"/>
        <w:ind w:firstLine="540"/>
        <w:jc w:val="both"/>
      </w:pPr>
      <w: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BA3870" w:rsidRDefault="00BA3870">
      <w:pPr>
        <w:pStyle w:val="ConsPlusNormal"/>
        <w:spacing w:before="220"/>
        <w:ind w:firstLine="540"/>
        <w:jc w:val="both"/>
      </w:pPr>
      <w:r>
        <w:t>Исполнение данной административной процедуры возложено на работника МФЦ.</w:t>
      </w:r>
    </w:p>
    <w:p w:rsidR="00BA3870" w:rsidRDefault="00BA3870">
      <w:pPr>
        <w:pStyle w:val="ConsPlusNormal"/>
        <w:spacing w:before="220"/>
        <w:ind w:firstLine="540"/>
        <w:jc w:val="both"/>
      </w:pPr>
      <w:hyperlink r:id="rId89" w:history="1">
        <w:r>
          <w:rPr>
            <w:color w:val="0000FF"/>
          </w:rPr>
          <w:t>6.2.4</w:t>
        </w:r>
      </w:hyperlink>
      <w:r>
        <w:t>. Передача в управление социальной защиты населения заявления о предоставлении государственной услуги и иных документов, необходимых для предоставления государственной услуги.</w:t>
      </w:r>
    </w:p>
    <w:p w:rsidR="00BA3870" w:rsidRDefault="00BA3870">
      <w:pPr>
        <w:pStyle w:val="ConsPlusNormal"/>
        <w:spacing w:before="220"/>
        <w:ind w:firstLine="540"/>
        <w:jc w:val="both"/>
      </w:pPr>
      <w:r>
        <w:t>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BA3870" w:rsidRDefault="00BA3870">
      <w:pPr>
        <w:pStyle w:val="ConsPlusNormal"/>
        <w:spacing w:before="220"/>
        <w:ind w:firstLine="540"/>
        <w:jc w:val="both"/>
      </w:pPr>
      <w:r>
        <w:t>Передача пакета документов из МФЦ в управление социальной защиты населения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должностного лица управления социальной защиты населения и работника МФЦ.</w:t>
      </w:r>
    </w:p>
    <w:p w:rsidR="00BA3870" w:rsidRDefault="00BA3870">
      <w:pPr>
        <w:pStyle w:val="ConsPlusNormal"/>
        <w:spacing w:before="220"/>
        <w:ind w:firstLine="540"/>
        <w:jc w:val="both"/>
      </w:pPr>
      <w:r>
        <w:t>Критериями административной процедуры по передаче пакета документов в управление социальной защиты населения являются:</w:t>
      </w:r>
    </w:p>
    <w:p w:rsidR="00BA3870" w:rsidRDefault="00BA3870">
      <w:pPr>
        <w:pStyle w:val="ConsPlusNormal"/>
        <w:spacing w:before="220"/>
        <w:ind w:firstLine="540"/>
        <w:jc w:val="both"/>
      </w:pPr>
      <w:r>
        <w:lastRenderedPageBreak/>
        <w:t>соблюдение сроков передачи заявлений и прилагаемых к ним документов, установленных заключенными соглашениями о взаимодействии;</w:t>
      </w:r>
    </w:p>
    <w:p w:rsidR="00BA3870" w:rsidRDefault="00BA3870">
      <w:pPr>
        <w:pStyle w:val="ConsPlusNormal"/>
        <w:spacing w:before="220"/>
        <w:ind w:firstLine="540"/>
        <w:jc w:val="both"/>
      </w:pPr>
      <w:r>
        <w:t>адресность направления (соответствие управления социальной защиты населения);</w:t>
      </w:r>
    </w:p>
    <w:p w:rsidR="00BA3870" w:rsidRDefault="00BA3870">
      <w:pPr>
        <w:pStyle w:val="ConsPlusNormal"/>
        <w:spacing w:before="220"/>
        <w:ind w:firstLine="540"/>
        <w:jc w:val="both"/>
      </w:pPr>
      <w: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BA3870" w:rsidRDefault="00BA3870">
      <w:pPr>
        <w:pStyle w:val="ConsPlusNormal"/>
        <w:spacing w:before="220"/>
        <w:ind w:firstLine="540"/>
        <w:jc w:val="both"/>
      </w:pPr>
      <w:r>
        <w:t>Способом фиксации результата выполнения административной процедуры является наличие подписей должностного лица управления социальной защиты населения и работника МФЦ в реестре.</w:t>
      </w:r>
    </w:p>
    <w:p w:rsidR="00BA3870" w:rsidRDefault="00BA3870">
      <w:pPr>
        <w:pStyle w:val="ConsPlusNormal"/>
        <w:spacing w:before="220"/>
        <w:ind w:firstLine="540"/>
        <w:jc w:val="both"/>
      </w:pPr>
      <w:r>
        <w:t>Результатом исполнения административной процедуры является получение пакета документов управлением социальной защиты населения.</w:t>
      </w:r>
    </w:p>
    <w:p w:rsidR="00BA3870" w:rsidRDefault="00BA3870">
      <w:pPr>
        <w:pStyle w:val="ConsPlusNormal"/>
        <w:spacing w:before="220"/>
        <w:ind w:firstLine="540"/>
        <w:jc w:val="both"/>
      </w:pPr>
      <w:r>
        <w:t>Исполнение данной административной процедуры возложено на работника МФЦ и должностное лицо управления социальной защиты населения.</w:t>
      </w:r>
    </w:p>
    <w:p w:rsidR="00BA3870" w:rsidRDefault="00BA3870">
      <w:pPr>
        <w:pStyle w:val="ConsPlusNormal"/>
        <w:spacing w:before="220"/>
        <w:ind w:firstLine="540"/>
        <w:jc w:val="both"/>
      </w:pPr>
      <w:r>
        <w:t>МФЦ передает в управление социальной защиты населения документы, полученные от заявителя (представителя заявителя), в течение 1 рабочего дня с момента принятия документов, для предоставления государственной услуги.</w:t>
      </w:r>
    </w:p>
    <w:p w:rsidR="00BA3870" w:rsidRDefault="00BA3870">
      <w:pPr>
        <w:pStyle w:val="ConsPlusNormal"/>
        <w:spacing w:before="220"/>
        <w:ind w:firstLine="540"/>
        <w:jc w:val="both"/>
      </w:pPr>
      <w:r>
        <w:t>Прием и регистрация документов, предоставленных через МФЦ, осуществляется должностным лицом управления социальной защиты населения в день их поступления из МФЦ.</w:t>
      </w:r>
    </w:p>
    <w:p w:rsidR="00BA3870" w:rsidRDefault="00BA3870">
      <w:pPr>
        <w:pStyle w:val="ConsPlusNormal"/>
        <w:spacing w:before="220"/>
        <w:ind w:firstLine="540"/>
        <w:jc w:val="both"/>
      </w:pPr>
      <w:r>
        <w:t xml:space="preserve">6.2.4. Исключен. - </w:t>
      </w:r>
      <w:hyperlink r:id="rId90" w:history="1">
        <w:r>
          <w:rPr>
            <w:color w:val="0000FF"/>
          </w:rPr>
          <w:t>Приказ</w:t>
        </w:r>
      </w:hyperlink>
      <w:r>
        <w:t xml:space="preserve"> Министерства труда и социального развития Краснодарского края от 31.07.2020 N 1059.</w:t>
      </w:r>
    </w:p>
    <w:p w:rsidR="00BA3870" w:rsidRDefault="00BA3870">
      <w:pPr>
        <w:pStyle w:val="ConsPlusNormal"/>
        <w:jc w:val="both"/>
      </w:pPr>
    </w:p>
    <w:p w:rsidR="00BA3870" w:rsidRDefault="00BA3870">
      <w:pPr>
        <w:pStyle w:val="ConsPlusNormal"/>
        <w:jc w:val="both"/>
      </w:pPr>
    </w:p>
    <w:p w:rsidR="00BA3870" w:rsidRDefault="00BA3870">
      <w:pPr>
        <w:pStyle w:val="ConsPlusNormal"/>
        <w:jc w:val="both"/>
      </w:pPr>
    </w:p>
    <w:p w:rsidR="00BA3870" w:rsidRDefault="00BA3870">
      <w:pPr>
        <w:pStyle w:val="ConsPlusNormal"/>
        <w:jc w:val="both"/>
      </w:pPr>
    </w:p>
    <w:p w:rsidR="00BA3870" w:rsidRDefault="00BA3870">
      <w:pPr>
        <w:pStyle w:val="ConsPlusNormal"/>
        <w:jc w:val="both"/>
      </w:pPr>
    </w:p>
    <w:p w:rsidR="00BA3870" w:rsidRDefault="00BA3870">
      <w:pPr>
        <w:pStyle w:val="ConsPlusNormal"/>
        <w:jc w:val="right"/>
        <w:outlineLvl w:val="1"/>
      </w:pPr>
      <w:r>
        <w:t>Приложение</w:t>
      </w:r>
    </w:p>
    <w:p w:rsidR="00BA3870" w:rsidRDefault="00BA3870">
      <w:pPr>
        <w:pStyle w:val="ConsPlusNormal"/>
        <w:jc w:val="right"/>
      </w:pPr>
      <w:r>
        <w:t>к административному регламенту</w:t>
      </w:r>
    </w:p>
    <w:p w:rsidR="00BA3870" w:rsidRDefault="00BA3870">
      <w:pPr>
        <w:pStyle w:val="ConsPlusNormal"/>
        <w:jc w:val="right"/>
      </w:pPr>
      <w:r>
        <w:t>предоставления государственной услуги</w:t>
      </w:r>
    </w:p>
    <w:p w:rsidR="00BA3870" w:rsidRDefault="00BA3870">
      <w:pPr>
        <w:pStyle w:val="ConsPlusNormal"/>
        <w:jc w:val="right"/>
      </w:pPr>
      <w:r>
        <w:t>по назначению ежемесячной денежной компенсации</w:t>
      </w:r>
    </w:p>
    <w:p w:rsidR="00BA3870" w:rsidRDefault="00BA3870">
      <w:pPr>
        <w:pStyle w:val="ConsPlusNormal"/>
        <w:jc w:val="right"/>
      </w:pPr>
      <w:r>
        <w:t>(суммы) в возмещение вреда, причиненного</w:t>
      </w:r>
    </w:p>
    <w:p w:rsidR="00BA3870" w:rsidRDefault="00BA3870">
      <w:pPr>
        <w:pStyle w:val="ConsPlusNormal"/>
        <w:jc w:val="right"/>
      </w:pPr>
      <w:r>
        <w:t>здоровью граждан в связи с радиационным</w:t>
      </w:r>
    </w:p>
    <w:p w:rsidR="00BA3870" w:rsidRDefault="00BA3870">
      <w:pPr>
        <w:pStyle w:val="ConsPlusNormal"/>
        <w:jc w:val="right"/>
      </w:pPr>
      <w:r>
        <w:t>воздействием вследствие чернобыльской катастрофы</w:t>
      </w:r>
    </w:p>
    <w:p w:rsidR="00BA3870" w:rsidRDefault="00BA3870">
      <w:pPr>
        <w:pStyle w:val="ConsPlusNormal"/>
        <w:jc w:val="right"/>
      </w:pPr>
      <w:r>
        <w:t>либо с выполнением работ по ликвидации</w:t>
      </w:r>
    </w:p>
    <w:p w:rsidR="00BA3870" w:rsidRDefault="00BA3870">
      <w:pPr>
        <w:pStyle w:val="ConsPlusNormal"/>
        <w:jc w:val="right"/>
      </w:pPr>
      <w:r>
        <w:t>последствий катастрофы</w:t>
      </w:r>
    </w:p>
    <w:p w:rsidR="00BA3870" w:rsidRDefault="00BA3870">
      <w:pPr>
        <w:pStyle w:val="ConsPlusNormal"/>
        <w:jc w:val="right"/>
      </w:pPr>
      <w:r>
        <w:t>на Чернобыльской АЭС</w:t>
      </w:r>
    </w:p>
    <w:p w:rsidR="00BA3870" w:rsidRDefault="00BA3870">
      <w:pPr>
        <w:pStyle w:val="ConsPlusNormal"/>
        <w:jc w:val="both"/>
      </w:pPr>
    </w:p>
    <w:p w:rsidR="00BA3870" w:rsidRDefault="00BA3870">
      <w:pPr>
        <w:pStyle w:val="ConsPlusNonformat"/>
        <w:jc w:val="both"/>
      </w:pPr>
      <w:r>
        <w:t xml:space="preserve">                 Управление социальной защиты населения в</w:t>
      </w:r>
    </w:p>
    <w:p w:rsidR="00BA3870" w:rsidRDefault="00BA3870">
      <w:pPr>
        <w:pStyle w:val="ConsPlusNonformat"/>
        <w:jc w:val="both"/>
      </w:pPr>
      <w:r>
        <w:t>___________________________________________________________________________</w:t>
      </w:r>
    </w:p>
    <w:p w:rsidR="00BA3870" w:rsidRDefault="00BA3870">
      <w:pPr>
        <w:pStyle w:val="ConsPlusNonformat"/>
        <w:jc w:val="both"/>
      </w:pPr>
      <w:bookmarkStart w:id="10" w:name="P725"/>
      <w:bookmarkEnd w:id="10"/>
      <w:r>
        <w:t xml:space="preserve">                                 Заявление</w:t>
      </w:r>
    </w:p>
    <w:p w:rsidR="00BA3870" w:rsidRDefault="00BA3870">
      <w:pPr>
        <w:pStyle w:val="ConsPlusNonformat"/>
        <w:jc w:val="both"/>
      </w:pPr>
      <w:r>
        <w:t xml:space="preserve">    о назначении ежемесячной денежной компенсации (суммы) в возмещение</w:t>
      </w:r>
    </w:p>
    <w:p w:rsidR="00BA3870" w:rsidRDefault="00BA3870">
      <w:pPr>
        <w:pStyle w:val="ConsPlusNonformat"/>
        <w:jc w:val="both"/>
      </w:pPr>
      <w:r>
        <w:t xml:space="preserve"> вреда, причиненного здоровью граждан в связи с радиационным воздействием</w:t>
      </w:r>
    </w:p>
    <w:p w:rsidR="00BA3870" w:rsidRDefault="00BA3870">
      <w:pPr>
        <w:pStyle w:val="ConsPlusNonformat"/>
        <w:jc w:val="both"/>
      </w:pPr>
      <w:r>
        <w:t xml:space="preserve">          вследствие чернобыльской катастрофы либо с выполнением</w:t>
      </w:r>
    </w:p>
    <w:p w:rsidR="00BA3870" w:rsidRDefault="00BA3870">
      <w:pPr>
        <w:pStyle w:val="ConsPlusNonformat"/>
        <w:jc w:val="both"/>
      </w:pPr>
      <w:r>
        <w:t xml:space="preserve">                работ по ликвидации последствий катастрофы</w:t>
      </w:r>
    </w:p>
    <w:p w:rsidR="00BA3870" w:rsidRDefault="00BA3870">
      <w:pPr>
        <w:pStyle w:val="ConsPlusNonformat"/>
        <w:jc w:val="both"/>
      </w:pPr>
      <w:r>
        <w:t xml:space="preserve">                           на Чернобыльской АЭС</w:t>
      </w:r>
    </w:p>
    <w:p w:rsidR="00BA3870" w:rsidRDefault="00BA3870">
      <w:pPr>
        <w:pStyle w:val="ConsPlusNonformat"/>
        <w:jc w:val="both"/>
      </w:pPr>
      <w:r>
        <w:t>___________________________________________________________________________</w:t>
      </w:r>
    </w:p>
    <w:p w:rsidR="00BA3870" w:rsidRDefault="00BA3870">
      <w:pPr>
        <w:pStyle w:val="ConsPlusNonformat"/>
        <w:jc w:val="both"/>
      </w:pPr>
      <w:r>
        <w:t xml:space="preserve">                         (фамилия, имя, отчество)</w:t>
      </w:r>
    </w:p>
    <w:p w:rsidR="00BA3870" w:rsidRDefault="00BA3870">
      <w:pPr>
        <w:pStyle w:val="ConsPlusNonformat"/>
        <w:jc w:val="both"/>
      </w:pPr>
      <w:r>
        <w:t>Число ________________ месяц _________________ год рождения _______________</w:t>
      </w:r>
    </w:p>
    <w:p w:rsidR="00BA3870" w:rsidRDefault="00BA3870">
      <w:pPr>
        <w:pStyle w:val="ConsPlusNonformat"/>
        <w:jc w:val="both"/>
      </w:pPr>
      <w:r>
        <w:t>Документ, удостоверяющий личность _________________________________________</w:t>
      </w:r>
    </w:p>
    <w:p w:rsidR="00BA3870" w:rsidRDefault="00BA3870">
      <w:pPr>
        <w:pStyle w:val="ConsPlusNonformat"/>
        <w:jc w:val="both"/>
      </w:pPr>
      <w:r>
        <w:t>серия _________________ номер _______________ кем выдан __________________,</w:t>
      </w:r>
    </w:p>
    <w:p w:rsidR="00BA3870" w:rsidRDefault="00BA3870">
      <w:pPr>
        <w:pStyle w:val="ConsPlusNonformat"/>
        <w:jc w:val="both"/>
      </w:pPr>
      <w:r>
        <w:t>дата выдачи ______________________________________________________________,</w:t>
      </w:r>
    </w:p>
    <w:p w:rsidR="00BA3870" w:rsidRDefault="00BA3870">
      <w:pPr>
        <w:pStyle w:val="ConsPlusNonformat"/>
        <w:jc w:val="both"/>
      </w:pPr>
      <w:r>
        <w:t>адрес места жительства (пребывания):_______________________________________</w:t>
      </w:r>
    </w:p>
    <w:p w:rsidR="00BA3870" w:rsidRDefault="00BA3870">
      <w:pPr>
        <w:pStyle w:val="ConsPlusNonformat"/>
        <w:jc w:val="both"/>
      </w:pPr>
      <w:r>
        <w:lastRenderedPageBreak/>
        <w:t>дата установления места жительства (пребывания):__________________________.</w:t>
      </w:r>
    </w:p>
    <w:p w:rsidR="00BA3870" w:rsidRDefault="00BA3870">
      <w:pPr>
        <w:pStyle w:val="ConsPlusNonformat"/>
        <w:jc w:val="both"/>
      </w:pPr>
      <w:r>
        <w:t>контактный телефон:________________________________________________________</w:t>
      </w:r>
    </w:p>
    <w:p w:rsidR="00BA3870" w:rsidRDefault="00BA3870">
      <w:pPr>
        <w:pStyle w:val="ConsPlusNonformat"/>
        <w:jc w:val="both"/>
      </w:pPr>
      <w:r>
        <w:t>Данные документа, удостоверяющего личность, подтверждаю:</w:t>
      </w:r>
    </w:p>
    <w:p w:rsidR="00BA3870" w:rsidRDefault="00BA3870">
      <w:pPr>
        <w:pStyle w:val="ConsPlusNonformat"/>
        <w:jc w:val="both"/>
      </w:pPr>
      <w:r>
        <w:t>___________________________________________________________________________</w:t>
      </w:r>
    </w:p>
    <w:p w:rsidR="00BA3870" w:rsidRDefault="00BA3870">
      <w:pPr>
        <w:pStyle w:val="ConsPlusNonformat"/>
        <w:jc w:val="both"/>
      </w:pPr>
      <w:r>
        <w:t xml:space="preserve">    (должностное лицо управления социальной защиты населения, подпись,</w:t>
      </w:r>
    </w:p>
    <w:p w:rsidR="00BA3870" w:rsidRDefault="00BA3870">
      <w:pPr>
        <w:pStyle w:val="ConsPlusNonformat"/>
        <w:jc w:val="both"/>
      </w:pPr>
      <w:r>
        <w:t xml:space="preserve">                               расшифровка)</w:t>
      </w:r>
    </w:p>
    <w:p w:rsidR="00BA3870" w:rsidRDefault="00BA3870">
      <w:pPr>
        <w:pStyle w:val="ConsPlusNonformat"/>
        <w:jc w:val="both"/>
      </w:pPr>
      <w:r>
        <w:t>Прошу назначить ежемесячную денежную компенсацию (сумму) в возмещение вреда</w:t>
      </w:r>
    </w:p>
    <w:p w:rsidR="00BA3870" w:rsidRDefault="00BA3870">
      <w:pPr>
        <w:pStyle w:val="ConsPlusNonformat"/>
        <w:jc w:val="both"/>
      </w:pPr>
      <w:r>
        <w:t xml:space="preserve">в  соответствии  с  Федеральным  </w:t>
      </w:r>
      <w:hyperlink r:id="rId91" w:history="1">
        <w:r>
          <w:rPr>
            <w:color w:val="0000FF"/>
          </w:rPr>
          <w:t>законом</w:t>
        </w:r>
      </w:hyperlink>
      <w:r>
        <w:t xml:space="preserve">  от  15  мая  1991  г. N 1244-1 "О</w:t>
      </w:r>
    </w:p>
    <w:p w:rsidR="00BA3870" w:rsidRDefault="00BA3870">
      <w:pPr>
        <w:pStyle w:val="ConsPlusNonformat"/>
        <w:jc w:val="both"/>
      </w:pPr>
      <w:r>
        <w:t>социальной  защите  граждан,  подвергшихся  воздействию радиации вследствие</w:t>
      </w:r>
    </w:p>
    <w:p w:rsidR="00BA3870" w:rsidRDefault="00BA3870">
      <w:pPr>
        <w:pStyle w:val="ConsPlusNonformat"/>
        <w:jc w:val="both"/>
      </w:pPr>
      <w:r>
        <w:t>катастрофы на Чернобыльской АЭС".</w:t>
      </w:r>
    </w:p>
    <w:p w:rsidR="00BA3870" w:rsidRDefault="00BA3870">
      <w:pPr>
        <w:pStyle w:val="ConsPlusNonformat"/>
        <w:jc w:val="both"/>
      </w:pPr>
      <w:r>
        <w:t>Сведения о рождении ребенка (детей):_______________________________________</w:t>
      </w:r>
    </w:p>
    <w:p w:rsidR="00BA3870" w:rsidRDefault="00BA3870">
      <w:pPr>
        <w:pStyle w:val="ConsPlusNonformat"/>
        <w:jc w:val="both"/>
      </w:pPr>
      <w:r>
        <w:t>__________________________________________________________________________.</w:t>
      </w:r>
    </w:p>
    <w:p w:rsidR="00BA3870" w:rsidRDefault="00BA3870">
      <w:pPr>
        <w:pStyle w:val="ConsPlusNonformat"/>
        <w:jc w:val="both"/>
      </w:pPr>
      <w:r>
        <w:t>(фамилия,  имя,  отчество,  дата  рождения ребенка и место регистрации акта</w:t>
      </w:r>
    </w:p>
    <w:p w:rsidR="00BA3870" w:rsidRDefault="00BA3870">
      <w:pPr>
        <w:pStyle w:val="ConsPlusNonformat"/>
        <w:jc w:val="both"/>
      </w:pPr>
      <w:r>
        <w:t>рождения ребенка)</w:t>
      </w:r>
    </w:p>
    <w:p w:rsidR="00BA3870" w:rsidRDefault="00BA3870">
      <w:pPr>
        <w:pStyle w:val="ConsPlusNonformat"/>
        <w:jc w:val="both"/>
      </w:pPr>
      <w:r>
        <w:t>Сведения о смерти умершего инвалида вследствие чернобыльской катастрофы:</w:t>
      </w:r>
    </w:p>
    <w:p w:rsidR="00BA3870" w:rsidRDefault="00BA3870">
      <w:pPr>
        <w:pStyle w:val="ConsPlusNonformat"/>
        <w:jc w:val="both"/>
      </w:pPr>
      <w:r>
        <w:t>___________________________________________________________________________</w:t>
      </w:r>
    </w:p>
    <w:p w:rsidR="00BA3870" w:rsidRDefault="00BA3870">
      <w:pPr>
        <w:pStyle w:val="ConsPlusNonformat"/>
        <w:jc w:val="both"/>
      </w:pPr>
      <w:r>
        <w:t xml:space="preserve">   (фамилия, имя, отчество, дата смерти и место регистрации акта смерти)</w:t>
      </w:r>
    </w:p>
    <w:p w:rsidR="00BA3870" w:rsidRDefault="00BA3870">
      <w:pPr>
        <w:pStyle w:val="ConsPlusNonformat"/>
        <w:jc w:val="both"/>
      </w:pPr>
      <w:r>
        <w:t>___________________________________________________________________________</w:t>
      </w:r>
    </w:p>
    <w:p w:rsidR="00BA3870" w:rsidRDefault="00BA3870">
      <w:pPr>
        <w:pStyle w:val="ConsPlusNonformat"/>
        <w:jc w:val="both"/>
      </w:pPr>
      <w:r>
        <w:t>Назначенную компенсацию (сумму) в возмещение вреда прошу перечислять</w:t>
      </w:r>
    </w:p>
    <w:p w:rsidR="00BA3870" w:rsidRDefault="00BA3870">
      <w:pPr>
        <w:pStyle w:val="ConsPlusNonformat"/>
        <w:jc w:val="both"/>
      </w:pPr>
      <w:r>
        <w:t>___________________________________________________________________________</w:t>
      </w:r>
    </w:p>
    <w:p w:rsidR="00BA3870" w:rsidRDefault="00BA3870">
      <w:pPr>
        <w:pStyle w:val="ConsPlusNonformat"/>
        <w:jc w:val="both"/>
      </w:pPr>
      <w:r>
        <w:t>___________________________________________________________________________</w:t>
      </w:r>
    </w:p>
    <w:p w:rsidR="00BA3870" w:rsidRDefault="00BA3870">
      <w:pPr>
        <w:pStyle w:val="ConsPlusNonformat"/>
        <w:jc w:val="both"/>
      </w:pPr>
      <w:r>
        <w:t xml:space="preserve">  (наименование кредитной организации, номер счета получателя; отделение</w:t>
      </w:r>
    </w:p>
    <w:p w:rsidR="00BA3870" w:rsidRDefault="00BA3870">
      <w:pPr>
        <w:pStyle w:val="ConsPlusNonformat"/>
        <w:jc w:val="both"/>
      </w:pPr>
      <w:r>
        <w:t xml:space="preserve">                  организации федеральной почтовой связи)</w:t>
      </w:r>
    </w:p>
    <w:p w:rsidR="00BA3870" w:rsidRDefault="00BA3870">
      <w:pPr>
        <w:pStyle w:val="ConsPlusNonformat"/>
        <w:jc w:val="both"/>
      </w:pPr>
      <w:r>
        <w:t>Я  поставлен(а)  в  известность  о  том,  что  управление социальной защиты</w:t>
      </w:r>
    </w:p>
    <w:p w:rsidR="00BA3870" w:rsidRDefault="00BA3870">
      <w:pPr>
        <w:pStyle w:val="ConsPlusNonformat"/>
        <w:jc w:val="both"/>
      </w:pPr>
      <w:r>
        <w:t>населения   имеет   право   проверить  достоверность  предоставленных  мною</w:t>
      </w:r>
    </w:p>
    <w:p w:rsidR="00BA3870" w:rsidRDefault="00BA3870">
      <w:pPr>
        <w:pStyle w:val="ConsPlusNonformat"/>
        <w:jc w:val="both"/>
      </w:pPr>
      <w:r>
        <w:t>сведений.  Обязуюсь  в  двухнедельный  срок  сообщить управлению социальной</w:t>
      </w:r>
    </w:p>
    <w:p w:rsidR="00BA3870" w:rsidRDefault="00BA3870">
      <w:pPr>
        <w:pStyle w:val="ConsPlusNonformat"/>
        <w:jc w:val="both"/>
      </w:pPr>
      <w:r>
        <w:t>защиты населения о перемене места жительства.</w:t>
      </w:r>
    </w:p>
    <w:p w:rsidR="00BA3870" w:rsidRDefault="00BA3870">
      <w:pPr>
        <w:pStyle w:val="ConsPlusNonformat"/>
        <w:jc w:val="both"/>
      </w:pPr>
      <w:r>
        <w:t>В  случае предоставления недостоверных сведений обязуюсь возместить излишне</w:t>
      </w:r>
    </w:p>
    <w:p w:rsidR="00BA3870" w:rsidRDefault="00BA3870">
      <w:pPr>
        <w:pStyle w:val="ConsPlusNonformat"/>
        <w:jc w:val="both"/>
      </w:pPr>
      <w:r>
        <w:t>выплаченную компенсацию (сумму) в возмещение вреда в полном объеме.</w:t>
      </w:r>
    </w:p>
    <w:p w:rsidR="00BA3870" w:rsidRDefault="00BA3870">
      <w:pPr>
        <w:pStyle w:val="ConsPlusNonformat"/>
        <w:jc w:val="both"/>
      </w:pPr>
      <w:r>
        <w:t>При   подаче   заявления   законным   представителем   (доверенным   лицом)</w:t>
      </w:r>
    </w:p>
    <w:p w:rsidR="00BA3870" w:rsidRDefault="00BA3870">
      <w:pPr>
        <w:pStyle w:val="ConsPlusNonformat"/>
        <w:jc w:val="both"/>
      </w:pPr>
      <w:r>
        <w:t>дополнительно указываются:_________________________________________________</w:t>
      </w:r>
    </w:p>
    <w:p w:rsidR="00BA3870" w:rsidRDefault="00BA3870">
      <w:pPr>
        <w:pStyle w:val="ConsPlusNonformat"/>
        <w:jc w:val="both"/>
      </w:pPr>
      <w:r>
        <w:t>___________________________________________________________________________</w:t>
      </w:r>
    </w:p>
    <w:p w:rsidR="00BA3870" w:rsidRDefault="00BA3870">
      <w:pPr>
        <w:pStyle w:val="ConsPlusNonformat"/>
        <w:jc w:val="both"/>
      </w:pPr>
      <w:r>
        <w:t xml:space="preserve">    (фамилия, имя, отчество законного представителя или доверенного лица)</w:t>
      </w:r>
    </w:p>
    <w:p w:rsidR="00BA3870" w:rsidRDefault="00BA3870">
      <w:pPr>
        <w:pStyle w:val="ConsPlusNonformat"/>
        <w:jc w:val="both"/>
      </w:pPr>
      <w:r>
        <w:t>Документ,  удостоверяющий  личность  законного  представителя  (доверенного</w:t>
      </w:r>
    </w:p>
    <w:p w:rsidR="00BA3870" w:rsidRDefault="00BA3870">
      <w:pPr>
        <w:pStyle w:val="ConsPlusNonformat"/>
        <w:jc w:val="both"/>
      </w:pPr>
      <w:r>
        <w:t>лица) _____________________________________________________________________</w:t>
      </w:r>
    </w:p>
    <w:p w:rsidR="00BA3870" w:rsidRDefault="00BA3870">
      <w:pPr>
        <w:pStyle w:val="ConsPlusNonformat"/>
        <w:jc w:val="both"/>
      </w:pPr>
      <w:r>
        <w:t>серия ___________ номер _____________ кем выдан __________________________,</w:t>
      </w:r>
    </w:p>
    <w:p w:rsidR="00BA3870" w:rsidRDefault="00BA3870">
      <w:pPr>
        <w:pStyle w:val="ConsPlusNonformat"/>
        <w:jc w:val="both"/>
      </w:pPr>
      <w:r>
        <w:t>дата выдачи ______________________________________________________________,</w:t>
      </w:r>
    </w:p>
    <w:p w:rsidR="00BA3870" w:rsidRDefault="00BA3870">
      <w:pPr>
        <w:pStyle w:val="ConsPlusNonformat"/>
        <w:jc w:val="both"/>
      </w:pPr>
      <w:r>
        <w:t>почтовый адрес места жительства (места  пребывания) законного представителя</w:t>
      </w:r>
    </w:p>
    <w:p w:rsidR="00BA3870" w:rsidRDefault="00BA3870">
      <w:pPr>
        <w:pStyle w:val="ConsPlusNonformat"/>
        <w:jc w:val="both"/>
      </w:pPr>
      <w:r>
        <w:t>(доверенного лица): _______________________________________________________</w:t>
      </w:r>
    </w:p>
    <w:p w:rsidR="00BA3870" w:rsidRDefault="00BA3870">
      <w:pPr>
        <w:pStyle w:val="ConsPlusNonformat"/>
        <w:jc w:val="both"/>
      </w:pPr>
      <w:r>
        <w:t>адрес фактического проживания законного   представителя (доверенного лица):</w:t>
      </w:r>
    </w:p>
    <w:p w:rsidR="00BA3870" w:rsidRDefault="00BA3870">
      <w:pPr>
        <w:pStyle w:val="ConsPlusNonformat"/>
        <w:jc w:val="both"/>
      </w:pPr>
      <w:r>
        <w:t>__________________________________________________________________________.</w:t>
      </w:r>
    </w:p>
    <w:p w:rsidR="00BA3870" w:rsidRDefault="00BA3870">
      <w:pPr>
        <w:pStyle w:val="ConsPlusNonformat"/>
        <w:jc w:val="both"/>
      </w:pPr>
      <w:r>
        <w:t>Контактный телефон:_______________________________________________________.</w:t>
      </w:r>
    </w:p>
    <w:p w:rsidR="00BA3870" w:rsidRDefault="00BA3870">
      <w:pPr>
        <w:pStyle w:val="ConsPlusNonformat"/>
        <w:jc w:val="both"/>
      </w:pPr>
      <w:r>
        <w:t>Документ, подтверждающий полномочия законного представителя    (доверенного</w:t>
      </w:r>
    </w:p>
    <w:p w:rsidR="00BA3870" w:rsidRDefault="00BA3870">
      <w:pPr>
        <w:pStyle w:val="ConsPlusNonformat"/>
        <w:jc w:val="both"/>
      </w:pPr>
      <w:r>
        <w:t>лица):_____________________________________________________________________</w:t>
      </w:r>
    </w:p>
    <w:p w:rsidR="00BA3870" w:rsidRDefault="00BA3870">
      <w:pPr>
        <w:pStyle w:val="ConsPlusNonformat"/>
        <w:jc w:val="both"/>
      </w:pPr>
      <w:r>
        <w:t>серия ______________ номер _________ кем выдан ____________________________</w:t>
      </w:r>
    </w:p>
    <w:p w:rsidR="00BA3870" w:rsidRDefault="00BA3870">
      <w:pPr>
        <w:pStyle w:val="ConsPlusNonformat"/>
        <w:jc w:val="both"/>
      </w:pPr>
      <w:r>
        <w:t>дата выдачи _______________________________________________________________</w:t>
      </w:r>
    </w:p>
    <w:p w:rsidR="00BA3870" w:rsidRDefault="00BA3870">
      <w:pPr>
        <w:pStyle w:val="ConsPlusNormal"/>
        <w:jc w:val="both"/>
      </w:pPr>
    </w:p>
    <w:p w:rsidR="00BA3870" w:rsidRDefault="00BA3870">
      <w:pPr>
        <w:pStyle w:val="ConsPlusNormal"/>
        <w:ind w:firstLine="540"/>
        <w:jc w:val="both"/>
      </w:pPr>
      <w:r>
        <w:t>Перечень принятых документов:</w:t>
      </w:r>
    </w:p>
    <w:p w:rsidR="00BA3870" w:rsidRDefault="00BA387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0"/>
        <w:gridCol w:w="8334"/>
      </w:tblGrid>
      <w:tr w:rsidR="00BA3870">
        <w:tc>
          <w:tcPr>
            <w:tcW w:w="590" w:type="dxa"/>
            <w:vAlign w:val="center"/>
          </w:tcPr>
          <w:p w:rsidR="00BA3870" w:rsidRDefault="00BA3870">
            <w:pPr>
              <w:pStyle w:val="ConsPlusNormal"/>
              <w:jc w:val="center"/>
            </w:pPr>
            <w:r>
              <w:t>N п/п</w:t>
            </w:r>
          </w:p>
        </w:tc>
        <w:tc>
          <w:tcPr>
            <w:tcW w:w="8334" w:type="dxa"/>
            <w:vAlign w:val="center"/>
          </w:tcPr>
          <w:p w:rsidR="00BA3870" w:rsidRDefault="00BA3870">
            <w:pPr>
              <w:pStyle w:val="ConsPlusNormal"/>
              <w:jc w:val="center"/>
            </w:pPr>
            <w:r>
              <w:t>Наименование документов</w:t>
            </w:r>
          </w:p>
        </w:tc>
      </w:tr>
      <w:tr w:rsidR="00BA3870">
        <w:tc>
          <w:tcPr>
            <w:tcW w:w="590" w:type="dxa"/>
            <w:vAlign w:val="center"/>
          </w:tcPr>
          <w:p w:rsidR="00BA3870" w:rsidRDefault="00BA3870">
            <w:pPr>
              <w:pStyle w:val="ConsPlusNormal"/>
              <w:jc w:val="center"/>
            </w:pPr>
            <w:r>
              <w:t>1</w:t>
            </w:r>
          </w:p>
        </w:tc>
        <w:tc>
          <w:tcPr>
            <w:tcW w:w="8334" w:type="dxa"/>
            <w:vAlign w:val="center"/>
          </w:tcPr>
          <w:p w:rsidR="00BA3870" w:rsidRDefault="00BA3870">
            <w:pPr>
              <w:pStyle w:val="ConsPlusNormal"/>
            </w:pPr>
          </w:p>
        </w:tc>
      </w:tr>
      <w:tr w:rsidR="00BA3870">
        <w:tc>
          <w:tcPr>
            <w:tcW w:w="590" w:type="dxa"/>
            <w:vAlign w:val="center"/>
          </w:tcPr>
          <w:p w:rsidR="00BA3870" w:rsidRDefault="00BA3870">
            <w:pPr>
              <w:pStyle w:val="ConsPlusNormal"/>
              <w:jc w:val="center"/>
            </w:pPr>
            <w:r>
              <w:t>2</w:t>
            </w:r>
          </w:p>
        </w:tc>
        <w:tc>
          <w:tcPr>
            <w:tcW w:w="8334" w:type="dxa"/>
            <w:vAlign w:val="center"/>
          </w:tcPr>
          <w:p w:rsidR="00BA3870" w:rsidRDefault="00BA3870">
            <w:pPr>
              <w:pStyle w:val="ConsPlusNormal"/>
            </w:pPr>
          </w:p>
        </w:tc>
      </w:tr>
      <w:tr w:rsidR="00BA3870">
        <w:tc>
          <w:tcPr>
            <w:tcW w:w="590" w:type="dxa"/>
            <w:vAlign w:val="center"/>
          </w:tcPr>
          <w:p w:rsidR="00BA3870" w:rsidRDefault="00BA3870">
            <w:pPr>
              <w:pStyle w:val="ConsPlusNormal"/>
              <w:jc w:val="center"/>
            </w:pPr>
            <w:r>
              <w:t>3</w:t>
            </w:r>
          </w:p>
        </w:tc>
        <w:tc>
          <w:tcPr>
            <w:tcW w:w="8334" w:type="dxa"/>
            <w:vAlign w:val="center"/>
          </w:tcPr>
          <w:p w:rsidR="00BA3870" w:rsidRDefault="00BA3870">
            <w:pPr>
              <w:pStyle w:val="ConsPlusNormal"/>
            </w:pPr>
          </w:p>
        </w:tc>
      </w:tr>
      <w:tr w:rsidR="00BA3870">
        <w:tc>
          <w:tcPr>
            <w:tcW w:w="590" w:type="dxa"/>
            <w:vAlign w:val="center"/>
          </w:tcPr>
          <w:p w:rsidR="00BA3870" w:rsidRDefault="00BA3870">
            <w:pPr>
              <w:pStyle w:val="ConsPlusNormal"/>
              <w:jc w:val="center"/>
            </w:pPr>
            <w:r>
              <w:t>4</w:t>
            </w:r>
          </w:p>
        </w:tc>
        <w:tc>
          <w:tcPr>
            <w:tcW w:w="8334" w:type="dxa"/>
            <w:vAlign w:val="center"/>
          </w:tcPr>
          <w:p w:rsidR="00BA3870" w:rsidRDefault="00BA3870">
            <w:pPr>
              <w:pStyle w:val="ConsPlusNormal"/>
            </w:pPr>
          </w:p>
        </w:tc>
      </w:tr>
      <w:tr w:rsidR="00BA3870">
        <w:tc>
          <w:tcPr>
            <w:tcW w:w="590" w:type="dxa"/>
            <w:vAlign w:val="center"/>
          </w:tcPr>
          <w:p w:rsidR="00BA3870" w:rsidRDefault="00BA3870">
            <w:pPr>
              <w:pStyle w:val="ConsPlusNormal"/>
              <w:jc w:val="center"/>
            </w:pPr>
            <w:r>
              <w:t>5</w:t>
            </w:r>
          </w:p>
        </w:tc>
        <w:tc>
          <w:tcPr>
            <w:tcW w:w="8334" w:type="dxa"/>
            <w:vAlign w:val="center"/>
          </w:tcPr>
          <w:p w:rsidR="00BA3870" w:rsidRDefault="00BA3870">
            <w:pPr>
              <w:pStyle w:val="ConsPlusNormal"/>
            </w:pPr>
          </w:p>
        </w:tc>
      </w:tr>
    </w:tbl>
    <w:p w:rsidR="00BA3870" w:rsidRDefault="00BA3870">
      <w:pPr>
        <w:pStyle w:val="ConsPlusNormal"/>
        <w:jc w:val="both"/>
      </w:pPr>
    </w:p>
    <w:p w:rsidR="00BA3870" w:rsidRDefault="00BA3870">
      <w:pPr>
        <w:pStyle w:val="ConsPlusNormal"/>
        <w:ind w:firstLine="540"/>
        <w:jc w:val="both"/>
      </w:pPr>
      <w:r>
        <w:t>Подпись заявителя _______________ Дата ________________________ 20___ г.</w:t>
      </w:r>
    </w:p>
    <w:p w:rsidR="00BA3870" w:rsidRDefault="00BA3870">
      <w:pPr>
        <w:pStyle w:val="ConsPlusNormal"/>
        <w:spacing w:before="220"/>
        <w:ind w:firstLine="540"/>
        <w:jc w:val="both"/>
      </w:pPr>
      <w:r>
        <w:t>Принято _______________ 20___ г. Регистрационный номер _________________</w:t>
      </w:r>
    </w:p>
    <w:p w:rsidR="00BA3870" w:rsidRDefault="00BA3870">
      <w:pPr>
        <w:pStyle w:val="ConsPlusNormal"/>
        <w:spacing w:before="220"/>
        <w:ind w:firstLine="540"/>
        <w:jc w:val="both"/>
      </w:pPr>
      <w:r>
        <w:t>Подпись должностного лица управления социальной защиты населения _______</w:t>
      </w:r>
    </w:p>
    <w:p w:rsidR="00BA3870" w:rsidRDefault="00BA3870">
      <w:pPr>
        <w:pStyle w:val="ConsPlusNormal"/>
        <w:spacing w:before="220"/>
        <w:ind w:firstLine="540"/>
        <w:jc w:val="both"/>
      </w:pPr>
      <w:r>
        <w:t>________________________________________________________________________</w:t>
      </w:r>
    </w:p>
    <w:p w:rsidR="00BA3870" w:rsidRDefault="00BA3870">
      <w:pPr>
        <w:pStyle w:val="ConsPlusNormal"/>
        <w:jc w:val="both"/>
      </w:pPr>
    </w:p>
    <w:p w:rsidR="00BA3870" w:rsidRDefault="00BA3870">
      <w:pPr>
        <w:pStyle w:val="ConsPlusNormal"/>
        <w:jc w:val="center"/>
      </w:pPr>
      <w:r>
        <w:t>Расписка-уведомление</w:t>
      </w:r>
    </w:p>
    <w:p w:rsidR="00BA3870" w:rsidRDefault="00BA3870">
      <w:pPr>
        <w:pStyle w:val="ConsPlusNormal"/>
        <w:jc w:val="both"/>
      </w:pPr>
    </w:p>
    <w:p w:rsidR="00BA3870" w:rsidRDefault="00BA3870">
      <w:pPr>
        <w:pStyle w:val="ConsPlusNormal"/>
        <w:ind w:firstLine="540"/>
        <w:jc w:val="both"/>
      </w:pPr>
      <w:r>
        <w:t>Заявление и документы</w:t>
      </w:r>
    </w:p>
    <w:p w:rsidR="00BA3870" w:rsidRDefault="00BA3870">
      <w:pPr>
        <w:pStyle w:val="ConsPlusNormal"/>
        <w:spacing w:before="220"/>
        <w:ind w:firstLine="540"/>
        <w:jc w:val="both"/>
      </w:pPr>
      <w:r>
        <w:t>гр. ____________________________________________________________________</w:t>
      </w:r>
    </w:p>
    <w:p w:rsidR="00BA3870" w:rsidRDefault="00BA387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88"/>
        <w:gridCol w:w="2891"/>
        <w:gridCol w:w="3418"/>
      </w:tblGrid>
      <w:tr w:rsidR="00BA3870">
        <w:tc>
          <w:tcPr>
            <w:tcW w:w="2688" w:type="dxa"/>
            <w:vMerge w:val="restart"/>
            <w:vAlign w:val="center"/>
          </w:tcPr>
          <w:p w:rsidR="00BA3870" w:rsidRDefault="00BA3870">
            <w:pPr>
              <w:pStyle w:val="ConsPlusNormal"/>
              <w:jc w:val="center"/>
            </w:pPr>
            <w:r>
              <w:t>Регистрационный номер заявления</w:t>
            </w:r>
          </w:p>
        </w:tc>
        <w:tc>
          <w:tcPr>
            <w:tcW w:w="6309" w:type="dxa"/>
            <w:gridSpan w:val="2"/>
            <w:vAlign w:val="center"/>
          </w:tcPr>
          <w:p w:rsidR="00BA3870" w:rsidRDefault="00BA3870">
            <w:pPr>
              <w:pStyle w:val="ConsPlusNormal"/>
              <w:jc w:val="center"/>
            </w:pPr>
            <w:r>
              <w:t>Принял</w:t>
            </w:r>
          </w:p>
        </w:tc>
      </w:tr>
      <w:tr w:rsidR="00BA3870">
        <w:tc>
          <w:tcPr>
            <w:tcW w:w="2688" w:type="dxa"/>
            <w:vMerge/>
          </w:tcPr>
          <w:p w:rsidR="00BA3870" w:rsidRDefault="00BA3870"/>
        </w:tc>
        <w:tc>
          <w:tcPr>
            <w:tcW w:w="2891" w:type="dxa"/>
            <w:vAlign w:val="center"/>
          </w:tcPr>
          <w:p w:rsidR="00BA3870" w:rsidRDefault="00BA3870">
            <w:pPr>
              <w:pStyle w:val="ConsPlusNormal"/>
              <w:jc w:val="center"/>
            </w:pPr>
            <w:r>
              <w:t>Дата приема заявления</w:t>
            </w:r>
          </w:p>
        </w:tc>
        <w:tc>
          <w:tcPr>
            <w:tcW w:w="3418" w:type="dxa"/>
            <w:vAlign w:val="center"/>
          </w:tcPr>
          <w:p w:rsidR="00BA3870" w:rsidRDefault="00BA3870">
            <w:pPr>
              <w:pStyle w:val="ConsPlusNormal"/>
              <w:jc w:val="center"/>
            </w:pPr>
            <w:r>
              <w:t>Подпись должностного лица управления социальной защиты населения</w:t>
            </w:r>
          </w:p>
        </w:tc>
      </w:tr>
      <w:tr w:rsidR="00BA3870">
        <w:tc>
          <w:tcPr>
            <w:tcW w:w="2688" w:type="dxa"/>
            <w:vAlign w:val="center"/>
          </w:tcPr>
          <w:p w:rsidR="00BA3870" w:rsidRDefault="00BA3870">
            <w:pPr>
              <w:pStyle w:val="ConsPlusNormal"/>
            </w:pPr>
          </w:p>
        </w:tc>
        <w:tc>
          <w:tcPr>
            <w:tcW w:w="2891" w:type="dxa"/>
            <w:vAlign w:val="center"/>
          </w:tcPr>
          <w:p w:rsidR="00BA3870" w:rsidRDefault="00BA3870">
            <w:pPr>
              <w:pStyle w:val="ConsPlusNormal"/>
            </w:pPr>
          </w:p>
        </w:tc>
        <w:tc>
          <w:tcPr>
            <w:tcW w:w="3418" w:type="dxa"/>
            <w:vAlign w:val="center"/>
          </w:tcPr>
          <w:p w:rsidR="00BA3870" w:rsidRDefault="00BA3870">
            <w:pPr>
              <w:pStyle w:val="ConsPlusNormal"/>
            </w:pPr>
          </w:p>
        </w:tc>
      </w:tr>
    </w:tbl>
    <w:p w:rsidR="00BA3870" w:rsidRDefault="00BA3870">
      <w:pPr>
        <w:pStyle w:val="ConsPlusNormal"/>
        <w:jc w:val="both"/>
      </w:pPr>
    </w:p>
    <w:p w:rsidR="00BA3870" w:rsidRDefault="00BA3870">
      <w:pPr>
        <w:pStyle w:val="ConsPlusNormal"/>
        <w:jc w:val="right"/>
      </w:pPr>
      <w:r>
        <w:t>Заместитель министра социального</w:t>
      </w:r>
    </w:p>
    <w:p w:rsidR="00BA3870" w:rsidRDefault="00BA3870">
      <w:pPr>
        <w:pStyle w:val="ConsPlusNormal"/>
        <w:jc w:val="right"/>
      </w:pPr>
      <w:r>
        <w:t>развития и семейной политики</w:t>
      </w:r>
    </w:p>
    <w:p w:rsidR="00BA3870" w:rsidRDefault="00BA3870">
      <w:pPr>
        <w:pStyle w:val="ConsPlusNormal"/>
        <w:jc w:val="right"/>
      </w:pPr>
      <w:r>
        <w:t>Краснодарского края</w:t>
      </w:r>
    </w:p>
    <w:p w:rsidR="00BA3870" w:rsidRDefault="00BA3870">
      <w:pPr>
        <w:pStyle w:val="ConsPlusNormal"/>
        <w:jc w:val="right"/>
      </w:pPr>
      <w:r>
        <w:t>И.И.ЦЕЛИЩЕВА</w:t>
      </w:r>
    </w:p>
    <w:p w:rsidR="00BA3870" w:rsidRDefault="00BA3870">
      <w:pPr>
        <w:pStyle w:val="ConsPlusNormal"/>
        <w:jc w:val="both"/>
      </w:pPr>
    </w:p>
    <w:p w:rsidR="00BA3870" w:rsidRDefault="00BA3870">
      <w:pPr>
        <w:pStyle w:val="ConsPlusNormal"/>
        <w:jc w:val="both"/>
      </w:pPr>
    </w:p>
    <w:p w:rsidR="00BA3870" w:rsidRDefault="00BA3870">
      <w:pPr>
        <w:pStyle w:val="ConsPlusNormal"/>
        <w:pBdr>
          <w:top w:val="single" w:sz="6" w:space="0" w:color="auto"/>
        </w:pBdr>
        <w:spacing w:before="100" w:after="100"/>
        <w:jc w:val="both"/>
        <w:rPr>
          <w:sz w:val="2"/>
          <w:szCs w:val="2"/>
        </w:rPr>
      </w:pPr>
    </w:p>
    <w:p w:rsidR="00994B10" w:rsidRDefault="00994B10">
      <w:bookmarkStart w:id="11" w:name="_GoBack"/>
      <w:bookmarkEnd w:id="11"/>
    </w:p>
    <w:sectPr w:rsidR="00994B10" w:rsidSect="00B010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870"/>
    <w:rsid w:val="00000131"/>
    <w:rsid w:val="00000525"/>
    <w:rsid w:val="000005D1"/>
    <w:rsid w:val="000009E0"/>
    <w:rsid w:val="00000B42"/>
    <w:rsid w:val="00000D1F"/>
    <w:rsid w:val="00001523"/>
    <w:rsid w:val="00001548"/>
    <w:rsid w:val="00001926"/>
    <w:rsid w:val="00001A2D"/>
    <w:rsid w:val="00001A5B"/>
    <w:rsid w:val="00001F78"/>
    <w:rsid w:val="00002591"/>
    <w:rsid w:val="00002C61"/>
    <w:rsid w:val="00002CBF"/>
    <w:rsid w:val="00002DE4"/>
    <w:rsid w:val="000036F3"/>
    <w:rsid w:val="00003B36"/>
    <w:rsid w:val="00003B4C"/>
    <w:rsid w:val="00004CA0"/>
    <w:rsid w:val="00004D70"/>
    <w:rsid w:val="00004FEC"/>
    <w:rsid w:val="00005373"/>
    <w:rsid w:val="000053B5"/>
    <w:rsid w:val="0000545B"/>
    <w:rsid w:val="000054E8"/>
    <w:rsid w:val="00005870"/>
    <w:rsid w:val="00005BC5"/>
    <w:rsid w:val="00006331"/>
    <w:rsid w:val="00006783"/>
    <w:rsid w:val="00006921"/>
    <w:rsid w:val="000072A6"/>
    <w:rsid w:val="00007A53"/>
    <w:rsid w:val="000100E7"/>
    <w:rsid w:val="00010261"/>
    <w:rsid w:val="00010DD7"/>
    <w:rsid w:val="00011232"/>
    <w:rsid w:val="0001169C"/>
    <w:rsid w:val="00012588"/>
    <w:rsid w:val="00012A0F"/>
    <w:rsid w:val="00013369"/>
    <w:rsid w:val="000141E4"/>
    <w:rsid w:val="0001496D"/>
    <w:rsid w:val="00014A9F"/>
    <w:rsid w:val="00015610"/>
    <w:rsid w:val="000158C3"/>
    <w:rsid w:val="000163E4"/>
    <w:rsid w:val="00016A63"/>
    <w:rsid w:val="00016D8F"/>
    <w:rsid w:val="00016FF6"/>
    <w:rsid w:val="00017DF7"/>
    <w:rsid w:val="00017EF9"/>
    <w:rsid w:val="000200CB"/>
    <w:rsid w:val="00020B63"/>
    <w:rsid w:val="000211E9"/>
    <w:rsid w:val="000213FF"/>
    <w:rsid w:val="00021585"/>
    <w:rsid w:val="00021905"/>
    <w:rsid w:val="00021A57"/>
    <w:rsid w:val="00021C85"/>
    <w:rsid w:val="00021D18"/>
    <w:rsid w:val="00021E0F"/>
    <w:rsid w:val="0002273E"/>
    <w:rsid w:val="00022B33"/>
    <w:rsid w:val="00022DBB"/>
    <w:rsid w:val="00022DDB"/>
    <w:rsid w:val="00023B9F"/>
    <w:rsid w:val="00024154"/>
    <w:rsid w:val="000246BD"/>
    <w:rsid w:val="00024862"/>
    <w:rsid w:val="00024A33"/>
    <w:rsid w:val="00024C3D"/>
    <w:rsid w:val="000251BB"/>
    <w:rsid w:val="00025230"/>
    <w:rsid w:val="00025388"/>
    <w:rsid w:val="0002573B"/>
    <w:rsid w:val="00025A74"/>
    <w:rsid w:val="0002689C"/>
    <w:rsid w:val="00026C30"/>
    <w:rsid w:val="00026EDA"/>
    <w:rsid w:val="00027DE8"/>
    <w:rsid w:val="000306A0"/>
    <w:rsid w:val="00030A5A"/>
    <w:rsid w:val="00031307"/>
    <w:rsid w:val="00031C79"/>
    <w:rsid w:val="00031F2F"/>
    <w:rsid w:val="00032A23"/>
    <w:rsid w:val="000330E4"/>
    <w:rsid w:val="00033283"/>
    <w:rsid w:val="00033A6C"/>
    <w:rsid w:val="00033EAD"/>
    <w:rsid w:val="00034E0A"/>
    <w:rsid w:val="00035149"/>
    <w:rsid w:val="000355A0"/>
    <w:rsid w:val="0003599D"/>
    <w:rsid w:val="000361B1"/>
    <w:rsid w:val="00036360"/>
    <w:rsid w:val="000365E1"/>
    <w:rsid w:val="000367E6"/>
    <w:rsid w:val="00036BA2"/>
    <w:rsid w:val="00036EC0"/>
    <w:rsid w:val="000371BC"/>
    <w:rsid w:val="00037926"/>
    <w:rsid w:val="0004013B"/>
    <w:rsid w:val="0004123A"/>
    <w:rsid w:val="00041525"/>
    <w:rsid w:val="000415EF"/>
    <w:rsid w:val="00041720"/>
    <w:rsid w:val="00041887"/>
    <w:rsid w:val="00041B83"/>
    <w:rsid w:val="00042536"/>
    <w:rsid w:val="00042568"/>
    <w:rsid w:val="0004291F"/>
    <w:rsid w:val="000432BF"/>
    <w:rsid w:val="00043AF9"/>
    <w:rsid w:val="000444F2"/>
    <w:rsid w:val="00044598"/>
    <w:rsid w:val="000446B0"/>
    <w:rsid w:val="000446B4"/>
    <w:rsid w:val="0004494B"/>
    <w:rsid w:val="00044B3D"/>
    <w:rsid w:val="000455B2"/>
    <w:rsid w:val="00045FD5"/>
    <w:rsid w:val="00046260"/>
    <w:rsid w:val="00046BA2"/>
    <w:rsid w:val="0004717B"/>
    <w:rsid w:val="00047A5B"/>
    <w:rsid w:val="00047D6C"/>
    <w:rsid w:val="000501BB"/>
    <w:rsid w:val="00050E5A"/>
    <w:rsid w:val="00050EE7"/>
    <w:rsid w:val="000510E7"/>
    <w:rsid w:val="0005124B"/>
    <w:rsid w:val="0005192D"/>
    <w:rsid w:val="00051D52"/>
    <w:rsid w:val="0005250E"/>
    <w:rsid w:val="000525CE"/>
    <w:rsid w:val="00052ADC"/>
    <w:rsid w:val="00054184"/>
    <w:rsid w:val="000544F2"/>
    <w:rsid w:val="00054604"/>
    <w:rsid w:val="000555F9"/>
    <w:rsid w:val="00055E95"/>
    <w:rsid w:val="0005635D"/>
    <w:rsid w:val="00056963"/>
    <w:rsid w:val="000569A9"/>
    <w:rsid w:val="00056A87"/>
    <w:rsid w:val="00057133"/>
    <w:rsid w:val="00057F68"/>
    <w:rsid w:val="000601CE"/>
    <w:rsid w:val="0006055E"/>
    <w:rsid w:val="00060E33"/>
    <w:rsid w:val="00061D8A"/>
    <w:rsid w:val="00061F78"/>
    <w:rsid w:val="0006386B"/>
    <w:rsid w:val="00063A75"/>
    <w:rsid w:val="00063E02"/>
    <w:rsid w:val="000645E4"/>
    <w:rsid w:val="0006465A"/>
    <w:rsid w:val="00065836"/>
    <w:rsid w:val="000658AF"/>
    <w:rsid w:val="00065F87"/>
    <w:rsid w:val="000662D4"/>
    <w:rsid w:val="0006645C"/>
    <w:rsid w:val="000671B7"/>
    <w:rsid w:val="000673DC"/>
    <w:rsid w:val="0006743B"/>
    <w:rsid w:val="00070D63"/>
    <w:rsid w:val="00070DB3"/>
    <w:rsid w:val="000712FF"/>
    <w:rsid w:val="000713AC"/>
    <w:rsid w:val="00071536"/>
    <w:rsid w:val="00071765"/>
    <w:rsid w:val="00071861"/>
    <w:rsid w:val="00071B92"/>
    <w:rsid w:val="00072294"/>
    <w:rsid w:val="00073456"/>
    <w:rsid w:val="00073C36"/>
    <w:rsid w:val="00074120"/>
    <w:rsid w:val="00074303"/>
    <w:rsid w:val="000743C8"/>
    <w:rsid w:val="00074610"/>
    <w:rsid w:val="00075467"/>
    <w:rsid w:val="00075E3E"/>
    <w:rsid w:val="00076591"/>
    <w:rsid w:val="0007698F"/>
    <w:rsid w:val="00076B7C"/>
    <w:rsid w:val="000772B3"/>
    <w:rsid w:val="0007756A"/>
    <w:rsid w:val="00077572"/>
    <w:rsid w:val="00077DB9"/>
    <w:rsid w:val="00077F21"/>
    <w:rsid w:val="00080185"/>
    <w:rsid w:val="00080442"/>
    <w:rsid w:val="0008085A"/>
    <w:rsid w:val="00080CE4"/>
    <w:rsid w:val="00081289"/>
    <w:rsid w:val="000820BE"/>
    <w:rsid w:val="00082CD5"/>
    <w:rsid w:val="00082E32"/>
    <w:rsid w:val="00082EBA"/>
    <w:rsid w:val="00082F81"/>
    <w:rsid w:val="0008369E"/>
    <w:rsid w:val="0008373D"/>
    <w:rsid w:val="00084223"/>
    <w:rsid w:val="00085256"/>
    <w:rsid w:val="00085AC4"/>
    <w:rsid w:val="00085EBC"/>
    <w:rsid w:val="00086165"/>
    <w:rsid w:val="0008622C"/>
    <w:rsid w:val="0008698C"/>
    <w:rsid w:val="00086E01"/>
    <w:rsid w:val="000870C8"/>
    <w:rsid w:val="0008715C"/>
    <w:rsid w:val="00087653"/>
    <w:rsid w:val="0009022E"/>
    <w:rsid w:val="00090908"/>
    <w:rsid w:val="000909EF"/>
    <w:rsid w:val="00090B0D"/>
    <w:rsid w:val="00090DD1"/>
    <w:rsid w:val="00091339"/>
    <w:rsid w:val="0009142C"/>
    <w:rsid w:val="00091E20"/>
    <w:rsid w:val="0009249B"/>
    <w:rsid w:val="0009300A"/>
    <w:rsid w:val="000934A0"/>
    <w:rsid w:val="000934F3"/>
    <w:rsid w:val="000951C9"/>
    <w:rsid w:val="000951D7"/>
    <w:rsid w:val="000951EC"/>
    <w:rsid w:val="000952C9"/>
    <w:rsid w:val="000959C2"/>
    <w:rsid w:val="00096416"/>
    <w:rsid w:val="00096821"/>
    <w:rsid w:val="000969E1"/>
    <w:rsid w:val="00096A95"/>
    <w:rsid w:val="00096C15"/>
    <w:rsid w:val="00096D1D"/>
    <w:rsid w:val="000973AE"/>
    <w:rsid w:val="00097656"/>
    <w:rsid w:val="00097801"/>
    <w:rsid w:val="00097A1C"/>
    <w:rsid w:val="00097BD3"/>
    <w:rsid w:val="000A016E"/>
    <w:rsid w:val="000A0253"/>
    <w:rsid w:val="000A0B9C"/>
    <w:rsid w:val="000A0D65"/>
    <w:rsid w:val="000A0E2E"/>
    <w:rsid w:val="000A0E34"/>
    <w:rsid w:val="000A0EF1"/>
    <w:rsid w:val="000A14BD"/>
    <w:rsid w:val="000A1AC9"/>
    <w:rsid w:val="000A217D"/>
    <w:rsid w:val="000A2CB2"/>
    <w:rsid w:val="000A33E0"/>
    <w:rsid w:val="000A37B8"/>
    <w:rsid w:val="000A38FA"/>
    <w:rsid w:val="000A3FCA"/>
    <w:rsid w:val="000A43FA"/>
    <w:rsid w:val="000A4631"/>
    <w:rsid w:val="000A4AC2"/>
    <w:rsid w:val="000A52E5"/>
    <w:rsid w:val="000A535E"/>
    <w:rsid w:val="000A537D"/>
    <w:rsid w:val="000A5A0F"/>
    <w:rsid w:val="000A5B48"/>
    <w:rsid w:val="000A5B5D"/>
    <w:rsid w:val="000A5E4F"/>
    <w:rsid w:val="000A61C1"/>
    <w:rsid w:val="000A6F4D"/>
    <w:rsid w:val="000A7550"/>
    <w:rsid w:val="000B0AF5"/>
    <w:rsid w:val="000B13FC"/>
    <w:rsid w:val="000B24BC"/>
    <w:rsid w:val="000B31F1"/>
    <w:rsid w:val="000B3BF7"/>
    <w:rsid w:val="000B4351"/>
    <w:rsid w:val="000B4CD8"/>
    <w:rsid w:val="000B4DB2"/>
    <w:rsid w:val="000B50EC"/>
    <w:rsid w:val="000B52DE"/>
    <w:rsid w:val="000B5781"/>
    <w:rsid w:val="000B58A0"/>
    <w:rsid w:val="000B60EC"/>
    <w:rsid w:val="000B62FF"/>
    <w:rsid w:val="000B6613"/>
    <w:rsid w:val="000B6780"/>
    <w:rsid w:val="000B681E"/>
    <w:rsid w:val="000B6CCB"/>
    <w:rsid w:val="000C0156"/>
    <w:rsid w:val="000C06CF"/>
    <w:rsid w:val="000C1077"/>
    <w:rsid w:val="000C111B"/>
    <w:rsid w:val="000C1276"/>
    <w:rsid w:val="000C25F7"/>
    <w:rsid w:val="000C28C8"/>
    <w:rsid w:val="000C30C5"/>
    <w:rsid w:val="000C329C"/>
    <w:rsid w:val="000C3A14"/>
    <w:rsid w:val="000C3B00"/>
    <w:rsid w:val="000C3E81"/>
    <w:rsid w:val="000C4428"/>
    <w:rsid w:val="000C46A8"/>
    <w:rsid w:val="000C49CA"/>
    <w:rsid w:val="000C4B3A"/>
    <w:rsid w:val="000C4F2C"/>
    <w:rsid w:val="000C503D"/>
    <w:rsid w:val="000C5131"/>
    <w:rsid w:val="000C5423"/>
    <w:rsid w:val="000C5493"/>
    <w:rsid w:val="000C54BB"/>
    <w:rsid w:val="000C56AF"/>
    <w:rsid w:val="000C64BA"/>
    <w:rsid w:val="000C64E3"/>
    <w:rsid w:val="000C6964"/>
    <w:rsid w:val="000C7350"/>
    <w:rsid w:val="000C7A5A"/>
    <w:rsid w:val="000C7E90"/>
    <w:rsid w:val="000D0340"/>
    <w:rsid w:val="000D0AEA"/>
    <w:rsid w:val="000D0D52"/>
    <w:rsid w:val="000D1011"/>
    <w:rsid w:val="000D158D"/>
    <w:rsid w:val="000D1C40"/>
    <w:rsid w:val="000D1C97"/>
    <w:rsid w:val="000D1D52"/>
    <w:rsid w:val="000D2082"/>
    <w:rsid w:val="000D23B9"/>
    <w:rsid w:val="000D2996"/>
    <w:rsid w:val="000D2DA2"/>
    <w:rsid w:val="000D3035"/>
    <w:rsid w:val="000D358B"/>
    <w:rsid w:val="000D3A3B"/>
    <w:rsid w:val="000D3DFF"/>
    <w:rsid w:val="000D3EF7"/>
    <w:rsid w:val="000D3EFD"/>
    <w:rsid w:val="000D4DA1"/>
    <w:rsid w:val="000D5206"/>
    <w:rsid w:val="000D5713"/>
    <w:rsid w:val="000D5909"/>
    <w:rsid w:val="000D5D2A"/>
    <w:rsid w:val="000D65C4"/>
    <w:rsid w:val="000D6867"/>
    <w:rsid w:val="000D78ED"/>
    <w:rsid w:val="000E080E"/>
    <w:rsid w:val="000E118D"/>
    <w:rsid w:val="000E1796"/>
    <w:rsid w:val="000E1A00"/>
    <w:rsid w:val="000E1B4A"/>
    <w:rsid w:val="000E2016"/>
    <w:rsid w:val="000E21DA"/>
    <w:rsid w:val="000E22A4"/>
    <w:rsid w:val="000E28CF"/>
    <w:rsid w:val="000E3338"/>
    <w:rsid w:val="000E345E"/>
    <w:rsid w:val="000E3753"/>
    <w:rsid w:val="000E3A89"/>
    <w:rsid w:val="000E436B"/>
    <w:rsid w:val="000E4685"/>
    <w:rsid w:val="000E4E4C"/>
    <w:rsid w:val="000E4FE4"/>
    <w:rsid w:val="000E5F97"/>
    <w:rsid w:val="000E6299"/>
    <w:rsid w:val="000E635C"/>
    <w:rsid w:val="000E6553"/>
    <w:rsid w:val="000E6A51"/>
    <w:rsid w:val="000E6BAD"/>
    <w:rsid w:val="000E7088"/>
    <w:rsid w:val="000E73C9"/>
    <w:rsid w:val="000E73E8"/>
    <w:rsid w:val="000E74F4"/>
    <w:rsid w:val="000E78C2"/>
    <w:rsid w:val="000E794D"/>
    <w:rsid w:val="000E7E51"/>
    <w:rsid w:val="000F01C8"/>
    <w:rsid w:val="000F0F50"/>
    <w:rsid w:val="000F0F8B"/>
    <w:rsid w:val="000F10B0"/>
    <w:rsid w:val="000F110C"/>
    <w:rsid w:val="000F124A"/>
    <w:rsid w:val="000F14CA"/>
    <w:rsid w:val="000F17B3"/>
    <w:rsid w:val="000F1813"/>
    <w:rsid w:val="000F19B6"/>
    <w:rsid w:val="000F1AC5"/>
    <w:rsid w:val="000F1EEA"/>
    <w:rsid w:val="000F2D72"/>
    <w:rsid w:val="000F2E8B"/>
    <w:rsid w:val="000F3155"/>
    <w:rsid w:val="000F3F10"/>
    <w:rsid w:val="000F45BB"/>
    <w:rsid w:val="000F45DF"/>
    <w:rsid w:val="000F4800"/>
    <w:rsid w:val="000F52EE"/>
    <w:rsid w:val="000F53C2"/>
    <w:rsid w:val="000F53D9"/>
    <w:rsid w:val="000F5654"/>
    <w:rsid w:val="000F5A34"/>
    <w:rsid w:val="000F5C99"/>
    <w:rsid w:val="000F5CE9"/>
    <w:rsid w:val="000F5E56"/>
    <w:rsid w:val="000F5F71"/>
    <w:rsid w:val="000F605F"/>
    <w:rsid w:val="000F62D0"/>
    <w:rsid w:val="000F63AF"/>
    <w:rsid w:val="000F69BB"/>
    <w:rsid w:val="000F7ADB"/>
    <w:rsid w:val="000F7CED"/>
    <w:rsid w:val="00100FDC"/>
    <w:rsid w:val="00101276"/>
    <w:rsid w:val="00101D43"/>
    <w:rsid w:val="00101E4B"/>
    <w:rsid w:val="00102DFF"/>
    <w:rsid w:val="001035FF"/>
    <w:rsid w:val="0010433A"/>
    <w:rsid w:val="00104BC4"/>
    <w:rsid w:val="00104BE0"/>
    <w:rsid w:val="0010545F"/>
    <w:rsid w:val="00105D8A"/>
    <w:rsid w:val="00105F7C"/>
    <w:rsid w:val="00107062"/>
    <w:rsid w:val="00107F3C"/>
    <w:rsid w:val="001109AF"/>
    <w:rsid w:val="00110E3D"/>
    <w:rsid w:val="0011193C"/>
    <w:rsid w:val="00111E18"/>
    <w:rsid w:val="00112A95"/>
    <w:rsid w:val="00112E90"/>
    <w:rsid w:val="001133F2"/>
    <w:rsid w:val="00113F33"/>
    <w:rsid w:val="00114C49"/>
    <w:rsid w:val="00114D6C"/>
    <w:rsid w:val="00115564"/>
    <w:rsid w:val="00115719"/>
    <w:rsid w:val="001158FB"/>
    <w:rsid w:val="0011662D"/>
    <w:rsid w:val="00117B72"/>
    <w:rsid w:val="00117B9A"/>
    <w:rsid w:val="00117C25"/>
    <w:rsid w:val="00120606"/>
    <w:rsid w:val="00120ACE"/>
    <w:rsid w:val="00120AF2"/>
    <w:rsid w:val="00120CD8"/>
    <w:rsid w:val="00120F9B"/>
    <w:rsid w:val="001210AF"/>
    <w:rsid w:val="00121D73"/>
    <w:rsid w:val="001223D8"/>
    <w:rsid w:val="00122ACD"/>
    <w:rsid w:val="00122AFC"/>
    <w:rsid w:val="001232FF"/>
    <w:rsid w:val="00123425"/>
    <w:rsid w:val="00123F08"/>
    <w:rsid w:val="00124612"/>
    <w:rsid w:val="00124996"/>
    <w:rsid w:val="00124D55"/>
    <w:rsid w:val="00125059"/>
    <w:rsid w:val="001252B8"/>
    <w:rsid w:val="0012559D"/>
    <w:rsid w:val="001255D8"/>
    <w:rsid w:val="00125B74"/>
    <w:rsid w:val="00125C1A"/>
    <w:rsid w:val="00125E50"/>
    <w:rsid w:val="001262C4"/>
    <w:rsid w:val="001268C5"/>
    <w:rsid w:val="00126A66"/>
    <w:rsid w:val="00127112"/>
    <w:rsid w:val="0013015C"/>
    <w:rsid w:val="001306EA"/>
    <w:rsid w:val="0013093D"/>
    <w:rsid w:val="00130FF5"/>
    <w:rsid w:val="001319EC"/>
    <w:rsid w:val="00133119"/>
    <w:rsid w:val="00133B04"/>
    <w:rsid w:val="00133E44"/>
    <w:rsid w:val="00134D91"/>
    <w:rsid w:val="001356EB"/>
    <w:rsid w:val="00135C6B"/>
    <w:rsid w:val="00136249"/>
    <w:rsid w:val="00136CD2"/>
    <w:rsid w:val="00137184"/>
    <w:rsid w:val="00137216"/>
    <w:rsid w:val="001375F8"/>
    <w:rsid w:val="00140136"/>
    <w:rsid w:val="00140375"/>
    <w:rsid w:val="00140C0E"/>
    <w:rsid w:val="001411EC"/>
    <w:rsid w:val="00141848"/>
    <w:rsid w:val="00142DCA"/>
    <w:rsid w:val="00143A6E"/>
    <w:rsid w:val="001442B2"/>
    <w:rsid w:val="00144562"/>
    <w:rsid w:val="0014493A"/>
    <w:rsid w:val="00144BC4"/>
    <w:rsid w:val="00144E15"/>
    <w:rsid w:val="00145781"/>
    <w:rsid w:val="00145B49"/>
    <w:rsid w:val="00145FBC"/>
    <w:rsid w:val="00146085"/>
    <w:rsid w:val="00146345"/>
    <w:rsid w:val="00146AD4"/>
    <w:rsid w:val="00146D70"/>
    <w:rsid w:val="001473C9"/>
    <w:rsid w:val="0014741A"/>
    <w:rsid w:val="00147830"/>
    <w:rsid w:val="00147869"/>
    <w:rsid w:val="00150049"/>
    <w:rsid w:val="00150BBA"/>
    <w:rsid w:val="00150CB7"/>
    <w:rsid w:val="001511E0"/>
    <w:rsid w:val="00151B76"/>
    <w:rsid w:val="00151F1F"/>
    <w:rsid w:val="00152128"/>
    <w:rsid w:val="0015223F"/>
    <w:rsid w:val="00152272"/>
    <w:rsid w:val="001526AF"/>
    <w:rsid w:val="00152865"/>
    <w:rsid w:val="00152BE2"/>
    <w:rsid w:val="00152D5D"/>
    <w:rsid w:val="0015301C"/>
    <w:rsid w:val="0015374D"/>
    <w:rsid w:val="00153AC1"/>
    <w:rsid w:val="00153DFB"/>
    <w:rsid w:val="00153EC4"/>
    <w:rsid w:val="00153F17"/>
    <w:rsid w:val="00154511"/>
    <w:rsid w:val="0015488C"/>
    <w:rsid w:val="00154ACB"/>
    <w:rsid w:val="0015507B"/>
    <w:rsid w:val="0015517F"/>
    <w:rsid w:val="00155461"/>
    <w:rsid w:val="001558E5"/>
    <w:rsid w:val="001563D1"/>
    <w:rsid w:val="00156B82"/>
    <w:rsid w:val="00156BE1"/>
    <w:rsid w:val="00156D47"/>
    <w:rsid w:val="00156ED4"/>
    <w:rsid w:val="00156FC1"/>
    <w:rsid w:val="00157248"/>
    <w:rsid w:val="0016030A"/>
    <w:rsid w:val="0016084E"/>
    <w:rsid w:val="001610C5"/>
    <w:rsid w:val="0016110A"/>
    <w:rsid w:val="0016256D"/>
    <w:rsid w:val="00162778"/>
    <w:rsid w:val="001637C6"/>
    <w:rsid w:val="00163DC4"/>
    <w:rsid w:val="001641B8"/>
    <w:rsid w:val="0016478E"/>
    <w:rsid w:val="001657AB"/>
    <w:rsid w:val="00165C6E"/>
    <w:rsid w:val="00165FD4"/>
    <w:rsid w:val="001673D6"/>
    <w:rsid w:val="0016754F"/>
    <w:rsid w:val="0016755C"/>
    <w:rsid w:val="0017087C"/>
    <w:rsid w:val="00170983"/>
    <w:rsid w:val="00170B93"/>
    <w:rsid w:val="00171CF9"/>
    <w:rsid w:val="001722E4"/>
    <w:rsid w:val="00172578"/>
    <w:rsid w:val="00173BC2"/>
    <w:rsid w:val="00173CDC"/>
    <w:rsid w:val="00173E12"/>
    <w:rsid w:val="00174311"/>
    <w:rsid w:val="00174757"/>
    <w:rsid w:val="00174B51"/>
    <w:rsid w:val="001758C5"/>
    <w:rsid w:val="00175966"/>
    <w:rsid w:val="00175B14"/>
    <w:rsid w:val="00175EEB"/>
    <w:rsid w:val="00175F6B"/>
    <w:rsid w:val="00176931"/>
    <w:rsid w:val="00176BA0"/>
    <w:rsid w:val="00176D17"/>
    <w:rsid w:val="00176FAF"/>
    <w:rsid w:val="00177468"/>
    <w:rsid w:val="00177AB7"/>
    <w:rsid w:val="0018148A"/>
    <w:rsid w:val="001818EC"/>
    <w:rsid w:val="00181A78"/>
    <w:rsid w:val="00181E69"/>
    <w:rsid w:val="00181F76"/>
    <w:rsid w:val="0018205A"/>
    <w:rsid w:val="00182444"/>
    <w:rsid w:val="00182CFB"/>
    <w:rsid w:val="00182D92"/>
    <w:rsid w:val="00183085"/>
    <w:rsid w:val="00183C94"/>
    <w:rsid w:val="00183CC5"/>
    <w:rsid w:val="00184522"/>
    <w:rsid w:val="0018478A"/>
    <w:rsid w:val="0018496B"/>
    <w:rsid w:val="00184B38"/>
    <w:rsid w:val="00184B4D"/>
    <w:rsid w:val="00186082"/>
    <w:rsid w:val="00186250"/>
    <w:rsid w:val="00186667"/>
    <w:rsid w:val="00186787"/>
    <w:rsid w:val="00187B52"/>
    <w:rsid w:val="00190076"/>
    <w:rsid w:val="00190812"/>
    <w:rsid w:val="001908F7"/>
    <w:rsid w:val="00190A7F"/>
    <w:rsid w:val="00190C98"/>
    <w:rsid w:val="001912AB"/>
    <w:rsid w:val="001919CB"/>
    <w:rsid w:val="00191D2B"/>
    <w:rsid w:val="0019215C"/>
    <w:rsid w:val="00192723"/>
    <w:rsid w:val="00192A02"/>
    <w:rsid w:val="00192A39"/>
    <w:rsid w:val="001931EB"/>
    <w:rsid w:val="00193D6F"/>
    <w:rsid w:val="0019437E"/>
    <w:rsid w:val="0019460E"/>
    <w:rsid w:val="00194740"/>
    <w:rsid w:val="00194B76"/>
    <w:rsid w:val="0019578A"/>
    <w:rsid w:val="00195A58"/>
    <w:rsid w:val="00195A76"/>
    <w:rsid w:val="00195AEA"/>
    <w:rsid w:val="00195BE2"/>
    <w:rsid w:val="001970AD"/>
    <w:rsid w:val="001977F0"/>
    <w:rsid w:val="00197E16"/>
    <w:rsid w:val="001A0774"/>
    <w:rsid w:val="001A0CD2"/>
    <w:rsid w:val="001A13FB"/>
    <w:rsid w:val="001A16FB"/>
    <w:rsid w:val="001A1735"/>
    <w:rsid w:val="001A174E"/>
    <w:rsid w:val="001A1B55"/>
    <w:rsid w:val="001A1FE7"/>
    <w:rsid w:val="001A23CA"/>
    <w:rsid w:val="001A2590"/>
    <w:rsid w:val="001A2A31"/>
    <w:rsid w:val="001A3ABF"/>
    <w:rsid w:val="001A3E16"/>
    <w:rsid w:val="001A3F9C"/>
    <w:rsid w:val="001A405E"/>
    <w:rsid w:val="001A43EC"/>
    <w:rsid w:val="001A4BED"/>
    <w:rsid w:val="001A5030"/>
    <w:rsid w:val="001A51E5"/>
    <w:rsid w:val="001A55FA"/>
    <w:rsid w:val="001A5C50"/>
    <w:rsid w:val="001A5C94"/>
    <w:rsid w:val="001A5D94"/>
    <w:rsid w:val="001A5F2B"/>
    <w:rsid w:val="001A5F78"/>
    <w:rsid w:val="001A61A4"/>
    <w:rsid w:val="001A628F"/>
    <w:rsid w:val="001A65BB"/>
    <w:rsid w:val="001A6E2E"/>
    <w:rsid w:val="001A6E8D"/>
    <w:rsid w:val="001A7661"/>
    <w:rsid w:val="001A79DB"/>
    <w:rsid w:val="001B03CF"/>
    <w:rsid w:val="001B04DC"/>
    <w:rsid w:val="001B0506"/>
    <w:rsid w:val="001B0528"/>
    <w:rsid w:val="001B118D"/>
    <w:rsid w:val="001B1A05"/>
    <w:rsid w:val="001B1F02"/>
    <w:rsid w:val="001B206C"/>
    <w:rsid w:val="001B21CF"/>
    <w:rsid w:val="001B2512"/>
    <w:rsid w:val="001B2860"/>
    <w:rsid w:val="001B28FD"/>
    <w:rsid w:val="001B2905"/>
    <w:rsid w:val="001B29F9"/>
    <w:rsid w:val="001B2B5C"/>
    <w:rsid w:val="001B2BC2"/>
    <w:rsid w:val="001B3223"/>
    <w:rsid w:val="001B3887"/>
    <w:rsid w:val="001B3AEE"/>
    <w:rsid w:val="001B3E67"/>
    <w:rsid w:val="001B405D"/>
    <w:rsid w:val="001B53E2"/>
    <w:rsid w:val="001B55B0"/>
    <w:rsid w:val="001B5743"/>
    <w:rsid w:val="001B5B8E"/>
    <w:rsid w:val="001B6312"/>
    <w:rsid w:val="001B664A"/>
    <w:rsid w:val="001B6656"/>
    <w:rsid w:val="001B6B5D"/>
    <w:rsid w:val="001B6E6F"/>
    <w:rsid w:val="001B7C8F"/>
    <w:rsid w:val="001B7D16"/>
    <w:rsid w:val="001C0321"/>
    <w:rsid w:val="001C0923"/>
    <w:rsid w:val="001C0B04"/>
    <w:rsid w:val="001C0D42"/>
    <w:rsid w:val="001C13C4"/>
    <w:rsid w:val="001C1738"/>
    <w:rsid w:val="001C1F05"/>
    <w:rsid w:val="001C25D1"/>
    <w:rsid w:val="001C2B6B"/>
    <w:rsid w:val="001C3704"/>
    <w:rsid w:val="001C3A86"/>
    <w:rsid w:val="001C3C3D"/>
    <w:rsid w:val="001C3C9E"/>
    <w:rsid w:val="001C3CCE"/>
    <w:rsid w:val="001C3E49"/>
    <w:rsid w:val="001C3FF6"/>
    <w:rsid w:val="001C4289"/>
    <w:rsid w:val="001C4548"/>
    <w:rsid w:val="001C4BAA"/>
    <w:rsid w:val="001C4DA7"/>
    <w:rsid w:val="001C4F48"/>
    <w:rsid w:val="001C5086"/>
    <w:rsid w:val="001C598C"/>
    <w:rsid w:val="001C78D2"/>
    <w:rsid w:val="001C7F63"/>
    <w:rsid w:val="001D0158"/>
    <w:rsid w:val="001D0170"/>
    <w:rsid w:val="001D0469"/>
    <w:rsid w:val="001D07E6"/>
    <w:rsid w:val="001D096C"/>
    <w:rsid w:val="001D0BA1"/>
    <w:rsid w:val="001D0D97"/>
    <w:rsid w:val="001D113E"/>
    <w:rsid w:val="001D1251"/>
    <w:rsid w:val="001D1596"/>
    <w:rsid w:val="001D1D30"/>
    <w:rsid w:val="001D2C13"/>
    <w:rsid w:val="001D2CE9"/>
    <w:rsid w:val="001D3399"/>
    <w:rsid w:val="001D365E"/>
    <w:rsid w:val="001D3758"/>
    <w:rsid w:val="001D3F02"/>
    <w:rsid w:val="001D43DC"/>
    <w:rsid w:val="001D4454"/>
    <w:rsid w:val="001D556C"/>
    <w:rsid w:val="001D5C63"/>
    <w:rsid w:val="001D5E30"/>
    <w:rsid w:val="001D5FAF"/>
    <w:rsid w:val="001D6625"/>
    <w:rsid w:val="001D70F2"/>
    <w:rsid w:val="001D73E3"/>
    <w:rsid w:val="001D7BE2"/>
    <w:rsid w:val="001E00E0"/>
    <w:rsid w:val="001E0876"/>
    <w:rsid w:val="001E1147"/>
    <w:rsid w:val="001E18F1"/>
    <w:rsid w:val="001E1AEE"/>
    <w:rsid w:val="001E1E53"/>
    <w:rsid w:val="001E218F"/>
    <w:rsid w:val="001E21DA"/>
    <w:rsid w:val="001E2946"/>
    <w:rsid w:val="001E2D47"/>
    <w:rsid w:val="001E2F35"/>
    <w:rsid w:val="001E4373"/>
    <w:rsid w:val="001E4DF2"/>
    <w:rsid w:val="001E514B"/>
    <w:rsid w:val="001E5339"/>
    <w:rsid w:val="001E587F"/>
    <w:rsid w:val="001E5918"/>
    <w:rsid w:val="001E59D0"/>
    <w:rsid w:val="001E632C"/>
    <w:rsid w:val="001E66E9"/>
    <w:rsid w:val="001E698F"/>
    <w:rsid w:val="001E745C"/>
    <w:rsid w:val="001E7792"/>
    <w:rsid w:val="001E77F4"/>
    <w:rsid w:val="001E7C84"/>
    <w:rsid w:val="001F03A9"/>
    <w:rsid w:val="001F04F7"/>
    <w:rsid w:val="001F0781"/>
    <w:rsid w:val="001F0B82"/>
    <w:rsid w:val="001F11EA"/>
    <w:rsid w:val="001F135D"/>
    <w:rsid w:val="001F23EC"/>
    <w:rsid w:val="001F2645"/>
    <w:rsid w:val="001F2E6D"/>
    <w:rsid w:val="001F3081"/>
    <w:rsid w:val="001F320A"/>
    <w:rsid w:val="001F3BEA"/>
    <w:rsid w:val="001F4141"/>
    <w:rsid w:val="001F453C"/>
    <w:rsid w:val="001F475B"/>
    <w:rsid w:val="001F4846"/>
    <w:rsid w:val="001F4971"/>
    <w:rsid w:val="001F4D7D"/>
    <w:rsid w:val="001F5145"/>
    <w:rsid w:val="001F55F4"/>
    <w:rsid w:val="001F560A"/>
    <w:rsid w:val="001F5964"/>
    <w:rsid w:val="001F5B2A"/>
    <w:rsid w:val="001F6411"/>
    <w:rsid w:val="001F65AD"/>
    <w:rsid w:val="001F6EFA"/>
    <w:rsid w:val="001F7417"/>
    <w:rsid w:val="001F76F5"/>
    <w:rsid w:val="001F7952"/>
    <w:rsid w:val="001F79E8"/>
    <w:rsid w:val="001F7C43"/>
    <w:rsid w:val="0020099C"/>
    <w:rsid w:val="0020136B"/>
    <w:rsid w:val="0020156D"/>
    <w:rsid w:val="0020244A"/>
    <w:rsid w:val="002027E1"/>
    <w:rsid w:val="00202B01"/>
    <w:rsid w:val="00202C17"/>
    <w:rsid w:val="002031FA"/>
    <w:rsid w:val="00203702"/>
    <w:rsid w:val="00204B2D"/>
    <w:rsid w:val="00204D78"/>
    <w:rsid w:val="00205F0A"/>
    <w:rsid w:val="002060ED"/>
    <w:rsid w:val="00206E36"/>
    <w:rsid w:val="0020730E"/>
    <w:rsid w:val="00207EC2"/>
    <w:rsid w:val="00207F8D"/>
    <w:rsid w:val="002103CC"/>
    <w:rsid w:val="002104D7"/>
    <w:rsid w:val="00210608"/>
    <w:rsid w:val="0021061D"/>
    <w:rsid w:val="002106C7"/>
    <w:rsid w:val="0021081B"/>
    <w:rsid w:val="00211112"/>
    <w:rsid w:val="00211360"/>
    <w:rsid w:val="00211553"/>
    <w:rsid w:val="00211A84"/>
    <w:rsid w:val="00212472"/>
    <w:rsid w:val="0021252F"/>
    <w:rsid w:val="0021339B"/>
    <w:rsid w:val="002138A4"/>
    <w:rsid w:val="00213987"/>
    <w:rsid w:val="0021428E"/>
    <w:rsid w:val="00214636"/>
    <w:rsid w:val="00215340"/>
    <w:rsid w:val="002153A0"/>
    <w:rsid w:val="00215EBE"/>
    <w:rsid w:val="002164F3"/>
    <w:rsid w:val="00216908"/>
    <w:rsid w:val="002169E7"/>
    <w:rsid w:val="00217F93"/>
    <w:rsid w:val="0022011B"/>
    <w:rsid w:val="00220783"/>
    <w:rsid w:val="00220866"/>
    <w:rsid w:val="00220AC2"/>
    <w:rsid w:val="00220BC7"/>
    <w:rsid w:val="00220DD9"/>
    <w:rsid w:val="00221079"/>
    <w:rsid w:val="002212E7"/>
    <w:rsid w:val="00221DB4"/>
    <w:rsid w:val="0022217C"/>
    <w:rsid w:val="00222304"/>
    <w:rsid w:val="00222737"/>
    <w:rsid w:val="00222A04"/>
    <w:rsid w:val="00222ED8"/>
    <w:rsid w:val="00223032"/>
    <w:rsid w:val="0022345D"/>
    <w:rsid w:val="00223808"/>
    <w:rsid w:val="00224066"/>
    <w:rsid w:val="0022474F"/>
    <w:rsid w:val="00224798"/>
    <w:rsid w:val="00224835"/>
    <w:rsid w:val="00224BC3"/>
    <w:rsid w:val="00224BE7"/>
    <w:rsid w:val="00224CC0"/>
    <w:rsid w:val="00224F27"/>
    <w:rsid w:val="0022500A"/>
    <w:rsid w:val="00225F99"/>
    <w:rsid w:val="002262E4"/>
    <w:rsid w:val="002268C1"/>
    <w:rsid w:val="00226ED8"/>
    <w:rsid w:val="002270DC"/>
    <w:rsid w:val="00227606"/>
    <w:rsid w:val="00227731"/>
    <w:rsid w:val="00227735"/>
    <w:rsid w:val="00227BF4"/>
    <w:rsid w:val="00230189"/>
    <w:rsid w:val="0023055F"/>
    <w:rsid w:val="00230574"/>
    <w:rsid w:val="002312A1"/>
    <w:rsid w:val="002315D2"/>
    <w:rsid w:val="00231DF6"/>
    <w:rsid w:val="00231E02"/>
    <w:rsid w:val="002322FD"/>
    <w:rsid w:val="00232358"/>
    <w:rsid w:val="00232BF0"/>
    <w:rsid w:val="002338E1"/>
    <w:rsid w:val="00234692"/>
    <w:rsid w:val="00234816"/>
    <w:rsid w:val="00234C41"/>
    <w:rsid w:val="002352BF"/>
    <w:rsid w:val="0023573E"/>
    <w:rsid w:val="002357C4"/>
    <w:rsid w:val="00235A1C"/>
    <w:rsid w:val="00235F3D"/>
    <w:rsid w:val="00236BDA"/>
    <w:rsid w:val="00237338"/>
    <w:rsid w:val="00237A03"/>
    <w:rsid w:val="00237A6D"/>
    <w:rsid w:val="00237AF7"/>
    <w:rsid w:val="00237BE1"/>
    <w:rsid w:val="00237EA7"/>
    <w:rsid w:val="002404C7"/>
    <w:rsid w:val="00240734"/>
    <w:rsid w:val="002408FD"/>
    <w:rsid w:val="00241151"/>
    <w:rsid w:val="002416AC"/>
    <w:rsid w:val="002416FC"/>
    <w:rsid w:val="00241811"/>
    <w:rsid w:val="002419C2"/>
    <w:rsid w:val="0024231C"/>
    <w:rsid w:val="00242672"/>
    <w:rsid w:val="00242BA3"/>
    <w:rsid w:val="002431C6"/>
    <w:rsid w:val="00243260"/>
    <w:rsid w:val="0024340C"/>
    <w:rsid w:val="002434A4"/>
    <w:rsid w:val="002434F2"/>
    <w:rsid w:val="0024367C"/>
    <w:rsid w:val="002437B3"/>
    <w:rsid w:val="00243F7C"/>
    <w:rsid w:val="002440A8"/>
    <w:rsid w:val="002458C6"/>
    <w:rsid w:val="00245965"/>
    <w:rsid w:val="00246181"/>
    <w:rsid w:val="002466E6"/>
    <w:rsid w:val="00246995"/>
    <w:rsid w:val="002469A9"/>
    <w:rsid w:val="00246C24"/>
    <w:rsid w:val="00247144"/>
    <w:rsid w:val="00247970"/>
    <w:rsid w:val="00247EA1"/>
    <w:rsid w:val="00247EBB"/>
    <w:rsid w:val="00250096"/>
    <w:rsid w:val="0025023B"/>
    <w:rsid w:val="002505F0"/>
    <w:rsid w:val="002507D7"/>
    <w:rsid w:val="00250F63"/>
    <w:rsid w:val="00251164"/>
    <w:rsid w:val="0025151C"/>
    <w:rsid w:val="00252D89"/>
    <w:rsid w:val="00252E23"/>
    <w:rsid w:val="002532A6"/>
    <w:rsid w:val="00253393"/>
    <w:rsid w:val="00253545"/>
    <w:rsid w:val="00253800"/>
    <w:rsid w:val="00254388"/>
    <w:rsid w:val="00254565"/>
    <w:rsid w:val="002547C1"/>
    <w:rsid w:val="00254D37"/>
    <w:rsid w:val="00255004"/>
    <w:rsid w:val="002554E9"/>
    <w:rsid w:val="002559BD"/>
    <w:rsid w:val="00255DCD"/>
    <w:rsid w:val="00255E10"/>
    <w:rsid w:val="00255F2E"/>
    <w:rsid w:val="00256710"/>
    <w:rsid w:val="00256B3F"/>
    <w:rsid w:val="00257491"/>
    <w:rsid w:val="0025779D"/>
    <w:rsid w:val="00257A8E"/>
    <w:rsid w:val="00257F50"/>
    <w:rsid w:val="002609FA"/>
    <w:rsid w:val="00260DB8"/>
    <w:rsid w:val="00261AC2"/>
    <w:rsid w:val="00261AD6"/>
    <w:rsid w:val="00262593"/>
    <w:rsid w:val="00262B9A"/>
    <w:rsid w:val="00262F29"/>
    <w:rsid w:val="0026333B"/>
    <w:rsid w:val="00263BCF"/>
    <w:rsid w:val="00263D2C"/>
    <w:rsid w:val="00263D62"/>
    <w:rsid w:val="00263EA7"/>
    <w:rsid w:val="00263F20"/>
    <w:rsid w:val="00263FE7"/>
    <w:rsid w:val="002649A2"/>
    <w:rsid w:val="00264C22"/>
    <w:rsid w:val="00264CB6"/>
    <w:rsid w:val="00264ED7"/>
    <w:rsid w:val="00265260"/>
    <w:rsid w:val="00265815"/>
    <w:rsid w:val="0026589F"/>
    <w:rsid w:val="00265E83"/>
    <w:rsid w:val="002661E8"/>
    <w:rsid w:val="0026630A"/>
    <w:rsid w:val="002664F0"/>
    <w:rsid w:val="00266510"/>
    <w:rsid w:val="0026679A"/>
    <w:rsid w:val="00266DAC"/>
    <w:rsid w:val="00266FB7"/>
    <w:rsid w:val="00267879"/>
    <w:rsid w:val="00267918"/>
    <w:rsid w:val="002704EC"/>
    <w:rsid w:val="00270D24"/>
    <w:rsid w:val="00270DDF"/>
    <w:rsid w:val="002712D1"/>
    <w:rsid w:val="00271582"/>
    <w:rsid w:val="00271703"/>
    <w:rsid w:val="00271D58"/>
    <w:rsid w:val="002721A2"/>
    <w:rsid w:val="0027227A"/>
    <w:rsid w:val="002727ED"/>
    <w:rsid w:val="00272A5D"/>
    <w:rsid w:val="002733CD"/>
    <w:rsid w:val="0027360A"/>
    <w:rsid w:val="00273625"/>
    <w:rsid w:val="00273853"/>
    <w:rsid w:val="00273E0B"/>
    <w:rsid w:val="00274A8F"/>
    <w:rsid w:val="002757F6"/>
    <w:rsid w:val="0027634A"/>
    <w:rsid w:val="00276FD6"/>
    <w:rsid w:val="0027770E"/>
    <w:rsid w:val="0028057C"/>
    <w:rsid w:val="00280E1E"/>
    <w:rsid w:val="00281AC8"/>
    <w:rsid w:val="002827F6"/>
    <w:rsid w:val="00282DB0"/>
    <w:rsid w:val="00282FFB"/>
    <w:rsid w:val="00283386"/>
    <w:rsid w:val="0028342F"/>
    <w:rsid w:val="0028458D"/>
    <w:rsid w:val="00284929"/>
    <w:rsid w:val="00284A8D"/>
    <w:rsid w:val="00284D13"/>
    <w:rsid w:val="00284DD5"/>
    <w:rsid w:val="00284FC0"/>
    <w:rsid w:val="002858F2"/>
    <w:rsid w:val="00285C2C"/>
    <w:rsid w:val="00286526"/>
    <w:rsid w:val="00287C5A"/>
    <w:rsid w:val="00290A9A"/>
    <w:rsid w:val="00291438"/>
    <w:rsid w:val="002914A5"/>
    <w:rsid w:val="0029167C"/>
    <w:rsid w:val="00291856"/>
    <w:rsid w:val="00291861"/>
    <w:rsid w:val="00291CFD"/>
    <w:rsid w:val="002929F6"/>
    <w:rsid w:val="00292C67"/>
    <w:rsid w:val="00293558"/>
    <w:rsid w:val="0029366D"/>
    <w:rsid w:val="00293885"/>
    <w:rsid w:val="00293FD0"/>
    <w:rsid w:val="0029403B"/>
    <w:rsid w:val="00294999"/>
    <w:rsid w:val="00294D87"/>
    <w:rsid w:val="00294EDB"/>
    <w:rsid w:val="00294EFE"/>
    <w:rsid w:val="002951C0"/>
    <w:rsid w:val="0029530E"/>
    <w:rsid w:val="00295800"/>
    <w:rsid w:val="00295F76"/>
    <w:rsid w:val="002972AE"/>
    <w:rsid w:val="002972FE"/>
    <w:rsid w:val="00297307"/>
    <w:rsid w:val="0029779D"/>
    <w:rsid w:val="002979D8"/>
    <w:rsid w:val="00297A52"/>
    <w:rsid w:val="00297AAA"/>
    <w:rsid w:val="002A0D6C"/>
    <w:rsid w:val="002A1264"/>
    <w:rsid w:val="002A12F0"/>
    <w:rsid w:val="002A13C9"/>
    <w:rsid w:val="002A165D"/>
    <w:rsid w:val="002A191C"/>
    <w:rsid w:val="002A20EE"/>
    <w:rsid w:val="002A225F"/>
    <w:rsid w:val="002A232A"/>
    <w:rsid w:val="002A24D5"/>
    <w:rsid w:val="002A311A"/>
    <w:rsid w:val="002A32C2"/>
    <w:rsid w:val="002A3475"/>
    <w:rsid w:val="002A351F"/>
    <w:rsid w:val="002A364E"/>
    <w:rsid w:val="002A3847"/>
    <w:rsid w:val="002A48EB"/>
    <w:rsid w:val="002A4D1D"/>
    <w:rsid w:val="002A592A"/>
    <w:rsid w:val="002A5992"/>
    <w:rsid w:val="002A6532"/>
    <w:rsid w:val="002A6A6C"/>
    <w:rsid w:val="002A6F2E"/>
    <w:rsid w:val="002A74C6"/>
    <w:rsid w:val="002A7553"/>
    <w:rsid w:val="002A7631"/>
    <w:rsid w:val="002A788F"/>
    <w:rsid w:val="002A7FCD"/>
    <w:rsid w:val="002B0FDE"/>
    <w:rsid w:val="002B1B93"/>
    <w:rsid w:val="002B1DAE"/>
    <w:rsid w:val="002B2097"/>
    <w:rsid w:val="002B253A"/>
    <w:rsid w:val="002B276B"/>
    <w:rsid w:val="002B2B49"/>
    <w:rsid w:val="002B2B79"/>
    <w:rsid w:val="002B33E6"/>
    <w:rsid w:val="002B3CA6"/>
    <w:rsid w:val="002B3FD6"/>
    <w:rsid w:val="002B42EA"/>
    <w:rsid w:val="002B5011"/>
    <w:rsid w:val="002B5178"/>
    <w:rsid w:val="002B51E2"/>
    <w:rsid w:val="002B55C4"/>
    <w:rsid w:val="002B562B"/>
    <w:rsid w:val="002B660A"/>
    <w:rsid w:val="002B68D8"/>
    <w:rsid w:val="002B70EC"/>
    <w:rsid w:val="002B799B"/>
    <w:rsid w:val="002B7F0F"/>
    <w:rsid w:val="002C089D"/>
    <w:rsid w:val="002C0F94"/>
    <w:rsid w:val="002C16ED"/>
    <w:rsid w:val="002C1A76"/>
    <w:rsid w:val="002C2506"/>
    <w:rsid w:val="002C3255"/>
    <w:rsid w:val="002C38FF"/>
    <w:rsid w:val="002C41AC"/>
    <w:rsid w:val="002C447D"/>
    <w:rsid w:val="002C478D"/>
    <w:rsid w:val="002C4959"/>
    <w:rsid w:val="002C4A8B"/>
    <w:rsid w:val="002C5784"/>
    <w:rsid w:val="002C57E7"/>
    <w:rsid w:val="002C6123"/>
    <w:rsid w:val="002C659D"/>
    <w:rsid w:val="002C7476"/>
    <w:rsid w:val="002D004E"/>
    <w:rsid w:val="002D0B1A"/>
    <w:rsid w:val="002D186B"/>
    <w:rsid w:val="002D1B9C"/>
    <w:rsid w:val="002D20EB"/>
    <w:rsid w:val="002D235F"/>
    <w:rsid w:val="002D2631"/>
    <w:rsid w:val="002D2891"/>
    <w:rsid w:val="002D2E30"/>
    <w:rsid w:val="002D2FFD"/>
    <w:rsid w:val="002D3118"/>
    <w:rsid w:val="002D375A"/>
    <w:rsid w:val="002D3879"/>
    <w:rsid w:val="002D4284"/>
    <w:rsid w:val="002D4621"/>
    <w:rsid w:val="002D4D1D"/>
    <w:rsid w:val="002D5596"/>
    <w:rsid w:val="002D5E52"/>
    <w:rsid w:val="002D72CF"/>
    <w:rsid w:val="002D76D8"/>
    <w:rsid w:val="002D7750"/>
    <w:rsid w:val="002D79B9"/>
    <w:rsid w:val="002E0103"/>
    <w:rsid w:val="002E0192"/>
    <w:rsid w:val="002E0F22"/>
    <w:rsid w:val="002E156E"/>
    <w:rsid w:val="002E1B46"/>
    <w:rsid w:val="002E2148"/>
    <w:rsid w:val="002E2989"/>
    <w:rsid w:val="002E2F34"/>
    <w:rsid w:val="002E34A6"/>
    <w:rsid w:val="002E34CC"/>
    <w:rsid w:val="002E41B1"/>
    <w:rsid w:val="002E448E"/>
    <w:rsid w:val="002E49A1"/>
    <w:rsid w:val="002E618B"/>
    <w:rsid w:val="002E62AF"/>
    <w:rsid w:val="002E63B0"/>
    <w:rsid w:val="002E6B3D"/>
    <w:rsid w:val="002E71A0"/>
    <w:rsid w:val="002E7265"/>
    <w:rsid w:val="002E76A0"/>
    <w:rsid w:val="002E7AE1"/>
    <w:rsid w:val="002E7C28"/>
    <w:rsid w:val="002F06B8"/>
    <w:rsid w:val="002F0BAE"/>
    <w:rsid w:val="002F1984"/>
    <w:rsid w:val="002F1F6C"/>
    <w:rsid w:val="002F25E9"/>
    <w:rsid w:val="002F264C"/>
    <w:rsid w:val="002F29E7"/>
    <w:rsid w:val="002F2B87"/>
    <w:rsid w:val="002F2E17"/>
    <w:rsid w:val="002F307A"/>
    <w:rsid w:val="002F317F"/>
    <w:rsid w:val="002F3365"/>
    <w:rsid w:val="002F33C5"/>
    <w:rsid w:val="002F346C"/>
    <w:rsid w:val="002F395B"/>
    <w:rsid w:val="002F3BC8"/>
    <w:rsid w:val="002F3CC6"/>
    <w:rsid w:val="002F4567"/>
    <w:rsid w:val="002F4D40"/>
    <w:rsid w:val="002F52AB"/>
    <w:rsid w:val="002F5695"/>
    <w:rsid w:val="002F59FC"/>
    <w:rsid w:val="002F6AA4"/>
    <w:rsid w:val="002F7FCF"/>
    <w:rsid w:val="00300254"/>
    <w:rsid w:val="00300C4E"/>
    <w:rsid w:val="00300D4F"/>
    <w:rsid w:val="00301990"/>
    <w:rsid w:val="00301A29"/>
    <w:rsid w:val="00301C45"/>
    <w:rsid w:val="0030212B"/>
    <w:rsid w:val="00302695"/>
    <w:rsid w:val="00302A6A"/>
    <w:rsid w:val="00302D3C"/>
    <w:rsid w:val="00302E9E"/>
    <w:rsid w:val="00302EE6"/>
    <w:rsid w:val="00303156"/>
    <w:rsid w:val="0030340B"/>
    <w:rsid w:val="003035CC"/>
    <w:rsid w:val="003037A6"/>
    <w:rsid w:val="003039E3"/>
    <w:rsid w:val="00303D05"/>
    <w:rsid w:val="00303DC1"/>
    <w:rsid w:val="0030425E"/>
    <w:rsid w:val="003043DD"/>
    <w:rsid w:val="0030480D"/>
    <w:rsid w:val="00304855"/>
    <w:rsid w:val="00304BA1"/>
    <w:rsid w:val="00304EB9"/>
    <w:rsid w:val="00305417"/>
    <w:rsid w:val="003057A0"/>
    <w:rsid w:val="00305C3A"/>
    <w:rsid w:val="0030640F"/>
    <w:rsid w:val="00306A14"/>
    <w:rsid w:val="00306D96"/>
    <w:rsid w:val="00306F4E"/>
    <w:rsid w:val="00307335"/>
    <w:rsid w:val="003079C4"/>
    <w:rsid w:val="00307A6D"/>
    <w:rsid w:val="00307D09"/>
    <w:rsid w:val="00310D9A"/>
    <w:rsid w:val="00311523"/>
    <w:rsid w:val="00311769"/>
    <w:rsid w:val="003120D9"/>
    <w:rsid w:val="003132DC"/>
    <w:rsid w:val="0031332D"/>
    <w:rsid w:val="003134EF"/>
    <w:rsid w:val="00313B58"/>
    <w:rsid w:val="003144D4"/>
    <w:rsid w:val="00314734"/>
    <w:rsid w:val="00314B3B"/>
    <w:rsid w:val="00314E2D"/>
    <w:rsid w:val="00315096"/>
    <w:rsid w:val="003152A2"/>
    <w:rsid w:val="00315818"/>
    <w:rsid w:val="003158F2"/>
    <w:rsid w:val="003164B2"/>
    <w:rsid w:val="0031671F"/>
    <w:rsid w:val="0031682F"/>
    <w:rsid w:val="003171BC"/>
    <w:rsid w:val="003171F1"/>
    <w:rsid w:val="003174AA"/>
    <w:rsid w:val="003203B3"/>
    <w:rsid w:val="00320477"/>
    <w:rsid w:val="003210EC"/>
    <w:rsid w:val="00321D5D"/>
    <w:rsid w:val="00321F1E"/>
    <w:rsid w:val="003229A2"/>
    <w:rsid w:val="00322BDA"/>
    <w:rsid w:val="00322C06"/>
    <w:rsid w:val="00322C24"/>
    <w:rsid w:val="00323119"/>
    <w:rsid w:val="0032375E"/>
    <w:rsid w:val="003239A2"/>
    <w:rsid w:val="00323EC2"/>
    <w:rsid w:val="00324030"/>
    <w:rsid w:val="00324A26"/>
    <w:rsid w:val="00324F25"/>
    <w:rsid w:val="003263DA"/>
    <w:rsid w:val="003272BD"/>
    <w:rsid w:val="003273F2"/>
    <w:rsid w:val="0032777C"/>
    <w:rsid w:val="00327A65"/>
    <w:rsid w:val="00327B0C"/>
    <w:rsid w:val="00327FB3"/>
    <w:rsid w:val="00330146"/>
    <w:rsid w:val="00330BB4"/>
    <w:rsid w:val="00331731"/>
    <w:rsid w:val="00331A3A"/>
    <w:rsid w:val="003325AF"/>
    <w:rsid w:val="0033277D"/>
    <w:rsid w:val="00332DD2"/>
    <w:rsid w:val="00334E98"/>
    <w:rsid w:val="00334F38"/>
    <w:rsid w:val="0033502C"/>
    <w:rsid w:val="00335069"/>
    <w:rsid w:val="0033531F"/>
    <w:rsid w:val="00335526"/>
    <w:rsid w:val="003358BC"/>
    <w:rsid w:val="00335966"/>
    <w:rsid w:val="00335DD4"/>
    <w:rsid w:val="0033604C"/>
    <w:rsid w:val="003369EE"/>
    <w:rsid w:val="00336FE3"/>
    <w:rsid w:val="003372CF"/>
    <w:rsid w:val="00337437"/>
    <w:rsid w:val="003374DE"/>
    <w:rsid w:val="003402DB"/>
    <w:rsid w:val="00340BA8"/>
    <w:rsid w:val="00340ECB"/>
    <w:rsid w:val="00340F78"/>
    <w:rsid w:val="00341115"/>
    <w:rsid w:val="003412B1"/>
    <w:rsid w:val="003418D7"/>
    <w:rsid w:val="0034228C"/>
    <w:rsid w:val="003425E3"/>
    <w:rsid w:val="00342B62"/>
    <w:rsid w:val="00342BD1"/>
    <w:rsid w:val="003447F1"/>
    <w:rsid w:val="003448BC"/>
    <w:rsid w:val="00344AFF"/>
    <w:rsid w:val="003450A0"/>
    <w:rsid w:val="0034594E"/>
    <w:rsid w:val="00345C8A"/>
    <w:rsid w:val="003461C9"/>
    <w:rsid w:val="00347139"/>
    <w:rsid w:val="003479AF"/>
    <w:rsid w:val="00347A16"/>
    <w:rsid w:val="00347C06"/>
    <w:rsid w:val="0035014E"/>
    <w:rsid w:val="00350473"/>
    <w:rsid w:val="00350C23"/>
    <w:rsid w:val="00351279"/>
    <w:rsid w:val="00351348"/>
    <w:rsid w:val="003513E7"/>
    <w:rsid w:val="0035161B"/>
    <w:rsid w:val="003517C0"/>
    <w:rsid w:val="00351A8B"/>
    <w:rsid w:val="00352174"/>
    <w:rsid w:val="003529CD"/>
    <w:rsid w:val="003531C9"/>
    <w:rsid w:val="0035339F"/>
    <w:rsid w:val="003538AD"/>
    <w:rsid w:val="003549F9"/>
    <w:rsid w:val="00354ADE"/>
    <w:rsid w:val="00354BC7"/>
    <w:rsid w:val="00354C8A"/>
    <w:rsid w:val="003556BE"/>
    <w:rsid w:val="00355A19"/>
    <w:rsid w:val="00355F53"/>
    <w:rsid w:val="00356715"/>
    <w:rsid w:val="00356939"/>
    <w:rsid w:val="00356C10"/>
    <w:rsid w:val="00357157"/>
    <w:rsid w:val="0036010F"/>
    <w:rsid w:val="003601EE"/>
    <w:rsid w:val="00360F22"/>
    <w:rsid w:val="003619BC"/>
    <w:rsid w:val="00362649"/>
    <w:rsid w:val="00362CEE"/>
    <w:rsid w:val="00362D37"/>
    <w:rsid w:val="003642FC"/>
    <w:rsid w:val="0036432D"/>
    <w:rsid w:val="00364345"/>
    <w:rsid w:val="003645F1"/>
    <w:rsid w:val="003646A3"/>
    <w:rsid w:val="00365119"/>
    <w:rsid w:val="00365748"/>
    <w:rsid w:val="00365761"/>
    <w:rsid w:val="003658CB"/>
    <w:rsid w:val="00365A13"/>
    <w:rsid w:val="00366442"/>
    <w:rsid w:val="00366984"/>
    <w:rsid w:val="00366B76"/>
    <w:rsid w:val="00367276"/>
    <w:rsid w:val="00367909"/>
    <w:rsid w:val="00367B8C"/>
    <w:rsid w:val="0037013C"/>
    <w:rsid w:val="003704FD"/>
    <w:rsid w:val="00370963"/>
    <w:rsid w:val="00370A46"/>
    <w:rsid w:val="00370BDB"/>
    <w:rsid w:val="00371728"/>
    <w:rsid w:val="00371C9A"/>
    <w:rsid w:val="00372605"/>
    <w:rsid w:val="0037277D"/>
    <w:rsid w:val="0037293F"/>
    <w:rsid w:val="00372994"/>
    <w:rsid w:val="00372B50"/>
    <w:rsid w:val="0037316A"/>
    <w:rsid w:val="0037327E"/>
    <w:rsid w:val="0037345C"/>
    <w:rsid w:val="00373B5F"/>
    <w:rsid w:val="00373CDE"/>
    <w:rsid w:val="003740E2"/>
    <w:rsid w:val="00374514"/>
    <w:rsid w:val="00374FA3"/>
    <w:rsid w:val="00375120"/>
    <w:rsid w:val="0037536B"/>
    <w:rsid w:val="003753C1"/>
    <w:rsid w:val="0037545F"/>
    <w:rsid w:val="0037665C"/>
    <w:rsid w:val="00376F12"/>
    <w:rsid w:val="00377121"/>
    <w:rsid w:val="003776B3"/>
    <w:rsid w:val="003777C5"/>
    <w:rsid w:val="0037788C"/>
    <w:rsid w:val="003779DC"/>
    <w:rsid w:val="00377A17"/>
    <w:rsid w:val="00377EF7"/>
    <w:rsid w:val="00380428"/>
    <w:rsid w:val="0038051C"/>
    <w:rsid w:val="00380BDA"/>
    <w:rsid w:val="00380F10"/>
    <w:rsid w:val="00381B69"/>
    <w:rsid w:val="00381C7C"/>
    <w:rsid w:val="0038204E"/>
    <w:rsid w:val="00383C18"/>
    <w:rsid w:val="00384498"/>
    <w:rsid w:val="0038459D"/>
    <w:rsid w:val="003845D5"/>
    <w:rsid w:val="00384621"/>
    <w:rsid w:val="0038483C"/>
    <w:rsid w:val="0038638A"/>
    <w:rsid w:val="0038638B"/>
    <w:rsid w:val="0038647F"/>
    <w:rsid w:val="00386767"/>
    <w:rsid w:val="00386C78"/>
    <w:rsid w:val="00386FFF"/>
    <w:rsid w:val="003872D4"/>
    <w:rsid w:val="00387DE0"/>
    <w:rsid w:val="00387FEF"/>
    <w:rsid w:val="00387FF3"/>
    <w:rsid w:val="00390A64"/>
    <w:rsid w:val="00390F5B"/>
    <w:rsid w:val="00392153"/>
    <w:rsid w:val="0039315A"/>
    <w:rsid w:val="00393283"/>
    <w:rsid w:val="00393502"/>
    <w:rsid w:val="00393B48"/>
    <w:rsid w:val="0039408F"/>
    <w:rsid w:val="00394AE8"/>
    <w:rsid w:val="0039538A"/>
    <w:rsid w:val="0039614E"/>
    <w:rsid w:val="003961CB"/>
    <w:rsid w:val="00396922"/>
    <w:rsid w:val="00396A15"/>
    <w:rsid w:val="00396CA8"/>
    <w:rsid w:val="00396EAD"/>
    <w:rsid w:val="00396F44"/>
    <w:rsid w:val="003974A9"/>
    <w:rsid w:val="003976CC"/>
    <w:rsid w:val="0039774A"/>
    <w:rsid w:val="00397994"/>
    <w:rsid w:val="00397E7E"/>
    <w:rsid w:val="003A00E2"/>
    <w:rsid w:val="003A02BB"/>
    <w:rsid w:val="003A0633"/>
    <w:rsid w:val="003A0695"/>
    <w:rsid w:val="003A0DAD"/>
    <w:rsid w:val="003A1D6D"/>
    <w:rsid w:val="003A21BB"/>
    <w:rsid w:val="003A2979"/>
    <w:rsid w:val="003A2DF6"/>
    <w:rsid w:val="003A3B4F"/>
    <w:rsid w:val="003A3B76"/>
    <w:rsid w:val="003A3DC3"/>
    <w:rsid w:val="003A403C"/>
    <w:rsid w:val="003A434F"/>
    <w:rsid w:val="003A4F4B"/>
    <w:rsid w:val="003A5161"/>
    <w:rsid w:val="003A51AE"/>
    <w:rsid w:val="003A5B1B"/>
    <w:rsid w:val="003A5F91"/>
    <w:rsid w:val="003A6702"/>
    <w:rsid w:val="003A6705"/>
    <w:rsid w:val="003A6AD9"/>
    <w:rsid w:val="003A6E4F"/>
    <w:rsid w:val="003A7011"/>
    <w:rsid w:val="003A7738"/>
    <w:rsid w:val="003A7B94"/>
    <w:rsid w:val="003B03C2"/>
    <w:rsid w:val="003B0A39"/>
    <w:rsid w:val="003B0BE1"/>
    <w:rsid w:val="003B0F78"/>
    <w:rsid w:val="003B144D"/>
    <w:rsid w:val="003B1912"/>
    <w:rsid w:val="003B1D3A"/>
    <w:rsid w:val="003B224B"/>
    <w:rsid w:val="003B2ED8"/>
    <w:rsid w:val="003B31BE"/>
    <w:rsid w:val="003B33D0"/>
    <w:rsid w:val="003B3CA6"/>
    <w:rsid w:val="003B3EB8"/>
    <w:rsid w:val="003B451C"/>
    <w:rsid w:val="003B46B7"/>
    <w:rsid w:val="003B472F"/>
    <w:rsid w:val="003B5291"/>
    <w:rsid w:val="003B548F"/>
    <w:rsid w:val="003B5824"/>
    <w:rsid w:val="003B653C"/>
    <w:rsid w:val="003B672F"/>
    <w:rsid w:val="003B6B7D"/>
    <w:rsid w:val="003B6C59"/>
    <w:rsid w:val="003B70F4"/>
    <w:rsid w:val="003B7DEE"/>
    <w:rsid w:val="003C001C"/>
    <w:rsid w:val="003C0925"/>
    <w:rsid w:val="003C0F05"/>
    <w:rsid w:val="003C0FC6"/>
    <w:rsid w:val="003C0FFB"/>
    <w:rsid w:val="003C1014"/>
    <w:rsid w:val="003C12AA"/>
    <w:rsid w:val="003C14C5"/>
    <w:rsid w:val="003C22FB"/>
    <w:rsid w:val="003C297D"/>
    <w:rsid w:val="003C4575"/>
    <w:rsid w:val="003C4993"/>
    <w:rsid w:val="003C499B"/>
    <w:rsid w:val="003C4A7B"/>
    <w:rsid w:val="003C4BC4"/>
    <w:rsid w:val="003C58BC"/>
    <w:rsid w:val="003C5CB6"/>
    <w:rsid w:val="003C5FA2"/>
    <w:rsid w:val="003C60F5"/>
    <w:rsid w:val="003C69ED"/>
    <w:rsid w:val="003C6F33"/>
    <w:rsid w:val="003C6FD4"/>
    <w:rsid w:val="003C7544"/>
    <w:rsid w:val="003C7E4E"/>
    <w:rsid w:val="003D0A24"/>
    <w:rsid w:val="003D0C4E"/>
    <w:rsid w:val="003D1050"/>
    <w:rsid w:val="003D10DA"/>
    <w:rsid w:val="003D18AC"/>
    <w:rsid w:val="003D1BE0"/>
    <w:rsid w:val="003D2571"/>
    <w:rsid w:val="003D2807"/>
    <w:rsid w:val="003D2DA8"/>
    <w:rsid w:val="003D2E69"/>
    <w:rsid w:val="003D33F6"/>
    <w:rsid w:val="003D38D3"/>
    <w:rsid w:val="003D4362"/>
    <w:rsid w:val="003D47B7"/>
    <w:rsid w:val="003D4F48"/>
    <w:rsid w:val="003D51FE"/>
    <w:rsid w:val="003D549F"/>
    <w:rsid w:val="003D5B55"/>
    <w:rsid w:val="003D5F98"/>
    <w:rsid w:val="003D6E6E"/>
    <w:rsid w:val="003D739D"/>
    <w:rsid w:val="003D7792"/>
    <w:rsid w:val="003D7F41"/>
    <w:rsid w:val="003D7F9A"/>
    <w:rsid w:val="003E070B"/>
    <w:rsid w:val="003E091F"/>
    <w:rsid w:val="003E1738"/>
    <w:rsid w:val="003E19C2"/>
    <w:rsid w:val="003E1A45"/>
    <w:rsid w:val="003E24BB"/>
    <w:rsid w:val="003E2510"/>
    <w:rsid w:val="003E2D51"/>
    <w:rsid w:val="003E3024"/>
    <w:rsid w:val="003E3597"/>
    <w:rsid w:val="003E3896"/>
    <w:rsid w:val="003E3A3A"/>
    <w:rsid w:val="003E3BA3"/>
    <w:rsid w:val="003E442B"/>
    <w:rsid w:val="003E46A6"/>
    <w:rsid w:val="003E4839"/>
    <w:rsid w:val="003E485E"/>
    <w:rsid w:val="003E4907"/>
    <w:rsid w:val="003E4B65"/>
    <w:rsid w:val="003E4E03"/>
    <w:rsid w:val="003E50B7"/>
    <w:rsid w:val="003E628C"/>
    <w:rsid w:val="003E7201"/>
    <w:rsid w:val="003E7476"/>
    <w:rsid w:val="003F0732"/>
    <w:rsid w:val="003F0E66"/>
    <w:rsid w:val="003F11BA"/>
    <w:rsid w:val="003F1C29"/>
    <w:rsid w:val="003F2065"/>
    <w:rsid w:val="003F2C68"/>
    <w:rsid w:val="003F2DC5"/>
    <w:rsid w:val="003F304A"/>
    <w:rsid w:val="003F36D2"/>
    <w:rsid w:val="003F3857"/>
    <w:rsid w:val="003F40A1"/>
    <w:rsid w:val="003F4F16"/>
    <w:rsid w:val="003F61AB"/>
    <w:rsid w:val="003F72DC"/>
    <w:rsid w:val="003F75BD"/>
    <w:rsid w:val="00400918"/>
    <w:rsid w:val="0040121E"/>
    <w:rsid w:val="0040131F"/>
    <w:rsid w:val="00401C7B"/>
    <w:rsid w:val="00401F30"/>
    <w:rsid w:val="00402A4F"/>
    <w:rsid w:val="00402DCA"/>
    <w:rsid w:val="00403ECD"/>
    <w:rsid w:val="00404156"/>
    <w:rsid w:val="004047E6"/>
    <w:rsid w:val="00404908"/>
    <w:rsid w:val="00404C0D"/>
    <w:rsid w:val="00404C63"/>
    <w:rsid w:val="00404E27"/>
    <w:rsid w:val="004055BC"/>
    <w:rsid w:val="0040572A"/>
    <w:rsid w:val="00405A0A"/>
    <w:rsid w:val="004064B9"/>
    <w:rsid w:val="00406C38"/>
    <w:rsid w:val="00407117"/>
    <w:rsid w:val="00407167"/>
    <w:rsid w:val="004072B5"/>
    <w:rsid w:val="0040745B"/>
    <w:rsid w:val="00407F71"/>
    <w:rsid w:val="004105EE"/>
    <w:rsid w:val="004114FB"/>
    <w:rsid w:val="00411775"/>
    <w:rsid w:val="00411B8D"/>
    <w:rsid w:val="004124D1"/>
    <w:rsid w:val="0041283B"/>
    <w:rsid w:val="004138A8"/>
    <w:rsid w:val="004138CE"/>
    <w:rsid w:val="00413F81"/>
    <w:rsid w:val="004145C0"/>
    <w:rsid w:val="00414668"/>
    <w:rsid w:val="00414A90"/>
    <w:rsid w:val="0041536B"/>
    <w:rsid w:val="00415D9D"/>
    <w:rsid w:val="00416496"/>
    <w:rsid w:val="00416ED5"/>
    <w:rsid w:val="00417020"/>
    <w:rsid w:val="004172FA"/>
    <w:rsid w:val="00417EFD"/>
    <w:rsid w:val="0042045C"/>
    <w:rsid w:val="00420EC9"/>
    <w:rsid w:val="0042139B"/>
    <w:rsid w:val="00421740"/>
    <w:rsid w:val="00421978"/>
    <w:rsid w:val="00421B2A"/>
    <w:rsid w:val="00421F21"/>
    <w:rsid w:val="00421F9A"/>
    <w:rsid w:val="00422027"/>
    <w:rsid w:val="004221F7"/>
    <w:rsid w:val="00422AF9"/>
    <w:rsid w:val="00422C3D"/>
    <w:rsid w:val="00422CCE"/>
    <w:rsid w:val="004230C4"/>
    <w:rsid w:val="0042335C"/>
    <w:rsid w:val="00424A21"/>
    <w:rsid w:val="00425BB1"/>
    <w:rsid w:val="004265E0"/>
    <w:rsid w:val="00427CC6"/>
    <w:rsid w:val="00427FA5"/>
    <w:rsid w:val="004303B8"/>
    <w:rsid w:val="004308B1"/>
    <w:rsid w:val="00430BD3"/>
    <w:rsid w:val="00430E64"/>
    <w:rsid w:val="00431101"/>
    <w:rsid w:val="00431885"/>
    <w:rsid w:val="0043201A"/>
    <w:rsid w:val="0043278D"/>
    <w:rsid w:val="0043290D"/>
    <w:rsid w:val="00432D2D"/>
    <w:rsid w:val="0043307B"/>
    <w:rsid w:val="00433279"/>
    <w:rsid w:val="00433BF4"/>
    <w:rsid w:val="0043405E"/>
    <w:rsid w:val="00434064"/>
    <w:rsid w:val="004342AF"/>
    <w:rsid w:val="0043444D"/>
    <w:rsid w:val="00434529"/>
    <w:rsid w:val="00434F13"/>
    <w:rsid w:val="00434F49"/>
    <w:rsid w:val="004352FE"/>
    <w:rsid w:val="004356BA"/>
    <w:rsid w:val="00435755"/>
    <w:rsid w:val="00435D51"/>
    <w:rsid w:val="00435D8E"/>
    <w:rsid w:val="00435FA0"/>
    <w:rsid w:val="0043607E"/>
    <w:rsid w:val="004362C5"/>
    <w:rsid w:val="0043631E"/>
    <w:rsid w:val="00436A5B"/>
    <w:rsid w:val="00436A6C"/>
    <w:rsid w:val="004370F9"/>
    <w:rsid w:val="0043715C"/>
    <w:rsid w:val="004375AF"/>
    <w:rsid w:val="00437802"/>
    <w:rsid w:val="00437A54"/>
    <w:rsid w:val="00437F2C"/>
    <w:rsid w:val="00440034"/>
    <w:rsid w:val="00440719"/>
    <w:rsid w:val="0044073D"/>
    <w:rsid w:val="00440A03"/>
    <w:rsid w:val="00440A13"/>
    <w:rsid w:val="0044144C"/>
    <w:rsid w:val="00441710"/>
    <w:rsid w:val="0044198E"/>
    <w:rsid w:val="00442542"/>
    <w:rsid w:val="00442564"/>
    <w:rsid w:val="00442EF0"/>
    <w:rsid w:val="00443C34"/>
    <w:rsid w:val="00443E91"/>
    <w:rsid w:val="004449B4"/>
    <w:rsid w:val="004455B5"/>
    <w:rsid w:val="00445C49"/>
    <w:rsid w:val="00445C60"/>
    <w:rsid w:val="00445D8C"/>
    <w:rsid w:val="004470AE"/>
    <w:rsid w:val="0044744A"/>
    <w:rsid w:val="004474E6"/>
    <w:rsid w:val="004474FF"/>
    <w:rsid w:val="0044766C"/>
    <w:rsid w:val="004477F0"/>
    <w:rsid w:val="0044791A"/>
    <w:rsid w:val="004502CB"/>
    <w:rsid w:val="004508F4"/>
    <w:rsid w:val="00451E13"/>
    <w:rsid w:val="00451E7B"/>
    <w:rsid w:val="00452436"/>
    <w:rsid w:val="0045328F"/>
    <w:rsid w:val="00453C5F"/>
    <w:rsid w:val="00453CCA"/>
    <w:rsid w:val="004541A3"/>
    <w:rsid w:val="004542C1"/>
    <w:rsid w:val="00454A17"/>
    <w:rsid w:val="00454A48"/>
    <w:rsid w:val="0045501A"/>
    <w:rsid w:val="004554BB"/>
    <w:rsid w:val="004558B7"/>
    <w:rsid w:val="00456F39"/>
    <w:rsid w:val="00457251"/>
    <w:rsid w:val="00457781"/>
    <w:rsid w:val="004605DD"/>
    <w:rsid w:val="00461FE5"/>
    <w:rsid w:val="00462BD9"/>
    <w:rsid w:val="00463100"/>
    <w:rsid w:val="00463C0F"/>
    <w:rsid w:val="004640C3"/>
    <w:rsid w:val="0046476B"/>
    <w:rsid w:val="00464825"/>
    <w:rsid w:val="004648FF"/>
    <w:rsid w:val="00465A95"/>
    <w:rsid w:val="00465B76"/>
    <w:rsid w:val="00466405"/>
    <w:rsid w:val="0046663C"/>
    <w:rsid w:val="00466C95"/>
    <w:rsid w:val="00466D42"/>
    <w:rsid w:val="004676C0"/>
    <w:rsid w:val="00467A8F"/>
    <w:rsid w:val="00467E37"/>
    <w:rsid w:val="00467F95"/>
    <w:rsid w:val="0047016A"/>
    <w:rsid w:val="00470421"/>
    <w:rsid w:val="00470AAB"/>
    <w:rsid w:val="00470ADD"/>
    <w:rsid w:val="00470C02"/>
    <w:rsid w:val="00470C3E"/>
    <w:rsid w:val="004714C9"/>
    <w:rsid w:val="00472341"/>
    <w:rsid w:val="00472995"/>
    <w:rsid w:val="00472AD1"/>
    <w:rsid w:val="00472ED5"/>
    <w:rsid w:val="00473005"/>
    <w:rsid w:val="00473C2D"/>
    <w:rsid w:val="00473ED6"/>
    <w:rsid w:val="0047455B"/>
    <w:rsid w:val="00474754"/>
    <w:rsid w:val="004748F1"/>
    <w:rsid w:val="00475154"/>
    <w:rsid w:val="0047569C"/>
    <w:rsid w:val="0047578E"/>
    <w:rsid w:val="004759D1"/>
    <w:rsid w:val="00475E36"/>
    <w:rsid w:val="004760E1"/>
    <w:rsid w:val="00476238"/>
    <w:rsid w:val="004768B8"/>
    <w:rsid w:val="00476F77"/>
    <w:rsid w:val="00477053"/>
    <w:rsid w:val="004777FF"/>
    <w:rsid w:val="00477AF7"/>
    <w:rsid w:val="004800E4"/>
    <w:rsid w:val="00480A17"/>
    <w:rsid w:val="0048104F"/>
    <w:rsid w:val="004813C5"/>
    <w:rsid w:val="00481512"/>
    <w:rsid w:val="00481C34"/>
    <w:rsid w:val="004820EA"/>
    <w:rsid w:val="004821BD"/>
    <w:rsid w:val="004829FC"/>
    <w:rsid w:val="00483620"/>
    <w:rsid w:val="00483ACA"/>
    <w:rsid w:val="00484355"/>
    <w:rsid w:val="00484DD2"/>
    <w:rsid w:val="00485A65"/>
    <w:rsid w:val="00485AD4"/>
    <w:rsid w:val="00485ADE"/>
    <w:rsid w:val="00485C3F"/>
    <w:rsid w:val="00486D7B"/>
    <w:rsid w:val="004874D6"/>
    <w:rsid w:val="00487D73"/>
    <w:rsid w:val="00487F6E"/>
    <w:rsid w:val="00490E38"/>
    <w:rsid w:val="0049118B"/>
    <w:rsid w:val="00492043"/>
    <w:rsid w:val="00492D82"/>
    <w:rsid w:val="00493244"/>
    <w:rsid w:val="00493346"/>
    <w:rsid w:val="0049361B"/>
    <w:rsid w:val="00493660"/>
    <w:rsid w:val="00493948"/>
    <w:rsid w:val="00493CEE"/>
    <w:rsid w:val="004940BE"/>
    <w:rsid w:val="004948E3"/>
    <w:rsid w:val="004949A0"/>
    <w:rsid w:val="004954DB"/>
    <w:rsid w:val="00495A15"/>
    <w:rsid w:val="00495A88"/>
    <w:rsid w:val="00495B27"/>
    <w:rsid w:val="004966E2"/>
    <w:rsid w:val="00496A29"/>
    <w:rsid w:val="00496B0B"/>
    <w:rsid w:val="00496E66"/>
    <w:rsid w:val="004979AC"/>
    <w:rsid w:val="004A03C6"/>
    <w:rsid w:val="004A071E"/>
    <w:rsid w:val="004A106C"/>
    <w:rsid w:val="004A1538"/>
    <w:rsid w:val="004A1B23"/>
    <w:rsid w:val="004A1CAF"/>
    <w:rsid w:val="004A1F5F"/>
    <w:rsid w:val="004A2D35"/>
    <w:rsid w:val="004A2F4F"/>
    <w:rsid w:val="004A2FA2"/>
    <w:rsid w:val="004A34E0"/>
    <w:rsid w:val="004A3809"/>
    <w:rsid w:val="004A39DB"/>
    <w:rsid w:val="004A3AAD"/>
    <w:rsid w:val="004A507F"/>
    <w:rsid w:val="004A5086"/>
    <w:rsid w:val="004A56ED"/>
    <w:rsid w:val="004A69DB"/>
    <w:rsid w:val="004A6AB7"/>
    <w:rsid w:val="004A7952"/>
    <w:rsid w:val="004A7C9B"/>
    <w:rsid w:val="004A7EEB"/>
    <w:rsid w:val="004B002B"/>
    <w:rsid w:val="004B09DE"/>
    <w:rsid w:val="004B14B1"/>
    <w:rsid w:val="004B17DD"/>
    <w:rsid w:val="004B226A"/>
    <w:rsid w:val="004B2489"/>
    <w:rsid w:val="004B279B"/>
    <w:rsid w:val="004B2BD6"/>
    <w:rsid w:val="004B2C88"/>
    <w:rsid w:val="004B3D7E"/>
    <w:rsid w:val="004B400A"/>
    <w:rsid w:val="004B4097"/>
    <w:rsid w:val="004B4269"/>
    <w:rsid w:val="004B45FB"/>
    <w:rsid w:val="004B480F"/>
    <w:rsid w:val="004B4A59"/>
    <w:rsid w:val="004B4F46"/>
    <w:rsid w:val="004B535A"/>
    <w:rsid w:val="004B56C1"/>
    <w:rsid w:val="004B5DF6"/>
    <w:rsid w:val="004B614D"/>
    <w:rsid w:val="004B738F"/>
    <w:rsid w:val="004B73AA"/>
    <w:rsid w:val="004B7917"/>
    <w:rsid w:val="004B7F0D"/>
    <w:rsid w:val="004C0BC1"/>
    <w:rsid w:val="004C177C"/>
    <w:rsid w:val="004C2248"/>
    <w:rsid w:val="004C246D"/>
    <w:rsid w:val="004C24C3"/>
    <w:rsid w:val="004C2E6C"/>
    <w:rsid w:val="004C30A7"/>
    <w:rsid w:val="004C3D58"/>
    <w:rsid w:val="004C462F"/>
    <w:rsid w:val="004C4878"/>
    <w:rsid w:val="004C4A62"/>
    <w:rsid w:val="004C4F7C"/>
    <w:rsid w:val="004C51DC"/>
    <w:rsid w:val="004C5A7E"/>
    <w:rsid w:val="004C5BFC"/>
    <w:rsid w:val="004C5C05"/>
    <w:rsid w:val="004C6241"/>
    <w:rsid w:val="004C6544"/>
    <w:rsid w:val="004C68DF"/>
    <w:rsid w:val="004C6FB6"/>
    <w:rsid w:val="004C70B1"/>
    <w:rsid w:val="004C7182"/>
    <w:rsid w:val="004C78ED"/>
    <w:rsid w:val="004C7F4C"/>
    <w:rsid w:val="004D02B2"/>
    <w:rsid w:val="004D0303"/>
    <w:rsid w:val="004D0B0C"/>
    <w:rsid w:val="004D0D42"/>
    <w:rsid w:val="004D0F81"/>
    <w:rsid w:val="004D1727"/>
    <w:rsid w:val="004D1EA1"/>
    <w:rsid w:val="004D211E"/>
    <w:rsid w:val="004D34F5"/>
    <w:rsid w:val="004D4A58"/>
    <w:rsid w:val="004D4DA6"/>
    <w:rsid w:val="004D5409"/>
    <w:rsid w:val="004D5851"/>
    <w:rsid w:val="004D7D17"/>
    <w:rsid w:val="004E0815"/>
    <w:rsid w:val="004E0DC6"/>
    <w:rsid w:val="004E1007"/>
    <w:rsid w:val="004E1A72"/>
    <w:rsid w:val="004E1ABF"/>
    <w:rsid w:val="004E1ACF"/>
    <w:rsid w:val="004E1FAE"/>
    <w:rsid w:val="004E23DD"/>
    <w:rsid w:val="004E261B"/>
    <w:rsid w:val="004E2806"/>
    <w:rsid w:val="004E2C5D"/>
    <w:rsid w:val="004E318C"/>
    <w:rsid w:val="004E3336"/>
    <w:rsid w:val="004E3D48"/>
    <w:rsid w:val="004E3E6E"/>
    <w:rsid w:val="004E4851"/>
    <w:rsid w:val="004E4BC6"/>
    <w:rsid w:val="004E4E3C"/>
    <w:rsid w:val="004E51D5"/>
    <w:rsid w:val="004E5A58"/>
    <w:rsid w:val="004E617B"/>
    <w:rsid w:val="004E6528"/>
    <w:rsid w:val="004E6907"/>
    <w:rsid w:val="004E6A86"/>
    <w:rsid w:val="004E70A8"/>
    <w:rsid w:val="004E7776"/>
    <w:rsid w:val="004E7E2C"/>
    <w:rsid w:val="004F0A42"/>
    <w:rsid w:val="004F10D6"/>
    <w:rsid w:val="004F1881"/>
    <w:rsid w:val="004F2177"/>
    <w:rsid w:val="004F25E2"/>
    <w:rsid w:val="004F2628"/>
    <w:rsid w:val="004F290A"/>
    <w:rsid w:val="004F2DA1"/>
    <w:rsid w:val="004F2ECE"/>
    <w:rsid w:val="004F327F"/>
    <w:rsid w:val="004F3D06"/>
    <w:rsid w:val="004F4610"/>
    <w:rsid w:val="004F4848"/>
    <w:rsid w:val="004F489E"/>
    <w:rsid w:val="004F493B"/>
    <w:rsid w:val="004F4A7E"/>
    <w:rsid w:val="004F5175"/>
    <w:rsid w:val="004F55B9"/>
    <w:rsid w:val="004F5698"/>
    <w:rsid w:val="004F5C88"/>
    <w:rsid w:val="004F634C"/>
    <w:rsid w:val="004F6588"/>
    <w:rsid w:val="004F6B9F"/>
    <w:rsid w:val="004F6C0E"/>
    <w:rsid w:val="004F70D7"/>
    <w:rsid w:val="004F72E9"/>
    <w:rsid w:val="004F73A1"/>
    <w:rsid w:val="004F7545"/>
    <w:rsid w:val="004F7B75"/>
    <w:rsid w:val="004F7D80"/>
    <w:rsid w:val="00500917"/>
    <w:rsid w:val="00500974"/>
    <w:rsid w:val="00500D46"/>
    <w:rsid w:val="0050108D"/>
    <w:rsid w:val="005017E0"/>
    <w:rsid w:val="00501B86"/>
    <w:rsid w:val="00501E13"/>
    <w:rsid w:val="00501EB2"/>
    <w:rsid w:val="00502000"/>
    <w:rsid w:val="005020BB"/>
    <w:rsid w:val="005020C7"/>
    <w:rsid w:val="0050212B"/>
    <w:rsid w:val="00502459"/>
    <w:rsid w:val="0050264C"/>
    <w:rsid w:val="00502923"/>
    <w:rsid w:val="00502F5C"/>
    <w:rsid w:val="00503125"/>
    <w:rsid w:val="005031ED"/>
    <w:rsid w:val="00503245"/>
    <w:rsid w:val="00503B64"/>
    <w:rsid w:val="005049BB"/>
    <w:rsid w:val="00505F03"/>
    <w:rsid w:val="005062AC"/>
    <w:rsid w:val="00506992"/>
    <w:rsid w:val="00506F6B"/>
    <w:rsid w:val="00506FAD"/>
    <w:rsid w:val="005074A3"/>
    <w:rsid w:val="00507B58"/>
    <w:rsid w:val="00507D98"/>
    <w:rsid w:val="005102E6"/>
    <w:rsid w:val="005115A7"/>
    <w:rsid w:val="00511F3F"/>
    <w:rsid w:val="00512279"/>
    <w:rsid w:val="00512405"/>
    <w:rsid w:val="005127E0"/>
    <w:rsid w:val="00513BA6"/>
    <w:rsid w:val="005140D7"/>
    <w:rsid w:val="00514A19"/>
    <w:rsid w:val="00514BA0"/>
    <w:rsid w:val="00515132"/>
    <w:rsid w:val="00515183"/>
    <w:rsid w:val="0051551B"/>
    <w:rsid w:val="00515FA8"/>
    <w:rsid w:val="0051612B"/>
    <w:rsid w:val="00516447"/>
    <w:rsid w:val="00516EAD"/>
    <w:rsid w:val="00517EEF"/>
    <w:rsid w:val="005201A1"/>
    <w:rsid w:val="00520E39"/>
    <w:rsid w:val="0052170F"/>
    <w:rsid w:val="00521C11"/>
    <w:rsid w:val="005230E7"/>
    <w:rsid w:val="00523EDD"/>
    <w:rsid w:val="005243CB"/>
    <w:rsid w:val="00524797"/>
    <w:rsid w:val="0052493C"/>
    <w:rsid w:val="00524A01"/>
    <w:rsid w:val="00524D88"/>
    <w:rsid w:val="00525265"/>
    <w:rsid w:val="00525274"/>
    <w:rsid w:val="00525311"/>
    <w:rsid w:val="005255C3"/>
    <w:rsid w:val="00525820"/>
    <w:rsid w:val="005258AD"/>
    <w:rsid w:val="00525A0B"/>
    <w:rsid w:val="00525C29"/>
    <w:rsid w:val="00525D39"/>
    <w:rsid w:val="005265FE"/>
    <w:rsid w:val="00526711"/>
    <w:rsid w:val="0052680E"/>
    <w:rsid w:val="00527013"/>
    <w:rsid w:val="0052766A"/>
    <w:rsid w:val="00530540"/>
    <w:rsid w:val="005306A5"/>
    <w:rsid w:val="00530971"/>
    <w:rsid w:val="00530B0B"/>
    <w:rsid w:val="0053129E"/>
    <w:rsid w:val="005318A0"/>
    <w:rsid w:val="00531A07"/>
    <w:rsid w:val="00532010"/>
    <w:rsid w:val="0053214B"/>
    <w:rsid w:val="005328A4"/>
    <w:rsid w:val="005329FC"/>
    <w:rsid w:val="00532DC8"/>
    <w:rsid w:val="00533086"/>
    <w:rsid w:val="00533923"/>
    <w:rsid w:val="00536055"/>
    <w:rsid w:val="0053668B"/>
    <w:rsid w:val="00536765"/>
    <w:rsid w:val="00536D14"/>
    <w:rsid w:val="00537077"/>
    <w:rsid w:val="00537C87"/>
    <w:rsid w:val="00537D26"/>
    <w:rsid w:val="00537EB4"/>
    <w:rsid w:val="00537FF5"/>
    <w:rsid w:val="00540094"/>
    <w:rsid w:val="005409AB"/>
    <w:rsid w:val="00540C42"/>
    <w:rsid w:val="00541191"/>
    <w:rsid w:val="005428B9"/>
    <w:rsid w:val="005433EE"/>
    <w:rsid w:val="005434DA"/>
    <w:rsid w:val="0054398D"/>
    <w:rsid w:val="00543A6C"/>
    <w:rsid w:val="00543C88"/>
    <w:rsid w:val="00543D4D"/>
    <w:rsid w:val="005443A7"/>
    <w:rsid w:val="00544501"/>
    <w:rsid w:val="00544C06"/>
    <w:rsid w:val="005457DA"/>
    <w:rsid w:val="00545C14"/>
    <w:rsid w:val="00546B31"/>
    <w:rsid w:val="00546D22"/>
    <w:rsid w:val="00547421"/>
    <w:rsid w:val="005478BF"/>
    <w:rsid w:val="00547BE1"/>
    <w:rsid w:val="00550483"/>
    <w:rsid w:val="00550E23"/>
    <w:rsid w:val="0055129C"/>
    <w:rsid w:val="00551445"/>
    <w:rsid w:val="00551D48"/>
    <w:rsid w:val="00551F6A"/>
    <w:rsid w:val="005529E9"/>
    <w:rsid w:val="005529EA"/>
    <w:rsid w:val="00552EF5"/>
    <w:rsid w:val="00553325"/>
    <w:rsid w:val="00553BAB"/>
    <w:rsid w:val="00553BBD"/>
    <w:rsid w:val="00553BDA"/>
    <w:rsid w:val="00553F9A"/>
    <w:rsid w:val="0055460F"/>
    <w:rsid w:val="00554D15"/>
    <w:rsid w:val="0055534D"/>
    <w:rsid w:val="00555654"/>
    <w:rsid w:val="00555D89"/>
    <w:rsid w:val="00556441"/>
    <w:rsid w:val="00556704"/>
    <w:rsid w:val="005567AC"/>
    <w:rsid w:val="00556AE5"/>
    <w:rsid w:val="00556CED"/>
    <w:rsid w:val="00557142"/>
    <w:rsid w:val="005573EB"/>
    <w:rsid w:val="0055742B"/>
    <w:rsid w:val="00557444"/>
    <w:rsid w:val="00557575"/>
    <w:rsid w:val="005575EF"/>
    <w:rsid w:val="00557794"/>
    <w:rsid w:val="005604E1"/>
    <w:rsid w:val="00560505"/>
    <w:rsid w:val="00560A83"/>
    <w:rsid w:val="00560B2C"/>
    <w:rsid w:val="005611CC"/>
    <w:rsid w:val="00561470"/>
    <w:rsid w:val="005615E1"/>
    <w:rsid w:val="00561FC0"/>
    <w:rsid w:val="00562068"/>
    <w:rsid w:val="0056262D"/>
    <w:rsid w:val="005628BB"/>
    <w:rsid w:val="00562B7D"/>
    <w:rsid w:val="00563ACA"/>
    <w:rsid w:val="00563B2F"/>
    <w:rsid w:val="0056468F"/>
    <w:rsid w:val="0056493C"/>
    <w:rsid w:val="00564F0C"/>
    <w:rsid w:val="0056550F"/>
    <w:rsid w:val="005657C3"/>
    <w:rsid w:val="005670BA"/>
    <w:rsid w:val="00567111"/>
    <w:rsid w:val="00567D4E"/>
    <w:rsid w:val="00567F3C"/>
    <w:rsid w:val="00570E29"/>
    <w:rsid w:val="005715E8"/>
    <w:rsid w:val="005717BF"/>
    <w:rsid w:val="00571DE1"/>
    <w:rsid w:val="00572249"/>
    <w:rsid w:val="00572CB4"/>
    <w:rsid w:val="0057453A"/>
    <w:rsid w:val="005746A3"/>
    <w:rsid w:val="0057489A"/>
    <w:rsid w:val="00574A36"/>
    <w:rsid w:val="0057566A"/>
    <w:rsid w:val="005756C3"/>
    <w:rsid w:val="005759B6"/>
    <w:rsid w:val="005761EB"/>
    <w:rsid w:val="005762D7"/>
    <w:rsid w:val="00576B1D"/>
    <w:rsid w:val="00576E0B"/>
    <w:rsid w:val="00580496"/>
    <w:rsid w:val="00580A69"/>
    <w:rsid w:val="00581100"/>
    <w:rsid w:val="00581B0E"/>
    <w:rsid w:val="00581D37"/>
    <w:rsid w:val="00581DEB"/>
    <w:rsid w:val="0058331F"/>
    <w:rsid w:val="00583378"/>
    <w:rsid w:val="005834BA"/>
    <w:rsid w:val="00583BA2"/>
    <w:rsid w:val="005845BE"/>
    <w:rsid w:val="005845C7"/>
    <w:rsid w:val="00584F52"/>
    <w:rsid w:val="00585746"/>
    <w:rsid w:val="005858F2"/>
    <w:rsid w:val="005859EB"/>
    <w:rsid w:val="00585D5B"/>
    <w:rsid w:val="00585E67"/>
    <w:rsid w:val="00586055"/>
    <w:rsid w:val="00586A6E"/>
    <w:rsid w:val="00586BCC"/>
    <w:rsid w:val="00586F25"/>
    <w:rsid w:val="005872CD"/>
    <w:rsid w:val="005878BA"/>
    <w:rsid w:val="00587FA4"/>
    <w:rsid w:val="00591022"/>
    <w:rsid w:val="00591765"/>
    <w:rsid w:val="0059198A"/>
    <w:rsid w:val="00591B76"/>
    <w:rsid w:val="00592511"/>
    <w:rsid w:val="0059270E"/>
    <w:rsid w:val="0059278C"/>
    <w:rsid w:val="005927CD"/>
    <w:rsid w:val="00593AED"/>
    <w:rsid w:val="00593FCF"/>
    <w:rsid w:val="005947BE"/>
    <w:rsid w:val="00595282"/>
    <w:rsid w:val="005952C6"/>
    <w:rsid w:val="00595C08"/>
    <w:rsid w:val="00595CFD"/>
    <w:rsid w:val="005960EE"/>
    <w:rsid w:val="00596989"/>
    <w:rsid w:val="00596EF6"/>
    <w:rsid w:val="005A0D4D"/>
    <w:rsid w:val="005A0EB8"/>
    <w:rsid w:val="005A1B6E"/>
    <w:rsid w:val="005A1CB1"/>
    <w:rsid w:val="005A200A"/>
    <w:rsid w:val="005A23EC"/>
    <w:rsid w:val="005A256A"/>
    <w:rsid w:val="005A2DAF"/>
    <w:rsid w:val="005A3097"/>
    <w:rsid w:val="005A3303"/>
    <w:rsid w:val="005A35BB"/>
    <w:rsid w:val="005A3C2C"/>
    <w:rsid w:val="005A3D5A"/>
    <w:rsid w:val="005A4A1E"/>
    <w:rsid w:val="005A4CAF"/>
    <w:rsid w:val="005A500A"/>
    <w:rsid w:val="005A503C"/>
    <w:rsid w:val="005A56E9"/>
    <w:rsid w:val="005A5CF7"/>
    <w:rsid w:val="005A62AD"/>
    <w:rsid w:val="005A64DD"/>
    <w:rsid w:val="005A6605"/>
    <w:rsid w:val="005A6A5A"/>
    <w:rsid w:val="005A6C27"/>
    <w:rsid w:val="005A765F"/>
    <w:rsid w:val="005A7CAB"/>
    <w:rsid w:val="005A7E60"/>
    <w:rsid w:val="005B0148"/>
    <w:rsid w:val="005B04E4"/>
    <w:rsid w:val="005B0A8B"/>
    <w:rsid w:val="005B0CBC"/>
    <w:rsid w:val="005B11FE"/>
    <w:rsid w:val="005B15AC"/>
    <w:rsid w:val="005B17F3"/>
    <w:rsid w:val="005B1F71"/>
    <w:rsid w:val="005B228E"/>
    <w:rsid w:val="005B23D0"/>
    <w:rsid w:val="005B2A8A"/>
    <w:rsid w:val="005B36AC"/>
    <w:rsid w:val="005B36E0"/>
    <w:rsid w:val="005B3DF1"/>
    <w:rsid w:val="005B3F0D"/>
    <w:rsid w:val="005B4CCD"/>
    <w:rsid w:val="005B52BB"/>
    <w:rsid w:val="005B56B1"/>
    <w:rsid w:val="005B56C3"/>
    <w:rsid w:val="005B5EE4"/>
    <w:rsid w:val="005B6491"/>
    <w:rsid w:val="005B659B"/>
    <w:rsid w:val="005B65FD"/>
    <w:rsid w:val="005B681F"/>
    <w:rsid w:val="005B75F1"/>
    <w:rsid w:val="005B7C92"/>
    <w:rsid w:val="005C014C"/>
    <w:rsid w:val="005C0AC0"/>
    <w:rsid w:val="005C1F51"/>
    <w:rsid w:val="005C20B1"/>
    <w:rsid w:val="005C2168"/>
    <w:rsid w:val="005C2C15"/>
    <w:rsid w:val="005C2E49"/>
    <w:rsid w:val="005C2E72"/>
    <w:rsid w:val="005C36F1"/>
    <w:rsid w:val="005C3902"/>
    <w:rsid w:val="005C3E1C"/>
    <w:rsid w:val="005C3E3D"/>
    <w:rsid w:val="005C423A"/>
    <w:rsid w:val="005C4D5E"/>
    <w:rsid w:val="005C5259"/>
    <w:rsid w:val="005C52A8"/>
    <w:rsid w:val="005C572F"/>
    <w:rsid w:val="005C7427"/>
    <w:rsid w:val="005C7A23"/>
    <w:rsid w:val="005C7DF1"/>
    <w:rsid w:val="005D035E"/>
    <w:rsid w:val="005D075F"/>
    <w:rsid w:val="005D0979"/>
    <w:rsid w:val="005D0EDE"/>
    <w:rsid w:val="005D147F"/>
    <w:rsid w:val="005D14D0"/>
    <w:rsid w:val="005D1A21"/>
    <w:rsid w:val="005D1DAD"/>
    <w:rsid w:val="005D1E5F"/>
    <w:rsid w:val="005D21B3"/>
    <w:rsid w:val="005D2885"/>
    <w:rsid w:val="005D2C11"/>
    <w:rsid w:val="005D2F95"/>
    <w:rsid w:val="005D3454"/>
    <w:rsid w:val="005D3ABC"/>
    <w:rsid w:val="005D3C25"/>
    <w:rsid w:val="005D3C89"/>
    <w:rsid w:val="005D41EC"/>
    <w:rsid w:val="005D49AD"/>
    <w:rsid w:val="005D563B"/>
    <w:rsid w:val="005D5B65"/>
    <w:rsid w:val="005D5D30"/>
    <w:rsid w:val="005D5E9E"/>
    <w:rsid w:val="005D67A6"/>
    <w:rsid w:val="005D68FA"/>
    <w:rsid w:val="005D6BA4"/>
    <w:rsid w:val="005D793D"/>
    <w:rsid w:val="005D7FFD"/>
    <w:rsid w:val="005E006B"/>
    <w:rsid w:val="005E0BA4"/>
    <w:rsid w:val="005E157E"/>
    <w:rsid w:val="005E165D"/>
    <w:rsid w:val="005E1944"/>
    <w:rsid w:val="005E1EC0"/>
    <w:rsid w:val="005E1EEA"/>
    <w:rsid w:val="005E24B0"/>
    <w:rsid w:val="005E2B05"/>
    <w:rsid w:val="005E38DD"/>
    <w:rsid w:val="005E3A0D"/>
    <w:rsid w:val="005E3A92"/>
    <w:rsid w:val="005E3B9B"/>
    <w:rsid w:val="005E4867"/>
    <w:rsid w:val="005E4978"/>
    <w:rsid w:val="005E586A"/>
    <w:rsid w:val="005E5B9B"/>
    <w:rsid w:val="005E5E5E"/>
    <w:rsid w:val="005E67FA"/>
    <w:rsid w:val="005F0227"/>
    <w:rsid w:val="005F083C"/>
    <w:rsid w:val="005F0F40"/>
    <w:rsid w:val="005F1644"/>
    <w:rsid w:val="005F1C1A"/>
    <w:rsid w:val="005F1C28"/>
    <w:rsid w:val="005F2023"/>
    <w:rsid w:val="005F2B36"/>
    <w:rsid w:val="005F2B99"/>
    <w:rsid w:val="005F2D31"/>
    <w:rsid w:val="005F2EB1"/>
    <w:rsid w:val="005F4054"/>
    <w:rsid w:val="005F45F2"/>
    <w:rsid w:val="005F5031"/>
    <w:rsid w:val="005F50A5"/>
    <w:rsid w:val="005F5570"/>
    <w:rsid w:val="005F5FBA"/>
    <w:rsid w:val="005F6EF1"/>
    <w:rsid w:val="005F710B"/>
    <w:rsid w:val="005F714E"/>
    <w:rsid w:val="005F73FA"/>
    <w:rsid w:val="005F7490"/>
    <w:rsid w:val="006001BC"/>
    <w:rsid w:val="006001BD"/>
    <w:rsid w:val="00600BCF"/>
    <w:rsid w:val="00600BE5"/>
    <w:rsid w:val="00600FD4"/>
    <w:rsid w:val="00601759"/>
    <w:rsid w:val="00601A33"/>
    <w:rsid w:val="00602432"/>
    <w:rsid w:val="00602568"/>
    <w:rsid w:val="00602C7D"/>
    <w:rsid w:val="00602D2D"/>
    <w:rsid w:val="006040DE"/>
    <w:rsid w:val="00604665"/>
    <w:rsid w:val="0060473B"/>
    <w:rsid w:val="006053C7"/>
    <w:rsid w:val="00605408"/>
    <w:rsid w:val="0060608E"/>
    <w:rsid w:val="0060699A"/>
    <w:rsid w:val="00606A21"/>
    <w:rsid w:val="00606FDF"/>
    <w:rsid w:val="006071E1"/>
    <w:rsid w:val="00607413"/>
    <w:rsid w:val="006077A5"/>
    <w:rsid w:val="00607D2B"/>
    <w:rsid w:val="00610150"/>
    <w:rsid w:val="0061067C"/>
    <w:rsid w:val="006106DF"/>
    <w:rsid w:val="0061112A"/>
    <w:rsid w:val="006111D7"/>
    <w:rsid w:val="00611214"/>
    <w:rsid w:val="00611424"/>
    <w:rsid w:val="006122F5"/>
    <w:rsid w:val="0061231F"/>
    <w:rsid w:val="00612CAB"/>
    <w:rsid w:val="00612E32"/>
    <w:rsid w:val="0061309F"/>
    <w:rsid w:val="00613F23"/>
    <w:rsid w:val="00614BEB"/>
    <w:rsid w:val="00615929"/>
    <w:rsid w:val="00615D48"/>
    <w:rsid w:val="0061612C"/>
    <w:rsid w:val="006168C6"/>
    <w:rsid w:val="00616CF2"/>
    <w:rsid w:val="006178AB"/>
    <w:rsid w:val="00617C33"/>
    <w:rsid w:val="00617FCE"/>
    <w:rsid w:val="00620ADF"/>
    <w:rsid w:val="00620F33"/>
    <w:rsid w:val="006219DA"/>
    <w:rsid w:val="00622478"/>
    <w:rsid w:val="006224A5"/>
    <w:rsid w:val="00622977"/>
    <w:rsid w:val="006229D1"/>
    <w:rsid w:val="00622F85"/>
    <w:rsid w:val="006231BB"/>
    <w:rsid w:val="00623407"/>
    <w:rsid w:val="00623C91"/>
    <w:rsid w:val="00624083"/>
    <w:rsid w:val="00624393"/>
    <w:rsid w:val="00624426"/>
    <w:rsid w:val="006251BB"/>
    <w:rsid w:val="006252DE"/>
    <w:rsid w:val="006256BA"/>
    <w:rsid w:val="0062591F"/>
    <w:rsid w:val="006259BE"/>
    <w:rsid w:val="00625E7F"/>
    <w:rsid w:val="0062619A"/>
    <w:rsid w:val="0062631D"/>
    <w:rsid w:val="006270F9"/>
    <w:rsid w:val="00627910"/>
    <w:rsid w:val="00627F0A"/>
    <w:rsid w:val="0063007C"/>
    <w:rsid w:val="0063019D"/>
    <w:rsid w:val="00630493"/>
    <w:rsid w:val="0063112C"/>
    <w:rsid w:val="006313B3"/>
    <w:rsid w:val="006318EE"/>
    <w:rsid w:val="00631A8A"/>
    <w:rsid w:val="00631D09"/>
    <w:rsid w:val="00631E46"/>
    <w:rsid w:val="00632F0A"/>
    <w:rsid w:val="00633AAF"/>
    <w:rsid w:val="00634486"/>
    <w:rsid w:val="00634B42"/>
    <w:rsid w:val="00634FB0"/>
    <w:rsid w:val="00635F44"/>
    <w:rsid w:val="00636804"/>
    <w:rsid w:val="006379B4"/>
    <w:rsid w:val="0064070D"/>
    <w:rsid w:val="00640800"/>
    <w:rsid w:val="00640DFD"/>
    <w:rsid w:val="00640F9F"/>
    <w:rsid w:val="00641312"/>
    <w:rsid w:val="0064139E"/>
    <w:rsid w:val="006414AE"/>
    <w:rsid w:val="00641D18"/>
    <w:rsid w:val="006426AE"/>
    <w:rsid w:val="006427B4"/>
    <w:rsid w:val="006431EA"/>
    <w:rsid w:val="00643574"/>
    <w:rsid w:val="0064361F"/>
    <w:rsid w:val="006438B4"/>
    <w:rsid w:val="00643D95"/>
    <w:rsid w:val="00644510"/>
    <w:rsid w:val="00644668"/>
    <w:rsid w:val="0064477E"/>
    <w:rsid w:val="00644FB2"/>
    <w:rsid w:val="00645101"/>
    <w:rsid w:val="00645A8B"/>
    <w:rsid w:val="0064660A"/>
    <w:rsid w:val="00646689"/>
    <w:rsid w:val="006467B3"/>
    <w:rsid w:val="00647359"/>
    <w:rsid w:val="0064743B"/>
    <w:rsid w:val="006475F8"/>
    <w:rsid w:val="006479AB"/>
    <w:rsid w:val="006501A1"/>
    <w:rsid w:val="006503F5"/>
    <w:rsid w:val="00651341"/>
    <w:rsid w:val="006514BF"/>
    <w:rsid w:val="006515DD"/>
    <w:rsid w:val="0065165E"/>
    <w:rsid w:val="0065174A"/>
    <w:rsid w:val="00651A32"/>
    <w:rsid w:val="00651C39"/>
    <w:rsid w:val="00651D5B"/>
    <w:rsid w:val="00651E7A"/>
    <w:rsid w:val="00653160"/>
    <w:rsid w:val="0065324A"/>
    <w:rsid w:val="0065364A"/>
    <w:rsid w:val="00653887"/>
    <w:rsid w:val="00653967"/>
    <w:rsid w:val="00654C48"/>
    <w:rsid w:val="0065523F"/>
    <w:rsid w:val="00655857"/>
    <w:rsid w:val="00655E68"/>
    <w:rsid w:val="00656A90"/>
    <w:rsid w:val="00656DBF"/>
    <w:rsid w:val="00657206"/>
    <w:rsid w:val="0065720C"/>
    <w:rsid w:val="00657749"/>
    <w:rsid w:val="00657770"/>
    <w:rsid w:val="00657807"/>
    <w:rsid w:val="0065795A"/>
    <w:rsid w:val="00657AE6"/>
    <w:rsid w:val="00657CDA"/>
    <w:rsid w:val="0066090F"/>
    <w:rsid w:val="00660B86"/>
    <w:rsid w:val="00661096"/>
    <w:rsid w:val="006613DF"/>
    <w:rsid w:val="0066142B"/>
    <w:rsid w:val="00661838"/>
    <w:rsid w:val="00661959"/>
    <w:rsid w:val="00661B50"/>
    <w:rsid w:val="00661E53"/>
    <w:rsid w:val="00662004"/>
    <w:rsid w:val="00662442"/>
    <w:rsid w:val="00662ED8"/>
    <w:rsid w:val="0066384D"/>
    <w:rsid w:val="00663E9E"/>
    <w:rsid w:val="0066405F"/>
    <w:rsid w:val="00664E1C"/>
    <w:rsid w:val="00665868"/>
    <w:rsid w:val="00665D6C"/>
    <w:rsid w:val="0066659E"/>
    <w:rsid w:val="006667C5"/>
    <w:rsid w:val="0066686D"/>
    <w:rsid w:val="00667085"/>
    <w:rsid w:val="00667385"/>
    <w:rsid w:val="0066745E"/>
    <w:rsid w:val="00667E88"/>
    <w:rsid w:val="00670116"/>
    <w:rsid w:val="0067097F"/>
    <w:rsid w:val="00670A25"/>
    <w:rsid w:val="00671274"/>
    <w:rsid w:val="006717EB"/>
    <w:rsid w:val="00671AAB"/>
    <w:rsid w:val="00671BF4"/>
    <w:rsid w:val="0067226C"/>
    <w:rsid w:val="006723DC"/>
    <w:rsid w:val="006726BD"/>
    <w:rsid w:val="006728F9"/>
    <w:rsid w:val="006728FB"/>
    <w:rsid w:val="00672A1F"/>
    <w:rsid w:val="00672F0A"/>
    <w:rsid w:val="00672FD4"/>
    <w:rsid w:val="00673118"/>
    <w:rsid w:val="006734C6"/>
    <w:rsid w:val="0067371B"/>
    <w:rsid w:val="00673744"/>
    <w:rsid w:val="0067396C"/>
    <w:rsid w:val="00673B65"/>
    <w:rsid w:val="006747AA"/>
    <w:rsid w:val="00675052"/>
    <w:rsid w:val="0067632C"/>
    <w:rsid w:val="00676A65"/>
    <w:rsid w:val="00676CA3"/>
    <w:rsid w:val="006807B2"/>
    <w:rsid w:val="00680FC6"/>
    <w:rsid w:val="00681388"/>
    <w:rsid w:val="0068154B"/>
    <w:rsid w:val="006817E9"/>
    <w:rsid w:val="006819FC"/>
    <w:rsid w:val="00681A74"/>
    <w:rsid w:val="0068260F"/>
    <w:rsid w:val="00682A60"/>
    <w:rsid w:val="00683760"/>
    <w:rsid w:val="00683B25"/>
    <w:rsid w:val="00683C3D"/>
    <w:rsid w:val="00683C98"/>
    <w:rsid w:val="00683FE9"/>
    <w:rsid w:val="006856B3"/>
    <w:rsid w:val="006857C4"/>
    <w:rsid w:val="006858D8"/>
    <w:rsid w:val="00685DDE"/>
    <w:rsid w:val="0068638F"/>
    <w:rsid w:val="0068670E"/>
    <w:rsid w:val="00687455"/>
    <w:rsid w:val="0068796E"/>
    <w:rsid w:val="006879EB"/>
    <w:rsid w:val="00687F16"/>
    <w:rsid w:val="00687FAC"/>
    <w:rsid w:val="006903DF"/>
    <w:rsid w:val="00690486"/>
    <w:rsid w:val="00690BAD"/>
    <w:rsid w:val="00691F17"/>
    <w:rsid w:val="0069219B"/>
    <w:rsid w:val="006925F5"/>
    <w:rsid w:val="00692ACC"/>
    <w:rsid w:val="00693519"/>
    <w:rsid w:val="00693C54"/>
    <w:rsid w:val="00693F12"/>
    <w:rsid w:val="006942A7"/>
    <w:rsid w:val="006947DD"/>
    <w:rsid w:val="00695DE0"/>
    <w:rsid w:val="0069646B"/>
    <w:rsid w:val="006970E9"/>
    <w:rsid w:val="006977BF"/>
    <w:rsid w:val="006A05B8"/>
    <w:rsid w:val="006A0A73"/>
    <w:rsid w:val="006A10DC"/>
    <w:rsid w:val="006A1BB1"/>
    <w:rsid w:val="006A2028"/>
    <w:rsid w:val="006A26F9"/>
    <w:rsid w:val="006A2D94"/>
    <w:rsid w:val="006A4631"/>
    <w:rsid w:val="006A4CB5"/>
    <w:rsid w:val="006A5000"/>
    <w:rsid w:val="006A53CA"/>
    <w:rsid w:val="006A5431"/>
    <w:rsid w:val="006A54A1"/>
    <w:rsid w:val="006A597F"/>
    <w:rsid w:val="006A65CB"/>
    <w:rsid w:val="006A65E8"/>
    <w:rsid w:val="006A67DF"/>
    <w:rsid w:val="006A6EED"/>
    <w:rsid w:val="006A6FF4"/>
    <w:rsid w:val="006A73D1"/>
    <w:rsid w:val="006A75F4"/>
    <w:rsid w:val="006A77C3"/>
    <w:rsid w:val="006A7B1A"/>
    <w:rsid w:val="006A7E7E"/>
    <w:rsid w:val="006B0460"/>
    <w:rsid w:val="006B055B"/>
    <w:rsid w:val="006B15BD"/>
    <w:rsid w:val="006B16B5"/>
    <w:rsid w:val="006B1852"/>
    <w:rsid w:val="006B197E"/>
    <w:rsid w:val="006B1B34"/>
    <w:rsid w:val="006B1C37"/>
    <w:rsid w:val="006B1CAB"/>
    <w:rsid w:val="006B2074"/>
    <w:rsid w:val="006B2982"/>
    <w:rsid w:val="006B345C"/>
    <w:rsid w:val="006B3A27"/>
    <w:rsid w:val="006B3C61"/>
    <w:rsid w:val="006B4C13"/>
    <w:rsid w:val="006B5538"/>
    <w:rsid w:val="006B57F3"/>
    <w:rsid w:val="006B5CDC"/>
    <w:rsid w:val="006B6CE6"/>
    <w:rsid w:val="006B72B1"/>
    <w:rsid w:val="006B769E"/>
    <w:rsid w:val="006B7B88"/>
    <w:rsid w:val="006C1B3C"/>
    <w:rsid w:val="006C235B"/>
    <w:rsid w:val="006C2641"/>
    <w:rsid w:val="006C2840"/>
    <w:rsid w:val="006C2987"/>
    <w:rsid w:val="006C2BC6"/>
    <w:rsid w:val="006C2C3D"/>
    <w:rsid w:val="006C2DD5"/>
    <w:rsid w:val="006C323D"/>
    <w:rsid w:val="006C3891"/>
    <w:rsid w:val="006C49BF"/>
    <w:rsid w:val="006C4BA0"/>
    <w:rsid w:val="006C4E2F"/>
    <w:rsid w:val="006C4FA6"/>
    <w:rsid w:val="006C4FF6"/>
    <w:rsid w:val="006C5086"/>
    <w:rsid w:val="006C5420"/>
    <w:rsid w:val="006C5501"/>
    <w:rsid w:val="006C5599"/>
    <w:rsid w:val="006C5843"/>
    <w:rsid w:val="006C5D9A"/>
    <w:rsid w:val="006C5DD2"/>
    <w:rsid w:val="006C6123"/>
    <w:rsid w:val="006C6E47"/>
    <w:rsid w:val="006C7454"/>
    <w:rsid w:val="006C7792"/>
    <w:rsid w:val="006C7A2C"/>
    <w:rsid w:val="006C7A7B"/>
    <w:rsid w:val="006C7DFF"/>
    <w:rsid w:val="006D0166"/>
    <w:rsid w:val="006D062A"/>
    <w:rsid w:val="006D0D66"/>
    <w:rsid w:val="006D2016"/>
    <w:rsid w:val="006D2398"/>
    <w:rsid w:val="006D2784"/>
    <w:rsid w:val="006D294B"/>
    <w:rsid w:val="006D2E18"/>
    <w:rsid w:val="006D30E4"/>
    <w:rsid w:val="006D326F"/>
    <w:rsid w:val="006D3D06"/>
    <w:rsid w:val="006D4BB1"/>
    <w:rsid w:val="006D4D71"/>
    <w:rsid w:val="006D557F"/>
    <w:rsid w:val="006D5633"/>
    <w:rsid w:val="006D65E3"/>
    <w:rsid w:val="006D68C1"/>
    <w:rsid w:val="006D70EB"/>
    <w:rsid w:val="006D7401"/>
    <w:rsid w:val="006D74E0"/>
    <w:rsid w:val="006D79B7"/>
    <w:rsid w:val="006E0686"/>
    <w:rsid w:val="006E0766"/>
    <w:rsid w:val="006E0A28"/>
    <w:rsid w:val="006E0CD8"/>
    <w:rsid w:val="006E11CB"/>
    <w:rsid w:val="006E121F"/>
    <w:rsid w:val="006E1684"/>
    <w:rsid w:val="006E2649"/>
    <w:rsid w:val="006E2957"/>
    <w:rsid w:val="006E34AB"/>
    <w:rsid w:val="006E34CA"/>
    <w:rsid w:val="006E3AD1"/>
    <w:rsid w:val="006E44D9"/>
    <w:rsid w:val="006E4E3F"/>
    <w:rsid w:val="006E54F6"/>
    <w:rsid w:val="006E5655"/>
    <w:rsid w:val="006E57A1"/>
    <w:rsid w:val="006E58DA"/>
    <w:rsid w:val="006E5D08"/>
    <w:rsid w:val="006E5E60"/>
    <w:rsid w:val="006E68AF"/>
    <w:rsid w:val="006E6BD7"/>
    <w:rsid w:val="006E6C00"/>
    <w:rsid w:val="006E6FEE"/>
    <w:rsid w:val="006E71D8"/>
    <w:rsid w:val="006E734F"/>
    <w:rsid w:val="006E7871"/>
    <w:rsid w:val="006E7EB0"/>
    <w:rsid w:val="006F0001"/>
    <w:rsid w:val="006F0192"/>
    <w:rsid w:val="006F106C"/>
    <w:rsid w:val="006F183C"/>
    <w:rsid w:val="006F1AF3"/>
    <w:rsid w:val="006F1B1E"/>
    <w:rsid w:val="006F1BFE"/>
    <w:rsid w:val="006F1FC3"/>
    <w:rsid w:val="006F212F"/>
    <w:rsid w:val="006F354B"/>
    <w:rsid w:val="006F388E"/>
    <w:rsid w:val="006F389B"/>
    <w:rsid w:val="006F3A39"/>
    <w:rsid w:val="006F429D"/>
    <w:rsid w:val="006F4A3F"/>
    <w:rsid w:val="006F4D07"/>
    <w:rsid w:val="006F51CD"/>
    <w:rsid w:val="006F528A"/>
    <w:rsid w:val="006F5574"/>
    <w:rsid w:val="006F5810"/>
    <w:rsid w:val="006F5C24"/>
    <w:rsid w:val="006F5CFE"/>
    <w:rsid w:val="006F5E92"/>
    <w:rsid w:val="006F651B"/>
    <w:rsid w:val="006F6D93"/>
    <w:rsid w:val="006F7752"/>
    <w:rsid w:val="006F7CD1"/>
    <w:rsid w:val="00700ABC"/>
    <w:rsid w:val="00700C05"/>
    <w:rsid w:val="00701323"/>
    <w:rsid w:val="007017FE"/>
    <w:rsid w:val="0070182E"/>
    <w:rsid w:val="00701B1F"/>
    <w:rsid w:val="00702056"/>
    <w:rsid w:val="0070220F"/>
    <w:rsid w:val="00702930"/>
    <w:rsid w:val="00702C5B"/>
    <w:rsid w:val="00702F62"/>
    <w:rsid w:val="00703596"/>
    <w:rsid w:val="007038CE"/>
    <w:rsid w:val="00703A27"/>
    <w:rsid w:val="00703B80"/>
    <w:rsid w:val="00703CC0"/>
    <w:rsid w:val="00704193"/>
    <w:rsid w:val="007045AC"/>
    <w:rsid w:val="00704DA3"/>
    <w:rsid w:val="00704DBD"/>
    <w:rsid w:val="00705489"/>
    <w:rsid w:val="007057EA"/>
    <w:rsid w:val="00706090"/>
    <w:rsid w:val="00706E6C"/>
    <w:rsid w:val="00706FA0"/>
    <w:rsid w:val="00707626"/>
    <w:rsid w:val="00707898"/>
    <w:rsid w:val="00707CEE"/>
    <w:rsid w:val="007104D4"/>
    <w:rsid w:val="007107FF"/>
    <w:rsid w:val="0071095C"/>
    <w:rsid w:val="00710C61"/>
    <w:rsid w:val="00710E8A"/>
    <w:rsid w:val="00710F63"/>
    <w:rsid w:val="007116AE"/>
    <w:rsid w:val="00712356"/>
    <w:rsid w:val="007125B2"/>
    <w:rsid w:val="007127D1"/>
    <w:rsid w:val="007127D9"/>
    <w:rsid w:val="00712AC3"/>
    <w:rsid w:val="00712AC4"/>
    <w:rsid w:val="007139D3"/>
    <w:rsid w:val="00714024"/>
    <w:rsid w:val="007142E2"/>
    <w:rsid w:val="00715085"/>
    <w:rsid w:val="007152BE"/>
    <w:rsid w:val="007157F1"/>
    <w:rsid w:val="00716312"/>
    <w:rsid w:val="0071657C"/>
    <w:rsid w:val="007166EC"/>
    <w:rsid w:val="00716D71"/>
    <w:rsid w:val="00716EAC"/>
    <w:rsid w:val="00716F35"/>
    <w:rsid w:val="0071742C"/>
    <w:rsid w:val="00717A91"/>
    <w:rsid w:val="00717E97"/>
    <w:rsid w:val="00717EE4"/>
    <w:rsid w:val="00717FAA"/>
    <w:rsid w:val="00720076"/>
    <w:rsid w:val="00720291"/>
    <w:rsid w:val="00720416"/>
    <w:rsid w:val="00720B3E"/>
    <w:rsid w:val="00720C7F"/>
    <w:rsid w:val="00720CAD"/>
    <w:rsid w:val="00721321"/>
    <w:rsid w:val="00722033"/>
    <w:rsid w:val="007221A5"/>
    <w:rsid w:val="007229D3"/>
    <w:rsid w:val="00722E6A"/>
    <w:rsid w:val="00722F5B"/>
    <w:rsid w:val="007239A8"/>
    <w:rsid w:val="0072609E"/>
    <w:rsid w:val="007264C1"/>
    <w:rsid w:val="007264D2"/>
    <w:rsid w:val="007267E5"/>
    <w:rsid w:val="007279D6"/>
    <w:rsid w:val="00727ACC"/>
    <w:rsid w:val="007300EC"/>
    <w:rsid w:val="00730472"/>
    <w:rsid w:val="0073049B"/>
    <w:rsid w:val="00730A1E"/>
    <w:rsid w:val="007310E1"/>
    <w:rsid w:val="007311C2"/>
    <w:rsid w:val="007327A4"/>
    <w:rsid w:val="007328A3"/>
    <w:rsid w:val="00733547"/>
    <w:rsid w:val="00733EB8"/>
    <w:rsid w:val="00733F3A"/>
    <w:rsid w:val="00734149"/>
    <w:rsid w:val="00734620"/>
    <w:rsid w:val="007346B1"/>
    <w:rsid w:val="007350F0"/>
    <w:rsid w:val="00735277"/>
    <w:rsid w:val="0073551C"/>
    <w:rsid w:val="0073559A"/>
    <w:rsid w:val="00735896"/>
    <w:rsid w:val="00737361"/>
    <w:rsid w:val="0073777A"/>
    <w:rsid w:val="0073791F"/>
    <w:rsid w:val="00737B1D"/>
    <w:rsid w:val="00737DA4"/>
    <w:rsid w:val="00740462"/>
    <w:rsid w:val="00740B5A"/>
    <w:rsid w:val="00741726"/>
    <w:rsid w:val="00743369"/>
    <w:rsid w:val="00743698"/>
    <w:rsid w:val="007442E5"/>
    <w:rsid w:val="0074438B"/>
    <w:rsid w:val="00744699"/>
    <w:rsid w:val="007446FF"/>
    <w:rsid w:val="007447AC"/>
    <w:rsid w:val="00744BB6"/>
    <w:rsid w:val="00744C30"/>
    <w:rsid w:val="00744E4E"/>
    <w:rsid w:val="007451A2"/>
    <w:rsid w:val="007451AE"/>
    <w:rsid w:val="00746945"/>
    <w:rsid w:val="007472C7"/>
    <w:rsid w:val="00747302"/>
    <w:rsid w:val="007473D4"/>
    <w:rsid w:val="00750029"/>
    <w:rsid w:val="0075040F"/>
    <w:rsid w:val="0075049A"/>
    <w:rsid w:val="00750FB8"/>
    <w:rsid w:val="0075100B"/>
    <w:rsid w:val="00751119"/>
    <w:rsid w:val="0075133D"/>
    <w:rsid w:val="007518D1"/>
    <w:rsid w:val="00752043"/>
    <w:rsid w:val="007525A8"/>
    <w:rsid w:val="00752B9A"/>
    <w:rsid w:val="007530A3"/>
    <w:rsid w:val="007531AA"/>
    <w:rsid w:val="00753229"/>
    <w:rsid w:val="007539B6"/>
    <w:rsid w:val="00753ABE"/>
    <w:rsid w:val="00753B35"/>
    <w:rsid w:val="00753E3E"/>
    <w:rsid w:val="00753F00"/>
    <w:rsid w:val="00754822"/>
    <w:rsid w:val="00754E8E"/>
    <w:rsid w:val="0075517D"/>
    <w:rsid w:val="00756030"/>
    <w:rsid w:val="007562BB"/>
    <w:rsid w:val="00756C08"/>
    <w:rsid w:val="00757C39"/>
    <w:rsid w:val="00757C62"/>
    <w:rsid w:val="0076099C"/>
    <w:rsid w:val="00760B61"/>
    <w:rsid w:val="00760D46"/>
    <w:rsid w:val="00761183"/>
    <w:rsid w:val="00761268"/>
    <w:rsid w:val="00761654"/>
    <w:rsid w:val="00761B03"/>
    <w:rsid w:val="00761F9A"/>
    <w:rsid w:val="007622DA"/>
    <w:rsid w:val="0076232F"/>
    <w:rsid w:val="0076348E"/>
    <w:rsid w:val="00763A25"/>
    <w:rsid w:val="00763CD0"/>
    <w:rsid w:val="0076427E"/>
    <w:rsid w:val="00765031"/>
    <w:rsid w:val="00765B08"/>
    <w:rsid w:val="00765C69"/>
    <w:rsid w:val="00765CBC"/>
    <w:rsid w:val="007661A5"/>
    <w:rsid w:val="007661CB"/>
    <w:rsid w:val="0076655D"/>
    <w:rsid w:val="007668A1"/>
    <w:rsid w:val="00767120"/>
    <w:rsid w:val="00767EA4"/>
    <w:rsid w:val="0077079B"/>
    <w:rsid w:val="00770DE5"/>
    <w:rsid w:val="0077156D"/>
    <w:rsid w:val="00771BCE"/>
    <w:rsid w:val="0077201A"/>
    <w:rsid w:val="007720D9"/>
    <w:rsid w:val="00772559"/>
    <w:rsid w:val="007730CB"/>
    <w:rsid w:val="00773FE0"/>
    <w:rsid w:val="0077496D"/>
    <w:rsid w:val="00774A11"/>
    <w:rsid w:val="00774DF4"/>
    <w:rsid w:val="00775106"/>
    <w:rsid w:val="00775390"/>
    <w:rsid w:val="00775761"/>
    <w:rsid w:val="00775DF9"/>
    <w:rsid w:val="0077631C"/>
    <w:rsid w:val="00776586"/>
    <w:rsid w:val="007767B6"/>
    <w:rsid w:val="00776B19"/>
    <w:rsid w:val="00776EA3"/>
    <w:rsid w:val="007774A8"/>
    <w:rsid w:val="007775EF"/>
    <w:rsid w:val="0077760E"/>
    <w:rsid w:val="00777D6E"/>
    <w:rsid w:val="0078049B"/>
    <w:rsid w:val="0078058D"/>
    <w:rsid w:val="007805C0"/>
    <w:rsid w:val="007806A5"/>
    <w:rsid w:val="00780C51"/>
    <w:rsid w:val="007824FB"/>
    <w:rsid w:val="00782601"/>
    <w:rsid w:val="00782780"/>
    <w:rsid w:val="00782BFC"/>
    <w:rsid w:val="007846B5"/>
    <w:rsid w:val="00785C7C"/>
    <w:rsid w:val="00785DD5"/>
    <w:rsid w:val="00786282"/>
    <w:rsid w:val="0078670C"/>
    <w:rsid w:val="00786C04"/>
    <w:rsid w:val="00787AA2"/>
    <w:rsid w:val="00787B37"/>
    <w:rsid w:val="00787CDE"/>
    <w:rsid w:val="00787DD0"/>
    <w:rsid w:val="0079014E"/>
    <w:rsid w:val="0079028C"/>
    <w:rsid w:val="00791983"/>
    <w:rsid w:val="00791B0D"/>
    <w:rsid w:val="00791B8F"/>
    <w:rsid w:val="00791E90"/>
    <w:rsid w:val="00791F31"/>
    <w:rsid w:val="0079233E"/>
    <w:rsid w:val="0079253B"/>
    <w:rsid w:val="00792EC1"/>
    <w:rsid w:val="00793553"/>
    <w:rsid w:val="00793F32"/>
    <w:rsid w:val="00794786"/>
    <w:rsid w:val="007951F9"/>
    <w:rsid w:val="00795A43"/>
    <w:rsid w:val="00795A85"/>
    <w:rsid w:val="00795C90"/>
    <w:rsid w:val="00797493"/>
    <w:rsid w:val="0079768D"/>
    <w:rsid w:val="007976B1"/>
    <w:rsid w:val="007A0238"/>
    <w:rsid w:val="007A0E3E"/>
    <w:rsid w:val="007A1331"/>
    <w:rsid w:val="007A2175"/>
    <w:rsid w:val="007A219C"/>
    <w:rsid w:val="007A22F4"/>
    <w:rsid w:val="007A2562"/>
    <w:rsid w:val="007A28A1"/>
    <w:rsid w:val="007A2B82"/>
    <w:rsid w:val="007A2F88"/>
    <w:rsid w:val="007A321C"/>
    <w:rsid w:val="007A327A"/>
    <w:rsid w:val="007A3CB3"/>
    <w:rsid w:val="007A3D0A"/>
    <w:rsid w:val="007A425C"/>
    <w:rsid w:val="007A47D8"/>
    <w:rsid w:val="007A4FC0"/>
    <w:rsid w:val="007A52B4"/>
    <w:rsid w:val="007A5766"/>
    <w:rsid w:val="007A5B45"/>
    <w:rsid w:val="007A5BA7"/>
    <w:rsid w:val="007A6360"/>
    <w:rsid w:val="007A64AE"/>
    <w:rsid w:val="007A65B7"/>
    <w:rsid w:val="007A7289"/>
    <w:rsid w:val="007A740E"/>
    <w:rsid w:val="007A7CD5"/>
    <w:rsid w:val="007B0152"/>
    <w:rsid w:val="007B103E"/>
    <w:rsid w:val="007B11B6"/>
    <w:rsid w:val="007B20FF"/>
    <w:rsid w:val="007B26EB"/>
    <w:rsid w:val="007B2C4D"/>
    <w:rsid w:val="007B4307"/>
    <w:rsid w:val="007B4AED"/>
    <w:rsid w:val="007B50FD"/>
    <w:rsid w:val="007B52BA"/>
    <w:rsid w:val="007B5823"/>
    <w:rsid w:val="007B5AFE"/>
    <w:rsid w:val="007B638F"/>
    <w:rsid w:val="007B65EB"/>
    <w:rsid w:val="007B66DE"/>
    <w:rsid w:val="007B6961"/>
    <w:rsid w:val="007B6A2A"/>
    <w:rsid w:val="007B6A60"/>
    <w:rsid w:val="007B6B4C"/>
    <w:rsid w:val="007B6C5D"/>
    <w:rsid w:val="007B74E6"/>
    <w:rsid w:val="007B7C68"/>
    <w:rsid w:val="007B7DCC"/>
    <w:rsid w:val="007B7FFC"/>
    <w:rsid w:val="007C07C5"/>
    <w:rsid w:val="007C0AF9"/>
    <w:rsid w:val="007C0B80"/>
    <w:rsid w:val="007C0BB6"/>
    <w:rsid w:val="007C0F9D"/>
    <w:rsid w:val="007C112A"/>
    <w:rsid w:val="007C1138"/>
    <w:rsid w:val="007C12C2"/>
    <w:rsid w:val="007C1F45"/>
    <w:rsid w:val="007C344A"/>
    <w:rsid w:val="007C4CE2"/>
    <w:rsid w:val="007C5104"/>
    <w:rsid w:val="007C513C"/>
    <w:rsid w:val="007C55F9"/>
    <w:rsid w:val="007C664E"/>
    <w:rsid w:val="007C6B92"/>
    <w:rsid w:val="007C7A6F"/>
    <w:rsid w:val="007C7B0D"/>
    <w:rsid w:val="007C7F2F"/>
    <w:rsid w:val="007D0456"/>
    <w:rsid w:val="007D06D6"/>
    <w:rsid w:val="007D1ADA"/>
    <w:rsid w:val="007D1D86"/>
    <w:rsid w:val="007D2500"/>
    <w:rsid w:val="007D2F4F"/>
    <w:rsid w:val="007D2F54"/>
    <w:rsid w:val="007D2F6B"/>
    <w:rsid w:val="007D343C"/>
    <w:rsid w:val="007D3DDB"/>
    <w:rsid w:val="007D3E1A"/>
    <w:rsid w:val="007D3F1A"/>
    <w:rsid w:val="007D4026"/>
    <w:rsid w:val="007D4E50"/>
    <w:rsid w:val="007D4F4B"/>
    <w:rsid w:val="007D527C"/>
    <w:rsid w:val="007D534F"/>
    <w:rsid w:val="007D5789"/>
    <w:rsid w:val="007D5E3A"/>
    <w:rsid w:val="007D62F9"/>
    <w:rsid w:val="007D67A5"/>
    <w:rsid w:val="007D6ACB"/>
    <w:rsid w:val="007D6B0B"/>
    <w:rsid w:val="007D713E"/>
    <w:rsid w:val="007D72CA"/>
    <w:rsid w:val="007D7644"/>
    <w:rsid w:val="007D77D1"/>
    <w:rsid w:val="007D7A25"/>
    <w:rsid w:val="007D7B92"/>
    <w:rsid w:val="007D7DDB"/>
    <w:rsid w:val="007D7ED5"/>
    <w:rsid w:val="007E16EC"/>
    <w:rsid w:val="007E1836"/>
    <w:rsid w:val="007E1B74"/>
    <w:rsid w:val="007E1D6E"/>
    <w:rsid w:val="007E2113"/>
    <w:rsid w:val="007E218C"/>
    <w:rsid w:val="007E23CE"/>
    <w:rsid w:val="007E2B67"/>
    <w:rsid w:val="007E2B9F"/>
    <w:rsid w:val="007E2DA9"/>
    <w:rsid w:val="007E33E3"/>
    <w:rsid w:val="007E39DE"/>
    <w:rsid w:val="007E3ADC"/>
    <w:rsid w:val="007E3F2B"/>
    <w:rsid w:val="007E4503"/>
    <w:rsid w:val="007E4B58"/>
    <w:rsid w:val="007E504E"/>
    <w:rsid w:val="007E54F2"/>
    <w:rsid w:val="007E6442"/>
    <w:rsid w:val="007E6ED8"/>
    <w:rsid w:val="007E74CC"/>
    <w:rsid w:val="007E7B1F"/>
    <w:rsid w:val="007E7DBC"/>
    <w:rsid w:val="007F01A9"/>
    <w:rsid w:val="007F0267"/>
    <w:rsid w:val="007F0AC8"/>
    <w:rsid w:val="007F1145"/>
    <w:rsid w:val="007F125C"/>
    <w:rsid w:val="007F1766"/>
    <w:rsid w:val="007F19E6"/>
    <w:rsid w:val="007F1EAD"/>
    <w:rsid w:val="007F3126"/>
    <w:rsid w:val="007F3562"/>
    <w:rsid w:val="007F3CA6"/>
    <w:rsid w:val="007F4AB6"/>
    <w:rsid w:val="007F5F2A"/>
    <w:rsid w:val="007F668A"/>
    <w:rsid w:val="007F6E98"/>
    <w:rsid w:val="007F77BA"/>
    <w:rsid w:val="007F7EE7"/>
    <w:rsid w:val="007F7FDB"/>
    <w:rsid w:val="00800AA6"/>
    <w:rsid w:val="00800ABB"/>
    <w:rsid w:val="00800C49"/>
    <w:rsid w:val="00800C86"/>
    <w:rsid w:val="00801100"/>
    <w:rsid w:val="0080167C"/>
    <w:rsid w:val="008022FE"/>
    <w:rsid w:val="00802660"/>
    <w:rsid w:val="00803A0C"/>
    <w:rsid w:val="00803ED2"/>
    <w:rsid w:val="00803FF8"/>
    <w:rsid w:val="00805797"/>
    <w:rsid w:val="00805F5E"/>
    <w:rsid w:val="008060D6"/>
    <w:rsid w:val="0080685D"/>
    <w:rsid w:val="00807121"/>
    <w:rsid w:val="00807364"/>
    <w:rsid w:val="0081098A"/>
    <w:rsid w:val="00810B0F"/>
    <w:rsid w:val="00810BD1"/>
    <w:rsid w:val="008126F1"/>
    <w:rsid w:val="00812F35"/>
    <w:rsid w:val="00813482"/>
    <w:rsid w:val="00813A59"/>
    <w:rsid w:val="00813D19"/>
    <w:rsid w:val="0081437D"/>
    <w:rsid w:val="008143C3"/>
    <w:rsid w:val="00814623"/>
    <w:rsid w:val="008146D7"/>
    <w:rsid w:val="0081471A"/>
    <w:rsid w:val="00814986"/>
    <w:rsid w:val="008150CD"/>
    <w:rsid w:val="00815418"/>
    <w:rsid w:val="0081552A"/>
    <w:rsid w:val="0081569C"/>
    <w:rsid w:val="00815788"/>
    <w:rsid w:val="00816374"/>
    <w:rsid w:val="00816B65"/>
    <w:rsid w:val="00816DCD"/>
    <w:rsid w:val="00817405"/>
    <w:rsid w:val="00820095"/>
    <w:rsid w:val="00820257"/>
    <w:rsid w:val="008203CF"/>
    <w:rsid w:val="00821183"/>
    <w:rsid w:val="008212C3"/>
    <w:rsid w:val="008215BB"/>
    <w:rsid w:val="008217B7"/>
    <w:rsid w:val="008217EF"/>
    <w:rsid w:val="0082206E"/>
    <w:rsid w:val="0082227A"/>
    <w:rsid w:val="00822539"/>
    <w:rsid w:val="00822FC2"/>
    <w:rsid w:val="00823A56"/>
    <w:rsid w:val="00823BDE"/>
    <w:rsid w:val="00824038"/>
    <w:rsid w:val="00824DBA"/>
    <w:rsid w:val="00824F27"/>
    <w:rsid w:val="00825FCD"/>
    <w:rsid w:val="00826882"/>
    <w:rsid w:val="008272E8"/>
    <w:rsid w:val="008273CA"/>
    <w:rsid w:val="00827635"/>
    <w:rsid w:val="00827684"/>
    <w:rsid w:val="00827AEE"/>
    <w:rsid w:val="00827D9F"/>
    <w:rsid w:val="008306F8"/>
    <w:rsid w:val="00831435"/>
    <w:rsid w:val="008315EF"/>
    <w:rsid w:val="008319A5"/>
    <w:rsid w:val="00831BC2"/>
    <w:rsid w:val="00831C1E"/>
    <w:rsid w:val="00831F7D"/>
    <w:rsid w:val="00832001"/>
    <w:rsid w:val="0083244D"/>
    <w:rsid w:val="0083276E"/>
    <w:rsid w:val="00832D19"/>
    <w:rsid w:val="00832F8D"/>
    <w:rsid w:val="00833051"/>
    <w:rsid w:val="00833330"/>
    <w:rsid w:val="00833A0B"/>
    <w:rsid w:val="008341A3"/>
    <w:rsid w:val="00834755"/>
    <w:rsid w:val="0083494E"/>
    <w:rsid w:val="00834F06"/>
    <w:rsid w:val="00834F7D"/>
    <w:rsid w:val="00835460"/>
    <w:rsid w:val="00835AEF"/>
    <w:rsid w:val="00835E8E"/>
    <w:rsid w:val="0083606D"/>
    <w:rsid w:val="0083634E"/>
    <w:rsid w:val="0083635B"/>
    <w:rsid w:val="008364DD"/>
    <w:rsid w:val="00836667"/>
    <w:rsid w:val="008368CA"/>
    <w:rsid w:val="008369AF"/>
    <w:rsid w:val="008369CB"/>
    <w:rsid w:val="00836DC6"/>
    <w:rsid w:val="00837801"/>
    <w:rsid w:val="008403FC"/>
    <w:rsid w:val="00840465"/>
    <w:rsid w:val="008406A0"/>
    <w:rsid w:val="0084082E"/>
    <w:rsid w:val="0084127B"/>
    <w:rsid w:val="0084168F"/>
    <w:rsid w:val="008416D0"/>
    <w:rsid w:val="00841A1F"/>
    <w:rsid w:val="00841A92"/>
    <w:rsid w:val="008427D3"/>
    <w:rsid w:val="00842F71"/>
    <w:rsid w:val="00843BC2"/>
    <w:rsid w:val="00844030"/>
    <w:rsid w:val="0084520C"/>
    <w:rsid w:val="008453C7"/>
    <w:rsid w:val="0084576E"/>
    <w:rsid w:val="00845A7D"/>
    <w:rsid w:val="00847573"/>
    <w:rsid w:val="008475CE"/>
    <w:rsid w:val="008477FC"/>
    <w:rsid w:val="00847F43"/>
    <w:rsid w:val="00847FCC"/>
    <w:rsid w:val="0085003A"/>
    <w:rsid w:val="008502D2"/>
    <w:rsid w:val="008508A7"/>
    <w:rsid w:val="00851E84"/>
    <w:rsid w:val="008522FB"/>
    <w:rsid w:val="0085252F"/>
    <w:rsid w:val="008526F8"/>
    <w:rsid w:val="008527D4"/>
    <w:rsid w:val="008529BD"/>
    <w:rsid w:val="008536DD"/>
    <w:rsid w:val="00853A7F"/>
    <w:rsid w:val="00853E15"/>
    <w:rsid w:val="008541D7"/>
    <w:rsid w:val="00854EA4"/>
    <w:rsid w:val="008578F5"/>
    <w:rsid w:val="00857BA4"/>
    <w:rsid w:val="008605D7"/>
    <w:rsid w:val="00860AF1"/>
    <w:rsid w:val="00860BA9"/>
    <w:rsid w:val="00861064"/>
    <w:rsid w:val="008619B2"/>
    <w:rsid w:val="00861B54"/>
    <w:rsid w:val="008625EF"/>
    <w:rsid w:val="0086285A"/>
    <w:rsid w:val="00862955"/>
    <w:rsid w:val="008629F5"/>
    <w:rsid w:val="00862C1C"/>
    <w:rsid w:val="00863062"/>
    <w:rsid w:val="00863155"/>
    <w:rsid w:val="0086334E"/>
    <w:rsid w:val="0086438B"/>
    <w:rsid w:val="008645E8"/>
    <w:rsid w:val="008649EA"/>
    <w:rsid w:val="00864A0F"/>
    <w:rsid w:val="00864A43"/>
    <w:rsid w:val="00864B3C"/>
    <w:rsid w:val="00864DFB"/>
    <w:rsid w:val="00864E6D"/>
    <w:rsid w:val="00865284"/>
    <w:rsid w:val="008652B9"/>
    <w:rsid w:val="00865FCF"/>
    <w:rsid w:val="008661B2"/>
    <w:rsid w:val="008666BA"/>
    <w:rsid w:val="00866A1D"/>
    <w:rsid w:val="00866A6B"/>
    <w:rsid w:val="00866FBD"/>
    <w:rsid w:val="008671CB"/>
    <w:rsid w:val="00867BFF"/>
    <w:rsid w:val="00870515"/>
    <w:rsid w:val="008715C6"/>
    <w:rsid w:val="00871C2D"/>
    <w:rsid w:val="0087287B"/>
    <w:rsid w:val="008730F2"/>
    <w:rsid w:val="00873235"/>
    <w:rsid w:val="008732CE"/>
    <w:rsid w:val="008736F8"/>
    <w:rsid w:val="008736FF"/>
    <w:rsid w:val="00874626"/>
    <w:rsid w:val="00874D53"/>
    <w:rsid w:val="008754B2"/>
    <w:rsid w:val="00875F70"/>
    <w:rsid w:val="0087664B"/>
    <w:rsid w:val="00876712"/>
    <w:rsid w:val="00876909"/>
    <w:rsid w:val="00876E0B"/>
    <w:rsid w:val="00876E9F"/>
    <w:rsid w:val="00877112"/>
    <w:rsid w:val="00877BFB"/>
    <w:rsid w:val="00877E86"/>
    <w:rsid w:val="00880CA2"/>
    <w:rsid w:val="00880F7E"/>
    <w:rsid w:val="0088185C"/>
    <w:rsid w:val="008818EF"/>
    <w:rsid w:val="00882152"/>
    <w:rsid w:val="00883583"/>
    <w:rsid w:val="0088364E"/>
    <w:rsid w:val="00883AE2"/>
    <w:rsid w:val="00883C00"/>
    <w:rsid w:val="0088551E"/>
    <w:rsid w:val="008856CA"/>
    <w:rsid w:val="00885A7C"/>
    <w:rsid w:val="00885F6E"/>
    <w:rsid w:val="00885F8F"/>
    <w:rsid w:val="0088739F"/>
    <w:rsid w:val="008873EA"/>
    <w:rsid w:val="0088763E"/>
    <w:rsid w:val="00887B49"/>
    <w:rsid w:val="00890A95"/>
    <w:rsid w:val="00890ADC"/>
    <w:rsid w:val="00890F8B"/>
    <w:rsid w:val="00891150"/>
    <w:rsid w:val="00891278"/>
    <w:rsid w:val="008915D4"/>
    <w:rsid w:val="0089244A"/>
    <w:rsid w:val="00892A6D"/>
    <w:rsid w:val="00893006"/>
    <w:rsid w:val="008931AA"/>
    <w:rsid w:val="00893B62"/>
    <w:rsid w:val="00893F42"/>
    <w:rsid w:val="008951D2"/>
    <w:rsid w:val="008952E7"/>
    <w:rsid w:val="00895E9D"/>
    <w:rsid w:val="008971D1"/>
    <w:rsid w:val="0089726A"/>
    <w:rsid w:val="0089763E"/>
    <w:rsid w:val="00897C33"/>
    <w:rsid w:val="00897E84"/>
    <w:rsid w:val="008A0278"/>
    <w:rsid w:val="008A05BD"/>
    <w:rsid w:val="008A06A9"/>
    <w:rsid w:val="008A06F5"/>
    <w:rsid w:val="008A0BF3"/>
    <w:rsid w:val="008A11E6"/>
    <w:rsid w:val="008A14AC"/>
    <w:rsid w:val="008A1CB1"/>
    <w:rsid w:val="008A1F77"/>
    <w:rsid w:val="008A2236"/>
    <w:rsid w:val="008A272E"/>
    <w:rsid w:val="008A276F"/>
    <w:rsid w:val="008A2812"/>
    <w:rsid w:val="008A2914"/>
    <w:rsid w:val="008A2E2A"/>
    <w:rsid w:val="008A2F66"/>
    <w:rsid w:val="008A316C"/>
    <w:rsid w:val="008A3417"/>
    <w:rsid w:val="008A381C"/>
    <w:rsid w:val="008A3957"/>
    <w:rsid w:val="008A3BF0"/>
    <w:rsid w:val="008A4799"/>
    <w:rsid w:val="008A4A7B"/>
    <w:rsid w:val="008A4C48"/>
    <w:rsid w:val="008A5B63"/>
    <w:rsid w:val="008A6B12"/>
    <w:rsid w:val="008A6C49"/>
    <w:rsid w:val="008A6F1A"/>
    <w:rsid w:val="008A738D"/>
    <w:rsid w:val="008A7950"/>
    <w:rsid w:val="008A7CE2"/>
    <w:rsid w:val="008A7EB1"/>
    <w:rsid w:val="008B04E9"/>
    <w:rsid w:val="008B0C08"/>
    <w:rsid w:val="008B1271"/>
    <w:rsid w:val="008B1C93"/>
    <w:rsid w:val="008B232B"/>
    <w:rsid w:val="008B2F33"/>
    <w:rsid w:val="008B3730"/>
    <w:rsid w:val="008B3906"/>
    <w:rsid w:val="008B3D24"/>
    <w:rsid w:val="008B4E2A"/>
    <w:rsid w:val="008B53AE"/>
    <w:rsid w:val="008B54B3"/>
    <w:rsid w:val="008B5A1C"/>
    <w:rsid w:val="008B5A3D"/>
    <w:rsid w:val="008B6834"/>
    <w:rsid w:val="008B706F"/>
    <w:rsid w:val="008B7126"/>
    <w:rsid w:val="008B71E0"/>
    <w:rsid w:val="008B7381"/>
    <w:rsid w:val="008B7448"/>
    <w:rsid w:val="008B7D2B"/>
    <w:rsid w:val="008B7F86"/>
    <w:rsid w:val="008C0C63"/>
    <w:rsid w:val="008C0EE5"/>
    <w:rsid w:val="008C0FD0"/>
    <w:rsid w:val="008C121E"/>
    <w:rsid w:val="008C1CE9"/>
    <w:rsid w:val="008C21D0"/>
    <w:rsid w:val="008C3968"/>
    <w:rsid w:val="008C3B87"/>
    <w:rsid w:val="008C3EE0"/>
    <w:rsid w:val="008C4102"/>
    <w:rsid w:val="008C454D"/>
    <w:rsid w:val="008C46C6"/>
    <w:rsid w:val="008C5445"/>
    <w:rsid w:val="008C6A5B"/>
    <w:rsid w:val="008C6DB7"/>
    <w:rsid w:val="008C74D1"/>
    <w:rsid w:val="008C79BC"/>
    <w:rsid w:val="008C7FEA"/>
    <w:rsid w:val="008D01AC"/>
    <w:rsid w:val="008D0451"/>
    <w:rsid w:val="008D071F"/>
    <w:rsid w:val="008D0D8C"/>
    <w:rsid w:val="008D10B5"/>
    <w:rsid w:val="008D12A3"/>
    <w:rsid w:val="008D17B5"/>
    <w:rsid w:val="008D1A47"/>
    <w:rsid w:val="008D1B95"/>
    <w:rsid w:val="008D1BBD"/>
    <w:rsid w:val="008D1F88"/>
    <w:rsid w:val="008D1FDC"/>
    <w:rsid w:val="008D289E"/>
    <w:rsid w:val="008D351A"/>
    <w:rsid w:val="008D3975"/>
    <w:rsid w:val="008D3A8F"/>
    <w:rsid w:val="008D4031"/>
    <w:rsid w:val="008D429D"/>
    <w:rsid w:val="008D5652"/>
    <w:rsid w:val="008D57AF"/>
    <w:rsid w:val="008D59B0"/>
    <w:rsid w:val="008D5DD3"/>
    <w:rsid w:val="008D63DD"/>
    <w:rsid w:val="008D664C"/>
    <w:rsid w:val="008D6CDC"/>
    <w:rsid w:val="008D7518"/>
    <w:rsid w:val="008D7672"/>
    <w:rsid w:val="008D7937"/>
    <w:rsid w:val="008D7ABA"/>
    <w:rsid w:val="008D7F04"/>
    <w:rsid w:val="008E041B"/>
    <w:rsid w:val="008E0508"/>
    <w:rsid w:val="008E0891"/>
    <w:rsid w:val="008E097F"/>
    <w:rsid w:val="008E0A84"/>
    <w:rsid w:val="008E0BB4"/>
    <w:rsid w:val="008E0E98"/>
    <w:rsid w:val="008E0EB2"/>
    <w:rsid w:val="008E284D"/>
    <w:rsid w:val="008E2894"/>
    <w:rsid w:val="008E37E4"/>
    <w:rsid w:val="008E3C7D"/>
    <w:rsid w:val="008E4D6F"/>
    <w:rsid w:val="008E4D7A"/>
    <w:rsid w:val="008E5182"/>
    <w:rsid w:val="008E51B2"/>
    <w:rsid w:val="008E538D"/>
    <w:rsid w:val="008E55AD"/>
    <w:rsid w:val="008E5EA4"/>
    <w:rsid w:val="008E605D"/>
    <w:rsid w:val="008E6396"/>
    <w:rsid w:val="008E6E7A"/>
    <w:rsid w:val="008E7023"/>
    <w:rsid w:val="008E734C"/>
    <w:rsid w:val="008F0699"/>
    <w:rsid w:val="008F085E"/>
    <w:rsid w:val="008F0899"/>
    <w:rsid w:val="008F108A"/>
    <w:rsid w:val="008F1446"/>
    <w:rsid w:val="008F20F5"/>
    <w:rsid w:val="008F2A83"/>
    <w:rsid w:val="008F2EAC"/>
    <w:rsid w:val="008F3274"/>
    <w:rsid w:val="008F33B3"/>
    <w:rsid w:val="008F4A46"/>
    <w:rsid w:val="008F52FB"/>
    <w:rsid w:val="008F53A7"/>
    <w:rsid w:val="008F602A"/>
    <w:rsid w:val="008F6495"/>
    <w:rsid w:val="008F6964"/>
    <w:rsid w:val="008F6FC3"/>
    <w:rsid w:val="008F71E7"/>
    <w:rsid w:val="008F7802"/>
    <w:rsid w:val="00900CF9"/>
    <w:rsid w:val="00901277"/>
    <w:rsid w:val="009014A6"/>
    <w:rsid w:val="009017D2"/>
    <w:rsid w:val="0090188A"/>
    <w:rsid w:val="00901966"/>
    <w:rsid w:val="00901A3F"/>
    <w:rsid w:val="00901A5A"/>
    <w:rsid w:val="00901D25"/>
    <w:rsid w:val="00901FB7"/>
    <w:rsid w:val="00902C58"/>
    <w:rsid w:val="00903655"/>
    <w:rsid w:val="00903697"/>
    <w:rsid w:val="009041B4"/>
    <w:rsid w:val="00904C54"/>
    <w:rsid w:val="00904DD2"/>
    <w:rsid w:val="00904F28"/>
    <w:rsid w:val="0090515E"/>
    <w:rsid w:val="00905276"/>
    <w:rsid w:val="00905511"/>
    <w:rsid w:val="00905689"/>
    <w:rsid w:val="00905994"/>
    <w:rsid w:val="009059DD"/>
    <w:rsid w:val="009062AA"/>
    <w:rsid w:val="00906494"/>
    <w:rsid w:val="00906D99"/>
    <w:rsid w:val="0090733E"/>
    <w:rsid w:val="00907511"/>
    <w:rsid w:val="009079AC"/>
    <w:rsid w:val="00907E30"/>
    <w:rsid w:val="00910875"/>
    <w:rsid w:val="009108CA"/>
    <w:rsid w:val="0091128A"/>
    <w:rsid w:val="00911470"/>
    <w:rsid w:val="00911D8C"/>
    <w:rsid w:val="00912583"/>
    <w:rsid w:val="009125FC"/>
    <w:rsid w:val="0091289D"/>
    <w:rsid w:val="00912A4D"/>
    <w:rsid w:val="00912ABB"/>
    <w:rsid w:val="00912BD1"/>
    <w:rsid w:val="009137F3"/>
    <w:rsid w:val="009138A0"/>
    <w:rsid w:val="0091447B"/>
    <w:rsid w:val="00915CC5"/>
    <w:rsid w:val="0091655F"/>
    <w:rsid w:val="0091674D"/>
    <w:rsid w:val="00916876"/>
    <w:rsid w:val="00916BC8"/>
    <w:rsid w:val="00916BF9"/>
    <w:rsid w:val="00916E0B"/>
    <w:rsid w:val="009175DD"/>
    <w:rsid w:val="00917AEA"/>
    <w:rsid w:val="009212E5"/>
    <w:rsid w:val="00921421"/>
    <w:rsid w:val="0092152D"/>
    <w:rsid w:val="00921699"/>
    <w:rsid w:val="009217E4"/>
    <w:rsid w:val="00921B16"/>
    <w:rsid w:val="009225BB"/>
    <w:rsid w:val="009227B0"/>
    <w:rsid w:val="00922B58"/>
    <w:rsid w:val="0092371D"/>
    <w:rsid w:val="00923C36"/>
    <w:rsid w:val="009242DF"/>
    <w:rsid w:val="00924760"/>
    <w:rsid w:val="00924F0C"/>
    <w:rsid w:val="0092605E"/>
    <w:rsid w:val="0092636F"/>
    <w:rsid w:val="009267E4"/>
    <w:rsid w:val="00927881"/>
    <w:rsid w:val="00927E51"/>
    <w:rsid w:val="00930312"/>
    <w:rsid w:val="00930BC5"/>
    <w:rsid w:val="00931B50"/>
    <w:rsid w:val="00931F92"/>
    <w:rsid w:val="0093241C"/>
    <w:rsid w:val="00932900"/>
    <w:rsid w:val="00932B20"/>
    <w:rsid w:val="00932B39"/>
    <w:rsid w:val="00932F3C"/>
    <w:rsid w:val="00933404"/>
    <w:rsid w:val="00933A31"/>
    <w:rsid w:val="00933B61"/>
    <w:rsid w:val="00933E40"/>
    <w:rsid w:val="00933F23"/>
    <w:rsid w:val="009348B0"/>
    <w:rsid w:val="009358A1"/>
    <w:rsid w:val="00935F8E"/>
    <w:rsid w:val="00936A0F"/>
    <w:rsid w:val="009406AF"/>
    <w:rsid w:val="00940AC7"/>
    <w:rsid w:val="00940EBE"/>
    <w:rsid w:val="00941D10"/>
    <w:rsid w:val="00942134"/>
    <w:rsid w:val="009421B6"/>
    <w:rsid w:val="009421D0"/>
    <w:rsid w:val="0094246E"/>
    <w:rsid w:val="00942D74"/>
    <w:rsid w:val="00943137"/>
    <w:rsid w:val="0094343E"/>
    <w:rsid w:val="00943E8A"/>
    <w:rsid w:val="00943FA8"/>
    <w:rsid w:val="00944386"/>
    <w:rsid w:val="00945062"/>
    <w:rsid w:val="00945510"/>
    <w:rsid w:val="00945723"/>
    <w:rsid w:val="0094580A"/>
    <w:rsid w:val="00945E65"/>
    <w:rsid w:val="00946EFF"/>
    <w:rsid w:val="0094748F"/>
    <w:rsid w:val="00947B2E"/>
    <w:rsid w:val="00950072"/>
    <w:rsid w:val="00950E0C"/>
    <w:rsid w:val="00951884"/>
    <w:rsid w:val="009524E0"/>
    <w:rsid w:val="009524E5"/>
    <w:rsid w:val="00953272"/>
    <w:rsid w:val="009534B4"/>
    <w:rsid w:val="00953584"/>
    <w:rsid w:val="0095369B"/>
    <w:rsid w:val="009539ED"/>
    <w:rsid w:val="0095410F"/>
    <w:rsid w:val="00954AC3"/>
    <w:rsid w:val="00955272"/>
    <w:rsid w:val="009554A8"/>
    <w:rsid w:val="0095550E"/>
    <w:rsid w:val="009558F2"/>
    <w:rsid w:val="00955B88"/>
    <w:rsid w:val="009561E7"/>
    <w:rsid w:val="00956EF8"/>
    <w:rsid w:val="009570C5"/>
    <w:rsid w:val="009576BD"/>
    <w:rsid w:val="009579DC"/>
    <w:rsid w:val="009607B4"/>
    <w:rsid w:val="009607E9"/>
    <w:rsid w:val="0096117C"/>
    <w:rsid w:val="00961F89"/>
    <w:rsid w:val="009622C4"/>
    <w:rsid w:val="00962641"/>
    <w:rsid w:val="009626F3"/>
    <w:rsid w:val="0096279C"/>
    <w:rsid w:val="00962B7D"/>
    <w:rsid w:val="00962DA9"/>
    <w:rsid w:val="00963768"/>
    <w:rsid w:val="00963961"/>
    <w:rsid w:val="00963AAD"/>
    <w:rsid w:val="00963BB1"/>
    <w:rsid w:val="00963E4F"/>
    <w:rsid w:val="0096588A"/>
    <w:rsid w:val="00965B11"/>
    <w:rsid w:val="00965EA9"/>
    <w:rsid w:val="00966135"/>
    <w:rsid w:val="00966489"/>
    <w:rsid w:val="009664DA"/>
    <w:rsid w:val="009678D8"/>
    <w:rsid w:val="0097010B"/>
    <w:rsid w:val="00970138"/>
    <w:rsid w:val="009708B0"/>
    <w:rsid w:val="009711F0"/>
    <w:rsid w:val="009713D5"/>
    <w:rsid w:val="00972291"/>
    <w:rsid w:val="00972455"/>
    <w:rsid w:val="00972F26"/>
    <w:rsid w:val="00973363"/>
    <w:rsid w:val="0097354D"/>
    <w:rsid w:val="009736B4"/>
    <w:rsid w:val="009739ED"/>
    <w:rsid w:val="00973A98"/>
    <w:rsid w:val="00973CBB"/>
    <w:rsid w:val="00973FB6"/>
    <w:rsid w:val="009740FD"/>
    <w:rsid w:val="009747B5"/>
    <w:rsid w:val="00974ECB"/>
    <w:rsid w:val="00974F16"/>
    <w:rsid w:val="009750E2"/>
    <w:rsid w:val="00975B30"/>
    <w:rsid w:val="00975F2E"/>
    <w:rsid w:val="00976386"/>
    <w:rsid w:val="00976761"/>
    <w:rsid w:val="00976CC3"/>
    <w:rsid w:val="00976CDC"/>
    <w:rsid w:val="009774AE"/>
    <w:rsid w:val="00977F26"/>
    <w:rsid w:val="009812E9"/>
    <w:rsid w:val="00981746"/>
    <w:rsid w:val="00981F94"/>
    <w:rsid w:val="00982C34"/>
    <w:rsid w:val="009837E2"/>
    <w:rsid w:val="00983877"/>
    <w:rsid w:val="0098392E"/>
    <w:rsid w:val="00983C76"/>
    <w:rsid w:val="00983F90"/>
    <w:rsid w:val="009842A7"/>
    <w:rsid w:val="0098440E"/>
    <w:rsid w:val="00984DAA"/>
    <w:rsid w:val="009853E6"/>
    <w:rsid w:val="009859C8"/>
    <w:rsid w:val="00986484"/>
    <w:rsid w:val="009865BE"/>
    <w:rsid w:val="009866F4"/>
    <w:rsid w:val="00986A4E"/>
    <w:rsid w:val="00986B1F"/>
    <w:rsid w:val="00986E9F"/>
    <w:rsid w:val="00987A28"/>
    <w:rsid w:val="00990143"/>
    <w:rsid w:val="00990A3A"/>
    <w:rsid w:val="009912EB"/>
    <w:rsid w:val="009919D4"/>
    <w:rsid w:val="00991B22"/>
    <w:rsid w:val="00991BDF"/>
    <w:rsid w:val="0099200E"/>
    <w:rsid w:val="0099222D"/>
    <w:rsid w:val="00992832"/>
    <w:rsid w:val="00992C34"/>
    <w:rsid w:val="00992FD7"/>
    <w:rsid w:val="009931DC"/>
    <w:rsid w:val="009935C0"/>
    <w:rsid w:val="00993C5E"/>
    <w:rsid w:val="00993DF3"/>
    <w:rsid w:val="00994B10"/>
    <w:rsid w:val="00994C84"/>
    <w:rsid w:val="00995797"/>
    <w:rsid w:val="0099587E"/>
    <w:rsid w:val="0099627F"/>
    <w:rsid w:val="0099633C"/>
    <w:rsid w:val="00996CDB"/>
    <w:rsid w:val="00996D3E"/>
    <w:rsid w:val="0099700B"/>
    <w:rsid w:val="00997590"/>
    <w:rsid w:val="009A0515"/>
    <w:rsid w:val="009A0774"/>
    <w:rsid w:val="009A0B2A"/>
    <w:rsid w:val="009A167D"/>
    <w:rsid w:val="009A1B11"/>
    <w:rsid w:val="009A1DBB"/>
    <w:rsid w:val="009A21A6"/>
    <w:rsid w:val="009A2700"/>
    <w:rsid w:val="009A299F"/>
    <w:rsid w:val="009A2D18"/>
    <w:rsid w:val="009A3AB4"/>
    <w:rsid w:val="009A4021"/>
    <w:rsid w:val="009A413C"/>
    <w:rsid w:val="009A423A"/>
    <w:rsid w:val="009A4700"/>
    <w:rsid w:val="009A492A"/>
    <w:rsid w:val="009A533F"/>
    <w:rsid w:val="009A536A"/>
    <w:rsid w:val="009A5590"/>
    <w:rsid w:val="009A55A9"/>
    <w:rsid w:val="009A58AF"/>
    <w:rsid w:val="009A5928"/>
    <w:rsid w:val="009A668E"/>
    <w:rsid w:val="009A67CB"/>
    <w:rsid w:val="009A69A1"/>
    <w:rsid w:val="009A6B21"/>
    <w:rsid w:val="009A6F96"/>
    <w:rsid w:val="009A7323"/>
    <w:rsid w:val="009A7428"/>
    <w:rsid w:val="009B087B"/>
    <w:rsid w:val="009B0D3E"/>
    <w:rsid w:val="009B0F64"/>
    <w:rsid w:val="009B13EA"/>
    <w:rsid w:val="009B1503"/>
    <w:rsid w:val="009B1559"/>
    <w:rsid w:val="009B15E6"/>
    <w:rsid w:val="009B1BE4"/>
    <w:rsid w:val="009B1D66"/>
    <w:rsid w:val="009B2D93"/>
    <w:rsid w:val="009B30A3"/>
    <w:rsid w:val="009B32AF"/>
    <w:rsid w:val="009B333D"/>
    <w:rsid w:val="009B38A6"/>
    <w:rsid w:val="009B3E8B"/>
    <w:rsid w:val="009B3F4B"/>
    <w:rsid w:val="009B41D6"/>
    <w:rsid w:val="009B42E3"/>
    <w:rsid w:val="009B505E"/>
    <w:rsid w:val="009B5494"/>
    <w:rsid w:val="009B5673"/>
    <w:rsid w:val="009B57DB"/>
    <w:rsid w:val="009B5F4E"/>
    <w:rsid w:val="009B74A4"/>
    <w:rsid w:val="009B7614"/>
    <w:rsid w:val="009B7832"/>
    <w:rsid w:val="009B7B83"/>
    <w:rsid w:val="009C0395"/>
    <w:rsid w:val="009C03C5"/>
    <w:rsid w:val="009C0B74"/>
    <w:rsid w:val="009C22D3"/>
    <w:rsid w:val="009C2B69"/>
    <w:rsid w:val="009C2B6A"/>
    <w:rsid w:val="009C2E6A"/>
    <w:rsid w:val="009C304A"/>
    <w:rsid w:val="009C35E7"/>
    <w:rsid w:val="009C3910"/>
    <w:rsid w:val="009C397A"/>
    <w:rsid w:val="009C4494"/>
    <w:rsid w:val="009C4A1A"/>
    <w:rsid w:val="009C4BCF"/>
    <w:rsid w:val="009C5CB8"/>
    <w:rsid w:val="009C5F3D"/>
    <w:rsid w:val="009C6751"/>
    <w:rsid w:val="009C7039"/>
    <w:rsid w:val="009C7198"/>
    <w:rsid w:val="009C785B"/>
    <w:rsid w:val="009D116F"/>
    <w:rsid w:val="009D11ED"/>
    <w:rsid w:val="009D13EB"/>
    <w:rsid w:val="009D1E33"/>
    <w:rsid w:val="009D256D"/>
    <w:rsid w:val="009D2608"/>
    <w:rsid w:val="009D3120"/>
    <w:rsid w:val="009D31F2"/>
    <w:rsid w:val="009D3485"/>
    <w:rsid w:val="009D36DC"/>
    <w:rsid w:val="009D3B11"/>
    <w:rsid w:val="009D3B41"/>
    <w:rsid w:val="009D3D17"/>
    <w:rsid w:val="009D4E1C"/>
    <w:rsid w:val="009D512A"/>
    <w:rsid w:val="009D5516"/>
    <w:rsid w:val="009D57C5"/>
    <w:rsid w:val="009D5A0C"/>
    <w:rsid w:val="009D5A23"/>
    <w:rsid w:val="009D6235"/>
    <w:rsid w:val="009D652F"/>
    <w:rsid w:val="009D65D7"/>
    <w:rsid w:val="009D68F0"/>
    <w:rsid w:val="009D6FCF"/>
    <w:rsid w:val="009D6FD9"/>
    <w:rsid w:val="009D78C5"/>
    <w:rsid w:val="009D7BA9"/>
    <w:rsid w:val="009D7DAB"/>
    <w:rsid w:val="009E017D"/>
    <w:rsid w:val="009E027A"/>
    <w:rsid w:val="009E09A7"/>
    <w:rsid w:val="009E10C2"/>
    <w:rsid w:val="009E2178"/>
    <w:rsid w:val="009E2303"/>
    <w:rsid w:val="009E3420"/>
    <w:rsid w:val="009E3433"/>
    <w:rsid w:val="009E36EE"/>
    <w:rsid w:val="009E3D80"/>
    <w:rsid w:val="009E40CB"/>
    <w:rsid w:val="009E5253"/>
    <w:rsid w:val="009E54C7"/>
    <w:rsid w:val="009E54E2"/>
    <w:rsid w:val="009E5FF6"/>
    <w:rsid w:val="009E72A3"/>
    <w:rsid w:val="009E7ACC"/>
    <w:rsid w:val="009E7AFF"/>
    <w:rsid w:val="009F0233"/>
    <w:rsid w:val="009F04DB"/>
    <w:rsid w:val="009F18CE"/>
    <w:rsid w:val="009F1905"/>
    <w:rsid w:val="009F3174"/>
    <w:rsid w:val="009F34E1"/>
    <w:rsid w:val="009F3B36"/>
    <w:rsid w:val="009F3B6A"/>
    <w:rsid w:val="009F3FA0"/>
    <w:rsid w:val="009F42D5"/>
    <w:rsid w:val="009F457F"/>
    <w:rsid w:val="009F45E2"/>
    <w:rsid w:val="009F49F8"/>
    <w:rsid w:val="009F4EB8"/>
    <w:rsid w:val="009F610B"/>
    <w:rsid w:val="009F610D"/>
    <w:rsid w:val="009F6624"/>
    <w:rsid w:val="009F6630"/>
    <w:rsid w:val="009F671F"/>
    <w:rsid w:val="009F6E08"/>
    <w:rsid w:val="009F6F27"/>
    <w:rsid w:val="009F71AE"/>
    <w:rsid w:val="009F7BA3"/>
    <w:rsid w:val="00A002BE"/>
    <w:rsid w:val="00A0056A"/>
    <w:rsid w:val="00A0164E"/>
    <w:rsid w:val="00A01EDC"/>
    <w:rsid w:val="00A01F34"/>
    <w:rsid w:val="00A03A64"/>
    <w:rsid w:val="00A043A5"/>
    <w:rsid w:val="00A044AD"/>
    <w:rsid w:val="00A0507C"/>
    <w:rsid w:val="00A05F10"/>
    <w:rsid w:val="00A066B5"/>
    <w:rsid w:val="00A06FDE"/>
    <w:rsid w:val="00A07778"/>
    <w:rsid w:val="00A07D2C"/>
    <w:rsid w:val="00A07D44"/>
    <w:rsid w:val="00A07E4A"/>
    <w:rsid w:val="00A10212"/>
    <w:rsid w:val="00A1021C"/>
    <w:rsid w:val="00A10502"/>
    <w:rsid w:val="00A11672"/>
    <w:rsid w:val="00A12142"/>
    <w:rsid w:val="00A126B2"/>
    <w:rsid w:val="00A12A77"/>
    <w:rsid w:val="00A12E76"/>
    <w:rsid w:val="00A1322B"/>
    <w:rsid w:val="00A132CC"/>
    <w:rsid w:val="00A138BB"/>
    <w:rsid w:val="00A13F3B"/>
    <w:rsid w:val="00A143EA"/>
    <w:rsid w:val="00A144F1"/>
    <w:rsid w:val="00A14BC6"/>
    <w:rsid w:val="00A15054"/>
    <w:rsid w:val="00A15778"/>
    <w:rsid w:val="00A159E9"/>
    <w:rsid w:val="00A15D89"/>
    <w:rsid w:val="00A162D8"/>
    <w:rsid w:val="00A16F44"/>
    <w:rsid w:val="00A16F95"/>
    <w:rsid w:val="00A16FEF"/>
    <w:rsid w:val="00A173AF"/>
    <w:rsid w:val="00A175BD"/>
    <w:rsid w:val="00A17895"/>
    <w:rsid w:val="00A20257"/>
    <w:rsid w:val="00A20754"/>
    <w:rsid w:val="00A21685"/>
    <w:rsid w:val="00A21C03"/>
    <w:rsid w:val="00A21D2B"/>
    <w:rsid w:val="00A21DD3"/>
    <w:rsid w:val="00A21ED8"/>
    <w:rsid w:val="00A21EE5"/>
    <w:rsid w:val="00A22037"/>
    <w:rsid w:val="00A22228"/>
    <w:rsid w:val="00A22805"/>
    <w:rsid w:val="00A22930"/>
    <w:rsid w:val="00A22D46"/>
    <w:rsid w:val="00A23157"/>
    <w:rsid w:val="00A231EB"/>
    <w:rsid w:val="00A23369"/>
    <w:rsid w:val="00A23D96"/>
    <w:rsid w:val="00A23E0C"/>
    <w:rsid w:val="00A24598"/>
    <w:rsid w:val="00A24687"/>
    <w:rsid w:val="00A24B4C"/>
    <w:rsid w:val="00A24E3D"/>
    <w:rsid w:val="00A25AA7"/>
    <w:rsid w:val="00A25B34"/>
    <w:rsid w:val="00A25B50"/>
    <w:rsid w:val="00A263CA"/>
    <w:rsid w:val="00A26548"/>
    <w:rsid w:val="00A265CE"/>
    <w:rsid w:val="00A26666"/>
    <w:rsid w:val="00A26A43"/>
    <w:rsid w:val="00A26A4D"/>
    <w:rsid w:val="00A2712B"/>
    <w:rsid w:val="00A27801"/>
    <w:rsid w:val="00A27FB6"/>
    <w:rsid w:val="00A3022D"/>
    <w:rsid w:val="00A30A17"/>
    <w:rsid w:val="00A313C7"/>
    <w:rsid w:val="00A314C9"/>
    <w:rsid w:val="00A31845"/>
    <w:rsid w:val="00A323F6"/>
    <w:rsid w:val="00A3281C"/>
    <w:rsid w:val="00A32F13"/>
    <w:rsid w:val="00A32FB6"/>
    <w:rsid w:val="00A33792"/>
    <w:rsid w:val="00A338C0"/>
    <w:rsid w:val="00A33AE4"/>
    <w:rsid w:val="00A33D5F"/>
    <w:rsid w:val="00A34720"/>
    <w:rsid w:val="00A34726"/>
    <w:rsid w:val="00A34D27"/>
    <w:rsid w:val="00A34D90"/>
    <w:rsid w:val="00A3502C"/>
    <w:rsid w:val="00A35C3F"/>
    <w:rsid w:val="00A35F3C"/>
    <w:rsid w:val="00A35F6F"/>
    <w:rsid w:val="00A36A48"/>
    <w:rsid w:val="00A373D8"/>
    <w:rsid w:val="00A37538"/>
    <w:rsid w:val="00A37949"/>
    <w:rsid w:val="00A37958"/>
    <w:rsid w:val="00A4079D"/>
    <w:rsid w:val="00A40AE0"/>
    <w:rsid w:val="00A40DF3"/>
    <w:rsid w:val="00A4121A"/>
    <w:rsid w:val="00A413D9"/>
    <w:rsid w:val="00A41469"/>
    <w:rsid w:val="00A41968"/>
    <w:rsid w:val="00A41D5F"/>
    <w:rsid w:val="00A421E7"/>
    <w:rsid w:val="00A426A8"/>
    <w:rsid w:val="00A42D59"/>
    <w:rsid w:val="00A4353D"/>
    <w:rsid w:val="00A43638"/>
    <w:rsid w:val="00A4408E"/>
    <w:rsid w:val="00A45778"/>
    <w:rsid w:val="00A4607B"/>
    <w:rsid w:val="00A463F6"/>
    <w:rsid w:val="00A46559"/>
    <w:rsid w:val="00A46750"/>
    <w:rsid w:val="00A46915"/>
    <w:rsid w:val="00A472FB"/>
    <w:rsid w:val="00A474FB"/>
    <w:rsid w:val="00A47985"/>
    <w:rsid w:val="00A50510"/>
    <w:rsid w:val="00A506B6"/>
    <w:rsid w:val="00A518DE"/>
    <w:rsid w:val="00A51C78"/>
    <w:rsid w:val="00A51CFE"/>
    <w:rsid w:val="00A52447"/>
    <w:rsid w:val="00A537B8"/>
    <w:rsid w:val="00A53A0F"/>
    <w:rsid w:val="00A53AB5"/>
    <w:rsid w:val="00A53FF2"/>
    <w:rsid w:val="00A5460D"/>
    <w:rsid w:val="00A54641"/>
    <w:rsid w:val="00A54832"/>
    <w:rsid w:val="00A5491F"/>
    <w:rsid w:val="00A5493C"/>
    <w:rsid w:val="00A54ACD"/>
    <w:rsid w:val="00A558EA"/>
    <w:rsid w:val="00A55957"/>
    <w:rsid w:val="00A559C9"/>
    <w:rsid w:val="00A55A16"/>
    <w:rsid w:val="00A55A23"/>
    <w:rsid w:val="00A55EFC"/>
    <w:rsid w:val="00A577D8"/>
    <w:rsid w:val="00A57E4A"/>
    <w:rsid w:val="00A6031B"/>
    <w:rsid w:val="00A613B8"/>
    <w:rsid w:val="00A61682"/>
    <w:rsid w:val="00A616FB"/>
    <w:rsid w:val="00A62261"/>
    <w:rsid w:val="00A627DC"/>
    <w:rsid w:val="00A641BF"/>
    <w:rsid w:val="00A647D9"/>
    <w:rsid w:val="00A64C10"/>
    <w:rsid w:val="00A64EAB"/>
    <w:rsid w:val="00A650BF"/>
    <w:rsid w:val="00A652E5"/>
    <w:rsid w:val="00A65488"/>
    <w:rsid w:val="00A65858"/>
    <w:rsid w:val="00A65C60"/>
    <w:rsid w:val="00A65DC7"/>
    <w:rsid w:val="00A660E7"/>
    <w:rsid w:val="00A66552"/>
    <w:rsid w:val="00A6666C"/>
    <w:rsid w:val="00A669B0"/>
    <w:rsid w:val="00A671D0"/>
    <w:rsid w:val="00A67574"/>
    <w:rsid w:val="00A67AAF"/>
    <w:rsid w:val="00A67D19"/>
    <w:rsid w:val="00A701D4"/>
    <w:rsid w:val="00A70464"/>
    <w:rsid w:val="00A70C24"/>
    <w:rsid w:val="00A70DEB"/>
    <w:rsid w:val="00A70F3D"/>
    <w:rsid w:val="00A712A8"/>
    <w:rsid w:val="00A71478"/>
    <w:rsid w:val="00A71539"/>
    <w:rsid w:val="00A7175F"/>
    <w:rsid w:val="00A72331"/>
    <w:rsid w:val="00A72B4B"/>
    <w:rsid w:val="00A72B67"/>
    <w:rsid w:val="00A7413E"/>
    <w:rsid w:val="00A744C7"/>
    <w:rsid w:val="00A74B4E"/>
    <w:rsid w:val="00A74B4F"/>
    <w:rsid w:val="00A7550C"/>
    <w:rsid w:val="00A75B4C"/>
    <w:rsid w:val="00A75D3D"/>
    <w:rsid w:val="00A75FC6"/>
    <w:rsid w:val="00A764FF"/>
    <w:rsid w:val="00A7658B"/>
    <w:rsid w:val="00A76BE9"/>
    <w:rsid w:val="00A76EE9"/>
    <w:rsid w:val="00A7784C"/>
    <w:rsid w:val="00A77F76"/>
    <w:rsid w:val="00A808D8"/>
    <w:rsid w:val="00A80A0C"/>
    <w:rsid w:val="00A80D1F"/>
    <w:rsid w:val="00A80F46"/>
    <w:rsid w:val="00A811C0"/>
    <w:rsid w:val="00A8140E"/>
    <w:rsid w:val="00A81AD9"/>
    <w:rsid w:val="00A81E14"/>
    <w:rsid w:val="00A82849"/>
    <w:rsid w:val="00A82871"/>
    <w:rsid w:val="00A8290F"/>
    <w:rsid w:val="00A82E9E"/>
    <w:rsid w:val="00A83919"/>
    <w:rsid w:val="00A83BA6"/>
    <w:rsid w:val="00A840BF"/>
    <w:rsid w:val="00A8421B"/>
    <w:rsid w:val="00A847A6"/>
    <w:rsid w:val="00A84A14"/>
    <w:rsid w:val="00A84DAF"/>
    <w:rsid w:val="00A84E58"/>
    <w:rsid w:val="00A853BE"/>
    <w:rsid w:val="00A85FCC"/>
    <w:rsid w:val="00A86B0F"/>
    <w:rsid w:val="00A86EB4"/>
    <w:rsid w:val="00A86F02"/>
    <w:rsid w:val="00A877EB"/>
    <w:rsid w:val="00A87BD3"/>
    <w:rsid w:val="00A87BEF"/>
    <w:rsid w:val="00A900D9"/>
    <w:rsid w:val="00A90124"/>
    <w:rsid w:val="00A90E84"/>
    <w:rsid w:val="00A91138"/>
    <w:rsid w:val="00A9151B"/>
    <w:rsid w:val="00A91B12"/>
    <w:rsid w:val="00A925AA"/>
    <w:rsid w:val="00A92671"/>
    <w:rsid w:val="00A9281E"/>
    <w:rsid w:val="00A92897"/>
    <w:rsid w:val="00A929D2"/>
    <w:rsid w:val="00A92C8A"/>
    <w:rsid w:val="00A92F7C"/>
    <w:rsid w:val="00A93122"/>
    <w:rsid w:val="00A93516"/>
    <w:rsid w:val="00A943DD"/>
    <w:rsid w:val="00A9471B"/>
    <w:rsid w:val="00A94F24"/>
    <w:rsid w:val="00A95123"/>
    <w:rsid w:val="00A955AD"/>
    <w:rsid w:val="00A95B06"/>
    <w:rsid w:val="00A95E71"/>
    <w:rsid w:val="00A96074"/>
    <w:rsid w:val="00A96693"/>
    <w:rsid w:val="00A96B2E"/>
    <w:rsid w:val="00A97183"/>
    <w:rsid w:val="00A97233"/>
    <w:rsid w:val="00A9723D"/>
    <w:rsid w:val="00A97690"/>
    <w:rsid w:val="00A97B02"/>
    <w:rsid w:val="00AA01EC"/>
    <w:rsid w:val="00AA0667"/>
    <w:rsid w:val="00AA10BB"/>
    <w:rsid w:val="00AA1340"/>
    <w:rsid w:val="00AA13F7"/>
    <w:rsid w:val="00AA155F"/>
    <w:rsid w:val="00AA15D4"/>
    <w:rsid w:val="00AA19A2"/>
    <w:rsid w:val="00AA1B0F"/>
    <w:rsid w:val="00AA247A"/>
    <w:rsid w:val="00AA2C9A"/>
    <w:rsid w:val="00AA3C73"/>
    <w:rsid w:val="00AA4151"/>
    <w:rsid w:val="00AA4A2B"/>
    <w:rsid w:val="00AA5024"/>
    <w:rsid w:val="00AA50FB"/>
    <w:rsid w:val="00AA566D"/>
    <w:rsid w:val="00AA5CDE"/>
    <w:rsid w:val="00AA5DEB"/>
    <w:rsid w:val="00AA5DFC"/>
    <w:rsid w:val="00AA602F"/>
    <w:rsid w:val="00AA6829"/>
    <w:rsid w:val="00AA6C12"/>
    <w:rsid w:val="00AA784F"/>
    <w:rsid w:val="00AB021B"/>
    <w:rsid w:val="00AB1349"/>
    <w:rsid w:val="00AB1A6B"/>
    <w:rsid w:val="00AB204F"/>
    <w:rsid w:val="00AB217C"/>
    <w:rsid w:val="00AB244B"/>
    <w:rsid w:val="00AB25F6"/>
    <w:rsid w:val="00AB2DF9"/>
    <w:rsid w:val="00AB3232"/>
    <w:rsid w:val="00AB371F"/>
    <w:rsid w:val="00AB3883"/>
    <w:rsid w:val="00AB3A76"/>
    <w:rsid w:val="00AB3BD5"/>
    <w:rsid w:val="00AB3C13"/>
    <w:rsid w:val="00AB4307"/>
    <w:rsid w:val="00AB440E"/>
    <w:rsid w:val="00AB4E64"/>
    <w:rsid w:val="00AB5391"/>
    <w:rsid w:val="00AB5667"/>
    <w:rsid w:val="00AB5686"/>
    <w:rsid w:val="00AB5722"/>
    <w:rsid w:val="00AB5DE2"/>
    <w:rsid w:val="00AB5E6D"/>
    <w:rsid w:val="00AB6B3F"/>
    <w:rsid w:val="00AB6FCA"/>
    <w:rsid w:val="00AB7068"/>
    <w:rsid w:val="00AB70DD"/>
    <w:rsid w:val="00AB712F"/>
    <w:rsid w:val="00AB781B"/>
    <w:rsid w:val="00AB793F"/>
    <w:rsid w:val="00AB7BA4"/>
    <w:rsid w:val="00AB7D62"/>
    <w:rsid w:val="00AC03A3"/>
    <w:rsid w:val="00AC0E83"/>
    <w:rsid w:val="00AC1E4C"/>
    <w:rsid w:val="00AC2640"/>
    <w:rsid w:val="00AC2C53"/>
    <w:rsid w:val="00AC314B"/>
    <w:rsid w:val="00AC32A0"/>
    <w:rsid w:val="00AC351E"/>
    <w:rsid w:val="00AC37E3"/>
    <w:rsid w:val="00AC42FB"/>
    <w:rsid w:val="00AC4591"/>
    <w:rsid w:val="00AC494B"/>
    <w:rsid w:val="00AC4A14"/>
    <w:rsid w:val="00AC4D27"/>
    <w:rsid w:val="00AC4DFB"/>
    <w:rsid w:val="00AC54E1"/>
    <w:rsid w:val="00AC59DB"/>
    <w:rsid w:val="00AC5BA8"/>
    <w:rsid w:val="00AC5E59"/>
    <w:rsid w:val="00AC6F9D"/>
    <w:rsid w:val="00AC738D"/>
    <w:rsid w:val="00AC77E2"/>
    <w:rsid w:val="00AC784E"/>
    <w:rsid w:val="00AC7932"/>
    <w:rsid w:val="00AC7A24"/>
    <w:rsid w:val="00AC7B2C"/>
    <w:rsid w:val="00AD00B4"/>
    <w:rsid w:val="00AD04C5"/>
    <w:rsid w:val="00AD0A3F"/>
    <w:rsid w:val="00AD1039"/>
    <w:rsid w:val="00AD15D2"/>
    <w:rsid w:val="00AD1CF5"/>
    <w:rsid w:val="00AD269B"/>
    <w:rsid w:val="00AD288F"/>
    <w:rsid w:val="00AD28C9"/>
    <w:rsid w:val="00AD2AD9"/>
    <w:rsid w:val="00AD2FFB"/>
    <w:rsid w:val="00AD3003"/>
    <w:rsid w:val="00AD382B"/>
    <w:rsid w:val="00AD38E7"/>
    <w:rsid w:val="00AD3D54"/>
    <w:rsid w:val="00AD4687"/>
    <w:rsid w:val="00AD481B"/>
    <w:rsid w:val="00AD4F48"/>
    <w:rsid w:val="00AD5E5F"/>
    <w:rsid w:val="00AD63E7"/>
    <w:rsid w:val="00AD6487"/>
    <w:rsid w:val="00AD64F3"/>
    <w:rsid w:val="00AD6739"/>
    <w:rsid w:val="00AD6C31"/>
    <w:rsid w:val="00AD6EFC"/>
    <w:rsid w:val="00AD6EFE"/>
    <w:rsid w:val="00AD7078"/>
    <w:rsid w:val="00AD7370"/>
    <w:rsid w:val="00AD752C"/>
    <w:rsid w:val="00AD77B6"/>
    <w:rsid w:val="00AD7CDB"/>
    <w:rsid w:val="00AD7E72"/>
    <w:rsid w:val="00AE017F"/>
    <w:rsid w:val="00AE039D"/>
    <w:rsid w:val="00AE041B"/>
    <w:rsid w:val="00AE0C87"/>
    <w:rsid w:val="00AE0DF9"/>
    <w:rsid w:val="00AE15EB"/>
    <w:rsid w:val="00AE2540"/>
    <w:rsid w:val="00AE2583"/>
    <w:rsid w:val="00AE268B"/>
    <w:rsid w:val="00AE2883"/>
    <w:rsid w:val="00AE32B2"/>
    <w:rsid w:val="00AE35C0"/>
    <w:rsid w:val="00AE365E"/>
    <w:rsid w:val="00AE376B"/>
    <w:rsid w:val="00AE377A"/>
    <w:rsid w:val="00AE3D3B"/>
    <w:rsid w:val="00AE4339"/>
    <w:rsid w:val="00AE447C"/>
    <w:rsid w:val="00AE53CB"/>
    <w:rsid w:val="00AE56FC"/>
    <w:rsid w:val="00AE5732"/>
    <w:rsid w:val="00AE5A98"/>
    <w:rsid w:val="00AE5BAD"/>
    <w:rsid w:val="00AE5CAF"/>
    <w:rsid w:val="00AE6036"/>
    <w:rsid w:val="00AE63FE"/>
    <w:rsid w:val="00AE678D"/>
    <w:rsid w:val="00AE67F5"/>
    <w:rsid w:val="00AE6D36"/>
    <w:rsid w:val="00AE7468"/>
    <w:rsid w:val="00AE762D"/>
    <w:rsid w:val="00AF0142"/>
    <w:rsid w:val="00AF057B"/>
    <w:rsid w:val="00AF0737"/>
    <w:rsid w:val="00AF1467"/>
    <w:rsid w:val="00AF1C3F"/>
    <w:rsid w:val="00AF20F4"/>
    <w:rsid w:val="00AF26EE"/>
    <w:rsid w:val="00AF2731"/>
    <w:rsid w:val="00AF295D"/>
    <w:rsid w:val="00AF2F1B"/>
    <w:rsid w:val="00AF3066"/>
    <w:rsid w:val="00AF3097"/>
    <w:rsid w:val="00AF32C2"/>
    <w:rsid w:val="00AF387D"/>
    <w:rsid w:val="00AF3D39"/>
    <w:rsid w:val="00AF484F"/>
    <w:rsid w:val="00AF54F2"/>
    <w:rsid w:val="00AF5897"/>
    <w:rsid w:val="00AF58F2"/>
    <w:rsid w:val="00AF591E"/>
    <w:rsid w:val="00AF5A9B"/>
    <w:rsid w:val="00AF5D59"/>
    <w:rsid w:val="00AF6A56"/>
    <w:rsid w:val="00AF70B6"/>
    <w:rsid w:val="00AF70D8"/>
    <w:rsid w:val="00AF72B4"/>
    <w:rsid w:val="00B00075"/>
    <w:rsid w:val="00B005F2"/>
    <w:rsid w:val="00B00C85"/>
    <w:rsid w:val="00B01298"/>
    <w:rsid w:val="00B01724"/>
    <w:rsid w:val="00B01BE0"/>
    <w:rsid w:val="00B02142"/>
    <w:rsid w:val="00B023A4"/>
    <w:rsid w:val="00B029DE"/>
    <w:rsid w:val="00B034EA"/>
    <w:rsid w:val="00B03CB7"/>
    <w:rsid w:val="00B03CF9"/>
    <w:rsid w:val="00B0417E"/>
    <w:rsid w:val="00B0455F"/>
    <w:rsid w:val="00B048D1"/>
    <w:rsid w:val="00B048FD"/>
    <w:rsid w:val="00B049CE"/>
    <w:rsid w:val="00B04B5A"/>
    <w:rsid w:val="00B056D2"/>
    <w:rsid w:val="00B05961"/>
    <w:rsid w:val="00B05BF5"/>
    <w:rsid w:val="00B05F48"/>
    <w:rsid w:val="00B05FFA"/>
    <w:rsid w:val="00B0656F"/>
    <w:rsid w:val="00B06886"/>
    <w:rsid w:val="00B071DC"/>
    <w:rsid w:val="00B077AD"/>
    <w:rsid w:val="00B108D6"/>
    <w:rsid w:val="00B11160"/>
    <w:rsid w:val="00B11E6C"/>
    <w:rsid w:val="00B123C9"/>
    <w:rsid w:val="00B12849"/>
    <w:rsid w:val="00B12C55"/>
    <w:rsid w:val="00B13B3F"/>
    <w:rsid w:val="00B13D28"/>
    <w:rsid w:val="00B1449E"/>
    <w:rsid w:val="00B14901"/>
    <w:rsid w:val="00B14ABE"/>
    <w:rsid w:val="00B1543B"/>
    <w:rsid w:val="00B1550B"/>
    <w:rsid w:val="00B159EB"/>
    <w:rsid w:val="00B15D2E"/>
    <w:rsid w:val="00B15E73"/>
    <w:rsid w:val="00B161FC"/>
    <w:rsid w:val="00B1642B"/>
    <w:rsid w:val="00B16532"/>
    <w:rsid w:val="00B16827"/>
    <w:rsid w:val="00B16EE1"/>
    <w:rsid w:val="00B1748B"/>
    <w:rsid w:val="00B17D56"/>
    <w:rsid w:val="00B202DE"/>
    <w:rsid w:val="00B207F9"/>
    <w:rsid w:val="00B2139F"/>
    <w:rsid w:val="00B221AE"/>
    <w:rsid w:val="00B22449"/>
    <w:rsid w:val="00B226FB"/>
    <w:rsid w:val="00B227B1"/>
    <w:rsid w:val="00B2280D"/>
    <w:rsid w:val="00B228EF"/>
    <w:rsid w:val="00B22903"/>
    <w:rsid w:val="00B22ADA"/>
    <w:rsid w:val="00B22C88"/>
    <w:rsid w:val="00B2327E"/>
    <w:rsid w:val="00B233D7"/>
    <w:rsid w:val="00B23888"/>
    <w:rsid w:val="00B23C32"/>
    <w:rsid w:val="00B243C0"/>
    <w:rsid w:val="00B256A1"/>
    <w:rsid w:val="00B25F0E"/>
    <w:rsid w:val="00B25FEB"/>
    <w:rsid w:val="00B2610E"/>
    <w:rsid w:val="00B26AAD"/>
    <w:rsid w:val="00B26CD6"/>
    <w:rsid w:val="00B277B2"/>
    <w:rsid w:val="00B27CDD"/>
    <w:rsid w:val="00B27F55"/>
    <w:rsid w:val="00B27FD0"/>
    <w:rsid w:val="00B30EAA"/>
    <w:rsid w:val="00B31095"/>
    <w:rsid w:val="00B3117B"/>
    <w:rsid w:val="00B3136C"/>
    <w:rsid w:val="00B31BE1"/>
    <w:rsid w:val="00B31F3D"/>
    <w:rsid w:val="00B320C5"/>
    <w:rsid w:val="00B320F1"/>
    <w:rsid w:val="00B33760"/>
    <w:rsid w:val="00B33D90"/>
    <w:rsid w:val="00B34A70"/>
    <w:rsid w:val="00B34BC0"/>
    <w:rsid w:val="00B34BE2"/>
    <w:rsid w:val="00B35034"/>
    <w:rsid w:val="00B359E2"/>
    <w:rsid w:val="00B374A0"/>
    <w:rsid w:val="00B37EEF"/>
    <w:rsid w:val="00B37F5B"/>
    <w:rsid w:val="00B40A6D"/>
    <w:rsid w:val="00B40B22"/>
    <w:rsid w:val="00B40B30"/>
    <w:rsid w:val="00B40BB6"/>
    <w:rsid w:val="00B410A3"/>
    <w:rsid w:val="00B41778"/>
    <w:rsid w:val="00B417CC"/>
    <w:rsid w:val="00B41BDE"/>
    <w:rsid w:val="00B41E0E"/>
    <w:rsid w:val="00B42035"/>
    <w:rsid w:val="00B4235F"/>
    <w:rsid w:val="00B4281F"/>
    <w:rsid w:val="00B43026"/>
    <w:rsid w:val="00B43116"/>
    <w:rsid w:val="00B436F3"/>
    <w:rsid w:val="00B437C3"/>
    <w:rsid w:val="00B43B27"/>
    <w:rsid w:val="00B43BD7"/>
    <w:rsid w:val="00B43CC2"/>
    <w:rsid w:val="00B43F65"/>
    <w:rsid w:val="00B450AA"/>
    <w:rsid w:val="00B4522B"/>
    <w:rsid w:val="00B45455"/>
    <w:rsid w:val="00B46261"/>
    <w:rsid w:val="00B46388"/>
    <w:rsid w:val="00B47237"/>
    <w:rsid w:val="00B476E0"/>
    <w:rsid w:val="00B478BA"/>
    <w:rsid w:val="00B47AC2"/>
    <w:rsid w:val="00B503C3"/>
    <w:rsid w:val="00B5099C"/>
    <w:rsid w:val="00B5128A"/>
    <w:rsid w:val="00B51A0D"/>
    <w:rsid w:val="00B51E7F"/>
    <w:rsid w:val="00B52687"/>
    <w:rsid w:val="00B5282C"/>
    <w:rsid w:val="00B529DF"/>
    <w:rsid w:val="00B52C14"/>
    <w:rsid w:val="00B52DBE"/>
    <w:rsid w:val="00B533F9"/>
    <w:rsid w:val="00B535F2"/>
    <w:rsid w:val="00B53AF3"/>
    <w:rsid w:val="00B545DC"/>
    <w:rsid w:val="00B54EE5"/>
    <w:rsid w:val="00B55179"/>
    <w:rsid w:val="00B56390"/>
    <w:rsid w:val="00B56639"/>
    <w:rsid w:val="00B5690B"/>
    <w:rsid w:val="00B56E77"/>
    <w:rsid w:val="00B572EF"/>
    <w:rsid w:val="00B5799F"/>
    <w:rsid w:val="00B60007"/>
    <w:rsid w:val="00B600ED"/>
    <w:rsid w:val="00B60496"/>
    <w:rsid w:val="00B61355"/>
    <w:rsid w:val="00B61365"/>
    <w:rsid w:val="00B613A1"/>
    <w:rsid w:val="00B614BC"/>
    <w:rsid w:val="00B616AD"/>
    <w:rsid w:val="00B61732"/>
    <w:rsid w:val="00B61758"/>
    <w:rsid w:val="00B6187B"/>
    <w:rsid w:val="00B61EF2"/>
    <w:rsid w:val="00B632A8"/>
    <w:rsid w:val="00B632ED"/>
    <w:rsid w:val="00B63784"/>
    <w:rsid w:val="00B6423E"/>
    <w:rsid w:val="00B6462E"/>
    <w:rsid w:val="00B6547E"/>
    <w:rsid w:val="00B6586D"/>
    <w:rsid w:val="00B65A7D"/>
    <w:rsid w:val="00B65CD5"/>
    <w:rsid w:val="00B65E02"/>
    <w:rsid w:val="00B66389"/>
    <w:rsid w:val="00B66AB2"/>
    <w:rsid w:val="00B67319"/>
    <w:rsid w:val="00B67845"/>
    <w:rsid w:val="00B6786C"/>
    <w:rsid w:val="00B67872"/>
    <w:rsid w:val="00B70E26"/>
    <w:rsid w:val="00B712BE"/>
    <w:rsid w:val="00B71F4C"/>
    <w:rsid w:val="00B71F79"/>
    <w:rsid w:val="00B72824"/>
    <w:rsid w:val="00B728C4"/>
    <w:rsid w:val="00B73056"/>
    <w:rsid w:val="00B732B2"/>
    <w:rsid w:val="00B735BD"/>
    <w:rsid w:val="00B73985"/>
    <w:rsid w:val="00B73ADD"/>
    <w:rsid w:val="00B73B39"/>
    <w:rsid w:val="00B74138"/>
    <w:rsid w:val="00B74292"/>
    <w:rsid w:val="00B743C9"/>
    <w:rsid w:val="00B7470A"/>
    <w:rsid w:val="00B77335"/>
    <w:rsid w:val="00B777FB"/>
    <w:rsid w:val="00B7796C"/>
    <w:rsid w:val="00B77A20"/>
    <w:rsid w:val="00B80247"/>
    <w:rsid w:val="00B8033A"/>
    <w:rsid w:val="00B80584"/>
    <w:rsid w:val="00B80A4C"/>
    <w:rsid w:val="00B80A6A"/>
    <w:rsid w:val="00B81999"/>
    <w:rsid w:val="00B81CCD"/>
    <w:rsid w:val="00B81DF7"/>
    <w:rsid w:val="00B8206E"/>
    <w:rsid w:val="00B82ACF"/>
    <w:rsid w:val="00B832D3"/>
    <w:rsid w:val="00B83EA9"/>
    <w:rsid w:val="00B84B51"/>
    <w:rsid w:val="00B84C2C"/>
    <w:rsid w:val="00B84F42"/>
    <w:rsid w:val="00B85D60"/>
    <w:rsid w:val="00B86AA7"/>
    <w:rsid w:val="00B86D00"/>
    <w:rsid w:val="00B908B7"/>
    <w:rsid w:val="00B909E0"/>
    <w:rsid w:val="00B90ACE"/>
    <w:rsid w:val="00B916A9"/>
    <w:rsid w:val="00B9180A"/>
    <w:rsid w:val="00B91F86"/>
    <w:rsid w:val="00B92081"/>
    <w:rsid w:val="00B92183"/>
    <w:rsid w:val="00B921A4"/>
    <w:rsid w:val="00B925B2"/>
    <w:rsid w:val="00B927A5"/>
    <w:rsid w:val="00B928A8"/>
    <w:rsid w:val="00B92B90"/>
    <w:rsid w:val="00B93C30"/>
    <w:rsid w:val="00B94FB3"/>
    <w:rsid w:val="00B95DE7"/>
    <w:rsid w:val="00B961F2"/>
    <w:rsid w:val="00B96356"/>
    <w:rsid w:val="00B96F6F"/>
    <w:rsid w:val="00B96FB4"/>
    <w:rsid w:val="00B97341"/>
    <w:rsid w:val="00B97579"/>
    <w:rsid w:val="00B975F9"/>
    <w:rsid w:val="00B97860"/>
    <w:rsid w:val="00B97A04"/>
    <w:rsid w:val="00B97C67"/>
    <w:rsid w:val="00BA0AB5"/>
    <w:rsid w:val="00BA0C62"/>
    <w:rsid w:val="00BA1067"/>
    <w:rsid w:val="00BA1644"/>
    <w:rsid w:val="00BA1751"/>
    <w:rsid w:val="00BA1C2B"/>
    <w:rsid w:val="00BA1E8D"/>
    <w:rsid w:val="00BA3383"/>
    <w:rsid w:val="00BA33FD"/>
    <w:rsid w:val="00BA35D4"/>
    <w:rsid w:val="00BA3870"/>
    <w:rsid w:val="00BA3E9B"/>
    <w:rsid w:val="00BA4A4F"/>
    <w:rsid w:val="00BA4AC7"/>
    <w:rsid w:val="00BA4C13"/>
    <w:rsid w:val="00BA5319"/>
    <w:rsid w:val="00BA5555"/>
    <w:rsid w:val="00BA57FF"/>
    <w:rsid w:val="00BA5E43"/>
    <w:rsid w:val="00BA60AA"/>
    <w:rsid w:val="00BA7AE6"/>
    <w:rsid w:val="00BA7D47"/>
    <w:rsid w:val="00BB0C2B"/>
    <w:rsid w:val="00BB1869"/>
    <w:rsid w:val="00BB18B0"/>
    <w:rsid w:val="00BB1F27"/>
    <w:rsid w:val="00BB20F2"/>
    <w:rsid w:val="00BB226B"/>
    <w:rsid w:val="00BB233E"/>
    <w:rsid w:val="00BB26D1"/>
    <w:rsid w:val="00BB26F2"/>
    <w:rsid w:val="00BB2977"/>
    <w:rsid w:val="00BB2FA0"/>
    <w:rsid w:val="00BB2FB6"/>
    <w:rsid w:val="00BB33B8"/>
    <w:rsid w:val="00BB4213"/>
    <w:rsid w:val="00BB43C6"/>
    <w:rsid w:val="00BB44B6"/>
    <w:rsid w:val="00BB44E3"/>
    <w:rsid w:val="00BB4EFE"/>
    <w:rsid w:val="00BB5097"/>
    <w:rsid w:val="00BB5E15"/>
    <w:rsid w:val="00BB60E5"/>
    <w:rsid w:val="00BB6924"/>
    <w:rsid w:val="00BB69F7"/>
    <w:rsid w:val="00BB6F48"/>
    <w:rsid w:val="00BC07A7"/>
    <w:rsid w:val="00BC0B21"/>
    <w:rsid w:val="00BC0C93"/>
    <w:rsid w:val="00BC1CAD"/>
    <w:rsid w:val="00BC2677"/>
    <w:rsid w:val="00BC26DD"/>
    <w:rsid w:val="00BC3C0E"/>
    <w:rsid w:val="00BC3EA7"/>
    <w:rsid w:val="00BC4313"/>
    <w:rsid w:val="00BC4AFF"/>
    <w:rsid w:val="00BC51EB"/>
    <w:rsid w:val="00BC5659"/>
    <w:rsid w:val="00BC58C9"/>
    <w:rsid w:val="00BC58E9"/>
    <w:rsid w:val="00BC5C18"/>
    <w:rsid w:val="00BC609F"/>
    <w:rsid w:val="00BC64C1"/>
    <w:rsid w:val="00BC68C1"/>
    <w:rsid w:val="00BC73ED"/>
    <w:rsid w:val="00BC749F"/>
    <w:rsid w:val="00BD0300"/>
    <w:rsid w:val="00BD0A35"/>
    <w:rsid w:val="00BD10A4"/>
    <w:rsid w:val="00BD170F"/>
    <w:rsid w:val="00BD1773"/>
    <w:rsid w:val="00BD1D28"/>
    <w:rsid w:val="00BD2152"/>
    <w:rsid w:val="00BD21C8"/>
    <w:rsid w:val="00BD2F93"/>
    <w:rsid w:val="00BD3690"/>
    <w:rsid w:val="00BD369B"/>
    <w:rsid w:val="00BD41FF"/>
    <w:rsid w:val="00BD4B66"/>
    <w:rsid w:val="00BD4D19"/>
    <w:rsid w:val="00BD5890"/>
    <w:rsid w:val="00BD5C83"/>
    <w:rsid w:val="00BD5E32"/>
    <w:rsid w:val="00BD663C"/>
    <w:rsid w:val="00BD7245"/>
    <w:rsid w:val="00BD7347"/>
    <w:rsid w:val="00BE089A"/>
    <w:rsid w:val="00BE0941"/>
    <w:rsid w:val="00BE0B5F"/>
    <w:rsid w:val="00BE161B"/>
    <w:rsid w:val="00BE18E4"/>
    <w:rsid w:val="00BE249B"/>
    <w:rsid w:val="00BE2781"/>
    <w:rsid w:val="00BE2C8C"/>
    <w:rsid w:val="00BE35C5"/>
    <w:rsid w:val="00BE35F9"/>
    <w:rsid w:val="00BE3A4E"/>
    <w:rsid w:val="00BE3A83"/>
    <w:rsid w:val="00BE3B26"/>
    <w:rsid w:val="00BE3DC1"/>
    <w:rsid w:val="00BE3E77"/>
    <w:rsid w:val="00BE4DF2"/>
    <w:rsid w:val="00BE5175"/>
    <w:rsid w:val="00BE51CC"/>
    <w:rsid w:val="00BE5237"/>
    <w:rsid w:val="00BE614B"/>
    <w:rsid w:val="00BE62E3"/>
    <w:rsid w:val="00BE64E0"/>
    <w:rsid w:val="00BE6A8F"/>
    <w:rsid w:val="00BE6C46"/>
    <w:rsid w:val="00BF0567"/>
    <w:rsid w:val="00BF0C2D"/>
    <w:rsid w:val="00BF111A"/>
    <w:rsid w:val="00BF11AD"/>
    <w:rsid w:val="00BF128C"/>
    <w:rsid w:val="00BF1AE4"/>
    <w:rsid w:val="00BF2113"/>
    <w:rsid w:val="00BF2412"/>
    <w:rsid w:val="00BF256B"/>
    <w:rsid w:val="00BF290E"/>
    <w:rsid w:val="00BF2A14"/>
    <w:rsid w:val="00BF2A5A"/>
    <w:rsid w:val="00BF2BB0"/>
    <w:rsid w:val="00BF3366"/>
    <w:rsid w:val="00BF365B"/>
    <w:rsid w:val="00BF3796"/>
    <w:rsid w:val="00BF3F33"/>
    <w:rsid w:val="00BF42D0"/>
    <w:rsid w:val="00BF551A"/>
    <w:rsid w:val="00BF667E"/>
    <w:rsid w:val="00BF7623"/>
    <w:rsid w:val="00BF7C02"/>
    <w:rsid w:val="00BF7E77"/>
    <w:rsid w:val="00BF7F9A"/>
    <w:rsid w:val="00C008A4"/>
    <w:rsid w:val="00C00EA5"/>
    <w:rsid w:val="00C010BC"/>
    <w:rsid w:val="00C0123E"/>
    <w:rsid w:val="00C01268"/>
    <w:rsid w:val="00C01AAA"/>
    <w:rsid w:val="00C02085"/>
    <w:rsid w:val="00C03497"/>
    <w:rsid w:val="00C04764"/>
    <w:rsid w:val="00C04A3F"/>
    <w:rsid w:val="00C04A83"/>
    <w:rsid w:val="00C05121"/>
    <w:rsid w:val="00C058CE"/>
    <w:rsid w:val="00C0595A"/>
    <w:rsid w:val="00C05AC4"/>
    <w:rsid w:val="00C05DCD"/>
    <w:rsid w:val="00C05E38"/>
    <w:rsid w:val="00C05FA8"/>
    <w:rsid w:val="00C060DE"/>
    <w:rsid w:val="00C070DF"/>
    <w:rsid w:val="00C070F7"/>
    <w:rsid w:val="00C071D5"/>
    <w:rsid w:val="00C07651"/>
    <w:rsid w:val="00C077F2"/>
    <w:rsid w:val="00C07BDB"/>
    <w:rsid w:val="00C10139"/>
    <w:rsid w:val="00C10758"/>
    <w:rsid w:val="00C10ACD"/>
    <w:rsid w:val="00C11458"/>
    <w:rsid w:val="00C11A21"/>
    <w:rsid w:val="00C11B95"/>
    <w:rsid w:val="00C1200E"/>
    <w:rsid w:val="00C1239F"/>
    <w:rsid w:val="00C124A1"/>
    <w:rsid w:val="00C12BD5"/>
    <w:rsid w:val="00C13290"/>
    <w:rsid w:val="00C13BD5"/>
    <w:rsid w:val="00C13D4B"/>
    <w:rsid w:val="00C1454F"/>
    <w:rsid w:val="00C145BA"/>
    <w:rsid w:val="00C164E3"/>
    <w:rsid w:val="00C166D1"/>
    <w:rsid w:val="00C1796C"/>
    <w:rsid w:val="00C20347"/>
    <w:rsid w:val="00C204C1"/>
    <w:rsid w:val="00C2125D"/>
    <w:rsid w:val="00C2164A"/>
    <w:rsid w:val="00C21D23"/>
    <w:rsid w:val="00C21EBB"/>
    <w:rsid w:val="00C21F27"/>
    <w:rsid w:val="00C224A7"/>
    <w:rsid w:val="00C225EB"/>
    <w:rsid w:val="00C22AEB"/>
    <w:rsid w:val="00C22FB4"/>
    <w:rsid w:val="00C23221"/>
    <w:rsid w:val="00C236E8"/>
    <w:rsid w:val="00C24DB1"/>
    <w:rsid w:val="00C24E65"/>
    <w:rsid w:val="00C24E79"/>
    <w:rsid w:val="00C25B8C"/>
    <w:rsid w:val="00C26A42"/>
    <w:rsid w:val="00C273B4"/>
    <w:rsid w:val="00C27993"/>
    <w:rsid w:val="00C279DF"/>
    <w:rsid w:val="00C27BA8"/>
    <w:rsid w:val="00C30917"/>
    <w:rsid w:val="00C31257"/>
    <w:rsid w:val="00C32007"/>
    <w:rsid w:val="00C322EF"/>
    <w:rsid w:val="00C327AE"/>
    <w:rsid w:val="00C3357B"/>
    <w:rsid w:val="00C3480B"/>
    <w:rsid w:val="00C34AAA"/>
    <w:rsid w:val="00C34D41"/>
    <w:rsid w:val="00C34E9D"/>
    <w:rsid w:val="00C35382"/>
    <w:rsid w:val="00C358D9"/>
    <w:rsid w:val="00C365E0"/>
    <w:rsid w:val="00C370AA"/>
    <w:rsid w:val="00C371BA"/>
    <w:rsid w:val="00C375EA"/>
    <w:rsid w:val="00C41079"/>
    <w:rsid w:val="00C4116E"/>
    <w:rsid w:val="00C4118F"/>
    <w:rsid w:val="00C41772"/>
    <w:rsid w:val="00C418C9"/>
    <w:rsid w:val="00C4262B"/>
    <w:rsid w:val="00C435F9"/>
    <w:rsid w:val="00C43A1B"/>
    <w:rsid w:val="00C43CBF"/>
    <w:rsid w:val="00C44490"/>
    <w:rsid w:val="00C444AA"/>
    <w:rsid w:val="00C4475C"/>
    <w:rsid w:val="00C44E66"/>
    <w:rsid w:val="00C45075"/>
    <w:rsid w:val="00C45ADB"/>
    <w:rsid w:val="00C45EDA"/>
    <w:rsid w:val="00C460D8"/>
    <w:rsid w:val="00C461FF"/>
    <w:rsid w:val="00C46E89"/>
    <w:rsid w:val="00C4706F"/>
    <w:rsid w:val="00C47246"/>
    <w:rsid w:val="00C472E7"/>
    <w:rsid w:val="00C47CE0"/>
    <w:rsid w:val="00C47FCC"/>
    <w:rsid w:val="00C50A0B"/>
    <w:rsid w:val="00C51139"/>
    <w:rsid w:val="00C511C4"/>
    <w:rsid w:val="00C51652"/>
    <w:rsid w:val="00C519D2"/>
    <w:rsid w:val="00C52440"/>
    <w:rsid w:val="00C528FF"/>
    <w:rsid w:val="00C52B96"/>
    <w:rsid w:val="00C52F43"/>
    <w:rsid w:val="00C5319D"/>
    <w:rsid w:val="00C533C5"/>
    <w:rsid w:val="00C53808"/>
    <w:rsid w:val="00C5396C"/>
    <w:rsid w:val="00C53FD1"/>
    <w:rsid w:val="00C542B5"/>
    <w:rsid w:val="00C543A0"/>
    <w:rsid w:val="00C552E0"/>
    <w:rsid w:val="00C5674B"/>
    <w:rsid w:val="00C56D38"/>
    <w:rsid w:val="00C570CC"/>
    <w:rsid w:val="00C5715F"/>
    <w:rsid w:val="00C5744C"/>
    <w:rsid w:val="00C57450"/>
    <w:rsid w:val="00C5755E"/>
    <w:rsid w:val="00C577F2"/>
    <w:rsid w:val="00C57F5C"/>
    <w:rsid w:val="00C603B2"/>
    <w:rsid w:val="00C605C6"/>
    <w:rsid w:val="00C60E69"/>
    <w:rsid w:val="00C60E74"/>
    <w:rsid w:val="00C61997"/>
    <w:rsid w:val="00C61D04"/>
    <w:rsid w:val="00C62086"/>
    <w:rsid w:val="00C6268E"/>
    <w:rsid w:val="00C627C7"/>
    <w:rsid w:val="00C6290D"/>
    <w:rsid w:val="00C62B6C"/>
    <w:rsid w:val="00C6325D"/>
    <w:rsid w:val="00C63344"/>
    <w:rsid w:val="00C63680"/>
    <w:rsid w:val="00C636A8"/>
    <w:rsid w:val="00C63AF8"/>
    <w:rsid w:val="00C64503"/>
    <w:rsid w:val="00C64FE8"/>
    <w:rsid w:val="00C65520"/>
    <w:rsid w:val="00C658AB"/>
    <w:rsid w:val="00C65C10"/>
    <w:rsid w:val="00C67124"/>
    <w:rsid w:val="00C67800"/>
    <w:rsid w:val="00C67B37"/>
    <w:rsid w:val="00C67B3D"/>
    <w:rsid w:val="00C70301"/>
    <w:rsid w:val="00C70615"/>
    <w:rsid w:val="00C70888"/>
    <w:rsid w:val="00C717B5"/>
    <w:rsid w:val="00C717E8"/>
    <w:rsid w:val="00C71B61"/>
    <w:rsid w:val="00C722C4"/>
    <w:rsid w:val="00C72813"/>
    <w:rsid w:val="00C7291D"/>
    <w:rsid w:val="00C72B8C"/>
    <w:rsid w:val="00C72E87"/>
    <w:rsid w:val="00C73302"/>
    <w:rsid w:val="00C73413"/>
    <w:rsid w:val="00C7356E"/>
    <w:rsid w:val="00C73BE3"/>
    <w:rsid w:val="00C73C02"/>
    <w:rsid w:val="00C7484A"/>
    <w:rsid w:val="00C74B39"/>
    <w:rsid w:val="00C74FB2"/>
    <w:rsid w:val="00C74FDF"/>
    <w:rsid w:val="00C7505B"/>
    <w:rsid w:val="00C759B1"/>
    <w:rsid w:val="00C763E3"/>
    <w:rsid w:val="00C767C9"/>
    <w:rsid w:val="00C767F7"/>
    <w:rsid w:val="00C76A68"/>
    <w:rsid w:val="00C76B67"/>
    <w:rsid w:val="00C77276"/>
    <w:rsid w:val="00C775E4"/>
    <w:rsid w:val="00C779A2"/>
    <w:rsid w:val="00C8022D"/>
    <w:rsid w:val="00C8118F"/>
    <w:rsid w:val="00C816F5"/>
    <w:rsid w:val="00C820BD"/>
    <w:rsid w:val="00C823DC"/>
    <w:rsid w:val="00C82C1D"/>
    <w:rsid w:val="00C82EAA"/>
    <w:rsid w:val="00C83F88"/>
    <w:rsid w:val="00C84493"/>
    <w:rsid w:val="00C84A83"/>
    <w:rsid w:val="00C84C6C"/>
    <w:rsid w:val="00C84F78"/>
    <w:rsid w:val="00C85684"/>
    <w:rsid w:val="00C868EA"/>
    <w:rsid w:val="00C86996"/>
    <w:rsid w:val="00C87547"/>
    <w:rsid w:val="00C879A4"/>
    <w:rsid w:val="00C87CCB"/>
    <w:rsid w:val="00C87D0D"/>
    <w:rsid w:val="00C90008"/>
    <w:rsid w:val="00C907DF"/>
    <w:rsid w:val="00C908B5"/>
    <w:rsid w:val="00C90A29"/>
    <w:rsid w:val="00C90B38"/>
    <w:rsid w:val="00C91553"/>
    <w:rsid w:val="00C919B2"/>
    <w:rsid w:val="00C91C4A"/>
    <w:rsid w:val="00C91EAD"/>
    <w:rsid w:val="00C91ED3"/>
    <w:rsid w:val="00C92088"/>
    <w:rsid w:val="00C92E1E"/>
    <w:rsid w:val="00C92F15"/>
    <w:rsid w:val="00C9462F"/>
    <w:rsid w:val="00C946DC"/>
    <w:rsid w:val="00C9473F"/>
    <w:rsid w:val="00C955BF"/>
    <w:rsid w:val="00C958B7"/>
    <w:rsid w:val="00C958C9"/>
    <w:rsid w:val="00C95EA5"/>
    <w:rsid w:val="00C96106"/>
    <w:rsid w:val="00C9705C"/>
    <w:rsid w:val="00C9716E"/>
    <w:rsid w:val="00C978CC"/>
    <w:rsid w:val="00CA0B3F"/>
    <w:rsid w:val="00CA0EE3"/>
    <w:rsid w:val="00CA123B"/>
    <w:rsid w:val="00CA1AE4"/>
    <w:rsid w:val="00CA20F3"/>
    <w:rsid w:val="00CA2361"/>
    <w:rsid w:val="00CA29AC"/>
    <w:rsid w:val="00CA3087"/>
    <w:rsid w:val="00CA32D4"/>
    <w:rsid w:val="00CA45F2"/>
    <w:rsid w:val="00CA45FB"/>
    <w:rsid w:val="00CA46D7"/>
    <w:rsid w:val="00CA4D6A"/>
    <w:rsid w:val="00CA5071"/>
    <w:rsid w:val="00CA5638"/>
    <w:rsid w:val="00CA576C"/>
    <w:rsid w:val="00CA5AAF"/>
    <w:rsid w:val="00CA68F8"/>
    <w:rsid w:val="00CA73C7"/>
    <w:rsid w:val="00CA73ED"/>
    <w:rsid w:val="00CA7641"/>
    <w:rsid w:val="00CA79EB"/>
    <w:rsid w:val="00CA7C13"/>
    <w:rsid w:val="00CB0072"/>
    <w:rsid w:val="00CB02C4"/>
    <w:rsid w:val="00CB03A6"/>
    <w:rsid w:val="00CB0A4C"/>
    <w:rsid w:val="00CB1423"/>
    <w:rsid w:val="00CB1472"/>
    <w:rsid w:val="00CB18BB"/>
    <w:rsid w:val="00CB1D99"/>
    <w:rsid w:val="00CB211C"/>
    <w:rsid w:val="00CB2C37"/>
    <w:rsid w:val="00CB3B85"/>
    <w:rsid w:val="00CB3D42"/>
    <w:rsid w:val="00CB4BEF"/>
    <w:rsid w:val="00CB4D5A"/>
    <w:rsid w:val="00CB5216"/>
    <w:rsid w:val="00CB5B66"/>
    <w:rsid w:val="00CB6061"/>
    <w:rsid w:val="00CB60FE"/>
    <w:rsid w:val="00CB65C1"/>
    <w:rsid w:val="00CB6773"/>
    <w:rsid w:val="00CB6958"/>
    <w:rsid w:val="00CB7687"/>
    <w:rsid w:val="00CB79B3"/>
    <w:rsid w:val="00CB7C23"/>
    <w:rsid w:val="00CB7FBB"/>
    <w:rsid w:val="00CC02ED"/>
    <w:rsid w:val="00CC0417"/>
    <w:rsid w:val="00CC04C8"/>
    <w:rsid w:val="00CC06FB"/>
    <w:rsid w:val="00CC0895"/>
    <w:rsid w:val="00CC0B50"/>
    <w:rsid w:val="00CC0C40"/>
    <w:rsid w:val="00CC0C55"/>
    <w:rsid w:val="00CC0C78"/>
    <w:rsid w:val="00CC0ED7"/>
    <w:rsid w:val="00CC109D"/>
    <w:rsid w:val="00CC11F2"/>
    <w:rsid w:val="00CC137C"/>
    <w:rsid w:val="00CC1866"/>
    <w:rsid w:val="00CC1CB7"/>
    <w:rsid w:val="00CC3375"/>
    <w:rsid w:val="00CC4A2D"/>
    <w:rsid w:val="00CC4AA7"/>
    <w:rsid w:val="00CC58F7"/>
    <w:rsid w:val="00CC5A96"/>
    <w:rsid w:val="00CC6390"/>
    <w:rsid w:val="00CC649C"/>
    <w:rsid w:val="00CC6834"/>
    <w:rsid w:val="00CC6B1E"/>
    <w:rsid w:val="00CC7586"/>
    <w:rsid w:val="00CC79BB"/>
    <w:rsid w:val="00CC7AE8"/>
    <w:rsid w:val="00CD0228"/>
    <w:rsid w:val="00CD0479"/>
    <w:rsid w:val="00CD0DB2"/>
    <w:rsid w:val="00CD233C"/>
    <w:rsid w:val="00CD2384"/>
    <w:rsid w:val="00CD244C"/>
    <w:rsid w:val="00CD2888"/>
    <w:rsid w:val="00CD2F3D"/>
    <w:rsid w:val="00CD33F3"/>
    <w:rsid w:val="00CD38FE"/>
    <w:rsid w:val="00CD3960"/>
    <w:rsid w:val="00CD3D6E"/>
    <w:rsid w:val="00CD4046"/>
    <w:rsid w:val="00CD41F7"/>
    <w:rsid w:val="00CD43B8"/>
    <w:rsid w:val="00CD4C79"/>
    <w:rsid w:val="00CD4FF6"/>
    <w:rsid w:val="00CD5601"/>
    <w:rsid w:val="00CD59D4"/>
    <w:rsid w:val="00CD5C39"/>
    <w:rsid w:val="00CD5E8B"/>
    <w:rsid w:val="00CD6016"/>
    <w:rsid w:val="00CD6379"/>
    <w:rsid w:val="00CD68F4"/>
    <w:rsid w:val="00CD6E56"/>
    <w:rsid w:val="00CD7420"/>
    <w:rsid w:val="00CD76E1"/>
    <w:rsid w:val="00CD77C7"/>
    <w:rsid w:val="00CD787D"/>
    <w:rsid w:val="00CE04A7"/>
    <w:rsid w:val="00CE064C"/>
    <w:rsid w:val="00CE1725"/>
    <w:rsid w:val="00CE1A45"/>
    <w:rsid w:val="00CE2057"/>
    <w:rsid w:val="00CE293B"/>
    <w:rsid w:val="00CE2A1F"/>
    <w:rsid w:val="00CE2E36"/>
    <w:rsid w:val="00CE34A4"/>
    <w:rsid w:val="00CE3827"/>
    <w:rsid w:val="00CE385E"/>
    <w:rsid w:val="00CE413D"/>
    <w:rsid w:val="00CE42F9"/>
    <w:rsid w:val="00CE455B"/>
    <w:rsid w:val="00CE5271"/>
    <w:rsid w:val="00CE56CF"/>
    <w:rsid w:val="00CE58F2"/>
    <w:rsid w:val="00CE611B"/>
    <w:rsid w:val="00CE6815"/>
    <w:rsid w:val="00CE683A"/>
    <w:rsid w:val="00CE700A"/>
    <w:rsid w:val="00CE77A5"/>
    <w:rsid w:val="00CE7FCD"/>
    <w:rsid w:val="00CF005C"/>
    <w:rsid w:val="00CF009C"/>
    <w:rsid w:val="00CF015F"/>
    <w:rsid w:val="00CF074F"/>
    <w:rsid w:val="00CF0A1C"/>
    <w:rsid w:val="00CF0F31"/>
    <w:rsid w:val="00CF144F"/>
    <w:rsid w:val="00CF1946"/>
    <w:rsid w:val="00CF1A8F"/>
    <w:rsid w:val="00CF2043"/>
    <w:rsid w:val="00CF22CD"/>
    <w:rsid w:val="00CF26EB"/>
    <w:rsid w:val="00CF298D"/>
    <w:rsid w:val="00CF3125"/>
    <w:rsid w:val="00CF3227"/>
    <w:rsid w:val="00CF3B8F"/>
    <w:rsid w:val="00CF3E53"/>
    <w:rsid w:val="00CF3F02"/>
    <w:rsid w:val="00CF4221"/>
    <w:rsid w:val="00CF4329"/>
    <w:rsid w:val="00CF454B"/>
    <w:rsid w:val="00CF484E"/>
    <w:rsid w:val="00CF493B"/>
    <w:rsid w:val="00CF4A92"/>
    <w:rsid w:val="00CF4D1C"/>
    <w:rsid w:val="00CF50D6"/>
    <w:rsid w:val="00CF516A"/>
    <w:rsid w:val="00CF5BC3"/>
    <w:rsid w:val="00CF5E88"/>
    <w:rsid w:val="00CF6270"/>
    <w:rsid w:val="00CF70D7"/>
    <w:rsid w:val="00CF7594"/>
    <w:rsid w:val="00CF75F0"/>
    <w:rsid w:val="00CF78EC"/>
    <w:rsid w:val="00D001D5"/>
    <w:rsid w:val="00D0034E"/>
    <w:rsid w:val="00D004C1"/>
    <w:rsid w:val="00D00EFB"/>
    <w:rsid w:val="00D01610"/>
    <w:rsid w:val="00D02042"/>
    <w:rsid w:val="00D02341"/>
    <w:rsid w:val="00D02A66"/>
    <w:rsid w:val="00D02A88"/>
    <w:rsid w:val="00D02C9B"/>
    <w:rsid w:val="00D0397E"/>
    <w:rsid w:val="00D03BED"/>
    <w:rsid w:val="00D03D26"/>
    <w:rsid w:val="00D03D90"/>
    <w:rsid w:val="00D03E46"/>
    <w:rsid w:val="00D03E5A"/>
    <w:rsid w:val="00D04992"/>
    <w:rsid w:val="00D04D6F"/>
    <w:rsid w:val="00D04FA2"/>
    <w:rsid w:val="00D050BE"/>
    <w:rsid w:val="00D05B93"/>
    <w:rsid w:val="00D06196"/>
    <w:rsid w:val="00D06399"/>
    <w:rsid w:val="00D067A7"/>
    <w:rsid w:val="00D0693C"/>
    <w:rsid w:val="00D06B91"/>
    <w:rsid w:val="00D07030"/>
    <w:rsid w:val="00D073F7"/>
    <w:rsid w:val="00D076FC"/>
    <w:rsid w:val="00D07ABF"/>
    <w:rsid w:val="00D07B4A"/>
    <w:rsid w:val="00D07F39"/>
    <w:rsid w:val="00D10B7B"/>
    <w:rsid w:val="00D115D2"/>
    <w:rsid w:val="00D11808"/>
    <w:rsid w:val="00D119F2"/>
    <w:rsid w:val="00D11A3A"/>
    <w:rsid w:val="00D11D04"/>
    <w:rsid w:val="00D11D40"/>
    <w:rsid w:val="00D11D65"/>
    <w:rsid w:val="00D1276F"/>
    <w:rsid w:val="00D12F50"/>
    <w:rsid w:val="00D139EF"/>
    <w:rsid w:val="00D14328"/>
    <w:rsid w:val="00D144C3"/>
    <w:rsid w:val="00D14FA7"/>
    <w:rsid w:val="00D15706"/>
    <w:rsid w:val="00D16105"/>
    <w:rsid w:val="00D164B1"/>
    <w:rsid w:val="00D164C1"/>
    <w:rsid w:val="00D16883"/>
    <w:rsid w:val="00D16E6C"/>
    <w:rsid w:val="00D16EA3"/>
    <w:rsid w:val="00D171F5"/>
    <w:rsid w:val="00D20F38"/>
    <w:rsid w:val="00D21B51"/>
    <w:rsid w:val="00D21EB2"/>
    <w:rsid w:val="00D2241D"/>
    <w:rsid w:val="00D22433"/>
    <w:rsid w:val="00D229A0"/>
    <w:rsid w:val="00D232A9"/>
    <w:rsid w:val="00D2331B"/>
    <w:rsid w:val="00D23415"/>
    <w:rsid w:val="00D23721"/>
    <w:rsid w:val="00D245D1"/>
    <w:rsid w:val="00D24DC7"/>
    <w:rsid w:val="00D25517"/>
    <w:rsid w:val="00D25C37"/>
    <w:rsid w:val="00D25EFD"/>
    <w:rsid w:val="00D268B0"/>
    <w:rsid w:val="00D26D76"/>
    <w:rsid w:val="00D27301"/>
    <w:rsid w:val="00D279F4"/>
    <w:rsid w:val="00D27E87"/>
    <w:rsid w:val="00D309D9"/>
    <w:rsid w:val="00D31090"/>
    <w:rsid w:val="00D310C3"/>
    <w:rsid w:val="00D3155D"/>
    <w:rsid w:val="00D316FC"/>
    <w:rsid w:val="00D31B4F"/>
    <w:rsid w:val="00D32092"/>
    <w:rsid w:val="00D32139"/>
    <w:rsid w:val="00D32371"/>
    <w:rsid w:val="00D324B3"/>
    <w:rsid w:val="00D32563"/>
    <w:rsid w:val="00D32922"/>
    <w:rsid w:val="00D32B7E"/>
    <w:rsid w:val="00D33271"/>
    <w:rsid w:val="00D33465"/>
    <w:rsid w:val="00D361ED"/>
    <w:rsid w:val="00D366E1"/>
    <w:rsid w:val="00D369CD"/>
    <w:rsid w:val="00D374C1"/>
    <w:rsid w:val="00D40A73"/>
    <w:rsid w:val="00D41452"/>
    <w:rsid w:val="00D4158F"/>
    <w:rsid w:val="00D41F7E"/>
    <w:rsid w:val="00D428BB"/>
    <w:rsid w:val="00D42BA2"/>
    <w:rsid w:val="00D42C06"/>
    <w:rsid w:val="00D434B6"/>
    <w:rsid w:val="00D434D9"/>
    <w:rsid w:val="00D435D1"/>
    <w:rsid w:val="00D4395C"/>
    <w:rsid w:val="00D43C26"/>
    <w:rsid w:val="00D43C93"/>
    <w:rsid w:val="00D444AC"/>
    <w:rsid w:val="00D44C38"/>
    <w:rsid w:val="00D45205"/>
    <w:rsid w:val="00D45708"/>
    <w:rsid w:val="00D45D02"/>
    <w:rsid w:val="00D4649D"/>
    <w:rsid w:val="00D46D71"/>
    <w:rsid w:val="00D46E2A"/>
    <w:rsid w:val="00D4701F"/>
    <w:rsid w:val="00D47100"/>
    <w:rsid w:val="00D47E13"/>
    <w:rsid w:val="00D50659"/>
    <w:rsid w:val="00D50FA8"/>
    <w:rsid w:val="00D51341"/>
    <w:rsid w:val="00D51448"/>
    <w:rsid w:val="00D519C9"/>
    <w:rsid w:val="00D51A2E"/>
    <w:rsid w:val="00D52232"/>
    <w:rsid w:val="00D538DE"/>
    <w:rsid w:val="00D5407E"/>
    <w:rsid w:val="00D54839"/>
    <w:rsid w:val="00D55363"/>
    <w:rsid w:val="00D55BE9"/>
    <w:rsid w:val="00D55D8D"/>
    <w:rsid w:val="00D55ED6"/>
    <w:rsid w:val="00D560A1"/>
    <w:rsid w:val="00D572B2"/>
    <w:rsid w:val="00D57386"/>
    <w:rsid w:val="00D57445"/>
    <w:rsid w:val="00D57517"/>
    <w:rsid w:val="00D57BBF"/>
    <w:rsid w:val="00D57E12"/>
    <w:rsid w:val="00D60422"/>
    <w:rsid w:val="00D606E8"/>
    <w:rsid w:val="00D612E1"/>
    <w:rsid w:val="00D615A3"/>
    <w:rsid w:val="00D61CF4"/>
    <w:rsid w:val="00D61D06"/>
    <w:rsid w:val="00D61E4C"/>
    <w:rsid w:val="00D62308"/>
    <w:rsid w:val="00D62D02"/>
    <w:rsid w:val="00D62D93"/>
    <w:rsid w:val="00D62EAF"/>
    <w:rsid w:val="00D62ED0"/>
    <w:rsid w:val="00D62F24"/>
    <w:rsid w:val="00D63642"/>
    <w:rsid w:val="00D642A0"/>
    <w:rsid w:val="00D6445E"/>
    <w:rsid w:val="00D64E5C"/>
    <w:rsid w:val="00D64E94"/>
    <w:rsid w:val="00D653B0"/>
    <w:rsid w:val="00D65511"/>
    <w:rsid w:val="00D6553A"/>
    <w:rsid w:val="00D657DD"/>
    <w:rsid w:val="00D663C2"/>
    <w:rsid w:val="00D66D63"/>
    <w:rsid w:val="00D6718E"/>
    <w:rsid w:val="00D67AD7"/>
    <w:rsid w:val="00D7005C"/>
    <w:rsid w:val="00D70132"/>
    <w:rsid w:val="00D7098C"/>
    <w:rsid w:val="00D70C03"/>
    <w:rsid w:val="00D71A28"/>
    <w:rsid w:val="00D71B1D"/>
    <w:rsid w:val="00D72446"/>
    <w:rsid w:val="00D7254F"/>
    <w:rsid w:val="00D726F7"/>
    <w:rsid w:val="00D73752"/>
    <w:rsid w:val="00D73E94"/>
    <w:rsid w:val="00D74120"/>
    <w:rsid w:val="00D74872"/>
    <w:rsid w:val="00D749F6"/>
    <w:rsid w:val="00D74D6F"/>
    <w:rsid w:val="00D75121"/>
    <w:rsid w:val="00D75129"/>
    <w:rsid w:val="00D75190"/>
    <w:rsid w:val="00D753C9"/>
    <w:rsid w:val="00D75805"/>
    <w:rsid w:val="00D75C40"/>
    <w:rsid w:val="00D7603D"/>
    <w:rsid w:val="00D7629E"/>
    <w:rsid w:val="00D76513"/>
    <w:rsid w:val="00D76621"/>
    <w:rsid w:val="00D7671D"/>
    <w:rsid w:val="00D76C7C"/>
    <w:rsid w:val="00D772D3"/>
    <w:rsid w:val="00D80B9B"/>
    <w:rsid w:val="00D80DB6"/>
    <w:rsid w:val="00D81231"/>
    <w:rsid w:val="00D813C2"/>
    <w:rsid w:val="00D819D0"/>
    <w:rsid w:val="00D81B98"/>
    <w:rsid w:val="00D81BEE"/>
    <w:rsid w:val="00D8224D"/>
    <w:rsid w:val="00D8228A"/>
    <w:rsid w:val="00D83052"/>
    <w:rsid w:val="00D83302"/>
    <w:rsid w:val="00D84441"/>
    <w:rsid w:val="00D85671"/>
    <w:rsid w:val="00D8594E"/>
    <w:rsid w:val="00D865E5"/>
    <w:rsid w:val="00D86AA0"/>
    <w:rsid w:val="00D87059"/>
    <w:rsid w:val="00D875B3"/>
    <w:rsid w:val="00D9037A"/>
    <w:rsid w:val="00D903C1"/>
    <w:rsid w:val="00D903F3"/>
    <w:rsid w:val="00D90723"/>
    <w:rsid w:val="00D90D49"/>
    <w:rsid w:val="00D91512"/>
    <w:rsid w:val="00D927AC"/>
    <w:rsid w:val="00D927C3"/>
    <w:rsid w:val="00D92B06"/>
    <w:rsid w:val="00D92F4E"/>
    <w:rsid w:val="00D94554"/>
    <w:rsid w:val="00D94611"/>
    <w:rsid w:val="00D946DF"/>
    <w:rsid w:val="00D947B2"/>
    <w:rsid w:val="00D947F9"/>
    <w:rsid w:val="00D950F4"/>
    <w:rsid w:val="00D95639"/>
    <w:rsid w:val="00D95828"/>
    <w:rsid w:val="00D95F75"/>
    <w:rsid w:val="00D96B59"/>
    <w:rsid w:val="00D96BA7"/>
    <w:rsid w:val="00D96BC6"/>
    <w:rsid w:val="00D96D9F"/>
    <w:rsid w:val="00D974D9"/>
    <w:rsid w:val="00D9772B"/>
    <w:rsid w:val="00D97833"/>
    <w:rsid w:val="00D97A20"/>
    <w:rsid w:val="00D97DDC"/>
    <w:rsid w:val="00DA0879"/>
    <w:rsid w:val="00DA08DB"/>
    <w:rsid w:val="00DA1101"/>
    <w:rsid w:val="00DA116E"/>
    <w:rsid w:val="00DA11BD"/>
    <w:rsid w:val="00DA1521"/>
    <w:rsid w:val="00DA251A"/>
    <w:rsid w:val="00DA2C33"/>
    <w:rsid w:val="00DA33C7"/>
    <w:rsid w:val="00DA3786"/>
    <w:rsid w:val="00DA3932"/>
    <w:rsid w:val="00DA3FC6"/>
    <w:rsid w:val="00DA49E6"/>
    <w:rsid w:val="00DA5148"/>
    <w:rsid w:val="00DA5229"/>
    <w:rsid w:val="00DA644B"/>
    <w:rsid w:val="00DA69D4"/>
    <w:rsid w:val="00DA6A88"/>
    <w:rsid w:val="00DA7662"/>
    <w:rsid w:val="00DA772C"/>
    <w:rsid w:val="00DA7B25"/>
    <w:rsid w:val="00DB0149"/>
    <w:rsid w:val="00DB06CA"/>
    <w:rsid w:val="00DB0965"/>
    <w:rsid w:val="00DB0AFF"/>
    <w:rsid w:val="00DB0B06"/>
    <w:rsid w:val="00DB12F3"/>
    <w:rsid w:val="00DB1833"/>
    <w:rsid w:val="00DB1B02"/>
    <w:rsid w:val="00DB3758"/>
    <w:rsid w:val="00DB4537"/>
    <w:rsid w:val="00DB4A54"/>
    <w:rsid w:val="00DB4DFD"/>
    <w:rsid w:val="00DB4FF2"/>
    <w:rsid w:val="00DB62D8"/>
    <w:rsid w:val="00DB6304"/>
    <w:rsid w:val="00DB6F2F"/>
    <w:rsid w:val="00DB70F6"/>
    <w:rsid w:val="00DB75A8"/>
    <w:rsid w:val="00DB778A"/>
    <w:rsid w:val="00DB799F"/>
    <w:rsid w:val="00DC01C8"/>
    <w:rsid w:val="00DC04AB"/>
    <w:rsid w:val="00DC202C"/>
    <w:rsid w:val="00DC2673"/>
    <w:rsid w:val="00DC29DA"/>
    <w:rsid w:val="00DC2C05"/>
    <w:rsid w:val="00DC2D77"/>
    <w:rsid w:val="00DC2E47"/>
    <w:rsid w:val="00DC3C0C"/>
    <w:rsid w:val="00DC42CB"/>
    <w:rsid w:val="00DC4391"/>
    <w:rsid w:val="00DC43C5"/>
    <w:rsid w:val="00DC478B"/>
    <w:rsid w:val="00DC5527"/>
    <w:rsid w:val="00DC5569"/>
    <w:rsid w:val="00DC5930"/>
    <w:rsid w:val="00DC6391"/>
    <w:rsid w:val="00DC6529"/>
    <w:rsid w:val="00DC6821"/>
    <w:rsid w:val="00DC6951"/>
    <w:rsid w:val="00DC6B58"/>
    <w:rsid w:val="00DC7044"/>
    <w:rsid w:val="00DC739C"/>
    <w:rsid w:val="00DC75AB"/>
    <w:rsid w:val="00DC7710"/>
    <w:rsid w:val="00DC7967"/>
    <w:rsid w:val="00DD0001"/>
    <w:rsid w:val="00DD013A"/>
    <w:rsid w:val="00DD01C1"/>
    <w:rsid w:val="00DD0739"/>
    <w:rsid w:val="00DD08A6"/>
    <w:rsid w:val="00DD0A57"/>
    <w:rsid w:val="00DD0C29"/>
    <w:rsid w:val="00DD0CEC"/>
    <w:rsid w:val="00DD0DF2"/>
    <w:rsid w:val="00DD0DF5"/>
    <w:rsid w:val="00DD1518"/>
    <w:rsid w:val="00DD1706"/>
    <w:rsid w:val="00DD1940"/>
    <w:rsid w:val="00DD1BB9"/>
    <w:rsid w:val="00DD2343"/>
    <w:rsid w:val="00DD2612"/>
    <w:rsid w:val="00DD268B"/>
    <w:rsid w:val="00DD27BD"/>
    <w:rsid w:val="00DD2A9A"/>
    <w:rsid w:val="00DD2AFB"/>
    <w:rsid w:val="00DD3431"/>
    <w:rsid w:val="00DD36DA"/>
    <w:rsid w:val="00DD4323"/>
    <w:rsid w:val="00DD4B95"/>
    <w:rsid w:val="00DD4C5F"/>
    <w:rsid w:val="00DD4D9C"/>
    <w:rsid w:val="00DD5140"/>
    <w:rsid w:val="00DD524E"/>
    <w:rsid w:val="00DD53D4"/>
    <w:rsid w:val="00DD5686"/>
    <w:rsid w:val="00DD5CCB"/>
    <w:rsid w:val="00DD6206"/>
    <w:rsid w:val="00DD746A"/>
    <w:rsid w:val="00DE0102"/>
    <w:rsid w:val="00DE03CD"/>
    <w:rsid w:val="00DE06E1"/>
    <w:rsid w:val="00DE0ABA"/>
    <w:rsid w:val="00DE0BE6"/>
    <w:rsid w:val="00DE0D2B"/>
    <w:rsid w:val="00DE0F82"/>
    <w:rsid w:val="00DE12A7"/>
    <w:rsid w:val="00DE1517"/>
    <w:rsid w:val="00DE1C67"/>
    <w:rsid w:val="00DE2258"/>
    <w:rsid w:val="00DE279B"/>
    <w:rsid w:val="00DE3568"/>
    <w:rsid w:val="00DE3821"/>
    <w:rsid w:val="00DE400F"/>
    <w:rsid w:val="00DE4279"/>
    <w:rsid w:val="00DE461B"/>
    <w:rsid w:val="00DE466F"/>
    <w:rsid w:val="00DE4680"/>
    <w:rsid w:val="00DE4B61"/>
    <w:rsid w:val="00DE4EF7"/>
    <w:rsid w:val="00DE584E"/>
    <w:rsid w:val="00DE6257"/>
    <w:rsid w:val="00DE7B88"/>
    <w:rsid w:val="00DF02CD"/>
    <w:rsid w:val="00DF0B63"/>
    <w:rsid w:val="00DF10F7"/>
    <w:rsid w:val="00DF1274"/>
    <w:rsid w:val="00DF15CA"/>
    <w:rsid w:val="00DF1692"/>
    <w:rsid w:val="00DF1916"/>
    <w:rsid w:val="00DF1AE3"/>
    <w:rsid w:val="00DF2906"/>
    <w:rsid w:val="00DF2A83"/>
    <w:rsid w:val="00DF32FE"/>
    <w:rsid w:val="00DF389F"/>
    <w:rsid w:val="00DF3954"/>
    <w:rsid w:val="00DF4414"/>
    <w:rsid w:val="00DF4610"/>
    <w:rsid w:val="00DF502A"/>
    <w:rsid w:val="00DF53BA"/>
    <w:rsid w:val="00DF55E7"/>
    <w:rsid w:val="00DF5C18"/>
    <w:rsid w:val="00DF5C54"/>
    <w:rsid w:val="00DF5F6A"/>
    <w:rsid w:val="00DF6399"/>
    <w:rsid w:val="00DF6813"/>
    <w:rsid w:val="00DF6BCA"/>
    <w:rsid w:val="00DF6DA3"/>
    <w:rsid w:val="00DF6E99"/>
    <w:rsid w:val="00DF7398"/>
    <w:rsid w:val="00DF76DC"/>
    <w:rsid w:val="00DF7A32"/>
    <w:rsid w:val="00E00724"/>
    <w:rsid w:val="00E00B24"/>
    <w:rsid w:val="00E00C3A"/>
    <w:rsid w:val="00E00E36"/>
    <w:rsid w:val="00E00F66"/>
    <w:rsid w:val="00E01244"/>
    <w:rsid w:val="00E01859"/>
    <w:rsid w:val="00E018D8"/>
    <w:rsid w:val="00E01926"/>
    <w:rsid w:val="00E01CE5"/>
    <w:rsid w:val="00E02535"/>
    <w:rsid w:val="00E02AD3"/>
    <w:rsid w:val="00E02D4A"/>
    <w:rsid w:val="00E036E9"/>
    <w:rsid w:val="00E039D3"/>
    <w:rsid w:val="00E03D01"/>
    <w:rsid w:val="00E0408F"/>
    <w:rsid w:val="00E04289"/>
    <w:rsid w:val="00E044AE"/>
    <w:rsid w:val="00E045AE"/>
    <w:rsid w:val="00E047E8"/>
    <w:rsid w:val="00E049BE"/>
    <w:rsid w:val="00E04E89"/>
    <w:rsid w:val="00E04EFC"/>
    <w:rsid w:val="00E05500"/>
    <w:rsid w:val="00E0616E"/>
    <w:rsid w:val="00E069A2"/>
    <w:rsid w:val="00E06EBE"/>
    <w:rsid w:val="00E072F9"/>
    <w:rsid w:val="00E0744A"/>
    <w:rsid w:val="00E07DED"/>
    <w:rsid w:val="00E106A6"/>
    <w:rsid w:val="00E106E9"/>
    <w:rsid w:val="00E10811"/>
    <w:rsid w:val="00E10C95"/>
    <w:rsid w:val="00E10D5D"/>
    <w:rsid w:val="00E10D74"/>
    <w:rsid w:val="00E10D9A"/>
    <w:rsid w:val="00E11D85"/>
    <w:rsid w:val="00E11F89"/>
    <w:rsid w:val="00E124DE"/>
    <w:rsid w:val="00E12BFB"/>
    <w:rsid w:val="00E1320F"/>
    <w:rsid w:val="00E1344E"/>
    <w:rsid w:val="00E137DA"/>
    <w:rsid w:val="00E13913"/>
    <w:rsid w:val="00E13B6C"/>
    <w:rsid w:val="00E14178"/>
    <w:rsid w:val="00E143EF"/>
    <w:rsid w:val="00E14605"/>
    <w:rsid w:val="00E147D6"/>
    <w:rsid w:val="00E14CF7"/>
    <w:rsid w:val="00E150FD"/>
    <w:rsid w:val="00E1513E"/>
    <w:rsid w:val="00E15665"/>
    <w:rsid w:val="00E16609"/>
    <w:rsid w:val="00E16E85"/>
    <w:rsid w:val="00E17223"/>
    <w:rsid w:val="00E1729F"/>
    <w:rsid w:val="00E174EC"/>
    <w:rsid w:val="00E177FB"/>
    <w:rsid w:val="00E17A6F"/>
    <w:rsid w:val="00E17D4B"/>
    <w:rsid w:val="00E202C3"/>
    <w:rsid w:val="00E2097B"/>
    <w:rsid w:val="00E20BFA"/>
    <w:rsid w:val="00E21173"/>
    <w:rsid w:val="00E21253"/>
    <w:rsid w:val="00E217A7"/>
    <w:rsid w:val="00E21A99"/>
    <w:rsid w:val="00E21B2D"/>
    <w:rsid w:val="00E21F21"/>
    <w:rsid w:val="00E22425"/>
    <w:rsid w:val="00E231C6"/>
    <w:rsid w:val="00E23AFA"/>
    <w:rsid w:val="00E243DA"/>
    <w:rsid w:val="00E24809"/>
    <w:rsid w:val="00E24EAD"/>
    <w:rsid w:val="00E251F1"/>
    <w:rsid w:val="00E25300"/>
    <w:rsid w:val="00E2637A"/>
    <w:rsid w:val="00E2639E"/>
    <w:rsid w:val="00E2677A"/>
    <w:rsid w:val="00E26B48"/>
    <w:rsid w:val="00E27349"/>
    <w:rsid w:val="00E27659"/>
    <w:rsid w:val="00E276C2"/>
    <w:rsid w:val="00E279F7"/>
    <w:rsid w:val="00E27DE5"/>
    <w:rsid w:val="00E3013C"/>
    <w:rsid w:val="00E30585"/>
    <w:rsid w:val="00E30E51"/>
    <w:rsid w:val="00E31C28"/>
    <w:rsid w:val="00E31CAD"/>
    <w:rsid w:val="00E31DD4"/>
    <w:rsid w:val="00E326BE"/>
    <w:rsid w:val="00E33073"/>
    <w:rsid w:val="00E3307C"/>
    <w:rsid w:val="00E33296"/>
    <w:rsid w:val="00E339BC"/>
    <w:rsid w:val="00E33AB2"/>
    <w:rsid w:val="00E34483"/>
    <w:rsid w:val="00E34864"/>
    <w:rsid w:val="00E34B96"/>
    <w:rsid w:val="00E354F7"/>
    <w:rsid w:val="00E35641"/>
    <w:rsid w:val="00E36621"/>
    <w:rsid w:val="00E366E2"/>
    <w:rsid w:val="00E36B00"/>
    <w:rsid w:val="00E36C5C"/>
    <w:rsid w:val="00E36CC4"/>
    <w:rsid w:val="00E406B9"/>
    <w:rsid w:val="00E41294"/>
    <w:rsid w:val="00E417D3"/>
    <w:rsid w:val="00E41A04"/>
    <w:rsid w:val="00E41A14"/>
    <w:rsid w:val="00E41E45"/>
    <w:rsid w:val="00E42297"/>
    <w:rsid w:val="00E42D39"/>
    <w:rsid w:val="00E42E6C"/>
    <w:rsid w:val="00E43237"/>
    <w:rsid w:val="00E4338E"/>
    <w:rsid w:val="00E4405D"/>
    <w:rsid w:val="00E44931"/>
    <w:rsid w:val="00E44C96"/>
    <w:rsid w:val="00E44D9A"/>
    <w:rsid w:val="00E44E44"/>
    <w:rsid w:val="00E44E92"/>
    <w:rsid w:val="00E45237"/>
    <w:rsid w:val="00E457B1"/>
    <w:rsid w:val="00E45DDD"/>
    <w:rsid w:val="00E46609"/>
    <w:rsid w:val="00E467F9"/>
    <w:rsid w:val="00E471BF"/>
    <w:rsid w:val="00E47917"/>
    <w:rsid w:val="00E500F8"/>
    <w:rsid w:val="00E5039E"/>
    <w:rsid w:val="00E50AC1"/>
    <w:rsid w:val="00E51905"/>
    <w:rsid w:val="00E51E8D"/>
    <w:rsid w:val="00E51F17"/>
    <w:rsid w:val="00E5343E"/>
    <w:rsid w:val="00E538CE"/>
    <w:rsid w:val="00E5393F"/>
    <w:rsid w:val="00E53B96"/>
    <w:rsid w:val="00E54368"/>
    <w:rsid w:val="00E553B4"/>
    <w:rsid w:val="00E556BD"/>
    <w:rsid w:val="00E55BEE"/>
    <w:rsid w:val="00E55BFE"/>
    <w:rsid w:val="00E56B81"/>
    <w:rsid w:val="00E56E72"/>
    <w:rsid w:val="00E57A80"/>
    <w:rsid w:val="00E57AD0"/>
    <w:rsid w:val="00E57AFA"/>
    <w:rsid w:val="00E57BE9"/>
    <w:rsid w:val="00E57C6D"/>
    <w:rsid w:val="00E6097C"/>
    <w:rsid w:val="00E60B9E"/>
    <w:rsid w:val="00E60D6B"/>
    <w:rsid w:val="00E615A1"/>
    <w:rsid w:val="00E61BDC"/>
    <w:rsid w:val="00E61D61"/>
    <w:rsid w:val="00E62DF1"/>
    <w:rsid w:val="00E62FF6"/>
    <w:rsid w:val="00E63D57"/>
    <w:rsid w:val="00E64AF9"/>
    <w:rsid w:val="00E64F31"/>
    <w:rsid w:val="00E65AE7"/>
    <w:rsid w:val="00E66823"/>
    <w:rsid w:val="00E66D08"/>
    <w:rsid w:val="00E66E21"/>
    <w:rsid w:val="00E67791"/>
    <w:rsid w:val="00E678A8"/>
    <w:rsid w:val="00E70BF7"/>
    <w:rsid w:val="00E70CFB"/>
    <w:rsid w:val="00E710C1"/>
    <w:rsid w:val="00E71216"/>
    <w:rsid w:val="00E7122D"/>
    <w:rsid w:val="00E71671"/>
    <w:rsid w:val="00E717B3"/>
    <w:rsid w:val="00E71FE9"/>
    <w:rsid w:val="00E720DB"/>
    <w:rsid w:val="00E721FC"/>
    <w:rsid w:val="00E72370"/>
    <w:rsid w:val="00E72575"/>
    <w:rsid w:val="00E725BE"/>
    <w:rsid w:val="00E72811"/>
    <w:rsid w:val="00E73605"/>
    <w:rsid w:val="00E73770"/>
    <w:rsid w:val="00E73897"/>
    <w:rsid w:val="00E73B3D"/>
    <w:rsid w:val="00E7421E"/>
    <w:rsid w:val="00E744CF"/>
    <w:rsid w:val="00E74A06"/>
    <w:rsid w:val="00E74CE3"/>
    <w:rsid w:val="00E75548"/>
    <w:rsid w:val="00E75895"/>
    <w:rsid w:val="00E7616C"/>
    <w:rsid w:val="00E76733"/>
    <w:rsid w:val="00E77163"/>
    <w:rsid w:val="00E77A14"/>
    <w:rsid w:val="00E80471"/>
    <w:rsid w:val="00E805D6"/>
    <w:rsid w:val="00E80D1D"/>
    <w:rsid w:val="00E80F1C"/>
    <w:rsid w:val="00E81E06"/>
    <w:rsid w:val="00E81E79"/>
    <w:rsid w:val="00E81E85"/>
    <w:rsid w:val="00E827A5"/>
    <w:rsid w:val="00E82C1F"/>
    <w:rsid w:val="00E832B4"/>
    <w:rsid w:val="00E8349A"/>
    <w:rsid w:val="00E834A8"/>
    <w:rsid w:val="00E834B8"/>
    <w:rsid w:val="00E83681"/>
    <w:rsid w:val="00E84043"/>
    <w:rsid w:val="00E84BB9"/>
    <w:rsid w:val="00E862A9"/>
    <w:rsid w:val="00E87460"/>
    <w:rsid w:val="00E90A50"/>
    <w:rsid w:val="00E914D1"/>
    <w:rsid w:val="00E916F7"/>
    <w:rsid w:val="00E91CD9"/>
    <w:rsid w:val="00E923C8"/>
    <w:rsid w:val="00E924A1"/>
    <w:rsid w:val="00E93560"/>
    <w:rsid w:val="00E93721"/>
    <w:rsid w:val="00E94256"/>
    <w:rsid w:val="00E95285"/>
    <w:rsid w:val="00E96D40"/>
    <w:rsid w:val="00E97A0B"/>
    <w:rsid w:val="00EA02CC"/>
    <w:rsid w:val="00EA04EB"/>
    <w:rsid w:val="00EA1BCB"/>
    <w:rsid w:val="00EA1EE0"/>
    <w:rsid w:val="00EA201A"/>
    <w:rsid w:val="00EA2D2C"/>
    <w:rsid w:val="00EA35F3"/>
    <w:rsid w:val="00EA3B3B"/>
    <w:rsid w:val="00EA40F3"/>
    <w:rsid w:val="00EA4661"/>
    <w:rsid w:val="00EA4B46"/>
    <w:rsid w:val="00EA4C06"/>
    <w:rsid w:val="00EA4C0F"/>
    <w:rsid w:val="00EA4E6C"/>
    <w:rsid w:val="00EA5CB7"/>
    <w:rsid w:val="00EA5F29"/>
    <w:rsid w:val="00EA6224"/>
    <w:rsid w:val="00EA6267"/>
    <w:rsid w:val="00EA65BB"/>
    <w:rsid w:val="00EA66E9"/>
    <w:rsid w:val="00EA6DDB"/>
    <w:rsid w:val="00EA6EB4"/>
    <w:rsid w:val="00EA6F17"/>
    <w:rsid w:val="00EA70A7"/>
    <w:rsid w:val="00EA73C8"/>
    <w:rsid w:val="00EA7C2D"/>
    <w:rsid w:val="00EA7DB1"/>
    <w:rsid w:val="00EB0218"/>
    <w:rsid w:val="00EB022A"/>
    <w:rsid w:val="00EB03D7"/>
    <w:rsid w:val="00EB119D"/>
    <w:rsid w:val="00EB2BFE"/>
    <w:rsid w:val="00EB2C46"/>
    <w:rsid w:val="00EB330E"/>
    <w:rsid w:val="00EB374F"/>
    <w:rsid w:val="00EB4697"/>
    <w:rsid w:val="00EB4CB6"/>
    <w:rsid w:val="00EB564B"/>
    <w:rsid w:val="00EB5AAC"/>
    <w:rsid w:val="00EB5D1E"/>
    <w:rsid w:val="00EB6198"/>
    <w:rsid w:val="00EB69BE"/>
    <w:rsid w:val="00EB6F9C"/>
    <w:rsid w:val="00EB71E0"/>
    <w:rsid w:val="00EB7A62"/>
    <w:rsid w:val="00EB7DBE"/>
    <w:rsid w:val="00EC0058"/>
    <w:rsid w:val="00EC06D2"/>
    <w:rsid w:val="00EC0D24"/>
    <w:rsid w:val="00EC11EA"/>
    <w:rsid w:val="00EC1E55"/>
    <w:rsid w:val="00EC1F0B"/>
    <w:rsid w:val="00EC28CB"/>
    <w:rsid w:val="00EC2972"/>
    <w:rsid w:val="00EC2ACE"/>
    <w:rsid w:val="00EC351C"/>
    <w:rsid w:val="00EC39F4"/>
    <w:rsid w:val="00EC43FD"/>
    <w:rsid w:val="00EC4AF7"/>
    <w:rsid w:val="00EC4B1E"/>
    <w:rsid w:val="00EC4EC9"/>
    <w:rsid w:val="00EC4EF6"/>
    <w:rsid w:val="00EC530C"/>
    <w:rsid w:val="00EC5573"/>
    <w:rsid w:val="00EC5B49"/>
    <w:rsid w:val="00EC5C58"/>
    <w:rsid w:val="00EC7905"/>
    <w:rsid w:val="00EC7D5B"/>
    <w:rsid w:val="00EC7FC6"/>
    <w:rsid w:val="00ED0581"/>
    <w:rsid w:val="00ED0FCC"/>
    <w:rsid w:val="00ED1309"/>
    <w:rsid w:val="00ED2010"/>
    <w:rsid w:val="00ED28D9"/>
    <w:rsid w:val="00ED40CF"/>
    <w:rsid w:val="00ED471C"/>
    <w:rsid w:val="00ED4A0F"/>
    <w:rsid w:val="00ED4F15"/>
    <w:rsid w:val="00ED5886"/>
    <w:rsid w:val="00ED5913"/>
    <w:rsid w:val="00ED5B14"/>
    <w:rsid w:val="00ED5BF7"/>
    <w:rsid w:val="00ED69BC"/>
    <w:rsid w:val="00ED6B02"/>
    <w:rsid w:val="00ED74D1"/>
    <w:rsid w:val="00ED7AF6"/>
    <w:rsid w:val="00EE01FF"/>
    <w:rsid w:val="00EE0242"/>
    <w:rsid w:val="00EE06A0"/>
    <w:rsid w:val="00EE1021"/>
    <w:rsid w:val="00EE1AE2"/>
    <w:rsid w:val="00EE1ECC"/>
    <w:rsid w:val="00EE2817"/>
    <w:rsid w:val="00EE3427"/>
    <w:rsid w:val="00EE43BD"/>
    <w:rsid w:val="00EE448A"/>
    <w:rsid w:val="00EE520B"/>
    <w:rsid w:val="00EE520C"/>
    <w:rsid w:val="00EE559F"/>
    <w:rsid w:val="00EE6696"/>
    <w:rsid w:val="00EE6730"/>
    <w:rsid w:val="00EE6801"/>
    <w:rsid w:val="00EE686A"/>
    <w:rsid w:val="00EE75D6"/>
    <w:rsid w:val="00EE7961"/>
    <w:rsid w:val="00EE7C99"/>
    <w:rsid w:val="00EF073B"/>
    <w:rsid w:val="00EF088A"/>
    <w:rsid w:val="00EF0E87"/>
    <w:rsid w:val="00EF1293"/>
    <w:rsid w:val="00EF1315"/>
    <w:rsid w:val="00EF15BB"/>
    <w:rsid w:val="00EF15CC"/>
    <w:rsid w:val="00EF15DE"/>
    <w:rsid w:val="00EF1696"/>
    <w:rsid w:val="00EF1C0C"/>
    <w:rsid w:val="00EF1C4D"/>
    <w:rsid w:val="00EF3445"/>
    <w:rsid w:val="00EF39C7"/>
    <w:rsid w:val="00EF3A37"/>
    <w:rsid w:val="00EF4062"/>
    <w:rsid w:val="00EF408B"/>
    <w:rsid w:val="00EF4D0A"/>
    <w:rsid w:val="00EF61DE"/>
    <w:rsid w:val="00EF61FD"/>
    <w:rsid w:val="00EF6220"/>
    <w:rsid w:val="00EF62E7"/>
    <w:rsid w:val="00EF65D5"/>
    <w:rsid w:val="00EF6E7A"/>
    <w:rsid w:val="00EF6F70"/>
    <w:rsid w:val="00EF7419"/>
    <w:rsid w:val="00EF7815"/>
    <w:rsid w:val="00EF7AEA"/>
    <w:rsid w:val="00F004A7"/>
    <w:rsid w:val="00F006B7"/>
    <w:rsid w:val="00F011D6"/>
    <w:rsid w:val="00F01B31"/>
    <w:rsid w:val="00F01C43"/>
    <w:rsid w:val="00F02459"/>
    <w:rsid w:val="00F02B7C"/>
    <w:rsid w:val="00F02D73"/>
    <w:rsid w:val="00F02F25"/>
    <w:rsid w:val="00F0370C"/>
    <w:rsid w:val="00F04066"/>
    <w:rsid w:val="00F041F1"/>
    <w:rsid w:val="00F04232"/>
    <w:rsid w:val="00F049BB"/>
    <w:rsid w:val="00F04E7F"/>
    <w:rsid w:val="00F0531B"/>
    <w:rsid w:val="00F060FB"/>
    <w:rsid w:val="00F074F5"/>
    <w:rsid w:val="00F07BAD"/>
    <w:rsid w:val="00F10426"/>
    <w:rsid w:val="00F10AFE"/>
    <w:rsid w:val="00F10CE9"/>
    <w:rsid w:val="00F111A6"/>
    <w:rsid w:val="00F113B6"/>
    <w:rsid w:val="00F12153"/>
    <w:rsid w:val="00F12E9A"/>
    <w:rsid w:val="00F12FD6"/>
    <w:rsid w:val="00F130D7"/>
    <w:rsid w:val="00F1310B"/>
    <w:rsid w:val="00F131FC"/>
    <w:rsid w:val="00F1349E"/>
    <w:rsid w:val="00F137AF"/>
    <w:rsid w:val="00F13822"/>
    <w:rsid w:val="00F13C07"/>
    <w:rsid w:val="00F13E42"/>
    <w:rsid w:val="00F13F18"/>
    <w:rsid w:val="00F15401"/>
    <w:rsid w:val="00F155FA"/>
    <w:rsid w:val="00F15E72"/>
    <w:rsid w:val="00F162FE"/>
    <w:rsid w:val="00F16AE3"/>
    <w:rsid w:val="00F16FE6"/>
    <w:rsid w:val="00F172EA"/>
    <w:rsid w:val="00F174B4"/>
    <w:rsid w:val="00F176C9"/>
    <w:rsid w:val="00F203B8"/>
    <w:rsid w:val="00F204A2"/>
    <w:rsid w:val="00F206E8"/>
    <w:rsid w:val="00F21998"/>
    <w:rsid w:val="00F21D13"/>
    <w:rsid w:val="00F2202E"/>
    <w:rsid w:val="00F2285F"/>
    <w:rsid w:val="00F23874"/>
    <w:rsid w:val="00F23C54"/>
    <w:rsid w:val="00F248E1"/>
    <w:rsid w:val="00F249C0"/>
    <w:rsid w:val="00F249FB"/>
    <w:rsid w:val="00F25E22"/>
    <w:rsid w:val="00F263B5"/>
    <w:rsid w:val="00F26745"/>
    <w:rsid w:val="00F267D7"/>
    <w:rsid w:val="00F26B27"/>
    <w:rsid w:val="00F26C83"/>
    <w:rsid w:val="00F275A5"/>
    <w:rsid w:val="00F27C0D"/>
    <w:rsid w:val="00F27F31"/>
    <w:rsid w:val="00F304DF"/>
    <w:rsid w:val="00F30909"/>
    <w:rsid w:val="00F3091F"/>
    <w:rsid w:val="00F30AF6"/>
    <w:rsid w:val="00F30EEC"/>
    <w:rsid w:val="00F31591"/>
    <w:rsid w:val="00F32542"/>
    <w:rsid w:val="00F32B00"/>
    <w:rsid w:val="00F32BAE"/>
    <w:rsid w:val="00F33529"/>
    <w:rsid w:val="00F33689"/>
    <w:rsid w:val="00F33850"/>
    <w:rsid w:val="00F339B9"/>
    <w:rsid w:val="00F34D1C"/>
    <w:rsid w:val="00F34F99"/>
    <w:rsid w:val="00F3550D"/>
    <w:rsid w:val="00F3566C"/>
    <w:rsid w:val="00F357A1"/>
    <w:rsid w:val="00F3588C"/>
    <w:rsid w:val="00F3615C"/>
    <w:rsid w:val="00F36BF1"/>
    <w:rsid w:val="00F37099"/>
    <w:rsid w:val="00F370E4"/>
    <w:rsid w:val="00F3798F"/>
    <w:rsid w:val="00F37B6E"/>
    <w:rsid w:val="00F4063C"/>
    <w:rsid w:val="00F4088D"/>
    <w:rsid w:val="00F413AF"/>
    <w:rsid w:val="00F415E8"/>
    <w:rsid w:val="00F41A95"/>
    <w:rsid w:val="00F41C4C"/>
    <w:rsid w:val="00F42150"/>
    <w:rsid w:val="00F42793"/>
    <w:rsid w:val="00F42AE7"/>
    <w:rsid w:val="00F430D5"/>
    <w:rsid w:val="00F43394"/>
    <w:rsid w:val="00F4382D"/>
    <w:rsid w:val="00F43F90"/>
    <w:rsid w:val="00F440A2"/>
    <w:rsid w:val="00F44539"/>
    <w:rsid w:val="00F45266"/>
    <w:rsid w:val="00F46095"/>
    <w:rsid w:val="00F4612E"/>
    <w:rsid w:val="00F46817"/>
    <w:rsid w:val="00F46DFE"/>
    <w:rsid w:val="00F471DD"/>
    <w:rsid w:val="00F476E5"/>
    <w:rsid w:val="00F47B19"/>
    <w:rsid w:val="00F509E8"/>
    <w:rsid w:val="00F50E44"/>
    <w:rsid w:val="00F50EF0"/>
    <w:rsid w:val="00F512B2"/>
    <w:rsid w:val="00F51EA6"/>
    <w:rsid w:val="00F5218C"/>
    <w:rsid w:val="00F5223F"/>
    <w:rsid w:val="00F525ED"/>
    <w:rsid w:val="00F5353A"/>
    <w:rsid w:val="00F53C68"/>
    <w:rsid w:val="00F553C4"/>
    <w:rsid w:val="00F55585"/>
    <w:rsid w:val="00F55B75"/>
    <w:rsid w:val="00F55F5B"/>
    <w:rsid w:val="00F56C94"/>
    <w:rsid w:val="00F60450"/>
    <w:rsid w:val="00F60606"/>
    <w:rsid w:val="00F60935"/>
    <w:rsid w:val="00F60B93"/>
    <w:rsid w:val="00F61234"/>
    <w:rsid w:val="00F61387"/>
    <w:rsid w:val="00F617F1"/>
    <w:rsid w:val="00F61F7B"/>
    <w:rsid w:val="00F62231"/>
    <w:rsid w:val="00F623E0"/>
    <w:rsid w:val="00F62691"/>
    <w:rsid w:val="00F62D10"/>
    <w:rsid w:val="00F62D5E"/>
    <w:rsid w:val="00F631AF"/>
    <w:rsid w:val="00F63750"/>
    <w:rsid w:val="00F63C94"/>
    <w:rsid w:val="00F63FEE"/>
    <w:rsid w:val="00F6429B"/>
    <w:rsid w:val="00F642D2"/>
    <w:rsid w:val="00F647FC"/>
    <w:rsid w:val="00F64CC8"/>
    <w:rsid w:val="00F6556B"/>
    <w:rsid w:val="00F655F1"/>
    <w:rsid w:val="00F660C0"/>
    <w:rsid w:val="00F670E8"/>
    <w:rsid w:val="00F6734D"/>
    <w:rsid w:val="00F67B3F"/>
    <w:rsid w:val="00F67DE0"/>
    <w:rsid w:val="00F704C6"/>
    <w:rsid w:val="00F714AB"/>
    <w:rsid w:val="00F719B8"/>
    <w:rsid w:val="00F71D56"/>
    <w:rsid w:val="00F7204E"/>
    <w:rsid w:val="00F72661"/>
    <w:rsid w:val="00F72DBD"/>
    <w:rsid w:val="00F731DB"/>
    <w:rsid w:val="00F7352C"/>
    <w:rsid w:val="00F73B52"/>
    <w:rsid w:val="00F743E6"/>
    <w:rsid w:val="00F74C8F"/>
    <w:rsid w:val="00F75355"/>
    <w:rsid w:val="00F758D6"/>
    <w:rsid w:val="00F761DD"/>
    <w:rsid w:val="00F76372"/>
    <w:rsid w:val="00F7705C"/>
    <w:rsid w:val="00F7728C"/>
    <w:rsid w:val="00F77605"/>
    <w:rsid w:val="00F77908"/>
    <w:rsid w:val="00F77919"/>
    <w:rsid w:val="00F77958"/>
    <w:rsid w:val="00F77BEA"/>
    <w:rsid w:val="00F80C68"/>
    <w:rsid w:val="00F81552"/>
    <w:rsid w:val="00F81D49"/>
    <w:rsid w:val="00F8208D"/>
    <w:rsid w:val="00F828E3"/>
    <w:rsid w:val="00F838E3"/>
    <w:rsid w:val="00F84287"/>
    <w:rsid w:val="00F84326"/>
    <w:rsid w:val="00F8448E"/>
    <w:rsid w:val="00F845FA"/>
    <w:rsid w:val="00F84FD6"/>
    <w:rsid w:val="00F86A5E"/>
    <w:rsid w:val="00F86FA6"/>
    <w:rsid w:val="00F87048"/>
    <w:rsid w:val="00F876DB"/>
    <w:rsid w:val="00F87A2A"/>
    <w:rsid w:val="00F87A74"/>
    <w:rsid w:val="00F90096"/>
    <w:rsid w:val="00F90308"/>
    <w:rsid w:val="00F90C70"/>
    <w:rsid w:val="00F90DB0"/>
    <w:rsid w:val="00F916BB"/>
    <w:rsid w:val="00F917DA"/>
    <w:rsid w:val="00F91853"/>
    <w:rsid w:val="00F91D3A"/>
    <w:rsid w:val="00F91E18"/>
    <w:rsid w:val="00F91EA3"/>
    <w:rsid w:val="00F91EAD"/>
    <w:rsid w:val="00F92B75"/>
    <w:rsid w:val="00F92CD3"/>
    <w:rsid w:val="00F92D62"/>
    <w:rsid w:val="00F933B4"/>
    <w:rsid w:val="00F93420"/>
    <w:rsid w:val="00F9366B"/>
    <w:rsid w:val="00F93819"/>
    <w:rsid w:val="00F93A5B"/>
    <w:rsid w:val="00F93FED"/>
    <w:rsid w:val="00F94A95"/>
    <w:rsid w:val="00F94C88"/>
    <w:rsid w:val="00F94F42"/>
    <w:rsid w:val="00F94F8C"/>
    <w:rsid w:val="00F95236"/>
    <w:rsid w:val="00F95464"/>
    <w:rsid w:val="00F957D7"/>
    <w:rsid w:val="00F95A55"/>
    <w:rsid w:val="00F96536"/>
    <w:rsid w:val="00F96EF5"/>
    <w:rsid w:val="00F97ADA"/>
    <w:rsid w:val="00F97F6C"/>
    <w:rsid w:val="00FA018C"/>
    <w:rsid w:val="00FA055A"/>
    <w:rsid w:val="00FA112F"/>
    <w:rsid w:val="00FA13F4"/>
    <w:rsid w:val="00FA1A48"/>
    <w:rsid w:val="00FA21CE"/>
    <w:rsid w:val="00FA253A"/>
    <w:rsid w:val="00FA2B70"/>
    <w:rsid w:val="00FA33ED"/>
    <w:rsid w:val="00FA3629"/>
    <w:rsid w:val="00FA36A7"/>
    <w:rsid w:val="00FA37B4"/>
    <w:rsid w:val="00FA3D6F"/>
    <w:rsid w:val="00FA3DDD"/>
    <w:rsid w:val="00FA4424"/>
    <w:rsid w:val="00FA4637"/>
    <w:rsid w:val="00FA4A3E"/>
    <w:rsid w:val="00FA50F2"/>
    <w:rsid w:val="00FA57B1"/>
    <w:rsid w:val="00FA62D1"/>
    <w:rsid w:val="00FA674D"/>
    <w:rsid w:val="00FA6B35"/>
    <w:rsid w:val="00FA73E6"/>
    <w:rsid w:val="00FB03C0"/>
    <w:rsid w:val="00FB063B"/>
    <w:rsid w:val="00FB0906"/>
    <w:rsid w:val="00FB0AB1"/>
    <w:rsid w:val="00FB0F88"/>
    <w:rsid w:val="00FB2311"/>
    <w:rsid w:val="00FB2653"/>
    <w:rsid w:val="00FB287E"/>
    <w:rsid w:val="00FB296D"/>
    <w:rsid w:val="00FB3123"/>
    <w:rsid w:val="00FB31AA"/>
    <w:rsid w:val="00FB36C8"/>
    <w:rsid w:val="00FB3A4F"/>
    <w:rsid w:val="00FB42A5"/>
    <w:rsid w:val="00FB43AB"/>
    <w:rsid w:val="00FB4445"/>
    <w:rsid w:val="00FB4D71"/>
    <w:rsid w:val="00FB4E7E"/>
    <w:rsid w:val="00FB52E7"/>
    <w:rsid w:val="00FB5FDB"/>
    <w:rsid w:val="00FB67F9"/>
    <w:rsid w:val="00FB6A5B"/>
    <w:rsid w:val="00FB76D9"/>
    <w:rsid w:val="00FB7880"/>
    <w:rsid w:val="00FB79F4"/>
    <w:rsid w:val="00FB7B04"/>
    <w:rsid w:val="00FC0B7D"/>
    <w:rsid w:val="00FC1328"/>
    <w:rsid w:val="00FC138D"/>
    <w:rsid w:val="00FC1694"/>
    <w:rsid w:val="00FC176D"/>
    <w:rsid w:val="00FC1D4A"/>
    <w:rsid w:val="00FC274A"/>
    <w:rsid w:val="00FC2EA1"/>
    <w:rsid w:val="00FC32CF"/>
    <w:rsid w:val="00FC35BD"/>
    <w:rsid w:val="00FC4BE6"/>
    <w:rsid w:val="00FC5248"/>
    <w:rsid w:val="00FC5E51"/>
    <w:rsid w:val="00FC6475"/>
    <w:rsid w:val="00FC6774"/>
    <w:rsid w:val="00FC69D6"/>
    <w:rsid w:val="00FC6C1A"/>
    <w:rsid w:val="00FC7149"/>
    <w:rsid w:val="00FC7318"/>
    <w:rsid w:val="00FC74E9"/>
    <w:rsid w:val="00FC7D3E"/>
    <w:rsid w:val="00FC7FC8"/>
    <w:rsid w:val="00FD01BA"/>
    <w:rsid w:val="00FD051D"/>
    <w:rsid w:val="00FD0C21"/>
    <w:rsid w:val="00FD0D13"/>
    <w:rsid w:val="00FD12D5"/>
    <w:rsid w:val="00FD1F18"/>
    <w:rsid w:val="00FD1F1A"/>
    <w:rsid w:val="00FD266E"/>
    <w:rsid w:val="00FD27DA"/>
    <w:rsid w:val="00FD2A9B"/>
    <w:rsid w:val="00FD2B3B"/>
    <w:rsid w:val="00FD2B7C"/>
    <w:rsid w:val="00FD31D2"/>
    <w:rsid w:val="00FD38F2"/>
    <w:rsid w:val="00FD3D67"/>
    <w:rsid w:val="00FD41D6"/>
    <w:rsid w:val="00FD4941"/>
    <w:rsid w:val="00FD5277"/>
    <w:rsid w:val="00FD5405"/>
    <w:rsid w:val="00FD5CD4"/>
    <w:rsid w:val="00FD6723"/>
    <w:rsid w:val="00FD69C0"/>
    <w:rsid w:val="00FD70CB"/>
    <w:rsid w:val="00FD7375"/>
    <w:rsid w:val="00FD792B"/>
    <w:rsid w:val="00FE120D"/>
    <w:rsid w:val="00FE1A43"/>
    <w:rsid w:val="00FE1C08"/>
    <w:rsid w:val="00FE25A6"/>
    <w:rsid w:val="00FE2723"/>
    <w:rsid w:val="00FE2C24"/>
    <w:rsid w:val="00FE2CE6"/>
    <w:rsid w:val="00FE33BC"/>
    <w:rsid w:val="00FE34B3"/>
    <w:rsid w:val="00FE34E5"/>
    <w:rsid w:val="00FE362E"/>
    <w:rsid w:val="00FE3929"/>
    <w:rsid w:val="00FE3A81"/>
    <w:rsid w:val="00FE3ED4"/>
    <w:rsid w:val="00FE4220"/>
    <w:rsid w:val="00FE4BEC"/>
    <w:rsid w:val="00FE4C81"/>
    <w:rsid w:val="00FE4EA4"/>
    <w:rsid w:val="00FE5907"/>
    <w:rsid w:val="00FE5BA2"/>
    <w:rsid w:val="00FE6911"/>
    <w:rsid w:val="00FE6A3B"/>
    <w:rsid w:val="00FE6A99"/>
    <w:rsid w:val="00FE6CE1"/>
    <w:rsid w:val="00FE6E19"/>
    <w:rsid w:val="00FE7071"/>
    <w:rsid w:val="00FE7436"/>
    <w:rsid w:val="00FF0349"/>
    <w:rsid w:val="00FF0A6A"/>
    <w:rsid w:val="00FF0BC6"/>
    <w:rsid w:val="00FF0F98"/>
    <w:rsid w:val="00FF1226"/>
    <w:rsid w:val="00FF1CAF"/>
    <w:rsid w:val="00FF1E77"/>
    <w:rsid w:val="00FF20A7"/>
    <w:rsid w:val="00FF3526"/>
    <w:rsid w:val="00FF3839"/>
    <w:rsid w:val="00FF3991"/>
    <w:rsid w:val="00FF48C2"/>
    <w:rsid w:val="00FF4A77"/>
    <w:rsid w:val="00FF4E2B"/>
    <w:rsid w:val="00FF4FC6"/>
    <w:rsid w:val="00FF5C26"/>
    <w:rsid w:val="00FF5CEA"/>
    <w:rsid w:val="00FF625C"/>
    <w:rsid w:val="00FF65D1"/>
    <w:rsid w:val="00FF6B32"/>
    <w:rsid w:val="00FF6BB2"/>
    <w:rsid w:val="00FF6EF5"/>
    <w:rsid w:val="00FF730A"/>
    <w:rsid w:val="00FF7443"/>
    <w:rsid w:val="00FF77E0"/>
    <w:rsid w:val="00FF7851"/>
    <w:rsid w:val="00FF7A3E"/>
    <w:rsid w:val="00FF7BAB"/>
    <w:rsid w:val="00FF7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3870"/>
    <w:pPr>
      <w:widowControl w:val="0"/>
      <w:autoSpaceDE w:val="0"/>
      <w:autoSpaceDN w:val="0"/>
    </w:pPr>
    <w:rPr>
      <w:rFonts w:ascii="Calibri" w:eastAsia="Times New Roman" w:hAnsi="Calibri" w:cs="Calibri"/>
      <w:sz w:val="22"/>
      <w:szCs w:val="20"/>
    </w:rPr>
  </w:style>
  <w:style w:type="paragraph" w:customStyle="1" w:styleId="ConsPlusNonformat">
    <w:name w:val="ConsPlusNonformat"/>
    <w:rsid w:val="00BA3870"/>
    <w:pPr>
      <w:widowControl w:val="0"/>
      <w:autoSpaceDE w:val="0"/>
      <w:autoSpaceDN w:val="0"/>
    </w:pPr>
    <w:rPr>
      <w:rFonts w:ascii="Courier New" w:eastAsia="Times New Roman" w:hAnsi="Courier New" w:cs="Courier New"/>
      <w:sz w:val="20"/>
      <w:szCs w:val="20"/>
    </w:rPr>
  </w:style>
  <w:style w:type="paragraph" w:customStyle="1" w:styleId="ConsPlusTitle">
    <w:name w:val="ConsPlusTitle"/>
    <w:rsid w:val="00BA3870"/>
    <w:pPr>
      <w:widowControl w:val="0"/>
      <w:autoSpaceDE w:val="0"/>
      <w:autoSpaceDN w:val="0"/>
    </w:pPr>
    <w:rPr>
      <w:rFonts w:ascii="Calibri" w:eastAsia="Times New Roman" w:hAnsi="Calibri" w:cs="Calibri"/>
      <w:b/>
      <w:sz w:val="22"/>
      <w:szCs w:val="20"/>
    </w:rPr>
  </w:style>
  <w:style w:type="paragraph" w:customStyle="1" w:styleId="ConsPlusCell">
    <w:name w:val="ConsPlusCell"/>
    <w:rsid w:val="00BA3870"/>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rsid w:val="00BA3870"/>
    <w:pPr>
      <w:widowControl w:val="0"/>
      <w:autoSpaceDE w:val="0"/>
      <w:autoSpaceDN w:val="0"/>
    </w:pPr>
    <w:rPr>
      <w:rFonts w:ascii="Calibri" w:eastAsia="Times New Roman" w:hAnsi="Calibri" w:cs="Calibri"/>
      <w:sz w:val="22"/>
      <w:szCs w:val="20"/>
    </w:rPr>
  </w:style>
  <w:style w:type="paragraph" w:customStyle="1" w:styleId="ConsPlusTitlePage">
    <w:name w:val="ConsPlusTitlePage"/>
    <w:rsid w:val="00BA3870"/>
    <w:pPr>
      <w:widowControl w:val="0"/>
      <w:autoSpaceDE w:val="0"/>
      <w:autoSpaceDN w:val="0"/>
    </w:pPr>
    <w:rPr>
      <w:rFonts w:ascii="Tahoma" w:eastAsia="Times New Roman" w:hAnsi="Tahoma" w:cs="Tahoma"/>
      <w:sz w:val="20"/>
      <w:szCs w:val="20"/>
    </w:rPr>
  </w:style>
  <w:style w:type="paragraph" w:customStyle="1" w:styleId="ConsPlusJurTerm">
    <w:name w:val="ConsPlusJurTerm"/>
    <w:rsid w:val="00BA3870"/>
    <w:pPr>
      <w:widowControl w:val="0"/>
      <w:autoSpaceDE w:val="0"/>
      <w:autoSpaceDN w:val="0"/>
    </w:pPr>
    <w:rPr>
      <w:rFonts w:ascii="Tahoma" w:eastAsia="Times New Roman" w:hAnsi="Tahoma" w:cs="Tahoma"/>
      <w:sz w:val="26"/>
      <w:szCs w:val="20"/>
    </w:rPr>
  </w:style>
  <w:style w:type="paragraph" w:customStyle="1" w:styleId="ConsPlusTextList">
    <w:name w:val="ConsPlusTextList"/>
    <w:rsid w:val="00BA3870"/>
    <w:pPr>
      <w:widowControl w:val="0"/>
      <w:autoSpaceDE w:val="0"/>
      <w:autoSpaceDN w:val="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3870"/>
    <w:pPr>
      <w:widowControl w:val="0"/>
      <w:autoSpaceDE w:val="0"/>
      <w:autoSpaceDN w:val="0"/>
    </w:pPr>
    <w:rPr>
      <w:rFonts w:ascii="Calibri" w:eastAsia="Times New Roman" w:hAnsi="Calibri" w:cs="Calibri"/>
      <w:sz w:val="22"/>
      <w:szCs w:val="20"/>
    </w:rPr>
  </w:style>
  <w:style w:type="paragraph" w:customStyle="1" w:styleId="ConsPlusNonformat">
    <w:name w:val="ConsPlusNonformat"/>
    <w:rsid w:val="00BA3870"/>
    <w:pPr>
      <w:widowControl w:val="0"/>
      <w:autoSpaceDE w:val="0"/>
      <w:autoSpaceDN w:val="0"/>
    </w:pPr>
    <w:rPr>
      <w:rFonts w:ascii="Courier New" w:eastAsia="Times New Roman" w:hAnsi="Courier New" w:cs="Courier New"/>
      <w:sz w:val="20"/>
      <w:szCs w:val="20"/>
    </w:rPr>
  </w:style>
  <w:style w:type="paragraph" w:customStyle="1" w:styleId="ConsPlusTitle">
    <w:name w:val="ConsPlusTitle"/>
    <w:rsid w:val="00BA3870"/>
    <w:pPr>
      <w:widowControl w:val="0"/>
      <w:autoSpaceDE w:val="0"/>
      <w:autoSpaceDN w:val="0"/>
    </w:pPr>
    <w:rPr>
      <w:rFonts w:ascii="Calibri" w:eastAsia="Times New Roman" w:hAnsi="Calibri" w:cs="Calibri"/>
      <w:b/>
      <w:sz w:val="22"/>
      <w:szCs w:val="20"/>
    </w:rPr>
  </w:style>
  <w:style w:type="paragraph" w:customStyle="1" w:styleId="ConsPlusCell">
    <w:name w:val="ConsPlusCell"/>
    <w:rsid w:val="00BA3870"/>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rsid w:val="00BA3870"/>
    <w:pPr>
      <w:widowControl w:val="0"/>
      <w:autoSpaceDE w:val="0"/>
      <w:autoSpaceDN w:val="0"/>
    </w:pPr>
    <w:rPr>
      <w:rFonts w:ascii="Calibri" w:eastAsia="Times New Roman" w:hAnsi="Calibri" w:cs="Calibri"/>
      <w:sz w:val="22"/>
      <w:szCs w:val="20"/>
    </w:rPr>
  </w:style>
  <w:style w:type="paragraph" w:customStyle="1" w:styleId="ConsPlusTitlePage">
    <w:name w:val="ConsPlusTitlePage"/>
    <w:rsid w:val="00BA3870"/>
    <w:pPr>
      <w:widowControl w:val="0"/>
      <w:autoSpaceDE w:val="0"/>
      <w:autoSpaceDN w:val="0"/>
    </w:pPr>
    <w:rPr>
      <w:rFonts w:ascii="Tahoma" w:eastAsia="Times New Roman" w:hAnsi="Tahoma" w:cs="Tahoma"/>
      <w:sz w:val="20"/>
      <w:szCs w:val="20"/>
    </w:rPr>
  </w:style>
  <w:style w:type="paragraph" w:customStyle="1" w:styleId="ConsPlusJurTerm">
    <w:name w:val="ConsPlusJurTerm"/>
    <w:rsid w:val="00BA3870"/>
    <w:pPr>
      <w:widowControl w:val="0"/>
      <w:autoSpaceDE w:val="0"/>
      <w:autoSpaceDN w:val="0"/>
    </w:pPr>
    <w:rPr>
      <w:rFonts w:ascii="Tahoma" w:eastAsia="Times New Roman" w:hAnsi="Tahoma" w:cs="Tahoma"/>
      <w:sz w:val="26"/>
      <w:szCs w:val="20"/>
    </w:rPr>
  </w:style>
  <w:style w:type="paragraph" w:customStyle="1" w:styleId="ConsPlusTextList">
    <w:name w:val="ConsPlusTextList"/>
    <w:rsid w:val="00BA3870"/>
    <w:pPr>
      <w:widowControl w:val="0"/>
      <w:autoSpaceDE w:val="0"/>
      <w:autoSpaceDN w:val="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0866C93C4936329F0C44B285858F9C0C2C4D447F3B6228235D5377A5FCDF88A4C97CF2164026DF825DA327D62B5ED20CB05EDB6938294648D44ECD0Q4mBI" TargetMode="External"/><Relationship Id="rId21" Type="http://schemas.openxmlformats.org/officeDocument/2006/relationships/hyperlink" Target="consultantplus://offline/ref=70866C93C4936329F0C44B285858F9C0C2C4D447F3BC2F8439D6377A5FCDF88A4C97CF2164026DF825DA327D62B5ED20CB05EDB6938294648D44ECD0Q4mBI" TargetMode="External"/><Relationship Id="rId42" Type="http://schemas.openxmlformats.org/officeDocument/2006/relationships/hyperlink" Target="consultantplus://offline/ref=70866C93C4936329F0C455254E34A6CAC6CA8242F7B92DD46D84312D009DFEDF0CD7C9772E466BAD749E677165BAA771864EE2B795Q9mCI" TargetMode="External"/><Relationship Id="rId47" Type="http://schemas.openxmlformats.org/officeDocument/2006/relationships/hyperlink" Target="consultantplus://offline/ref=70866C93C4936329F0C455254E34A6CAC6CA8242F7B92DD46D84312D009DFEDF0CD7C97723426BAD749E677165BAA771864EE2B795Q9mCI" TargetMode="External"/><Relationship Id="rId63" Type="http://schemas.openxmlformats.org/officeDocument/2006/relationships/hyperlink" Target="consultantplus://offline/ref=70866C93C4936329F0C455254E34A6CAC6CB884BF2B72DD46D84312D009DFEDF0CD7C974274660F12DD1662D20EBB4708B4EE0BE899E946FQ9m3I" TargetMode="External"/><Relationship Id="rId68" Type="http://schemas.openxmlformats.org/officeDocument/2006/relationships/hyperlink" Target="consultantplus://offline/ref=70866C93C4936329F0C455254E34A6CAC6CA8242F7B92DD46D84312D009DFEDF1ED7917826427EF92CC4307C66QBmEI" TargetMode="External"/><Relationship Id="rId84" Type="http://schemas.openxmlformats.org/officeDocument/2006/relationships/hyperlink" Target="consultantplus://offline/ref=70866C93C4936329F0C455254E34A6CAC6CA8242F7B92DD46D84312D009DFEDF0CD7C974274663F824D1662D20EBB4708B4EE0BE899E946FQ9m3I" TargetMode="External"/><Relationship Id="rId89" Type="http://schemas.openxmlformats.org/officeDocument/2006/relationships/hyperlink" Target="consultantplus://offline/ref=70866C93C4936329F0C44B285858F9C0C2C4D447F3B6228235D5377A5FCDF88A4C97CF2164026DF825DA337E67B5ED20CB05EDB6938294648D44ECD0Q4mBI" TargetMode="External"/><Relationship Id="rId16" Type="http://schemas.openxmlformats.org/officeDocument/2006/relationships/hyperlink" Target="consultantplus://offline/ref=70866C93C4936329F0C44B285858F9C0C2C4D447F3B7268635D8377A5FCDF88A4C97CF2164026DF825DA327C62B5ED20CB05EDB6938294648D44ECD0Q4mBI" TargetMode="External"/><Relationship Id="rId11" Type="http://schemas.openxmlformats.org/officeDocument/2006/relationships/hyperlink" Target="consultantplus://offline/ref=70866C93C4936329F0C44B285858F9C0C2C4D447F5B9238135DB6A705794F4884B989036634B61F925DA32796FEAE835DA5DE1B3899C9D739146EEQDm2I" TargetMode="External"/><Relationship Id="rId32" Type="http://schemas.openxmlformats.org/officeDocument/2006/relationships/hyperlink" Target="consultantplus://offline/ref=70866C93C4936329F0C44B285858F9C0C2C4D447F3B6228235D5377A5FCDF88A4C97CF2164026DF825DA327E6DB5ED20CB05EDB6938294648D44ECD0Q4mBI" TargetMode="External"/><Relationship Id="rId37" Type="http://schemas.openxmlformats.org/officeDocument/2006/relationships/hyperlink" Target="consultantplus://offline/ref=70866C93C4936329F0C455254E34A6CAC6CA8242F7B92DD46D84312D009DFEDF0CD7C9712C1231BD70D733787ABEB06F8D50E2QBm7I" TargetMode="External"/><Relationship Id="rId53" Type="http://schemas.openxmlformats.org/officeDocument/2006/relationships/hyperlink" Target="consultantplus://offline/ref=70866C93C4936329F0C455254E34A6CAC7C78B4CF1BC2DD46D84312D009DFEDF0CD7C974274660F824D1662D20EBB4708B4EE0BE899E946FQ9m3I" TargetMode="External"/><Relationship Id="rId58" Type="http://schemas.openxmlformats.org/officeDocument/2006/relationships/hyperlink" Target="consultantplus://offline/ref=70866C93C4936329F0C44B285858F9C0C2C4D447F3B6228235D5377A5FCDF88A4C97CF2164026DF825DA327960B5ED20CB05EDB6938294648D44ECD0Q4mBI" TargetMode="External"/><Relationship Id="rId74" Type="http://schemas.openxmlformats.org/officeDocument/2006/relationships/hyperlink" Target="consultantplus://offline/ref=70866C93C4936329F0C455254E34A6CAC6CA8242F7B92DD46D84312D009DFEDF0CD7C971234D34A8618F3F7D60A0B9789152E0B5Q9m7I" TargetMode="External"/><Relationship Id="rId79" Type="http://schemas.openxmlformats.org/officeDocument/2006/relationships/hyperlink" Target="consultantplus://offline/ref=70866C93C4936329F0C455254E34A6CAC6CA8242F7B92DD46D84312D009DFEDF0CD7C973264D34A8618F3F7D60A0B9789152E0B5Q9m7I"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70866C93C4936329F0C44B285858F9C0C2C4D447F3B6228235D5377A5FCDF88A4C97CF2164026DF825DA337E60B5ED20CB05EDB6938294648D44ECD0Q4mBI" TargetMode="External"/><Relationship Id="rId22" Type="http://schemas.openxmlformats.org/officeDocument/2006/relationships/hyperlink" Target="consultantplus://offline/ref=70866C93C4936329F0C44B285858F9C0C2C4D447F3B7268635D8377A5FCDF88A4C97CF2164026DF825DA327C6CB5ED20CB05EDB6938294648D44ECD0Q4mBI" TargetMode="External"/><Relationship Id="rId27" Type="http://schemas.openxmlformats.org/officeDocument/2006/relationships/hyperlink" Target="consultantplus://offline/ref=70866C93C4936329F0C44B285858F9C0C2C4D447F3B6228235D5377A5FCDF88A4C97CF2164026DF825DA327D63B5ED20CB05EDB6938294648D44ECD0Q4mBI" TargetMode="External"/><Relationship Id="rId43" Type="http://schemas.openxmlformats.org/officeDocument/2006/relationships/hyperlink" Target="consultantplus://offline/ref=70866C93C4936329F0C455254E34A6CAC7C78B4CF1BC2DD46D84312D009DFEDF0CD7C974274660FB25D1662D20EBB4708B4EE0BE899E946FQ9m3I" TargetMode="External"/><Relationship Id="rId48" Type="http://schemas.openxmlformats.org/officeDocument/2006/relationships/hyperlink" Target="consultantplus://offline/ref=70866C93C4936329F0C44B285858F9C0C2C4D447F3B72F8438D6377A5FCDF88A4C97CF2164026DF825DA337C60B5ED20CB05EDB6938294648D44ECD0Q4mBI" TargetMode="External"/><Relationship Id="rId64" Type="http://schemas.openxmlformats.org/officeDocument/2006/relationships/hyperlink" Target="consultantplus://offline/ref=70866C93C4936329F0C455254E34A6CAC6CA8242F7B92DD46D84312D009DFEDF0CD7C97427416BAD749E677165BAA771864EE2B795Q9mCI" TargetMode="External"/><Relationship Id="rId69" Type="http://schemas.openxmlformats.org/officeDocument/2006/relationships/hyperlink" Target="consultantplus://offline/ref=70866C93C4936329F0C44B285858F9C0C2C4D447F3B7248032D4377A5FCDF88A4C97CF21760235F424DE2C7C6DA0BB718DQ5m0I" TargetMode="External"/><Relationship Id="rId8" Type="http://schemas.openxmlformats.org/officeDocument/2006/relationships/hyperlink" Target="consultantplus://offline/ref=70866C93C4936329F0C44B285858F9C0C2C4D447F3BA238730D9377A5FCDF88A4C97CF2164026DF825DA327C61B5ED20CB05EDB6938294648D44ECD0Q4mBI" TargetMode="External"/><Relationship Id="rId51" Type="http://schemas.openxmlformats.org/officeDocument/2006/relationships/hyperlink" Target="consultantplus://offline/ref=70866C93C4936329F0C455254E34A6CAC6CA8242F7B92DD46D84312D009DFEDF0CD7C9742C1231BD70D733787ABEB06F8D50E2QBm7I" TargetMode="External"/><Relationship Id="rId72" Type="http://schemas.openxmlformats.org/officeDocument/2006/relationships/hyperlink" Target="consultantplus://offline/ref=70866C93C4936329F0C455254E34A6CAC6CA8242F7B92DD46D84312D009DFEDF1ED7917826427EF92CC4307C66QBmEI" TargetMode="External"/><Relationship Id="rId80" Type="http://schemas.openxmlformats.org/officeDocument/2006/relationships/hyperlink" Target="consultantplus://offline/ref=70866C93C4936329F0C44B285858F9C0C2C4D447F3B6228235D5377A5FCDF88A4C97CF2164026DF825DA337E64B5ED20CB05EDB6938294648D44ECD0Q4mBI" TargetMode="External"/><Relationship Id="rId85" Type="http://schemas.openxmlformats.org/officeDocument/2006/relationships/hyperlink" Target="consultantplus://offline/ref=70866C93C4936329F0C455254E34A6CAC6CA8242F7B92DD46D84312D009DFEDF0CD7C970204D34A8618F3F7D60A0B9789152E0B5Q9m7I"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70866C93C4936329F0C44B285858F9C0C2C4D447F3B7268635D8377A5FCDF88A4C97CF2164026DF825DA327C61B5ED20CB05EDB6938294648D44ECD0Q4mBI" TargetMode="External"/><Relationship Id="rId17" Type="http://schemas.openxmlformats.org/officeDocument/2006/relationships/hyperlink" Target="consultantplus://offline/ref=70866C93C4936329F0C44B285858F9C0C2C4D447F3BA238730D9377A5FCDF88A4C97CF2164026DF825DA327D61B5ED20CB05EDB6938294648D44ECD0Q4mBI" TargetMode="External"/><Relationship Id="rId25" Type="http://schemas.openxmlformats.org/officeDocument/2006/relationships/hyperlink" Target="consultantplus://offline/ref=70866C93C4936329F0C455254E34A6CAC6CA8B48F1B72DD46D84312D009DFEDF0CD7C974274660FF2CD1662D20EBB4708B4EE0BE899E946FQ9m3I" TargetMode="External"/><Relationship Id="rId33" Type="http://schemas.openxmlformats.org/officeDocument/2006/relationships/hyperlink" Target="consultantplus://offline/ref=70866C93C4936329F0C44B285858F9C0C2C4D447F3B6228235D5377A5FCDF88A4C97CF2164026DF825DA327F65B5ED20CB05EDB6938294648D44ECD0Q4mBI" TargetMode="External"/><Relationship Id="rId38" Type="http://schemas.openxmlformats.org/officeDocument/2006/relationships/hyperlink" Target="consultantplus://offline/ref=70866C93C4936329F0C44B285858F9C0C2C4D447F3B6228235D5377A5FCDF88A4C97CF2164026DF825DA327F62B5ED20CB05EDB6938294648D44ECD0Q4mBI" TargetMode="External"/><Relationship Id="rId46" Type="http://schemas.openxmlformats.org/officeDocument/2006/relationships/hyperlink" Target="consultantplus://offline/ref=70866C93C4936329F0C44B285858F9C0C2C4D447F3B6228235D5377A5FCDF88A4C97CF2164026DF825DA32786DB5ED20CB05EDB6938294648D44ECD0Q4mBI" TargetMode="External"/><Relationship Id="rId59" Type="http://schemas.openxmlformats.org/officeDocument/2006/relationships/hyperlink" Target="consultantplus://offline/ref=70866C93C4936329F0C44B285858F9C0C2C4D447F3B6228235D5377A5FCDF88A4C97CF2164026DF825DA327A67B5ED20CB05EDB6938294648D44ECD0Q4mBI" TargetMode="External"/><Relationship Id="rId67" Type="http://schemas.openxmlformats.org/officeDocument/2006/relationships/hyperlink" Target="consultantplus://offline/ref=70866C93C4936329F0C44B285858F9C0C2C4D447F3B7248032D4377A5FCDF88A4C97CF2164026DF825DA337E6CB5ED20CB05EDB6938294648D44ECD0Q4mBI" TargetMode="External"/><Relationship Id="rId20" Type="http://schemas.openxmlformats.org/officeDocument/2006/relationships/hyperlink" Target="consultantplus://offline/ref=70866C93C4936329F0C44B285858F9C0C2C4D447F3B7268635D8377A5FCDF88A4C97CF2164026DF825DA327C63B5ED20CB05EDB6938294648D44ECD0Q4mBI" TargetMode="External"/><Relationship Id="rId41" Type="http://schemas.openxmlformats.org/officeDocument/2006/relationships/hyperlink" Target="consultantplus://offline/ref=70866C93C4936329F0C455254E34A6CAC6CA8242F7B92DD46D84312D009DFEDF0CD7C971244D34A8618F3F7D60A0B9789152E0B5Q9m7I" TargetMode="External"/><Relationship Id="rId54" Type="http://schemas.openxmlformats.org/officeDocument/2006/relationships/hyperlink" Target="consultantplus://offline/ref=70866C93C4936329F0C455254E34A6CAC6CF8F4DF7BF2DD46D84312D009DFEDF0CD7C974274660F825D1662D20EBB4708B4EE0BE899E946FQ9m3I" TargetMode="External"/><Relationship Id="rId62" Type="http://schemas.openxmlformats.org/officeDocument/2006/relationships/hyperlink" Target="consultantplus://offline/ref=70866C93C4936329F0C455254E34A6CAC7C78B4CF1BC2DD46D84312D009DFEDF1ED7917826427EF92CC4307C66QBmEI" TargetMode="External"/><Relationship Id="rId70" Type="http://schemas.openxmlformats.org/officeDocument/2006/relationships/hyperlink" Target="consultantplus://offline/ref=70866C93C4936329F0C44B285858F9C0C2C4D447F3B6228235D5377A5FCDF88A4C97CF2164026DF825DA337D63B5ED20CB05EDB6938294648D44ECD0Q4mBI" TargetMode="External"/><Relationship Id="rId75" Type="http://schemas.openxmlformats.org/officeDocument/2006/relationships/hyperlink" Target="consultantplus://offline/ref=70866C93C4936329F0C455254E34A6CAC6CA8242F7B92DD46D84312D009DFEDF0CD7C970274D34A8618F3F7D60A0B9789152E0B5Q9m7I" TargetMode="External"/><Relationship Id="rId83" Type="http://schemas.openxmlformats.org/officeDocument/2006/relationships/hyperlink" Target="consultantplus://offline/ref=70866C93C4936329F0C455254E34A6CAC6CA8242F7B92DD46D84312D009DFEDF0CD7C9742F466BAD749E677165BAA771864EE2B795Q9mCI" TargetMode="External"/><Relationship Id="rId88" Type="http://schemas.openxmlformats.org/officeDocument/2006/relationships/hyperlink" Target="consultantplus://offline/ref=70866C93C4936329F0C44B285858F9C0C2C4D447F3B6228235D5377A5FCDF88A4C97CF2164026DF825DA337E65B5ED20CB05EDB6938294648D44ECD0Q4mBI" TargetMode="External"/><Relationship Id="rId91" Type="http://schemas.openxmlformats.org/officeDocument/2006/relationships/hyperlink" Target="consultantplus://offline/ref=70866C93C4936329F0C455254E34A6CAC6CA8B48F1B72DD46D84312D009DFEDF1ED7917826427EF92CC4307C66QBmEI" TargetMode="External"/><Relationship Id="rId1" Type="http://schemas.openxmlformats.org/officeDocument/2006/relationships/styles" Target="styles.xml"/><Relationship Id="rId6" Type="http://schemas.openxmlformats.org/officeDocument/2006/relationships/hyperlink" Target="consultantplus://offline/ref=70866C93C4936329F0C44B285858F9C0C2C4D447F3B8278A35D0377A5FCDF88A4C97CF2164026DF825DA327D67B5ED20CB05EDB6938294648D44ECD0Q4mBI" TargetMode="External"/><Relationship Id="rId15" Type="http://schemas.openxmlformats.org/officeDocument/2006/relationships/hyperlink" Target="consultantplus://offline/ref=70866C93C4936329F0C44B285858F9C0C2C4D447F3B8208635D7377A5FCDF88A4C97CF2164026DF825DA317565B5ED20CB05EDB6938294648D44ECD0Q4mBI" TargetMode="External"/><Relationship Id="rId23" Type="http://schemas.openxmlformats.org/officeDocument/2006/relationships/hyperlink" Target="consultantplus://offline/ref=70866C93C4936329F0C44B285858F9C0C2C4D447F3B6228235D5377A5FCDF88A4C97CF2164026DF825DA327D60B5ED20CB05EDB6938294648D44ECD0Q4mBI" TargetMode="External"/><Relationship Id="rId28" Type="http://schemas.openxmlformats.org/officeDocument/2006/relationships/hyperlink" Target="consultantplus://offline/ref=70866C93C4936329F0C44B285858F9C0C2C4D447F3B6228235D5377A5FCDF88A4C97CF2164026DF825DA327D6DB5ED20CB05EDB6938294648D44ECD0Q4mBI" TargetMode="External"/><Relationship Id="rId36" Type="http://schemas.openxmlformats.org/officeDocument/2006/relationships/hyperlink" Target="consultantplus://offline/ref=70866C93C4936329F0C455254E34A6CAC6CA8242F7B92DD46D84312D009DFEDF0CD7C9742C1231BD70D733787ABEB06F8D50E2QBm7I" TargetMode="External"/><Relationship Id="rId49" Type="http://schemas.openxmlformats.org/officeDocument/2006/relationships/hyperlink" Target="consultantplus://offline/ref=70866C93C4936329F0C44B285858F9C0C2C4D447F3B6228235D5377A5FCDF88A4C97CF2164026DF825DA327965B5ED20CB05EDB6938294648D44ECD0Q4mBI" TargetMode="External"/><Relationship Id="rId57" Type="http://schemas.openxmlformats.org/officeDocument/2006/relationships/hyperlink" Target="consultantplus://offline/ref=70866C93C4936329F0C455254E34A6CAC6CF8F4DF7BF2DD46D84312D009DFEDF0CD7C9772C1231BD70D733787ABEB06F8D50E2QBm7I" TargetMode="External"/><Relationship Id="rId10" Type="http://schemas.openxmlformats.org/officeDocument/2006/relationships/hyperlink" Target="consultantplus://offline/ref=70866C93C4936329F0C44B285858F9C0C2C4D447F4B6208732DB6A705794F4884B989036634B61F925DA32796FEAE835DA5DE1B3899C9D739146EEQDm2I" TargetMode="External"/><Relationship Id="rId31" Type="http://schemas.openxmlformats.org/officeDocument/2006/relationships/hyperlink" Target="consultantplus://offline/ref=70866C93C4936329F0C44B285858F9C0C2C4D447F3B6228235D5377A5FCDF88A4C97CF2164026DF825DA327E61B5ED20CB05EDB6938294648D44ECD0Q4mBI" TargetMode="External"/><Relationship Id="rId44" Type="http://schemas.openxmlformats.org/officeDocument/2006/relationships/hyperlink" Target="consultantplus://offline/ref=70866C93C4936329F0C44B285858F9C0C2C4D447F3B6228235D5377A5FCDF88A4C97CF2164026DF825DA327862B5ED20CB05EDB6938294648D44ECD0Q4mBI" TargetMode="External"/><Relationship Id="rId52" Type="http://schemas.openxmlformats.org/officeDocument/2006/relationships/hyperlink" Target="consultantplus://offline/ref=70866C93C4936329F0C455254E34A6CAC6CA8242F7B92DD46D84312D009DFEDF0CD7C9712C1231BD70D733787ABEB06F8D50E2QBm7I" TargetMode="External"/><Relationship Id="rId60" Type="http://schemas.openxmlformats.org/officeDocument/2006/relationships/hyperlink" Target="consultantplus://offline/ref=70866C93C4936329F0C455254E34A6CAC6CA8242F7B92DD46D84312D009DFEDF0CD7C974274660FF21D1662D20EBB4708B4EE0BE899E946FQ9m3I" TargetMode="External"/><Relationship Id="rId65" Type="http://schemas.openxmlformats.org/officeDocument/2006/relationships/hyperlink" Target="consultantplus://offline/ref=70866C93C4936329F0C44B285858F9C0C2C4D447F3B6228235D5377A5FCDF88A4C97CF2164026DF825DA337D60B5ED20CB05EDB6938294648D44ECD0Q4mBI" TargetMode="External"/><Relationship Id="rId73" Type="http://schemas.openxmlformats.org/officeDocument/2006/relationships/hyperlink" Target="consultantplus://offline/ref=70866C93C4936329F0C455254E34A6CAC6CA8242F7B92DD46D84312D009DFEDF0CD7C97723426BAD749E677165BAA771864EE2B795Q9mCI" TargetMode="External"/><Relationship Id="rId78" Type="http://schemas.openxmlformats.org/officeDocument/2006/relationships/hyperlink" Target="consultantplus://offline/ref=70866C93C4936329F0C455254E34A6CAC6CA8242F7B92DD46D84312D009DFEDF0CD7C970204D34A8618F3F7D60A0B9789152E0B5Q9m7I" TargetMode="External"/><Relationship Id="rId81" Type="http://schemas.openxmlformats.org/officeDocument/2006/relationships/hyperlink" Target="consultantplus://offline/ref=70866C93C4936329F0C455254E34A6CAC6CA8242F7B92DD46D84312D009DFEDF0CD7C971234D34A8618F3F7D60A0B9789152E0B5Q9m7I" TargetMode="External"/><Relationship Id="rId86" Type="http://schemas.openxmlformats.org/officeDocument/2006/relationships/hyperlink" Target="consultantplus://offline/ref=70866C93C4936329F0C455254E34A6CAC6CA8242F7B92DD46D84312D009DFEDF0CD7C973264D34A8618F3F7D60A0B9789152E0B5Q9m7I" TargetMode="External"/><Relationship Id="rId4" Type="http://schemas.openxmlformats.org/officeDocument/2006/relationships/webSettings" Target="webSettings.xml"/><Relationship Id="rId9" Type="http://schemas.openxmlformats.org/officeDocument/2006/relationships/hyperlink" Target="consultantplus://offline/ref=70866C93C4936329F0C44B285858F9C0C2C4D447F3B9278535D0377A5FCDF88A4C97CF2164026DF825DA327C62B5ED20CB05EDB6938294648D44ECD0Q4mBI" TargetMode="External"/><Relationship Id="rId13" Type="http://schemas.openxmlformats.org/officeDocument/2006/relationships/hyperlink" Target="consultantplus://offline/ref=70866C93C4936329F0C44B285858F9C0C2C4D447F3B6228235D5377A5FCDF88A4C97CF2164026DF825DA327C61B5ED20CB05EDB6938294648D44ECD0Q4mBI" TargetMode="External"/><Relationship Id="rId18" Type="http://schemas.openxmlformats.org/officeDocument/2006/relationships/hyperlink" Target="consultantplus://offline/ref=70866C93C4936329F0C44B285858F9C0C2C4D447FBBC2E8237DB6A705794F4884B98902463136DF821C432757ABCB973Q8mFI" TargetMode="External"/><Relationship Id="rId39" Type="http://schemas.openxmlformats.org/officeDocument/2006/relationships/hyperlink" Target="consultantplus://offline/ref=70866C93C4936329F0C44B285858F9C0C2C4D447F3B6228235D5377A5FCDF88A4C97CF2164026DF825DA327F63B5ED20CB05EDB6938294648D44ECD0Q4mBI" TargetMode="External"/><Relationship Id="rId34" Type="http://schemas.openxmlformats.org/officeDocument/2006/relationships/hyperlink" Target="consultantplus://offline/ref=70866C93C4936329F0C44B285858F9C0C2C4D447F3B6228235D5377A5FCDF88A4C97CF2164026DF825DA327F67B5ED20CB05EDB6938294648D44ECD0Q4mBI" TargetMode="External"/><Relationship Id="rId50" Type="http://schemas.openxmlformats.org/officeDocument/2006/relationships/hyperlink" Target="consultantplus://offline/ref=70866C93C4936329F0C455254E34A6CAC6CB884BF2B72DD46D84312D009DFEDF1ED7917826427EF92CC4307C66QBmEI" TargetMode="External"/><Relationship Id="rId55" Type="http://schemas.openxmlformats.org/officeDocument/2006/relationships/hyperlink" Target="consultantplus://offline/ref=70866C93C4936329F0C455254E34A6CAC6CB884BF2B72DD46D84312D009DFEDF1ED7917826427EF92CC4307C66QBmEI" TargetMode="External"/><Relationship Id="rId76" Type="http://schemas.openxmlformats.org/officeDocument/2006/relationships/hyperlink" Target="consultantplus://offline/ref=70866C93C4936329F0C455254E34A6CAC6CA8242F7B92DD46D84312D009DFEDF0CD7C9742F466BAD749E677165BAA771864EE2B795Q9mCI" TargetMode="External"/><Relationship Id="rId7" Type="http://schemas.openxmlformats.org/officeDocument/2006/relationships/hyperlink" Target="consultantplus://offline/ref=70866C93C4936329F0C44B285858F9C0C2C4D447F3BC2F8439D6377A5FCDF88A4C97CF2164026DF825DA327C61B5ED20CB05EDB6938294648D44ECD0Q4mBI" TargetMode="External"/><Relationship Id="rId71" Type="http://schemas.openxmlformats.org/officeDocument/2006/relationships/hyperlink" Target="consultantplus://offline/ref=70866C93C4936329F0C455254E34A6CAC6C98A4EF6BC2DD46D84312D009DFEDF0CD7C974274661FC27D1662D20EBB4708B4EE0BE899E946FQ9m3I" TargetMode="External"/><Relationship Id="rId92"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consultantplus://offline/ref=70866C93C4936329F0C44B285858F9C0C2C4D447F3B6228235D5377A5FCDF88A4C97CF2164026DF825DA327E65B5ED20CB05EDB6938294648D44ECD0Q4mBI" TargetMode="External"/><Relationship Id="rId24" Type="http://schemas.openxmlformats.org/officeDocument/2006/relationships/hyperlink" Target="consultantplus://offline/ref=70866C93C4936329F0C455254E34A6CAC6CA8B48F1B72DD46D84312D009DFEDF0CD7C974274660FF2DD1662D20EBB4708B4EE0BE899E946FQ9m3I" TargetMode="External"/><Relationship Id="rId40" Type="http://schemas.openxmlformats.org/officeDocument/2006/relationships/hyperlink" Target="consultantplus://offline/ref=70866C93C4936329F0C44B285858F9C0C2C4D447F3B6228235D5377A5FCDF88A4C97CF2164026DF825DA327F6CB5ED20CB05EDB6938294648D44ECD0Q4mBI" TargetMode="External"/><Relationship Id="rId45" Type="http://schemas.openxmlformats.org/officeDocument/2006/relationships/hyperlink" Target="consultantplus://offline/ref=70866C93C4936329F0C44B285858F9C0C2C4D447F3B6228235D5377A5FCDF88A4C97CF2164026DF825DA32786CB5ED20CB05EDB6938294648D44ECD0Q4mBI" TargetMode="External"/><Relationship Id="rId66" Type="http://schemas.openxmlformats.org/officeDocument/2006/relationships/hyperlink" Target="consultantplus://offline/ref=70866C93C4936329F0C44B285858F9C0C2C4D447F3B6228235D5377A5FCDF88A4C97CF2164026DF825DA337D61B5ED20CB05EDB6938294648D44ECD0Q4mBI" TargetMode="External"/><Relationship Id="rId87" Type="http://schemas.openxmlformats.org/officeDocument/2006/relationships/hyperlink" Target="consultantplus://offline/ref=70866C93C4936329F0C44B285858F9C0C2C4D447F3B6228235D5377A5FCDF88A4C97CF2164026DF825DA337E64B5ED20CB05EDB6938294648D44ECD0Q4mBI" TargetMode="External"/><Relationship Id="rId61" Type="http://schemas.openxmlformats.org/officeDocument/2006/relationships/hyperlink" Target="consultantplus://offline/ref=70866C93C4936329F0C44B285858F9C0C2C4D447F3B6228235D5377A5FCDF88A4C97CF2164026DF825DA337D66B5ED20CB05EDB6938294648D44ECD0Q4mBI" TargetMode="External"/><Relationship Id="rId82" Type="http://schemas.openxmlformats.org/officeDocument/2006/relationships/hyperlink" Target="consultantplus://offline/ref=70866C93C4936329F0C455254E34A6CAC6CA8242F7B92DD46D84312D009DFEDF0CD7C970274D34A8618F3F7D60A0B9789152E0B5Q9m7I" TargetMode="External"/><Relationship Id="rId19" Type="http://schemas.openxmlformats.org/officeDocument/2006/relationships/hyperlink" Target="consultantplus://offline/ref=70866C93C4936329F0C44B285858F9C0C2C4D447F3BA238730D9377A5FCDF88A4C97CF2164026DF825DA327D62B5ED20CB05EDB6938294648D44ECD0Q4mBI" TargetMode="External"/><Relationship Id="rId14" Type="http://schemas.openxmlformats.org/officeDocument/2006/relationships/hyperlink" Target="consultantplus://offline/ref=70866C93C4936329F0C455254E34A6CAC6CA8242F7B92DD46D84312D009DFEDF0CD7C974274660F021D1662D20EBB4708B4EE0BE899E946FQ9m3I" TargetMode="External"/><Relationship Id="rId30" Type="http://schemas.openxmlformats.org/officeDocument/2006/relationships/hyperlink" Target="consultantplus://offline/ref=70866C93C4936329F0C44B285858F9C0C2C4D447F3B6228235D5377A5FCDF88A4C97CF2164026DF825DA327E66B5ED20CB05EDB6938294648D44ECD0Q4mBI" TargetMode="External"/><Relationship Id="rId35" Type="http://schemas.openxmlformats.org/officeDocument/2006/relationships/hyperlink" Target="consultantplus://offline/ref=70866C93C4936329F0C455254E34A6CAC6CB884BF2B72DD46D84312D009DFEDF1ED7917826427EF92CC4307C66QBmEI" TargetMode="External"/><Relationship Id="rId56" Type="http://schemas.openxmlformats.org/officeDocument/2006/relationships/hyperlink" Target="consultantplus://offline/ref=70866C93C4936329F0C455254E34A6CAC6CF8F4DF7BF2DD46D84312D009DFEDF1ED7917826427EF92CC4307C66QBmEI" TargetMode="External"/><Relationship Id="rId77" Type="http://schemas.openxmlformats.org/officeDocument/2006/relationships/hyperlink" Target="consultantplus://offline/ref=70866C93C4936329F0C455254E34A6CAC6CA8242F7B92DD46D84312D009DFEDF0CD7C974274663F824D1662D20EBB4708B4EE0BE899E946FQ9m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18035</Words>
  <Characters>102806</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Горлова Людмила Николаевна</dc:creator>
  <cp:lastModifiedBy>Горлова Людмила Николаевна</cp:lastModifiedBy>
  <cp:revision>1</cp:revision>
  <dcterms:created xsi:type="dcterms:W3CDTF">2020-09-14T08:38:00Z</dcterms:created>
  <dcterms:modified xsi:type="dcterms:W3CDTF">2020-09-14T08:38:00Z</dcterms:modified>
</cp:coreProperties>
</file>