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41" w:rsidRDefault="002B6C41" w:rsidP="002B6C41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звития Краснодарского края от 16.07.2020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969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81516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министер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ства 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Краснодарского края от 8 июля 2016 г. № 844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приказа </w:t>
      </w:r>
      <w:proofErr w:type="gramEnd"/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2B6C41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9E551F" w:rsidRDefault="002B6C41" w:rsidP="002B6C41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16.07.2020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969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9D014D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9E551F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9E551F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9E551F">
        <w:rPr>
          <w:rFonts w:ascii="Times New Roman" w:hAnsi="Times New Roman" w:cs="Times New Roman"/>
          <w:b/>
          <w:sz w:val="28"/>
          <w:szCs w:val="28"/>
        </w:rPr>
        <w:t>у</w:t>
      </w:r>
      <w:r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9E551F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9E551F" w:rsidRDefault="00CC125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9E551F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9E551F" w:rsidRDefault="0007164E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9E551F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>г</w:t>
      </w:r>
      <w:r w:rsidRPr="009E551F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51F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9E551F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9E551F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9E551F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51F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9E551F" w:rsidRDefault="009D014D" w:rsidP="00F034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417E3" w:rsidRDefault="00EE1BC4" w:rsidP="00A10D66">
      <w:pPr>
        <w:rPr>
          <w:rFonts w:ascii="Times New Roman" w:hAnsi="Times New Roman" w:cs="Times New Roman"/>
          <w:sz w:val="28"/>
          <w:szCs w:val="28"/>
        </w:rPr>
      </w:pPr>
      <w:r w:rsidRPr="009E551F">
        <w:rPr>
          <w:rFonts w:ascii="Times New Roman" w:hAnsi="Times New Roman" w:cs="Times New Roman"/>
          <w:sz w:val="28"/>
          <w:szCs w:val="28"/>
        </w:rPr>
        <w:t>1.</w:t>
      </w:r>
      <w:r w:rsidR="00906BB3">
        <w:rPr>
          <w:rFonts w:ascii="Times New Roman" w:hAnsi="Times New Roman" w:cs="Times New Roman"/>
          <w:sz w:val="28"/>
          <w:szCs w:val="28"/>
        </w:rPr>
        <w:t xml:space="preserve"> </w:t>
      </w:r>
      <w:r w:rsidR="00B417E3">
        <w:rPr>
          <w:rFonts w:ascii="Times New Roman" w:hAnsi="Times New Roman" w:cs="Times New Roman"/>
          <w:sz w:val="28"/>
          <w:szCs w:val="28"/>
        </w:rPr>
        <w:t>Таблицу 19 дополнить пунктом 55 следующего содержания:</w:t>
      </w:r>
    </w:p>
    <w:p w:rsidR="00B417E3" w:rsidRDefault="00B417E3" w:rsidP="00B417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701"/>
        <w:gridCol w:w="2551"/>
      </w:tblGrid>
      <w:tr w:rsidR="00B417E3" w:rsidRPr="00414C79" w:rsidTr="00B417E3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B417E3" w:rsidRPr="00B417E3" w:rsidRDefault="00B417E3" w:rsidP="004925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17E3">
              <w:rPr>
                <w:rFonts w:ascii="Times New Roman" w:hAnsi="Times New Roman" w:cs="Times New Roman"/>
                <w:lang w:eastAsia="en-US"/>
              </w:rPr>
              <w:t>55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7E3" w:rsidRPr="00B417E3" w:rsidRDefault="00B417E3" w:rsidP="00492540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B417E3">
              <w:rPr>
                <w:rFonts w:ascii="Times New Roman" w:hAnsi="Times New Roman" w:cs="Times New Roman"/>
                <w:color w:val="000000"/>
                <w:spacing w:val="-6"/>
                <w:lang w:val="en-US"/>
              </w:rPr>
              <w:t>IP</w:t>
            </w:r>
            <w:r w:rsidRPr="00B417E3">
              <w:rPr>
                <w:rFonts w:ascii="Times New Roman" w:hAnsi="Times New Roman" w:cs="Times New Roman"/>
                <w:color w:val="000000"/>
                <w:spacing w:val="-6"/>
              </w:rPr>
              <w:t xml:space="preserve"> Телефонный а</w:t>
            </w:r>
            <w:r w:rsidRPr="00B417E3">
              <w:rPr>
                <w:rFonts w:ascii="Times New Roman" w:hAnsi="Times New Roman" w:cs="Times New Roman"/>
                <w:color w:val="000000"/>
                <w:spacing w:val="-6"/>
              </w:rPr>
              <w:t>п</w:t>
            </w:r>
            <w:r w:rsidRPr="00B417E3">
              <w:rPr>
                <w:rFonts w:ascii="Times New Roman" w:hAnsi="Times New Roman" w:cs="Times New Roman"/>
                <w:color w:val="000000"/>
                <w:spacing w:val="-6"/>
              </w:rPr>
              <w:t>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7E3" w:rsidRPr="00B417E3" w:rsidRDefault="00B417E3" w:rsidP="00492540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B417E3">
              <w:rPr>
                <w:rFonts w:ascii="Times New Roman" w:hAnsi="Times New Roman" w:cs="Times New Roman"/>
                <w:color w:val="000000"/>
                <w:spacing w:val="-4"/>
              </w:rPr>
              <w:t>не более 1 в расчете на одного сотрудника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B417E3" w:rsidRPr="00B417E3" w:rsidRDefault="00B417E3" w:rsidP="00492540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17E3">
              <w:rPr>
                <w:rFonts w:ascii="Times New Roman" w:hAnsi="Times New Roman" w:cs="Times New Roman"/>
                <w:color w:val="000000"/>
              </w:rPr>
              <w:t>10 120,00</w:t>
            </w:r>
          </w:p>
        </w:tc>
        <w:tc>
          <w:tcPr>
            <w:tcW w:w="2551" w:type="dxa"/>
            <w:shd w:val="clear" w:color="auto" w:fill="auto"/>
          </w:tcPr>
          <w:p w:rsidR="00B417E3" w:rsidRPr="00B417E3" w:rsidRDefault="00B417E3" w:rsidP="00492540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B417E3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B417E3">
              <w:rPr>
                <w:rFonts w:ascii="Times New Roman" w:hAnsi="Times New Roman" w:cs="Times New Roman"/>
                <w:lang w:eastAsia="en-US"/>
              </w:rPr>
              <w:t>з</w:t>
            </w:r>
            <w:r w:rsidRPr="00B417E3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B417E3">
              <w:rPr>
                <w:rFonts w:ascii="Times New Roman" w:hAnsi="Times New Roman" w:cs="Times New Roman"/>
                <w:lang w:eastAsia="en-US"/>
              </w:rPr>
              <w:t>р</w:t>
            </w:r>
            <w:r w:rsidRPr="00B417E3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</w:tbl>
    <w:p w:rsidR="00B417E3" w:rsidRDefault="00B417E3" w:rsidP="00B417E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A77203" w:rsidRDefault="008F055E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417E3">
        <w:rPr>
          <w:rFonts w:ascii="Times New Roman" w:hAnsi="Times New Roman" w:cs="Times New Roman"/>
          <w:sz w:val="28"/>
          <w:szCs w:val="28"/>
        </w:rPr>
        <w:t xml:space="preserve">. </w:t>
      </w:r>
      <w:r w:rsidR="00632EEF">
        <w:rPr>
          <w:rFonts w:ascii="Times New Roman" w:hAnsi="Times New Roman" w:cs="Times New Roman"/>
          <w:sz w:val="28"/>
          <w:szCs w:val="28"/>
        </w:rPr>
        <w:t>Таблицу 23</w:t>
      </w:r>
      <w:r w:rsidR="00632EEF" w:rsidRPr="009E551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632EEF">
        <w:rPr>
          <w:rFonts w:ascii="Times New Roman" w:hAnsi="Times New Roman" w:cs="Times New Roman"/>
          <w:sz w:val="28"/>
          <w:szCs w:val="28"/>
        </w:rPr>
        <w:t>:</w:t>
      </w:r>
    </w:p>
    <w:p w:rsidR="00B2260C" w:rsidRDefault="00387CDB" w:rsidP="00387CDB">
      <w:pPr>
        <w:ind w:left="708" w:firstLine="708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«</w:t>
      </w:r>
      <w:r w:rsidR="00B2260C" w:rsidRPr="00FA5A3B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B2260C">
        <w:rPr>
          <w:rFonts w:ascii="Times New Roman" w:hAnsi="Times New Roman" w:cs="Times New Roman"/>
          <w:sz w:val="28"/>
          <w:szCs w:val="28"/>
          <w:lang w:eastAsia="en-US"/>
        </w:rPr>
        <w:t>23</w:t>
      </w:r>
    </w:p>
    <w:p w:rsidR="00B2260C" w:rsidRDefault="00B2260C" w:rsidP="00B2260C">
      <w:pPr>
        <w:pStyle w:val="Default"/>
        <w:tabs>
          <w:tab w:val="left" w:pos="8789"/>
        </w:tabs>
        <w:ind w:left="851" w:right="709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НОРМАТИВЫ</w:t>
      </w:r>
    </w:p>
    <w:p w:rsidR="00B2260C" w:rsidRDefault="002814BA" w:rsidP="00B2260C">
      <w:pPr>
        <w:pStyle w:val="Default"/>
        <w:tabs>
          <w:tab w:val="left" w:pos="8789"/>
        </w:tabs>
        <w:ind w:left="851" w:right="709"/>
        <w:jc w:val="center"/>
        <w:rPr>
          <w:b/>
          <w:bCs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обеспечения</w:t>
      </w:r>
      <w:r w:rsidR="00B2260C" w:rsidRPr="007F47AE">
        <w:rPr>
          <w:b/>
          <w:spacing w:val="-6"/>
          <w:sz w:val="28"/>
          <w:szCs w:val="28"/>
        </w:rPr>
        <w:t xml:space="preserve"> функций </w:t>
      </w:r>
      <w:r w:rsidR="00B2260C" w:rsidRPr="007F47AE">
        <w:rPr>
          <w:b/>
          <w:bCs/>
          <w:spacing w:val="-6"/>
          <w:sz w:val="28"/>
          <w:szCs w:val="28"/>
        </w:rPr>
        <w:t xml:space="preserve">министерства, </w:t>
      </w:r>
    </w:p>
    <w:p w:rsidR="00B2260C" w:rsidRDefault="00B2260C" w:rsidP="00B2260C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7F47AE">
        <w:rPr>
          <w:b/>
          <w:spacing w:val="-6"/>
          <w:sz w:val="28"/>
          <w:szCs w:val="28"/>
        </w:rPr>
        <w:t xml:space="preserve">управлений, учреждений на </w:t>
      </w:r>
      <w:r w:rsidRPr="007F47AE">
        <w:rPr>
          <w:b/>
          <w:color w:val="auto"/>
          <w:sz w:val="28"/>
          <w:szCs w:val="28"/>
        </w:rPr>
        <w:t>приобретение других</w:t>
      </w:r>
    </w:p>
    <w:p w:rsidR="00B2260C" w:rsidRDefault="00B2260C" w:rsidP="00B2260C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7F47AE">
        <w:rPr>
          <w:b/>
          <w:color w:val="auto"/>
          <w:sz w:val="28"/>
          <w:szCs w:val="28"/>
        </w:rPr>
        <w:t xml:space="preserve"> запасных ча</w:t>
      </w:r>
      <w:r>
        <w:rPr>
          <w:b/>
          <w:color w:val="auto"/>
          <w:sz w:val="28"/>
          <w:szCs w:val="28"/>
        </w:rPr>
        <w:t xml:space="preserve">стей для </w:t>
      </w:r>
      <w:r w:rsidRPr="007F47AE">
        <w:rPr>
          <w:b/>
          <w:sz w:val="28"/>
          <w:szCs w:val="28"/>
        </w:rPr>
        <w:t>вычислительной техники,</w:t>
      </w:r>
    </w:p>
    <w:p w:rsidR="00B2260C" w:rsidRPr="007F47AE" w:rsidRDefault="00B2260C" w:rsidP="00B2260C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7F47AE">
        <w:rPr>
          <w:b/>
          <w:sz w:val="28"/>
          <w:szCs w:val="28"/>
        </w:rPr>
        <w:lastRenderedPageBreak/>
        <w:t xml:space="preserve"> компьютерного </w:t>
      </w:r>
      <w:r>
        <w:rPr>
          <w:b/>
          <w:sz w:val="28"/>
          <w:szCs w:val="28"/>
        </w:rPr>
        <w:t>и периферийного</w:t>
      </w:r>
      <w:r w:rsidRPr="007F47AE">
        <w:rPr>
          <w:b/>
          <w:sz w:val="28"/>
          <w:szCs w:val="28"/>
        </w:rPr>
        <w:t xml:space="preserve"> оборудования</w:t>
      </w:r>
    </w:p>
    <w:p w:rsidR="00B2260C" w:rsidRPr="00A57004" w:rsidRDefault="00B2260C" w:rsidP="00B2260C">
      <w:pPr>
        <w:widowControl/>
        <w:autoSpaceDE/>
        <w:autoSpaceDN/>
        <w:adjustRightInd/>
        <w:ind w:right="709"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52"/>
        <w:gridCol w:w="2153"/>
        <w:gridCol w:w="2126"/>
        <w:gridCol w:w="2214"/>
      </w:tblGrid>
      <w:tr w:rsidR="00B2260C" w:rsidRPr="00FA5A3B" w:rsidTr="003F78A4">
        <w:trPr>
          <w:trHeight w:val="617"/>
          <w:tblHeader/>
        </w:trPr>
        <w:tc>
          <w:tcPr>
            <w:tcW w:w="540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Тип оборудования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Тип запасной ч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Количество в год, ед.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</w:tr>
    </w:tbl>
    <w:p w:rsidR="00B2260C" w:rsidRPr="000442FE" w:rsidRDefault="00B2260C" w:rsidP="00B2260C">
      <w:pPr>
        <w:widowControl/>
        <w:autoSpaceDE/>
        <w:autoSpaceDN/>
        <w:adjustRightInd/>
        <w:ind w:left="851" w:right="709" w:firstLine="0"/>
        <w:jc w:val="lef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2126"/>
        <w:gridCol w:w="2214"/>
      </w:tblGrid>
      <w:tr w:rsidR="00B2260C" w:rsidRPr="00FA5A3B" w:rsidTr="007F4197">
        <w:trPr>
          <w:trHeight w:val="249"/>
          <w:tblHeader/>
        </w:trPr>
        <w:tc>
          <w:tcPr>
            <w:tcW w:w="567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B2260C" w:rsidRPr="00FA5A3B" w:rsidTr="007F4197">
        <w:trPr>
          <w:trHeight w:val="4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Рабочая станция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Pr="00FA5A3B">
              <w:rPr>
                <w:rFonts w:ascii="Times New Roman" w:hAnsi="Times New Roman" w:cs="Times New Roman"/>
                <w:lang w:eastAsia="en-US"/>
              </w:rPr>
              <w:t>перативная п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214" w:type="dxa"/>
            <w:tcBorders>
              <w:bottom w:val="single" w:sz="4" w:space="0" w:color="auto"/>
            </w:tcBorders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B2260C" w:rsidRPr="00FA5A3B" w:rsidTr="007F4197">
        <w:trPr>
          <w:trHeight w:val="4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B2260C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системный блок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tcBorders>
              <w:bottom w:val="single" w:sz="4" w:space="0" w:color="auto"/>
            </w:tcBorders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74 492,00</w:t>
            </w:r>
          </w:p>
        </w:tc>
      </w:tr>
      <w:tr w:rsidR="00B2260C" w:rsidRPr="00FA5A3B" w:rsidTr="007F4197">
        <w:trPr>
          <w:trHeight w:hRule="exact" w:val="280"/>
        </w:trPr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FA5A3B">
              <w:rPr>
                <w:rFonts w:ascii="Times New Roman" w:hAnsi="Times New Roman" w:cs="Times New Roman"/>
                <w:lang w:eastAsia="en-US"/>
              </w:rPr>
              <w:t>роцессор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15 255,00</w:t>
            </w:r>
          </w:p>
        </w:tc>
      </w:tr>
      <w:tr w:rsidR="00B2260C" w:rsidRPr="00FA5A3B" w:rsidTr="007F4197">
        <w:trPr>
          <w:trHeight w:hRule="exact" w:val="255"/>
        </w:trPr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</w:t>
            </w:r>
            <w:r w:rsidRPr="00FA5A3B">
              <w:rPr>
                <w:rFonts w:ascii="Times New Roman" w:hAnsi="Times New Roman" w:cs="Times New Roman"/>
                <w:lang w:eastAsia="en-US"/>
              </w:rPr>
              <w:t>есткий диск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B2260C" w:rsidRPr="00FA5A3B" w:rsidTr="007F4197">
        <w:trPr>
          <w:trHeight w:hRule="exact" w:val="255"/>
        </w:trPr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  <w:r w:rsidRPr="00FA5A3B">
              <w:rPr>
                <w:rFonts w:ascii="Times New Roman" w:hAnsi="Times New Roman" w:cs="Times New Roman"/>
                <w:lang w:eastAsia="en-US"/>
              </w:rPr>
              <w:t>лок питания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2814BA">
              <w:rPr>
                <w:rFonts w:ascii="Times New Roman" w:hAnsi="Times New Roman" w:cs="Times New Roman"/>
                <w:lang w:eastAsia="en-US"/>
              </w:rPr>
              <w:t>4 260,00</w:t>
            </w:r>
          </w:p>
        </w:tc>
      </w:tr>
      <w:tr w:rsidR="00B2260C" w:rsidRPr="00FA5A3B" w:rsidTr="007F4197">
        <w:trPr>
          <w:trHeight w:val="351"/>
        </w:trPr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FA5A3B">
              <w:rPr>
                <w:rFonts w:ascii="Times New Roman" w:hAnsi="Times New Roman" w:cs="Times New Roman"/>
                <w:lang w:eastAsia="en-US"/>
              </w:rPr>
              <w:t>атеринская пл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та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8 136,00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Pr="00FA5A3B">
              <w:rPr>
                <w:rFonts w:ascii="Times New Roman" w:hAnsi="Times New Roman" w:cs="Times New Roman"/>
                <w:lang w:eastAsia="en-US"/>
              </w:rPr>
              <w:t>ентилятор С</w:t>
            </w:r>
            <w:r w:rsidRPr="00FA5A3B">
              <w:rPr>
                <w:rFonts w:ascii="Times New Roman" w:hAnsi="Times New Roman" w:cs="Times New Roman"/>
                <w:lang w:val="en-US" w:eastAsia="en-US"/>
              </w:rPr>
              <w:t>PU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1 017,00</w:t>
            </w:r>
          </w:p>
        </w:tc>
      </w:tr>
      <w:tr w:rsidR="00B2260C" w:rsidRPr="00FA5A3B" w:rsidTr="007F4197">
        <w:trPr>
          <w:trHeight w:hRule="exact" w:val="255"/>
        </w:trPr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8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</w:t>
            </w:r>
            <w:r w:rsidRPr="00FA5A3B">
              <w:rPr>
                <w:rFonts w:ascii="Times New Roman" w:hAnsi="Times New Roman" w:cs="Times New Roman"/>
                <w:lang w:eastAsia="en-US"/>
              </w:rPr>
              <w:t>лавиатура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1 017,00</w:t>
            </w:r>
          </w:p>
        </w:tc>
      </w:tr>
      <w:tr w:rsidR="00B2260C" w:rsidRPr="00FA5A3B" w:rsidTr="007F4197">
        <w:trPr>
          <w:trHeight w:hRule="exact" w:val="255"/>
        </w:trPr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FA5A3B">
              <w:rPr>
                <w:rFonts w:ascii="Times New Roman" w:hAnsi="Times New Roman" w:cs="Times New Roman"/>
                <w:lang w:eastAsia="en-US"/>
              </w:rPr>
              <w:t>ышь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1 017,00</w:t>
            </w:r>
          </w:p>
        </w:tc>
      </w:tr>
      <w:tr w:rsidR="00B2260C" w:rsidRPr="00FA5A3B" w:rsidTr="007F4197">
        <w:trPr>
          <w:trHeight w:hRule="exact" w:val="255"/>
        </w:trPr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951566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951566">
              <w:rPr>
                <w:rFonts w:ascii="Times New Roman" w:hAnsi="Times New Roman" w:cs="Times New Roman"/>
                <w:lang w:eastAsia="en-US"/>
              </w:rPr>
              <w:t xml:space="preserve">накопитель </w:t>
            </w:r>
            <w:r w:rsidRPr="00951566">
              <w:rPr>
                <w:rFonts w:ascii="Times New Roman" w:hAnsi="Times New Roman" w:cs="Times New Roman"/>
                <w:lang w:val="en-US" w:eastAsia="en-US"/>
              </w:rPr>
              <w:t>SSD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951566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951566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51566">
              <w:rPr>
                <w:rFonts w:ascii="Times New Roman" w:hAnsi="Times New Roman" w:cs="Times New Roman"/>
                <w:lang w:val="en-US" w:eastAsia="en-US"/>
              </w:rPr>
              <w:t>9 027.00</w:t>
            </w:r>
          </w:p>
        </w:tc>
      </w:tr>
      <w:tr w:rsidR="00B2260C" w:rsidRPr="00FA5A3B" w:rsidTr="00387CDB">
        <w:trPr>
          <w:trHeight w:hRule="exact" w:val="570"/>
        </w:trPr>
        <w:tc>
          <w:tcPr>
            <w:tcW w:w="567" w:type="dxa"/>
            <w:shd w:val="clear" w:color="auto" w:fill="auto"/>
          </w:tcPr>
          <w:p w:rsidR="00B2260C" w:rsidRPr="00FA5A3B" w:rsidRDefault="00E85797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  <w:r w:rsidRPr="00FA5A3B">
              <w:rPr>
                <w:rFonts w:ascii="Times New Roman" w:hAnsi="Times New Roman" w:cs="Times New Roman"/>
                <w:lang w:eastAsia="en-US"/>
              </w:rPr>
              <w:t>атарейка для м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теринской платы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51,00</w:t>
            </w:r>
          </w:p>
        </w:tc>
      </w:tr>
      <w:tr w:rsidR="00B2260C" w:rsidRPr="00FA5A3B" w:rsidTr="00387CDB">
        <w:trPr>
          <w:trHeight w:val="409"/>
        </w:trPr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Сервер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</w:t>
            </w:r>
            <w:r w:rsidRPr="00FA5A3B">
              <w:rPr>
                <w:rFonts w:ascii="Times New Roman" w:hAnsi="Times New Roman" w:cs="Times New Roman"/>
                <w:lang w:eastAsia="en-US"/>
              </w:rPr>
              <w:t>есткий диск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5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B2260C" w:rsidRPr="00FA5A3B" w:rsidTr="00387CDB">
        <w:trPr>
          <w:trHeight w:val="402"/>
        </w:trPr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  <w:r w:rsidRPr="00FA5A3B">
              <w:rPr>
                <w:rFonts w:ascii="Times New Roman" w:hAnsi="Times New Roman" w:cs="Times New Roman"/>
                <w:lang w:eastAsia="en-US"/>
              </w:rPr>
              <w:t>лок питания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Pr="00FA5A3B">
              <w:rPr>
                <w:rFonts w:ascii="Times New Roman" w:hAnsi="Times New Roman" w:cs="Times New Roman"/>
                <w:lang w:eastAsia="en-US"/>
              </w:rPr>
              <w:t>перативная п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2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45 763,00</w:t>
            </w:r>
          </w:p>
        </w:tc>
      </w:tr>
      <w:tr w:rsidR="00B2260C" w:rsidRPr="00FA5A3B" w:rsidTr="00387CDB">
        <w:trPr>
          <w:trHeight w:val="843"/>
        </w:trPr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FA5A3B">
              <w:rPr>
                <w:rFonts w:ascii="Times New Roman" w:hAnsi="Times New Roman" w:cs="Times New Roman"/>
                <w:lang w:eastAsia="en-US"/>
              </w:rPr>
              <w:t>роцессор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80 356,00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FA5A3B">
              <w:rPr>
                <w:rFonts w:ascii="Times New Roman" w:hAnsi="Times New Roman" w:cs="Times New Roman"/>
                <w:lang w:eastAsia="en-US"/>
              </w:rPr>
              <w:t>атеринская пл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та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203 390,00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ш</w:t>
            </w:r>
            <w:r w:rsidRPr="00FA5A3B">
              <w:rPr>
                <w:rFonts w:ascii="Times New Roman" w:hAnsi="Times New Roman" w:cs="Times New Roman"/>
                <w:lang w:eastAsia="en-US"/>
              </w:rPr>
              <w:t>асси серверное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101 695,00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</w:t>
            </w:r>
            <w:r w:rsidRPr="00FA5A3B">
              <w:rPr>
                <w:rFonts w:ascii="Times New Roman" w:hAnsi="Times New Roman" w:cs="Times New Roman"/>
                <w:lang w:eastAsia="en-US"/>
              </w:rPr>
              <w:t>ейд контроллер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етевая карта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</w:t>
            </w:r>
            <w:r w:rsidRPr="00FA5A3B">
              <w:rPr>
                <w:rFonts w:ascii="Times New Roman" w:hAnsi="Times New Roman" w:cs="Times New Roman"/>
                <w:lang w:eastAsia="en-US"/>
              </w:rPr>
              <w:t>онтроллер уд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t>ленного управл</w:t>
            </w:r>
            <w:r w:rsidRPr="00FA5A3B">
              <w:rPr>
                <w:rFonts w:ascii="Times New Roman" w:hAnsi="Times New Roman" w:cs="Times New Roman"/>
                <w:lang w:eastAsia="en-US"/>
              </w:rPr>
              <w:t>е</w:t>
            </w:r>
            <w:r w:rsidRPr="00FA5A3B">
              <w:rPr>
                <w:rFonts w:ascii="Times New Roman" w:hAnsi="Times New Roman" w:cs="Times New Roman"/>
                <w:lang w:eastAsia="en-US"/>
              </w:rPr>
              <w:t>ния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</w:t>
            </w:r>
            <w:r w:rsidRPr="00FA5A3B">
              <w:rPr>
                <w:rFonts w:ascii="Times New Roman" w:hAnsi="Times New Roman" w:cs="Times New Roman"/>
                <w:lang w:eastAsia="en-US"/>
              </w:rPr>
              <w:t>омплект рельсов для монтажа в стойку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E85797" w:rsidP="00E857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="00797BD3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2260C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Информационный</w:t>
            </w:r>
          </w:p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киоск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</w:t>
            </w:r>
            <w:r w:rsidRPr="00FA5A3B">
              <w:rPr>
                <w:rFonts w:ascii="Times New Roman" w:hAnsi="Times New Roman" w:cs="Times New Roman"/>
                <w:lang w:eastAsia="en-US"/>
              </w:rPr>
              <w:t>есткий диск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4 068,00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</w:t>
            </w:r>
            <w:r w:rsidRPr="00FA5A3B">
              <w:rPr>
                <w:rFonts w:ascii="Times New Roman" w:hAnsi="Times New Roman" w:cs="Times New Roman"/>
                <w:lang w:eastAsia="en-US"/>
              </w:rPr>
              <w:t>лок питания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 xml:space="preserve">чете на 1 единицу </w:t>
            </w:r>
            <w:r w:rsidRPr="00FA5A3B">
              <w:rPr>
                <w:rFonts w:ascii="Times New Roman" w:hAnsi="Times New Roman" w:cs="Times New Roman"/>
                <w:lang w:eastAsia="en-US"/>
              </w:rPr>
              <w:lastRenderedPageBreak/>
              <w:t>оборудования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lastRenderedPageBreak/>
              <w:t>3 051,00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24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</w:t>
            </w:r>
            <w:r w:rsidRPr="00FA5A3B">
              <w:rPr>
                <w:rFonts w:ascii="Times New Roman" w:hAnsi="Times New Roman" w:cs="Times New Roman"/>
                <w:lang w:eastAsia="en-US"/>
              </w:rPr>
              <w:t>перативная п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Pr="00FA5A3B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Pr="00FA5A3B">
              <w:rPr>
                <w:rFonts w:ascii="Times New Roman" w:hAnsi="Times New Roman" w:cs="Times New Roman"/>
                <w:lang w:eastAsia="en-US"/>
              </w:rPr>
              <w:t>роцессор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9 153,00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</w:t>
            </w:r>
            <w:r w:rsidRPr="00FA5A3B">
              <w:rPr>
                <w:rFonts w:ascii="Times New Roman" w:hAnsi="Times New Roman" w:cs="Times New Roman"/>
                <w:lang w:eastAsia="en-US"/>
              </w:rPr>
              <w:t xml:space="preserve">ентилятор </w:t>
            </w:r>
            <w:r w:rsidRPr="00FA5A3B">
              <w:rPr>
                <w:rFonts w:ascii="Times New Roman" w:hAnsi="Times New Roman" w:cs="Times New Roman"/>
                <w:lang w:val="en-US" w:eastAsia="en-US"/>
              </w:rPr>
              <w:t>CPU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</w:t>
            </w:r>
            <w:r w:rsidRPr="00FA5A3B">
              <w:rPr>
                <w:rFonts w:ascii="Times New Roman" w:hAnsi="Times New Roman" w:cs="Times New Roman"/>
                <w:lang w:eastAsia="en-US"/>
              </w:rPr>
              <w:t>ермопринтер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B2260C" w:rsidRPr="00FA5A3B" w:rsidTr="00387CDB">
        <w:trPr>
          <w:trHeight w:val="924"/>
        </w:trPr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енсорный мон</w:t>
            </w:r>
            <w:r w:rsidRPr="00FA5A3B">
              <w:rPr>
                <w:rFonts w:ascii="Times New Roman" w:hAnsi="Times New Roman" w:cs="Times New Roman"/>
                <w:lang w:eastAsia="en-US"/>
              </w:rPr>
              <w:t>и</w:t>
            </w:r>
            <w:r w:rsidRPr="00FA5A3B">
              <w:rPr>
                <w:rFonts w:ascii="Times New Roman" w:hAnsi="Times New Roman" w:cs="Times New Roman"/>
                <w:lang w:eastAsia="en-US"/>
              </w:rPr>
              <w:t>тор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25 424,00</w:t>
            </w:r>
          </w:p>
        </w:tc>
      </w:tr>
      <w:tr w:rsidR="00B2260C" w:rsidRPr="00FA5A3B" w:rsidTr="00387CDB">
        <w:trPr>
          <w:trHeight w:val="262"/>
        </w:trPr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</w:t>
            </w:r>
          </w:p>
        </w:tc>
        <w:tc>
          <w:tcPr>
            <w:tcW w:w="2552" w:type="dxa"/>
            <w:vMerge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387C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FA5A3B">
              <w:rPr>
                <w:rFonts w:ascii="Times New Roman" w:hAnsi="Times New Roman" w:cs="Times New Roman"/>
                <w:lang w:eastAsia="en-US"/>
              </w:rPr>
              <w:t>атеринская пл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  <w:r w:rsidR="00387CDB">
              <w:rPr>
                <w:rFonts w:ascii="Times New Roman" w:hAnsi="Times New Roman" w:cs="Times New Roman"/>
                <w:lang w:eastAsia="en-US"/>
              </w:rPr>
              <w:t>т</w:t>
            </w:r>
            <w:r w:rsidRPr="00FA5A3B">
              <w:rPr>
                <w:rFonts w:ascii="Times New Roman" w:hAnsi="Times New Roman" w:cs="Times New Roman"/>
                <w:lang w:eastAsia="en-US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FA5A3B">
              <w:rPr>
                <w:rFonts w:ascii="Times New Roman" w:hAnsi="Times New Roman" w:cs="Times New Roman"/>
                <w:lang w:eastAsia="en-US"/>
              </w:rPr>
              <w:t>с</w:t>
            </w:r>
            <w:r w:rsidRPr="00FA5A3B">
              <w:rPr>
                <w:rFonts w:ascii="Times New Roman" w:hAnsi="Times New Roman" w:cs="Times New Roman"/>
                <w:lang w:eastAsia="en-US"/>
              </w:rPr>
              <w:t>чете на 1 единицу оборудования техники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4 068,00</w:t>
            </w:r>
          </w:p>
        </w:tc>
      </w:tr>
      <w:tr w:rsidR="00B2260C" w:rsidRPr="00FA5A3B" w:rsidTr="007F4197">
        <w:tc>
          <w:tcPr>
            <w:tcW w:w="5245" w:type="dxa"/>
            <w:gridSpan w:val="3"/>
            <w:shd w:val="clear" w:color="auto" w:fill="auto"/>
          </w:tcPr>
          <w:p w:rsidR="00B2260C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Тип запасной части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60C" w:rsidRPr="00FA5A3B" w:rsidRDefault="00B2260C" w:rsidP="00387C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Количество в год, ед.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B2260C" w:rsidRPr="00FA5A3B" w:rsidRDefault="00B2260C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A5A3B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FA5A3B" w:rsidRDefault="00B2260C" w:rsidP="007F4197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Кабель USB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2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одного р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а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ботника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458,00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FA5A3B" w:rsidRDefault="00B2260C" w:rsidP="007F4197">
            <w:pPr>
              <w:pStyle w:val="aff9"/>
              <w:ind w:left="61" w:right="-108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USB-разветвитель для подключения USB-устройств к вычислительной технике при нехватке соответствующих портов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1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одного р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а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ботника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2 034,00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FA5A3B" w:rsidRDefault="00B2260C" w:rsidP="007F4197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FA5A3B">
              <w:rPr>
                <w:rFonts w:ascii="Times New Roman" w:hAnsi="Times New Roman" w:cs="Times New Roman"/>
                <w:color w:val="000000"/>
              </w:rPr>
              <w:t>Кабель USB-microUSB для подключения планшетов к серверному оборудованию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2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одного р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а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ботника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1 526,00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FA5A3B" w:rsidRDefault="00B2260C" w:rsidP="007F4197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HDMI кабель для подключения компь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ю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терной техники к мониторам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1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одно автом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а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тизированное р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а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бочее место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5 085,00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FA5A3B" w:rsidRDefault="00B2260C" w:rsidP="007F4197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DVI кабель для подключения компьюте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р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ной техники к мониторам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1в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1 автомат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и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зированное раб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о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чее место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1 526,00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7E76A5" w:rsidRDefault="00B2260C" w:rsidP="007F4197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B44AF">
              <w:rPr>
                <w:rFonts w:ascii="Times New Roman" w:hAnsi="Times New Roman" w:cs="Times New Roman"/>
                <w:color w:val="000000"/>
              </w:rPr>
              <w:t>Кабель F/UTP 4 пары для прокладки л</w:t>
            </w:r>
            <w:r w:rsidRPr="00AB44AF">
              <w:rPr>
                <w:rFonts w:ascii="Times New Roman" w:hAnsi="Times New Roman" w:cs="Times New Roman"/>
                <w:color w:val="000000"/>
              </w:rPr>
              <w:t>о</w:t>
            </w:r>
            <w:r w:rsidRPr="00AB44AF">
              <w:rPr>
                <w:rFonts w:ascii="Times New Roman" w:hAnsi="Times New Roman" w:cs="Times New Roman"/>
                <w:color w:val="000000"/>
              </w:rPr>
              <w:t>кально-вычислительной сети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1500 м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.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год</w:t>
            </w:r>
          </w:p>
        </w:tc>
        <w:tc>
          <w:tcPr>
            <w:tcW w:w="2214" w:type="dxa"/>
            <w:shd w:val="clear" w:color="auto" w:fill="auto"/>
          </w:tcPr>
          <w:p w:rsidR="00B2260C" w:rsidRPr="007E76A5" w:rsidRDefault="00B2260C" w:rsidP="007F4197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36,00</w:t>
            </w:r>
            <w:r w:rsidR="007E76A5">
              <w:rPr>
                <w:rFonts w:ascii="Times New Roman" w:hAnsi="Times New Roman" w:cs="Times New Roman"/>
                <w:color w:val="000000"/>
                <w:spacing w:val="-4"/>
                <w:lang w:val="en-US"/>
              </w:rPr>
              <w:t xml:space="preserve"> </w:t>
            </w:r>
            <w:r w:rsidR="007E76A5">
              <w:rPr>
                <w:rFonts w:ascii="Times New Roman" w:hAnsi="Times New Roman" w:cs="Times New Roman"/>
                <w:color w:val="000000"/>
                <w:spacing w:val="-4"/>
              </w:rPr>
              <w:t>за 1 м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AB44AF" w:rsidRDefault="00B2260C" w:rsidP="007F4197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B44AF">
              <w:rPr>
                <w:rFonts w:ascii="Times New Roman" w:hAnsi="Times New Roman" w:cs="Times New Roman"/>
                <w:color w:val="000000"/>
              </w:rPr>
              <w:t>Элемент питания (тип – алкалиновый АА (LR3), напряжение 1,5В)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2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одного с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о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трудника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A3B">
              <w:rPr>
                <w:rFonts w:ascii="Times New Roman" w:hAnsi="Times New Roman" w:cs="Times New Roman"/>
                <w:color w:val="000000"/>
              </w:rPr>
              <w:t>122,00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AB44AF" w:rsidRDefault="00B2260C" w:rsidP="007F4197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B44AF">
              <w:rPr>
                <w:rFonts w:ascii="Times New Roman" w:hAnsi="Times New Roman" w:cs="Times New Roman"/>
                <w:color w:val="000000"/>
              </w:rPr>
              <w:t>Элемент питания (тип – алкалиновый А23, напряжение 12 В)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2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одного с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о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трудника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A3B">
              <w:rPr>
                <w:rFonts w:ascii="Times New Roman" w:hAnsi="Times New Roman" w:cs="Times New Roman"/>
                <w:color w:val="000000"/>
              </w:rPr>
              <w:t>122,00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38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AB44AF" w:rsidRDefault="00B2260C" w:rsidP="007F4197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B44AF">
              <w:rPr>
                <w:rFonts w:ascii="Times New Roman" w:hAnsi="Times New Roman" w:cs="Times New Roman"/>
                <w:color w:val="000000"/>
              </w:rPr>
              <w:t>Элемент питания (тип – E 90, напряжение 1,5В)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2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одного с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о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трудника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A3B">
              <w:rPr>
                <w:rFonts w:ascii="Times New Roman" w:hAnsi="Times New Roman" w:cs="Times New Roman"/>
                <w:color w:val="000000"/>
              </w:rPr>
              <w:t>254,00</w:t>
            </w:r>
          </w:p>
        </w:tc>
      </w:tr>
      <w:tr w:rsidR="00B2260C" w:rsidRPr="00FA5A3B" w:rsidTr="007F4197">
        <w:tc>
          <w:tcPr>
            <w:tcW w:w="567" w:type="dxa"/>
            <w:shd w:val="clear" w:color="auto" w:fill="auto"/>
          </w:tcPr>
          <w:p w:rsidR="00B2260C" w:rsidRPr="00FA5A3B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39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AB44AF" w:rsidRDefault="00B2260C" w:rsidP="007F4197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AB44AF">
              <w:rPr>
                <w:rFonts w:ascii="Times New Roman" w:hAnsi="Times New Roman" w:cs="Times New Roman"/>
                <w:color w:val="000000"/>
              </w:rPr>
              <w:t>Элемент питания (тип – алкалиновый ААА (LR6), напряжение 1,5В)</w:t>
            </w:r>
          </w:p>
        </w:tc>
        <w:tc>
          <w:tcPr>
            <w:tcW w:w="2126" w:type="dxa"/>
            <w:shd w:val="clear" w:color="auto" w:fill="auto"/>
          </w:tcPr>
          <w:p w:rsidR="00B2260C" w:rsidRPr="00FA5A3B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не более 2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в расч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е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те на одного с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о</w:t>
            </w:r>
            <w:r w:rsidRPr="00FA5A3B">
              <w:rPr>
                <w:rFonts w:ascii="Times New Roman" w:hAnsi="Times New Roman" w:cs="Times New Roman"/>
                <w:color w:val="000000"/>
                <w:spacing w:val="-4"/>
              </w:rPr>
              <w:t>трудника</w:t>
            </w:r>
          </w:p>
        </w:tc>
        <w:tc>
          <w:tcPr>
            <w:tcW w:w="2214" w:type="dxa"/>
            <w:shd w:val="clear" w:color="auto" w:fill="auto"/>
          </w:tcPr>
          <w:p w:rsidR="00B2260C" w:rsidRPr="00FA5A3B" w:rsidRDefault="00B2260C" w:rsidP="007F4197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5A3B">
              <w:rPr>
                <w:rFonts w:ascii="Times New Roman" w:hAnsi="Times New Roman" w:cs="Times New Roman"/>
                <w:color w:val="000000"/>
              </w:rPr>
              <w:t>102,00</w:t>
            </w:r>
          </w:p>
        </w:tc>
      </w:tr>
      <w:tr w:rsidR="00B2260C" w:rsidRPr="00FA5A3B" w:rsidTr="007F4197">
        <w:trPr>
          <w:trHeight w:val="409"/>
        </w:trPr>
        <w:tc>
          <w:tcPr>
            <w:tcW w:w="567" w:type="dxa"/>
            <w:shd w:val="clear" w:color="auto" w:fill="auto"/>
          </w:tcPr>
          <w:p w:rsidR="00B2260C" w:rsidRPr="002814BA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2814BA" w:rsidRDefault="00B2260C" w:rsidP="007F4197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spacing w:val="-4"/>
                <w:lang w:val="en-US"/>
              </w:rPr>
            </w:pPr>
            <w:r w:rsidRPr="002814BA">
              <w:rPr>
                <w:rFonts w:ascii="Times New Roman" w:hAnsi="Times New Roman" w:cs="Times New Roman"/>
                <w:color w:val="000000"/>
                <w:spacing w:val="-6"/>
              </w:rPr>
              <w:t xml:space="preserve">Разъемы </w:t>
            </w:r>
            <w:r w:rsidRPr="002814BA">
              <w:rPr>
                <w:rFonts w:ascii="Times New Roman" w:hAnsi="Times New Roman" w:cs="Times New Roman"/>
                <w:color w:val="000000"/>
                <w:spacing w:val="-6"/>
                <w:lang w:val="en-US"/>
              </w:rPr>
              <w:t>RJ-45 8P8C</w:t>
            </w:r>
          </w:p>
        </w:tc>
        <w:tc>
          <w:tcPr>
            <w:tcW w:w="2126" w:type="dxa"/>
            <w:shd w:val="clear" w:color="auto" w:fill="auto"/>
          </w:tcPr>
          <w:p w:rsidR="00B2260C" w:rsidRPr="002814BA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2814BA">
              <w:rPr>
                <w:rFonts w:ascii="Times New Roman" w:hAnsi="Times New Roman" w:cs="Times New Roman"/>
                <w:color w:val="000000"/>
                <w:spacing w:val="-4"/>
              </w:rPr>
              <w:t xml:space="preserve">не более </w:t>
            </w:r>
            <w:r w:rsidRPr="002814BA">
              <w:rPr>
                <w:rFonts w:ascii="Times New Roman" w:hAnsi="Times New Roman" w:cs="Times New Roman"/>
                <w:color w:val="000000"/>
                <w:spacing w:val="-4"/>
                <w:lang w:val="en-US"/>
              </w:rPr>
              <w:t>100</w:t>
            </w:r>
            <w:r w:rsidRPr="002814BA">
              <w:rPr>
                <w:rFonts w:ascii="Times New Roman" w:hAnsi="Times New Roman" w:cs="Times New Roman"/>
                <w:color w:val="000000"/>
                <w:spacing w:val="-4"/>
              </w:rPr>
              <w:t xml:space="preserve"> в год</w:t>
            </w:r>
          </w:p>
        </w:tc>
        <w:tc>
          <w:tcPr>
            <w:tcW w:w="2214" w:type="dxa"/>
            <w:shd w:val="clear" w:color="auto" w:fill="auto"/>
          </w:tcPr>
          <w:p w:rsidR="00B2260C" w:rsidRPr="002814BA" w:rsidRDefault="00B2260C" w:rsidP="007F4197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14BA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</w:tr>
      <w:tr w:rsidR="00B2260C" w:rsidRPr="00FA5A3B" w:rsidTr="007F4197">
        <w:trPr>
          <w:trHeight w:val="409"/>
        </w:trPr>
        <w:tc>
          <w:tcPr>
            <w:tcW w:w="567" w:type="dxa"/>
            <w:shd w:val="clear" w:color="auto" w:fill="auto"/>
          </w:tcPr>
          <w:p w:rsidR="00B2260C" w:rsidRPr="002814BA" w:rsidRDefault="00797BD3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2260C" w:rsidRPr="002814BA" w:rsidRDefault="00B2260C" w:rsidP="007F4197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2814BA">
              <w:rPr>
                <w:rFonts w:ascii="Times New Roman" w:hAnsi="Times New Roman" w:cs="Times New Roman"/>
                <w:color w:val="000000"/>
                <w:spacing w:val="-6"/>
              </w:rPr>
              <w:t xml:space="preserve">Адаптер-удлинитель </w:t>
            </w:r>
            <w:r w:rsidRPr="002814BA">
              <w:rPr>
                <w:rFonts w:ascii="Times New Roman" w:hAnsi="Times New Roman" w:cs="Times New Roman"/>
                <w:color w:val="000000"/>
                <w:spacing w:val="-6"/>
                <w:lang w:val="en-US"/>
              </w:rPr>
              <w:t>HDMI</w:t>
            </w:r>
            <w:r w:rsidRPr="002814BA">
              <w:rPr>
                <w:rFonts w:ascii="Times New Roman" w:hAnsi="Times New Roman" w:cs="Times New Roman"/>
                <w:color w:val="000000"/>
                <w:spacing w:val="-6"/>
              </w:rPr>
              <w:t xml:space="preserve"> (до 60 м)</w:t>
            </w:r>
          </w:p>
        </w:tc>
        <w:tc>
          <w:tcPr>
            <w:tcW w:w="2126" w:type="dxa"/>
            <w:shd w:val="clear" w:color="auto" w:fill="auto"/>
          </w:tcPr>
          <w:p w:rsidR="00B2260C" w:rsidRPr="002814BA" w:rsidRDefault="00B2260C" w:rsidP="007F4197">
            <w:pPr>
              <w:pStyle w:val="aff9"/>
              <w:jc w:val="left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2814BA">
              <w:rPr>
                <w:rFonts w:ascii="Times New Roman" w:hAnsi="Times New Roman" w:cs="Times New Roman"/>
                <w:color w:val="000000"/>
                <w:spacing w:val="-4"/>
              </w:rPr>
              <w:t>по потребности с обоснованием</w:t>
            </w:r>
          </w:p>
        </w:tc>
        <w:tc>
          <w:tcPr>
            <w:tcW w:w="2214" w:type="dxa"/>
            <w:shd w:val="clear" w:color="auto" w:fill="auto"/>
          </w:tcPr>
          <w:p w:rsidR="00B2260C" w:rsidRPr="002814BA" w:rsidRDefault="00B2260C" w:rsidP="007F4197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14BA">
              <w:rPr>
                <w:rFonts w:ascii="Times New Roman" w:hAnsi="Times New Roman" w:cs="Times New Roman"/>
                <w:color w:val="000000"/>
              </w:rPr>
              <w:t>4 274,00</w:t>
            </w:r>
          </w:p>
        </w:tc>
      </w:tr>
    </w:tbl>
    <w:p w:rsidR="00B2260C" w:rsidRPr="002E2CB8" w:rsidRDefault="00B2260C" w:rsidP="00B2260C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p w:rsidR="00B2260C" w:rsidRPr="00FA5A3B" w:rsidRDefault="00B2260C" w:rsidP="00B2260C">
      <w:pPr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FA5A3B">
        <w:rPr>
          <w:rFonts w:ascii="Times New Roman" w:hAnsi="Times New Roman" w:cs="Times New Roman"/>
          <w:spacing w:val="-6"/>
          <w:sz w:val="28"/>
          <w:szCs w:val="28"/>
        </w:rPr>
        <w:t xml:space="preserve">По мере необходимости количество запасных частей для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вычислительной техники, </w:t>
      </w:r>
      <w:r w:rsidRPr="00FA5A3B">
        <w:rPr>
          <w:rFonts w:ascii="Times New Roman" w:hAnsi="Times New Roman" w:cs="Times New Roman"/>
          <w:sz w:val="28"/>
          <w:szCs w:val="28"/>
          <w:lang w:eastAsia="en-US"/>
        </w:rPr>
        <w:t>компьютерного и периферийного оборудования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 xml:space="preserve"> может отличаться  (в зависимости от износа), при этом закупки запасных частей для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вычислительной техники, </w:t>
      </w:r>
      <w:r w:rsidRPr="00FA5A3B">
        <w:rPr>
          <w:rFonts w:ascii="Times New Roman" w:hAnsi="Times New Roman" w:cs="Times New Roman"/>
          <w:sz w:val="28"/>
          <w:szCs w:val="28"/>
          <w:lang w:eastAsia="en-US"/>
        </w:rPr>
        <w:t>компьютерного и периферийного оборудования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 xml:space="preserve"> (в том числе не указа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н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ных в настоящих нормативах), осуществляются в пределах объема доведенных л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FA5A3B">
        <w:rPr>
          <w:rFonts w:ascii="Times New Roman" w:hAnsi="Times New Roman" w:cs="Times New Roman"/>
          <w:spacing w:val="-6"/>
          <w:sz w:val="28"/>
          <w:szCs w:val="28"/>
        </w:rPr>
        <w:t>митов бюджетных обязательств на эти цели министер</w:t>
      </w:r>
      <w:r w:rsidR="00387CDB">
        <w:rPr>
          <w:rFonts w:ascii="Times New Roman" w:hAnsi="Times New Roman" w:cs="Times New Roman"/>
          <w:spacing w:val="-6"/>
          <w:sz w:val="28"/>
          <w:szCs w:val="28"/>
        </w:rPr>
        <w:t>ству, управлениям, учрежд</w:t>
      </w:r>
      <w:r w:rsidR="00387CDB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="00387CDB">
        <w:rPr>
          <w:rFonts w:ascii="Times New Roman" w:hAnsi="Times New Roman" w:cs="Times New Roman"/>
          <w:spacing w:val="-6"/>
          <w:sz w:val="28"/>
          <w:szCs w:val="28"/>
        </w:rPr>
        <w:t>ниям.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». </w:t>
      </w:r>
      <w:proofErr w:type="gramEnd"/>
    </w:p>
    <w:p w:rsidR="00C82B73" w:rsidRDefault="008F055E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7203">
        <w:rPr>
          <w:rFonts w:ascii="Times New Roman" w:hAnsi="Times New Roman" w:cs="Times New Roman"/>
          <w:sz w:val="28"/>
          <w:szCs w:val="28"/>
        </w:rPr>
        <w:t>.</w:t>
      </w:r>
      <w:r w:rsidR="00387CDB">
        <w:rPr>
          <w:rFonts w:ascii="Times New Roman" w:hAnsi="Times New Roman" w:cs="Times New Roman"/>
          <w:sz w:val="28"/>
          <w:szCs w:val="28"/>
        </w:rPr>
        <w:t xml:space="preserve"> </w:t>
      </w:r>
      <w:r w:rsidR="00906BB3">
        <w:rPr>
          <w:rFonts w:ascii="Times New Roman" w:hAnsi="Times New Roman" w:cs="Times New Roman"/>
          <w:sz w:val="28"/>
          <w:szCs w:val="28"/>
        </w:rPr>
        <w:t>Т</w:t>
      </w:r>
      <w:r w:rsidR="00C82B73">
        <w:rPr>
          <w:rFonts w:ascii="Times New Roman" w:hAnsi="Times New Roman" w:cs="Times New Roman"/>
          <w:sz w:val="28"/>
          <w:szCs w:val="28"/>
        </w:rPr>
        <w:t>аблицу 24 дополнить пунктом</w:t>
      </w:r>
      <w:r w:rsidR="00387CDB">
        <w:rPr>
          <w:rFonts w:ascii="Times New Roman" w:hAnsi="Times New Roman" w:cs="Times New Roman"/>
          <w:sz w:val="28"/>
          <w:szCs w:val="28"/>
        </w:rPr>
        <w:t xml:space="preserve"> 6</w:t>
      </w:r>
      <w:r w:rsidR="00C82B73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B21C8" w:rsidRDefault="00FB21C8" w:rsidP="00FB21C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268"/>
        <w:gridCol w:w="2126"/>
        <w:gridCol w:w="1701"/>
      </w:tblGrid>
      <w:tr w:rsidR="00C82B73" w:rsidRPr="00FA5A3B" w:rsidTr="00421032">
        <w:trPr>
          <w:trHeight w:val="52"/>
          <w:tblHeader/>
        </w:trPr>
        <w:tc>
          <w:tcPr>
            <w:tcW w:w="567" w:type="dxa"/>
            <w:shd w:val="clear" w:color="auto" w:fill="auto"/>
          </w:tcPr>
          <w:p w:rsidR="00C82B73" w:rsidRPr="00FA5A3B" w:rsidRDefault="00D412E0" w:rsidP="00632EEF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412E0" w:rsidRDefault="00D412E0" w:rsidP="00D412E0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Бесконтактная карта – электронный </w:t>
            </w:r>
          </w:p>
          <w:p w:rsidR="00C82B73" w:rsidRPr="00FA5A3B" w:rsidRDefault="00D412E0" w:rsidP="00D412E0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пропуск/карта</w:t>
            </w:r>
          </w:p>
        </w:tc>
        <w:tc>
          <w:tcPr>
            <w:tcW w:w="2268" w:type="dxa"/>
            <w:shd w:val="clear" w:color="auto" w:fill="auto"/>
          </w:tcPr>
          <w:p w:rsidR="00C82B73" w:rsidRPr="00FA5A3B" w:rsidRDefault="00D412E0" w:rsidP="00D412E0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более 1 в расч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те на 1 сотрудника</w:t>
            </w:r>
          </w:p>
        </w:tc>
        <w:tc>
          <w:tcPr>
            <w:tcW w:w="2126" w:type="dxa"/>
            <w:shd w:val="clear" w:color="auto" w:fill="auto"/>
          </w:tcPr>
          <w:p w:rsidR="00C82B73" w:rsidRPr="00FA5A3B" w:rsidRDefault="00D412E0" w:rsidP="00632EEF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39,17</w:t>
            </w:r>
          </w:p>
        </w:tc>
        <w:tc>
          <w:tcPr>
            <w:tcW w:w="1701" w:type="dxa"/>
            <w:shd w:val="clear" w:color="auto" w:fill="auto"/>
          </w:tcPr>
          <w:p w:rsidR="00C82B73" w:rsidRPr="00FA5A3B" w:rsidRDefault="00D412E0" w:rsidP="00D412E0">
            <w:pPr>
              <w:pStyle w:val="aff9"/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года</w:t>
            </w:r>
          </w:p>
        </w:tc>
      </w:tr>
    </w:tbl>
    <w:p w:rsidR="001F774A" w:rsidRDefault="001F774A" w:rsidP="00A10D66">
      <w:pPr>
        <w:rPr>
          <w:rFonts w:ascii="Times New Roman" w:hAnsi="Times New Roman" w:cs="Times New Roman"/>
          <w:sz w:val="28"/>
          <w:szCs w:val="28"/>
        </w:rPr>
      </w:pPr>
      <w:r w:rsidRPr="00C82DB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21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».</w:t>
      </w:r>
    </w:p>
    <w:p w:rsidR="00323615" w:rsidRDefault="008F055E" w:rsidP="0032361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F774A">
        <w:rPr>
          <w:rFonts w:ascii="Times New Roman" w:hAnsi="Times New Roman" w:cs="Times New Roman"/>
          <w:sz w:val="28"/>
          <w:szCs w:val="28"/>
        </w:rPr>
        <w:t>.</w:t>
      </w:r>
      <w:r w:rsidR="00387CDB">
        <w:rPr>
          <w:rFonts w:ascii="Times New Roman" w:hAnsi="Times New Roman" w:cs="Times New Roman"/>
          <w:sz w:val="28"/>
          <w:szCs w:val="28"/>
        </w:rPr>
        <w:t xml:space="preserve"> В пункте 2</w:t>
      </w:r>
      <w:r w:rsidR="00323615">
        <w:rPr>
          <w:rFonts w:ascii="Times New Roman" w:hAnsi="Times New Roman" w:cs="Times New Roman"/>
          <w:sz w:val="28"/>
          <w:szCs w:val="28"/>
        </w:rPr>
        <w:t xml:space="preserve"> раздела «</w:t>
      </w:r>
      <w:r w:rsidR="00323615" w:rsidRPr="002814BA">
        <w:rPr>
          <w:rFonts w:ascii="Times New Roman" w:hAnsi="Times New Roman" w:cs="Times New Roman"/>
          <w:sz w:val="28"/>
          <w:szCs w:val="28"/>
          <w:lang w:eastAsia="en-US"/>
        </w:rPr>
        <w:t>Учреждения (кроме ГКУ КК «Краевой методич</w:t>
      </w:r>
      <w:r w:rsidR="00323615" w:rsidRPr="002814B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323615" w:rsidRPr="002814BA">
        <w:rPr>
          <w:rFonts w:ascii="Times New Roman" w:hAnsi="Times New Roman" w:cs="Times New Roman"/>
          <w:sz w:val="28"/>
          <w:szCs w:val="28"/>
          <w:lang w:eastAsia="en-US"/>
        </w:rPr>
        <w:t>ский центр</w:t>
      </w:r>
      <w:r w:rsidR="00323615" w:rsidRPr="002814BA">
        <w:rPr>
          <w:rFonts w:ascii="Times New Roman" w:hAnsi="Times New Roman" w:cs="Times New Roman"/>
          <w:sz w:val="28"/>
          <w:szCs w:val="28"/>
        </w:rPr>
        <w:t>»)»</w:t>
      </w:r>
      <w:r w:rsidR="001F774A" w:rsidRPr="00C82DB5">
        <w:rPr>
          <w:rFonts w:ascii="Times New Roman" w:hAnsi="Times New Roman" w:cs="Times New Roman"/>
          <w:sz w:val="28"/>
          <w:szCs w:val="28"/>
        </w:rPr>
        <w:t xml:space="preserve"> </w:t>
      </w:r>
      <w:r w:rsidR="00323615">
        <w:rPr>
          <w:rFonts w:ascii="Times New Roman" w:hAnsi="Times New Roman" w:cs="Times New Roman"/>
          <w:sz w:val="28"/>
          <w:szCs w:val="28"/>
        </w:rPr>
        <w:t>таблицы 25 цифры «14 267,00»</w:t>
      </w:r>
      <w:r w:rsidR="00323615" w:rsidRPr="002814BA">
        <w:rPr>
          <w:rFonts w:ascii="Times New Roman" w:hAnsi="Times New Roman" w:cs="Times New Roman"/>
          <w:sz w:val="28"/>
          <w:szCs w:val="28"/>
        </w:rPr>
        <w:t xml:space="preserve"> заменить цифрами «17 695,00».</w:t>
      </w:r>
    </w:p>
    <w:p w:rsidR="009A52DF" w:rsidRDefault="008F055E" w:rsidP="002814B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A52DF">
        <w:rPr>
          <w:rFonts w:ascii="Times New Roman" w:hAnsi="Times New Roman" w:cs="Times New Roman"/>
          <w:sz w:val="28"/>
          <w:szCs w:val="28"/>
        </w:rPr>
        <w:t xml:space="preserve">. Таблицу 37 дополнить пунктом </w:t>
      </w:r>
      <w:r w:rsidR="00323615">
        <w:rPr>
          <w:rFonts w:ascii="Times New Roman" w:hAnsi="Times New Roman" w:cs="Times New Roman"/>
          <w:sz w:val="28"/>
          <w:szCs w:val="28"/>
        </w:rPr>
        <w:t xml:space="preserve">36 </w:t>
      </w:r>
      <w:r w:rsidR="009A52DF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A52DF" w:rsidRDefault="009A52DF" w:rsidP="009A52D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277"/>
        <w:gridCol w:w="3400"/>
      </w:tblGrid>
      <w:tr w:rsidR="009A52DF" w:rsidRPr="00FA5A3B" w:rsidTr="007F419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2DF" w:rsidRPr="009A52DF" w:rsidRDefault="009A52DF" w:rsidP="007F4197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9A52DF">
              <w:rPr>
                <w:rFonts w:ascii="Times New Roman" w:hAnsi="Times New Roman" w:cs="Times New Roman"/>
                <w:spacing w:val="4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DF" w:rsidRPr="009A52DF" w:rsidRDefault="009A52DF" w:rsidP="00632596">
            <w:pPr>
              <w:ind w:right="-108" w:firstLine="142"/>
              <w:jc w:val="left"/>
              <w:rPr>
                <w:rFonts w:ascii="Times New Roman" w:hAnsi="Times New Roman" w:cs="Times New Roman"/>
                <w:spacing w:val="4"/>
              </w:rPr>
            </w:pPr>
            <w:r w:rsidRPr="009A52DF">
              <w:rPr>
                <w:rFonts w:ascii="Times New Roman" w:hAnsi="Times New Roman" w:cs="Times New Roman"/>
                <w:spacing w:val="4"/>
              </w:rPr>
              <w:t>Установка заглушки газопровода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52DF" w:rsidRPr="009A52DF" w:rsidRDefault="009A52DF" w:rsidP="007F4197">
            <w:pPr>
              <w:ind w:right="-62" w:hanging="14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2D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2DF" w:rsidRPr="009A52DF" w:rsidRDefault="009A52DF" w:rsidP="007F4197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9A52DF">
              <w:rPr>
                <w:rFonts w:ascii="Times New Roman" w:hAnsi="Times New Roman" w:cs="Times New Roman"/>
                <w:spacing w:val="4"/>
              </w:rPr>
              <w:t>2 363,00</w:t>
            </w:r>
          </w:p>
        </w:tc>
      </w:tr>
    </w:tbl>
    <w:p w:rsidR="009A52DF" w:rsidRPr="002814BA" w:rsidRDefault="009A52DF" w:rsidP="002814B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2D67AA" w:rsidRDefault="008F055E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14BA">
        <w:rPr>
          <w:rFonts w:ascii="Times New Roman" w:hAnsi="Times New Roman" w:cs="Times New Roman"/>
          <w:sz w:val="28"/>
          <w:szCs w:val="28"/>
        </w:rPr>
        <w:t xml:space="preserve">. </w:t>
      </w:r>
      <w:r w:rsidR="002D67AA">
        <w:rPr>
          <w:rFonts w:ascii="Times New Roman" w:hAnsi="Times New Roman" w:cs="Times New Roman"/>
          <w:sz w:val="28"/>
          <w:szCs w:val="28"/>
        </w:rPr>
        <w:t xml:space="preserve">В пункте 54 таблицы 46 </w:t>
      </w:r>
      <w:r w:rsidR="002D67AA">
        <w:rPr>
          <w:rFonts w:ascii="Times New Roman" w:hAnsi="Times New Roman" w:cs="Times New Roman"/>
          <w:spacing w:val="-4"/>
          <w:sz w:val="28"/>
          <w:szCs w:val="28"/>
        </w:rPr>
        <w:t>цифры «10000</w:t>
      </w:r>
      <w:r w:rsidR="002D67AA" w:rsidRPr="00C82DB5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2D67AA">
        <w:rPr>
          <w:rFonts w:ascii="Times New Roman" w:hAnsi="Times New Roman" w:cs="Times New Roman"/>
          <w:sz w:val="28"/>
          <w:szCs w:val="28"/>
        </w:rPr>
        <w:t>цифрами</w:t>
      </w:r>
      <w:r w:rsidR="002D67AA" w:rsidRPr="00C82DB5">
        <w:rPr>
          <w:rFonts w:ascii="Times New Roman" w:hAnsi="Times New Roman" w:cs="Times New Roman"/>
          <w:sz w:val="28"/>
          <w:szCs w:val="28"/>
        </w:rPr>
        <w:t xml:space="preserve"> «</w:t>
      </w:r>
      <w:r w:rsidR="002D67A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25000».</w:t>
      </w:r>
    </w:p>
    <w:p w:rsidR="0032135E" w:rsidRDefault="008F055E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06BB3">
        <w:rPr>
          <w:rFonts w:ascii="Times New Roman" w:hAnsi="Times New Roman" w:cs="Times New Roman"/>
          <w:sz w:val="28"/>
          <w:szCs w:val="28"/>
        </w:rPr>
        <w:t>. Т</w:t>
      </w:r>
      <w:r w:rsidR="0059570B">
        <w:rPr>
          <w:rFonts w:ascii="Times New Roman" w:hAnsi="Times New Roman" w:cs="Times New Roman"/>
          <w:sz w:val="28"/>
          <w:szCs w:val="28"/>
        </w:rPr>
        <w:t>абли</w:t>
      </w:r>
      <w:r w:rsidR="00906BB3">
        <w:rPr>
          <w:rFonts w:ascii="Times New Roman" w:hAnsi="Times New Roman" w:cs="Times New Roman"/>
          <w:sz w:val="28"/>
          <w:szCs w:val="28"/>
        </w:rPr>
        <w:t xml:space="preserve">цу 59 дополнить пунктами </w:t>
      </w:r>
      <w:r w:rsidR="002D67AA">
        <w:rPr>
          <w:rFonts w:ascii="Times New Roman" w:hAnsi="Times New Roman" w:cs="Times New Roman"/>
          <w:sz w:val="28"/>
          <w:szCs w:val="28"/>
        </w:rPr>
        <w:t xml:space="preserve">34 – 38 </w:t>
      </w:r>
      <w:r w:rsidR="00906BB3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FB21C8" w:rsidRDefault="00FB21C8" w:rsidP="00FB21C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1984"/>
        <w:gridCol w:w="1559"/>
      </w:tblGrid>
      <w:tr w:rsidR="00FB21C8" w:rsidRPr="00235D46" w:rsidTr="00632EEF">
        <w:trPr>
          <w:trHeight w:val="559"/>
        </w:trPr>
        <w:tc>
          <w:tcPr>
            <w:tcW w:w="567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3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Стул/кресло/тумба, утратившие потр</w:t>
            </w:r>
            <w:r w:rsidRPr="00FB21C8">
              <w:rPr>
                <w:rFonts w:ascii="Times New Roman" w:hAnsi="Times New Roman" w:cs="Times New Roman"/>
              </w:rPr>
              <w:t>е</w:t>
            </w:r>
            <w:r w:rsidRPr="00FB21C8">
              <w:rPr>
                <w:rFonts w:ascii="Times New Roman" w:hAnsi="Times New Roman" w:cs="Times New Roman"/>
              </w:rPr>
              <w:t>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по мере спис</w:t>
            </w:r>
            <w:r w:rsidRPr="00FB21C8">
              <w:rPr>
                <w:rFonts w:ascii="Times New Roman" w:hAnsi="Times New Roman" w:cs="Times New Roman"/>
              </w:rPr>
              <w:t>а</w:t>
            </w:r>
            <w:r w:rsidRPr="00FB21C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200,00</w:t>
            </w:r>
          </w:p>
        </w:tc>
      </w:tr>
      <w:tr w:rsidR="00FB21C8" w:rsidRPr="00235D46" w:rsidTr="00632EEF">
        <w:trPr>
          <w:trHeight w:val="559"/>
        </w:trPr>
        <w:tc>
          <w:tcPr>
            <w:tcW w:w="567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53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 xml:space="preserve">Стол, утративший потребительские свойства </w:t>
            </w:r>
          </w:p>
        </w:tc>
        <w:tc>
          <w:tcPr>
            <w:tcW w:w="1276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по мере спис</w:t>
            </w:r>
            <w:r w:rsidRPr="00FB21C8">
              <w:rPr>
                <w:rFonts w:ascii="Times New Roman" w:hAnsi="Times New Roman" w:cs="Times New Roman"/>
              </w:rPr>
              <w:t>а</w:t>
            </w:r>
            <w:r w:rsidRPr="00FB21C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283,00</w:t>
            </w:r>
          </w:p>
        </w:tc>
      </w:tr>
      <w:tr w:rsidR="00FB21C8" w:rsidRPr="00235D46" w:rsidTr="00632EEF">
        <w:trPr>
          <w:trHeight w:val="559"/>
        </w:trPr>
        <w:tc>
          <w:tcPr>
            <w:tcW w:w="567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53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Диван, утративший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по мере спис</w:t>
            </w:r>
            <w:r w:rsidRPr="00FB21C8">
              <w:rPr>
                <w:rFonts w:ascii="Times New Roman" w:hAnsi="Times New Roman" w:cs="Times New Roman"/>
              </w:rPr>
              <w:t>а</w:t>
            </w:r>
            <w:r w:rsidRPr="00FB21C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450,00</w:t>
            </w:r>
          </w:p>
        </w:tc>
      </w:tr>
      <w:tr w:rsidR="00FB21C8" w:rsidRPr="00235D46" w:rsidTr="00632EEF">
        <w:trPr>
          <w:trHeight w:val="559"/>
        </w:trPr>
        <w:tc>
          <w:tcPr>
            <w:tcW w:w="567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3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Шкаф/стеллаж, утратившие потреб</w:t>
            </w:r>
            <w:r w:rsidRPr="00FB21C8">
              <w:rPr>
                <w:rFonts w:ascii="Times New Roman" w:hAnsi="Times New Roman" w:cs="Times New Roman"/>
              </w:rPr>
              <w:t>и</w:t>
            </w:r>
            <w:r w:rsidRPr="00FB21C8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по мере спис</w:t>
            </w:r>
            <w:r w:rsidRPr="00FB21C8">
              <w:rPr>
                <w:rFonts w:ascii="Times New Roman" w:hAnsi="Times New Roman" w:cs="Times New Roman"/>
              </w:rPr>
              <w:t>а</w:t>
            </w:r>
            <w:r w:rsidRPr="00FB21C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500,00</w:t>
            </w:r>
          </w:p>
        </w:tc>
      </w:tr>
      <w:tr w:rsidR="00FB21C8" w:rsidRPr="00235D46" w:rsidTr="00632EEF">
        <w:trPr>
          <w:trHeight w:val="559"/>
        </w:trPr>
        <w:tc>
          <w:tcPr>
            <w:tcW w:w="567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53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Светильник/лампа настольная, утр</w:t>
            </w:r>
            <w:r w:rsidRPr="00FB21C8">
              <w:rPr>
                <w:rFonts w:ascii="Times New Roman" w:hAnsi="Times New Roman" w:cs="Times New Roman"/>
              </w:rPr>
              <w:t>а</w:t>
            </w:r>
            <w:r w:rsidRPr="00FB21C8">
              <w:rPr>
                <w:rFonts w:ascii="Times New Roman" w:hAnsi="Times New Roman" w:cs="Times New Roman"/>
              </w:rPr>
              <w:t>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FB21C8" w:rsidRPr="00FB21C8" w:rsidRDefault="00FB21C8" w:rsidP="00632EE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B21C8">
              <w:rPr>
                <w:rFonts w:ascii="Times New Roman" w:hAnsi="Times New Roman" w:cs="Times New Roman"/>
              </w:rPr>
              <w:t>по мере спис</w:t>
            </w:r>
            <w:r w:rsidRPr="00FB21C8">
              <w:rPr>
                <w:rFonts w:ascii="Times New Roman" w:hAnsi="Times New Roman" w:cs="Times New Roman"/>
              </w:rPr>
              <w:t>а</w:t>
            </w:r>
            <w:r w:rsidRPr="00FB21C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shd w:val="clear" w:color="auto" w:fill="auto"/>
          </w:tcPr>
          <w:p w:rsidR="00FB21C8" w:rsidRPr="00FB21C8" w:rsidRDefault="00E97261" w:rsidP="00632EE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  <w:r w:rsidR="00FB21C8" w:rsidRPr="00FB21C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FB21C8" w:rsidRDefault="00FB21C8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2D67AA" w:rsidRDefault="008F055E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072E" w:rsidRPr="002814BA">
        <w:rPr>
          <w:rFonts w:ascii="Times New Roman" w:hAnsi="Times New Roman" w:cs="Times New Roman"/>
          <w:sz w:val="28"/>
          <w:szCs w:val="28"/>
        </w:rPr>
        <w:t xml:space="preserve">. </w:t>
      </w:r>
      <w:r w:rsidR="002D67AA">
        <w:rPr>
          <w:rFonts w:ascii="Times New Roman" w:hAnsi="Times New Roman" w:cs="Times New Roman"/>
          <w:sz w:val="28"/>
          <w:szCs w:val="28"/>
        </w:rPr>
        <w:t xml:space="preserve">В пункте 1 таблицы 62 цифры «4 195,19» заменить словами </w:t>
      </w:r>
      <w:r w:rsidR="002D67AA" w:rsidRPr="00763B61">
        <w:rPr>
          <w:rFonts w:ascii="Times New Roman" w:hAnsi="Times New Roman" w:cs="Times New Roman"/>
          <w:sz w:val="28"/>
          <w:szCs w:val="28"/>
        </w:rPr>
        <w:t>«</w:t>
      </w:r>
      <w:r w:rsidR="002D67AA" w:rsidRPr="00763B61">
        <w:rPr>
          <w:rFonts w:ascii="Times New Roman" w:hAnsi="Times New Roman" w:cs="Times New Roman"/>
          <w:sz w:val="28"/>
          <w:szCs w:val="28"/>
          <w:lang w:eastAsia="en-US"/>
        </w:rPr>
        <w:t>в пред</w:t>
      </w:r>
      <w:r w:rsidR="002D67AA" w:rsidRPr="00763B61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2D67AA" w:rsidRPr="00763B61">
        <w:rPr>
          <w:rFonts w:ascii="Times New Roman" w:hAnsi="Times New Roman" w:cs="Times New Roman"/>
          <w:sz w:val="28"/>
          <w:szCs w:val="28"/>
          <w:lang w:eastAsia="en-US"/>
        </w:rPr>
        <w:t>лах лимитов бюджетных обязательств».</w:t>
      </w:r>
    </w:p>
    <w:p w:rsidR="007F4197" w:rsidRDefault="008F055E" w:rsidP="00A10D66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7F4197">
        <w:rPr>
          <w:rFonts w:ascii="Times New Roman" w:hAnsi="Times New Roman" w:cs="Times New Roman"/>
          <w:sz w:val="28"/>
          <w:szCs w:val="28"/>
          <w:lang w:eastAsia="en-US"/>
        </w:rPr>
        <w:t xml:space="preserve">. Таблицу 66 дополнить пунктом </w:t>
      </w:r>
      <w:r w:rsidR="002D67AA">
        <w:rPr>
          <w:rFonts w:ascii="Times New Roman" w:hAnsi="Times New Roman" w:cs="Times New Roman"/>
          <w:sz w:val="28"/>
          <w:szCs w:val="28"/>
          <w:lang w:eastAsia="en-US"/>
        </w:rPr>
        <w:t xml:space="preserve">19 </w:t>
      </w:r>
      <w:r w:rsidR="007F4197">
        <w:rPr>
          <w:rFonts w:ascii="Times New Roman" w:hAnsi="Times New Roman" w:cs="Times New Roman"/>
          <w:sz w:val="28"/>
          <w:szCs w:val="28"/>
          <w:lang w:eastAsia="en-US"/>
        </w:rPr>
        <w:t>следующего содержания:</w:t>
      </w:r>
    </w:p>
    <w:p w:rsidR="007F4197" w:rsidRDefault="007F4197" w:rsidP="007F4197">
      <w:pPr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992"/>
        <w:gridCol w:w="1559"/>
      </w:tblGrid>
      <w:tr w:rsidR="00D71B1F" w:rsidRPr="00D71B1F" w:rsidTr="00D71B1F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1F" w:rsidRPr="00D71B1F" w:rsidRDefault="00D71B1F" w:rsidP="00B43E9A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71B1F">
              <w:rPr>
                <w:rFonts w:ascii="Times New Roman" w:hAnsi="Times New Roman" w:cs="Times New Roman"/>
                <w:spacing w:val="4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1F" w:rsidRPr="00D71B1F" w:rsidRDefault="00D71B1F" w:rsidP="00B43E9A">
            <w:pPr>
              <w:ind w:right="-108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D71B1F">
              <w:rPr>
                <w:rFonts w:ascii="Times New Roman" w:hAnsi="Times New Roman" w:cs="Times New Roman"/>
                <w:spacing w:val="4"/>
              </w:rPr>
              <w:t>Подготовка локального сметного расчета на монтаж, уст</w:t>
            </w:r>
            <w:r w:rsidRPr="00D71B1F">
              <w:rPr>
                <w:rFonts w:ascii="Times New Roman" w:hAnsi="Times New Roman" w:cs="Times New Roman"/>
                <w:spacing w:val="4"/>
              </w:rPr>
              <w:t>а</w:t>
            </w:r>
            <w:r w:rsidRPr="00D71B1F">
              <w:rPr>
                <w:rFonts w:ascii="Times New Roman" w:hAnsi="Times New Roman" w:cs="Times New Roman"/>
                <w:spacing w:val="4"/>
              </w:rPr>
              <w:t>новку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B1F" w:rsidRPr="00D71B1F" w:rsidRDefault="00D71B1F" w:rsidP="00B43E9A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D71B1F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B1F" w:rsidRPr="00D71B1F" w:rsidRDefault="00D71B1F" w:rsidP="00D71B1F">
            <w:pPr>
              <w:ind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D71B1F">
              <w:rPr>
                <w:rFonts w:ascii="Times New Roman" w:hAnsi="Times New Roman" w:cs="Times New Roman"/>
                <w:lang w:eastAsia="en-US"/>
              </w:rPr>
              <w:t xml:space="preserve">в пределах лимитов </w:t>
            </w:r>
            <w:r w:rsidRPr="00D71B1F">
              <w:rPr>
                <w:rFonts w:ascii="Times New Roman" w:hAnsi="Times New Roman" w:cs="Times New Roman"/>
                <w:lang w:eastAsia="en-US"/>
              </w:rPr>
              <w:lastRenderedPageBreak/>
              <w:t>бюджетных обязательств</w:t>
            </w:r>
          </w:p>
        </w:tc>
      </w:tr>
    </w:tbl>
    <w:p w:rsidR="007F4197" w:rsidRDefault="00D71B1F" w:rsidP="007F419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».</w:t>
      </w:r>
    </w:p>
    <w:p w:rsidR="002D67AA" w:rsidRPr="002814BA" w:rsidRDefault="008F055E" w:rsidP="002D6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63B61">
        <w:rPr>
          <w:rFonts w:ascii="Times New Roman" w:hAnsi="Times New Roman" w:cs="Times New Roman"/>
          <w:sz w:val="28"/>
          <w:szCs w:val="28"/>
        </w:rPr>
        <w:t xml:space="preserve">. </w:t>
      </w:r>
      <w:r w:rsidR="002D67AA">
        <w:rPr>
          <w:rFonts w:ascii="Times New Roman" w:hAnsi="Times New Roman" w:cs="Times New Roman"/>
          <w:sz w:val="28"/>
          <w:szCs w:val="28"/>
        </w:rPr>
        <w:t xml:space="preserve">Раздел «Министерство» таблицы 68 </w:t>
      </w:r>
      <w:r w:rsidR="002D67AA" w:rsidRPr="002814BA">
        <w:rPr>
          <w:rFonts w:ascii="Times New Roman" w:hAnsi="Times New Roman" w:cs="Times New Roman"/>
          <w:sz w:val="28"/>
          <w:szCs w:val="28"/>
        </w:rPr>
        <w:t>дополнить подразделом «Конф</w:t>
      </w:r>
      <w:r w:rsidR="002D67AA" w:rsidRPr="002814BA">
        <w:rPr>
          <w:rFonts w:ascii="Times New Roman" w:hAnsi="Times New Roman" w:cs="Times New Roman"/>
          <w:sz w:val="28"/>
          <w:szCs w:val="28"/>
        </w:rPr>
        <w:t>е</w:t>
      </w:r>
      <w:r w:rsidR="002D67AA" w:rsidRPr="002814BA">
        <w:rPr>
          <w:rFonts w:ascii="Times New Roman" w:hAnsi="Times New Roman" w:cs="Times New Roman"/>
          <w:sz w:val="28"/>
          <w:szCs w:val="28"/>
        </w:rPr>
        <w:t>ренц зал» следующего содержания:</w:t>
      </w:r>
    </w:p>
    <w:p w:rsidR="00C26286" w:rsidRPr="002814BA" w:rsidRDefault="002D67AA" w:rsidP="00691EE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814BA">
        <w:rPr>
          <w:rFonts w:ascii="Times New Roman" w:hAnsi="Times New Roman" w:cs="Times New Roman"/>
          <w:sz w:val="28"/>
          <w:szCs w:val="28"/>
        </w:rPr>
        <w:t xml:space="preserve"> </w:t>
      </w:r>
      <w:r w:rsidR="00691EEF" w:rsidRPr="002814B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691EEF" w:rsidRPr="002814BA" w:rsidTr="007F4197">
        <w:trPr>
          <w:trHeight w:hRule="exact" w:val="389"/>
        </w:trPr>
        <w:tc>
          <w:tcPr>
            <w:tcW w:w="9639" w:type="dxa"/>
            <w:gridSpan w:val="5"/>
            <w:shd w:val="clear" w:color="auto" w:fill="auto"/>
          </w:tcPr>
          <w:p w:rsidR="00691EEF" w:rsidRPr="002814BA" w:rsidRDefault="002D67AA" w:rsidP="007F4197">
            <w:pPr>
              <w:pStyle w:val="aff9"/>
              <w:jc w:val="center"/>
            </w:pPr>
            <w:r>
              <w:t xml:space="preserve">Конференц </w:t>
            </w:r>
            <w:r w:rsidR="00691EEF" w:rsidRPr="002814BA">
              <w:t xml:space="preserve">зал </w:t>
            </w:r>
          </w:p>
        </w:tc>
      </w:tr>
      <w:tr w:rsidR="00691EEF" w:rsidRPr="002814BA" w:rsidTr="007F4197">
        <w:trPr>
          <w:trHeight w:hRule="exact" w:val="565"/>
        </w:trPr>
        <w:tc>
          <w:tcPr>
            <w:tcW w:w="567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1</w:t>
            </w:r>
          </w:p>
        </w:tc>
        <w:tc>
          <w:tcPr>
            <w:tcW w:w="3402" w:type="dxa"/>
            <w:shd w:val="clear" w:color="auto" w:fill="auto"/>
          </w:tcPr>
          <w:p w:rsidR="00691EEF" w:rsidRPr="002814BA" w:rsidRDefault="00691EEF" w:rsidP="00632596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2814BA">
              <w:rPr>
                <w:rFonts w:ascii="Times New Roman" w:eastAsia="Calibri" w:hAnsi="Times New Roman" w:cs="Times New Roman"/>
              </w:rPr>
              <w:t xml:space="preserve">Телевизор </w:t>
            </w:r>
            <w:r w:rsidRPr="002814BA">
              <w:rPr>
                <w:rFonts w:ascii="Times New Roman" w:eastAsia="Calibri" w:hAnsi="Times New Roman" w:cs="Times New Roman"/>
                <w:lang w:val="en-US"/>
              </w:rPr>
              <w:t>LED</w:t>
            </w:r>
            <w:r w:rsidRPr="002814BA">
              <w:rPr>
                <w:rFonts w:ascii="Times New Roman" w:eastAsia="Calibri" w:hAnsi="Times New Roman" w:cs="Times New Roman"/>
              </w:rPr>
              <w:t xml:space="preserve"> (диагональ не менее 85) </w:t>
            </w:r>
          </w:p>
        </w:tc>
        <w:tc>
          <w:tcPr>
            <w:tcW w:w="1843" w:type="dxa"/>
            <w:shd w:val="clear" w:color="auto" w:fill="auto"/>
          </w:tcPr>
          <w:p w:rsidR="00691EEF" w:rsidRPr="002814BA" w:rsidRDefault="00691EEF" w:rsidP="007F4197">
            <w:pPr>
              <w:pStyle w:val="aff9"/>
              <w:ind w:left="-107"/>
              <w:jc w:val="center"/>
            </w:pPr>
            <w:r w:rsidRPr="002814BA">
              <w:t>1</w:t>
            </w:r>
          </w:p>
        </w:tc>
        <w:tc>
          <w:tcPr>
            <w:tcW w:w="1984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7</w:t>
            </w:r>
          </w:p>
        </w:tc>
        <w:tc>
          <w:tcPr>
            <w:tcW w:w="1843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261 657,00</w:t>
            </w:r>
          </w:p>
        </w:tc>
      </w:tr>
      <w:tr w:rsidR="00691EEF" w:rsidRPr="002814BA" w:rsidTr="007F4197">
        <w:trPr>
          <w:trHeight w:hRule="exact" w:val="565"/>
        </w:trPr>
        <w:tc>
          <w:tcPr>
            <w:tcW w:w="567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2</w:t>
            </w:r>
          </w:p>
        </w:tc>
        <w:tc>
          <w:tcPr>
            <w:tcW w:w="3402" w:type="dxa"/>
            <w:shd w:val="clear" w:color="auto" w:fill="auto"/>
          </w:tcPr>
          <w:p w:rsidR="00691EEF" w:rsidRPr="002814BA" w:rsidRDefault="00691EEF" w:rsidP="00632596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2814BA">
              <w:rPr>
                <w:rFonts w:ascii="Times New Roman" w:eastAsia="Calibri" w:hAnsi="Times New Roman" w:cs="Times New Roman"/>
              </w:rPr>
              <w:t>Система для видеоконфере</w:t>
            </w:r>
            <w:r w:rsidRPr="002814BA">
              <w:rPr>
                <w:rFonts w:ascii="Times New Roman" w:eastAsia="Calibri" w:hAnsi="Times New Roman" w:cs="Times New Roman"/>
              </w:rPr>
              <w:t>н</w:t>
            </w:r>
            <w:r w:rsidRPr="002814BA">
              <w:rPr>
                <w:rFonts w:ascii="Times New Roman" w:eastAsia="Calibri" w:hAnsi="Times New Roman" w:cs="Times New Roman"/>
              </w:rPr>
              <w:t>ции</w:t>
            </w:r>
          </w:p>
        </w:tc>
        <w:tc>
          <w:tcPr>
            <w:tcW w:w="1843" w:type="dxa"/>
            <w:shd w:val="clear" w:color="auto" w:fill="auto"/>
          </w:tcPr>
          <w:p w:rsidR="00691EEF" w:rsidRPr="002814BA" w:rsidRDefault="00691EEF" w:rsidP="007F4197">
            <w:pPr>
              <w:pStyle w:val="aff9"/>
              <w:ind w:left="-107"/>
              <w:jc w:val="center"/>
            </w:pPr>
            <w:r w:rsidRPr="002814BA">
              <w:t>1</w:t>
            </w:r>
          </w:p>
        </w:tc>
        <w:tc>
          <w:tcPr>
            <w:tcW w:w="1984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7</w:t>
            </w:r>
          </w:p>
        </w:tc>
        <w:tc>
          <w:tcPr>
            <w:tcW w:w="1843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259 517,00</w:t>
            </w:r>
          </w:p>
        </w:tc>
      </w:tr>
      <w:tr w:rsidR="00691EEF" w:rsidRPr="002814BA" w:rsidTr="007F4197">
        <w:trPr>
          <w:trHeight w:hRule="exact" w:val="565"/>
        </w:trPr>
        <w:tc>
          <w:tcPr>
            <w:tcW w:w="567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3</w:t>
            </w:r>
          </w:p>
        </w:tc>
        <w:tc>
          <w:tcPr>
            <w:tcW w:w="3402" w:type="dxa"/>
            <w:shd w:val="clear" w:color="auto" w:fill="auto"/>
          </w:tcPr>
          <w:p w:rsidR="00691EEF" w:rsidRPr="002814BA" w:rsidRDefault="00691EEF" w:rsidP="00632596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2814BA">
              <w:rPr>
                <w:rFonts w:ascii="Times New Roman" w:eastAsia="Calibri" w:hAnsi="Times New Roman" w:cs="Times New Roman"/>
              </w:rPr>
              <w:t>Монтажный комплект для с</w:t>
            </w:r>
            <w:r w:rsidRPr="002814BA">
              <w:rPr>
                <w:rFonts w:ascii="Times New Roman" w:eastAsia="Calibri" w:hAnsi="Times New Roman" w:cs="Times New Roman"/>
              </w:rPr>
              <w:t>и</w:t>
            </w:r>
            <w:r w:rsidRPr="002814BA">
              <w:rPr>
                <w:rFonts w:ascii="Times New Roman" w:eastAsia="Calibri" w:hAnsi="Times New Roman" w:cs="Times New Roman"/>
              </w:rPr>
              <w:t>стемы видеоконференции</w:t>
            </w:r>
          </w:p>
        </w:tc>
        <w:tc>
          <w:tcPr>
            <w:tcW w:w="1843" w:type="dxa"/>
            <w:shd w:val="clear" w:color="auto" w:fill="auto"/>
          </w:tcPr>
          <w:p w:rsidR="00691EEF" w:rsidRPr="002814BA" w:rsidRDefault="00691EEF" w:rsidP="007F4197">
            <w:pPr>
              <w:pStyle w:val="aff9"/>
              <w:ind w:left="-107"/>
              <w:jc w:val="center"/>
            </w:pPr>
            <w:r w:rsidRPr="002814BA">
              <w:t>1</w:t>
            </w:r>
          </w:p>
        </w:tc>
        <w:tc>
          <w:tcPr>
            <w:tcW w:w="1984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7</w:t>
            </w:r>
          </w:p>
        </w:tc>
        <w:tc>
          <w:tcPr>
            <w:tcW w:w="1843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22 175,00</w:t>
            </w:r>
          </w:p>
        </w:tc>
      </w:tr>
      <w:tr w:rsidR="00691EEF" w:rsidRPr="003470E2" w:rsidTr="007F4197">
        <w:trPr>
          <w:trHeight w:hRule="exact" w:val="433"/>
        </w:trPr>
        <w:tc>
          <w:tcPr>
            <w:tcW w:w="567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4</w:t>
            </w:r>
          </w:p>
        </w:tc>
        <w:tc>
          <w:tcPr>
            <w:tcW w:w="3402" w:type="dxa"/>
            <w:shd w:val="clear" w:color="auto" w:fill="auto"/>
          </w:tcPr>
          <w:p w:rsidR="00691EEF" w:rsidRPr="002814BA" w:rsidRDefault="00691EEF" w:rsidP="00632596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2814BA">
              <w:rPr>
                <w:rFonts w:ascii="Times New Roman" w:eastAsia="Calibri" w:hAnsi="Times New Roman" w:cs="Times New Roman"/>
              </w:rPr>
              <w:t>Неттоп</w:t>
            </w:r>
          </w:p>
        </w:tc>
        <w:tc>
          <w:tcPr>
            <w:tcW w:w="1843" w:type="dxa"/>
            <w:shd w:val="clear" w:color="auto" w:fill="auto"/>
          </w:tcPr>
          <w:p w:rsidR="00691EEF" w:rsidRPr="002814BA" w:rsidRDefault="00691EEF" w:rsidP="007F4197">
            <w:pPr>
              <w:pStyle w:val="aff9"/>
              <w:ind w:left="-107"/>
              <w:jc w:val="center"/>
            </w:pPr>
            <w:r w:rsidRPr="002814BA">
              <w:t>1</w:t>
            </w:r>
          </w:p>
        </w:tc>
        <w:tc>
          <w:tcPr>
            <w:tcW w:w="1984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7</w:t>
            </w:r>
          </w:p>
        </w:tc>
        <w:tc>
          <w:tcPr>
            <w:tcW w:w="1843" w:type="dxa"/>
            <w:shd w:val="clear" w:color="auto" w:fill="auto"/>
          </w:tcPr>
          <w:p w:rsidR="00691EEF" w:rsidRPr="002814BA" w:rsidRDefault="00691EEF" w:rsidP="007F4197">
            <w:pPr>
              <w:pStyle w:val="aff9"/>
              <w:jc w:val="center"/>
            </w:pPr>
            <w:r w:rsidRPr="002814BA">
              <w:t>51 512,00</w:t>
            </w:r>
          </w:p>
        </w:tc>
      </w:tr>
    </w:tbl>
    <w:p w:rsidR="00691EEF" w:rsidRDefault="00691EEF" w:rsidP="00691EE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9A52DF" w:rsidRDefault="008F055E" w:rsidP="009A52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A1C51">
        <w:rPr>
          <w:rFonts w:ascii="Times New Roman" w:hAnsi="Times New Roman" w:cs="Times New Roman"/>
          <w:sz w:val="28"/>
          <w:szCs w:val="28"/>
        </w:rPr>
        <w:t xml:space="preserve">. </w:t>
      </w:r>
      <w:r w:rsidR="000F1B4A">
        <w:rPr>
          <w:rFonts w:ascii="Times New Roman" w:hAnsi="Times New Roman" w:cs="Times New Roman"/>
          <w:sz w:val="28"/>
          <w:szCs w:val="28"/>
        </w:rPr>
        <w:t>Таблицу 74 дополнить пунктами</w:t>
      </w:r>
      <w:r w:rsidR="009A52DF">
        <w:rPr>
          <w:rFonts w:ascii="Times New Roman" w:hAnsi="Times New Roman" w:cs="Times New Roman"/>
          <w:sz w:val="28"/>
          <w:szCs w:val="28"/>
        </w:rPr>
        <w:t xml:space="preserve"> </w:t>
      </w:r>
      <w:r w:rsidR="0058592C">
        <w:rPr>
          <w:rFonts w:ascii="Times New Roman" w:hAnsi="Times New Roman" w:cs="Times New Roman"/>
          <w:sz w:val="28"/>
          <w:szCs w:val="28"/>
        </w:rPr>
        <w:t>43</w:t>
      </w:r>
      <w:r w:rsidR="000F1B4A">
        <w:rPr>
          <w:rFonts w:ascii="Times New Roman" w:hAnsi="Times New Roman" w:cs="Times New Roman"/>
          <w:sz w:val="28"/>
          <w:szCs w:val="28"/>
        </w:rPr>
        <w:t>, 44</w:t>
      </w:r>
      <w:r w:rsidR="0058592C">
        <w:rPr>
          <w:rFonts w:ascii="Times New Roman" w:hAnsi="Times New Roman" w:cs="Times New Roman"/>
          <w:sz w:val="28"/>
          <w:szCs w:val="28"/>
        </w:rPr>
        <w:t xml:space="preserve"> </w:t>
      </w:r>
      <w:r w:rsidR="009A52DF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A52DF" w:rsidRDefault="009A52DF" w:rsidP="009A52D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9A52DF" w:rsidRPr="002814BA" w:rsidTr="007F4197">
        <w:trPr>
          <w:trHeight w:hRule="exact" w:val="661"/>
        </w:trPr>
        <w:tc>
          <w:tcPr>
            <w:tcW w:w="567" w:type="dxa"/>
            <w:shd w:val="clear" w:color="auto" w:fill="auto"/>
          </w:tcPr>
          <w:p w:rsidR="009A52DF" w:rsidRPr="002814BA" w:rsidRDefault="009A52DF" w:rsidP="007F4197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2814B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02" w:type="dxa"/>
            <w:shd w:val="clear" w:color="auto" w:fill="auto"/>
          </w:tcPr>
          <w:p w:rsidR="009A52DF" w:rsidRPr="002814BA" w:rsidRDefault="009A52DF" w:rsidP="007F4197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2814BA">
              <w:rPr>
                <w:rFonts w:ascii="Times New Roman" w:eastAsia="Calibri" w:hAnsi="Times New Roman" w:cs="Times New Roman"/>
              </w:rPr>
              <w:t>Кронштейн для настенного крепления телевизора</w:t>
            </w:r>
          </w:p>
        </w:tc>
        <w:tc>
          <w:tcPr>
            <w:tcW w:w="2268" w:type="dxa"/>
            <w:shd w:val="clear" w:color="auto" w:fill="auto"/>
          </w:tcPr>
          <w:p w:rsidR="009A52DF" w:rsidRPr="002814BA" w:rsidRDefault="009A52DF" w:rsidP="007F4197">
            <w:pPr>
              <w:ind w:firstLine="0"/>
              <w:jc w:val="left"/>
              <w:rPr>
                <w:szCs w:val="28"/>
              </w:rPr>
            </w:pPr>
            <w:r w:rsidRPr="002814BA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9A52DF" w:rsidRPr="002814BA" w:rsidRDefault="009A52DF" w:rsidP="007F4197">
            <w:pPr>
              <w:ind w:firstLine="0"/>
              <w:jc w:val="center"/>
              <w:rPr>
                <w:szCs w:val="28"/>
              </w:rPr>
            </w:pPr>
            <w:r w:rsidRPr="002814BA">
              <w:rPr>
                <w:szCs w:val="28"/>
              </w:rPr>
              <w:t>5 248,00</w:t>
            </w:r>
          </w:p>
        </w:tc>
      </w:tr>
      <w:tr w:rsidR="000F1B4A" w:rsidRPr="002814BA" w:rsidTr="000F1B4A">
        <w:trPr>
          <w:trHeight w:hRule="exact" w:val="357"/>
        </w:trPr>
        <w:tc>
          <w:tcPr>
            <w:tcW w:w="567" w:type="dxa"/>
            <w:shd w:val="clear" w:color="auto" w:fill="auto"/>
          </w:tcPr>
          <w:p w:rsidR="000F1B4A" w:rsidRPr="000F1B4A" w:rsidRDefault="000F1B4A" w:rsidP="000F1B4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0F1B4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0F1B4A" w:rsidRPr="000F1B4A" w:rsidRDefault="000F1B4A" w:rsidP="000F1B4A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0F1B4A">
              <w:rPr>
                <w:rFonts w:ascii="Times New Roman" w:eastAsia="Calibri" w:hAnsi="Times New Roman" w:cs="Times New Roman"/>
              </w:rPr>
              <w:t>Тюль</w:t>
            </w:r>
          </w:p>
        </w:tc>
        <w:tc>
          <w:tcPr>
            <w:tcW w:w="2268" w:type="dxa"/>
            <w:shd w:val="clear" w:color="auto" w:fill="auto"/>
          </w:tcPr>
          <w:p w:rsidR="000F1B4A" w:rsidRPr="000F1B4A" w:rsidRDefault="000F1B4A" w:rsidP="000F1B4A">
            <w:pPr>
              <w:ind w:firstLine="0"/>
              <w:jc w:val="left"/>
              <w:rPr>
                <w:szCs w:val="28"/>
              </w:rPr>
            </w:pPr>
            <w:r w:rsidRPr="000F1B4A">
              <w:rPr>
                <w:szCs w:val="28"/>
              </w:rPr>
              <w:t>по потребности</w:t>
            </w:r>
          </w:p>
        </w:tc>
        <w:tc>
          <w:tcPr>
            <w:tcW w:w="3402" w:type="dxa"/>
            <w:shd w:val="clear" w:color="auto" w:fill="auto"/>
          </w:tcPr>
          <w:p w:rsidR="000F1B4A" w:rsidRPr="000F1B4A" w:rsidRDefault="000F1B4A" w:rsidP="000F1B4A">
            <w:pPr>
              <w:ind w:firstLine="0"/>
              <w:jc w:val="center"/>
              <w:rPr>
                <w:szCs w:val="28"/>
              </w:rPr>
            </w:pPr>
            <w:r w:rsidRPr="000F1B4A">
              <w:rPr>
                <w:szCs w:val="28"/>
              </w:rPr>
              <w:t xml:space="preserve">651,00 </w:t>
            </w:r>
            <w:r w:rsidRPr="000F1B4A">
              <w:rPr>
                <w:rFonts w:ascii="Times New Roman" w:hAnsi="Times New Roman" w:cs="Times New Roman"/>
              </w:rPr>
              <w:t>(за м</w:t>
            </w:r>
            <w:r w:rsidRPr="000F1B4A">
              <w:rPr>
                <w:rFonts w:ascii="Times New Roman" w:hAnsi="Times New Roman" w:cs="Times New Roman"/>
                <w:vertAlign w:val="superscript"/>
              </w:rPr>
              <w:t>2</w:t>
            </w:r>
            <w:r w:rsidRPr="000F1B4A">
              <w:rPr>
                <w:rFonts w:ascii="Times New Roman" w:hAnsi="Times New Roman" w:cs="Times New Roman"/>
              </w:rPr>
              <w:t>)</w:t>
            </w:r>
          </w:p>
        </w:tc>
      </w:tr>
    </w:tbl>
    <w:p w:rsidR="009A52DF" w:rsidRDefault="009A52DF" w:rsidP="009A52DF">
      <w:pPr>
        <w:rPr>
          <w:rFonts w:ascii="Times New Roman" w:hAnsi="Times New Roman" w:cs="Times New Roman"/>
          <w:sz w:val="28"/>
          <w:szCs w:val="28"/>
        </w:rPr>
      </w:pPr>
      <w:r w:rsidRPr="002814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9A52DF" w:rsidRDefault="008F055E" w:rsidP="009A52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A52DF">
        <w:rPr>
          <w:rFonts w:ascii="Times New Roman" w:hAnsi="Times New Roman" w:cs="Times New Roman"/>
          <w:sz w:val="28"/>
          <w:szCs w:val="28"/>
        </w:rPr>
        <w:t xml:space="preserve">. </w:t>
      </w:r>
      <w:r w:rsidR="000D5460">
        <w:rPr>
          <w:rFonts w:ascii="Times New Roman" w:hAnsi="Times New Roman" w:cs="Times New Roman"/>
          <w:sz w:val="28"/>
          <w:szCs w:val="28"/>
        </w:rPr>
        <w:t xml:space="preserve">Таблицу 75 дополнить пунктами </w:t>
      </w:r>
      <w:r w:rsidR="0058592C">
        <w:rPr>
          <w:rFonts w:ascii="Times New Roman" w:hAnsi="Times New Roman" w:cs="Times New Roman"/>
          <w:sz w:val="28"/>
          <w:szCs w:val="28"/>
        </w:rPr>
        <w:t xml:space="preserve">5, 6 </w:t>
      </w:r>
      <w:r w:rsidR="000D546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0D5460" w:rsidRDefault="000D5460" w:rsidP="000D546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678"/>
        <w:gridCol w:w="1418"/>
        <w:gridCol w:w="2976"/>
      </w:tblGrid>
      <w:tr w:rsidR="000D5460" w:rsidTr="007F4197">
        <w:trPr>
          <w:trHeight w:val="361"/>
        </w:trPr>
        <w:tc>
          <w:tcPr>
            <w:tcW w:w="582" w:type="dxa"/>
            <w:shd w:val="clear" w:color="auto" w:fill="auto"/>
          </w:tcPr>
          <w:p w:rsidR="000D5460" w:rsidRPr="001535AE" w:rsidRDefault="000D5460" w:rsidP="007F4197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0D5460" w:rsidRPr="001535AE" w:rsidRDefault="000D5460" w:rsidP="007F4197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Штемпель</w:t>
            </w:r>
          </w:p>
        </w:tc>
        <w:tc>
          <w:tcPr>
            <w:tcW w:w="1418" w:type="dxa"/>
            <w:shd w:val="clear" w:color="auto" w:fill="auto"/>
          </w:tcPr>
          <w:p w:rsidR="000D5460" w:rsidRDefault="000D5460" w:rsidP="007F4197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976" w:type="dxa"/>
            <w:shd w:val="clear" w:color="auto" w:fill="auto"/>
          </w:tcPr>
          <w:p w:rsidR="000D5460" w:rsidRPr="001535AE" w:rsidRDefault="000D5460" w:rsidP="007F41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733,00</w:t>
            </w:r>
          </w:p>
        </w:tc>
      </w:tr>
      <w:tr w:rsidR="000D5460" w:rsidTr="007F4197">
        <w:trPr>
          <w:trHeight w:val="410"/>
        </w:trPr>
        <w:tc>
          <w:tcPr>
            <w:tcW w:w="582" w:type="dxa"/>
            <w:shd w:val="clear" w:color="auto" w:fill="auto"/>
          </w:tcPr>
          <w:p w:rsidR="000D5460" w:rsidRDefault="000D5460" w:rsidP="007F4197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0D5460" w:rsidRDefault="000D5460" w:rsidP="007F4197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Штемпель (нумератор)</w:t>
            </w:r>
          </w:p>
        </w:tc>
        <w:tc>
          <w:tcPr>
            <w:tcW w:w="1418" w:type="dxa"/>
            <w:shd w:val="clear" w:color="auto" w:fill="auto"/>
          </w:tcPr>
          <w:p w:rsidR="000D5460" w:rsidRDefault="000D5460" w:rsidP="007F4197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976" w:type="dxa"/>
            <w:shd w:val="clear" w:color="auto" w:fill="auto"/>
          </w:tcPr>
          <w:p w:rsidR="000D5460" w:rsidRDefault="000D5460" w:rsidP="007F41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183,00</w:t>
            </w:r>
          </w:p>
        </w:tc>
      </w:tr>
    </w:tbl>
    <w:p w:rsidR="000D5460" w:rsidRDefault="000D5460" w:rsidP="000D546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58592C" w:rsidRDefault="008F055E" w:rsidP="000D546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D5460">
        <w:rPr>
          <w:rFonts w:ascii="Times New Roman" w:hAnsi="Times New Roman" w:cs="Times New Roman"/>
          <w:sz w:val="28"/>
          <w:szCs w:val="28"/>
        </w:rPr>
        <w:t>.</w:t>
      </w:r>
      <w:r w:rsidR="0058592C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58592C" w:rsidRPr="000D5460">
        <w:rPr>
          <w:rFonts w:ascii="Times New Roman" w:hAnsi="Times New Roman" w:cs="Times New Roman"/>
          <w:sz w:val="28"/>
          <w:szCs w:val="28"/>
        </w:rPr>
        <w:t>«Хозяйственные товары и принадлежности»</w:t>
      </w:r>
      <w:r w:rsidR="0058592C">
        <w:rPr>
          <w:rFonts w:ascii="Times New Roman" w:hAnsi="Times New Roman" w:cs="Times New Roman"/>
          <w:sz w:val="28"/>
          <w:szCs w:val="28"/>
        </w:rPr>
        <w:t xml:space="preserve"> таблицы 78 д</w:t>
      </w:r>
      <w:r w:rsidR="0058592C">
        <w:rPr>
          <w:rFonts w:ascii="Times New Roman" w:hAnsi="Times New Roman" w:cs="Times New Roman"/>
          <w:sz w:val="28"/>
          <w:szCs w:val="28"/>
        </w:rPr>
        <w:t>о</w:t>
      </w:r>
      <w:r w:rsidR="0058592C">
        <w:rPr>
          <w:rFonts w:ascii="Times New Roman" w:hAnsi="Times New Roman" w:cs="Times New Roman"/>
          <w:sz w:val="28"/>
          <w:szCs w:val="28"/>
        </w:rPr>
        <w:t>полнить пунктами 156, 157 следующего содержания:</w:t>
      </w:r>
    </w:p>
    <w:p w:rsidR="000D5460" w:rsidRDefault="000D5460" w:rsidP="000D546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25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3544"/>
        <w:gridCol w:w="850"/>
        <w:gridCol w:w="1809"/>
        <w:gridCol w:w="1560"/>
        <w:gridCol w:w="1275"/>
      </w:tblGrid>
      <w:tr w:rsidR="000D5460" w:rsidRPr="00A81A04" w:rsidTr="003E2B05">
        <w:trPr>
          <w:trHeight w:hRule="exact" w:val="671"/>
        </w:trPr>
        <w:tc>
          <w:tcPr>
            <w:tcW w:w="601" w:type="dxa"/>
            <w:noWrap/>
          </w:tcPr>
          <w:p w:rsidR="000D5460" w:rsidRPr="000D5460" w:rsidRDefault="000D5460" w:rsidP="007F41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D5460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544" w:type="dxa"/>
          </w:tcPr>
          <w:p w:rsidR="000D5460" w:rsidRPr="000D5460" w:rsidRDefault="000D5460" w:rsidP="000D5460">
            <w:pPr>
              <w:widowControl/>
              <w:autoSpaceDE/>
              <w:autoSpaceDN/>
              <w:adjustRightInd/>
              <w:ind w:right="-74" w:firstLine="0"/>
              <w:jc w:val="left"/>
              <w:rPr>
                <w:rFonts w:ascii="Times New Roman" w:hAnsi="Times New Roman" w:cs="Times New Roman"/>
              </w:rPr>
            </w:pPr>
            <w:r w:rsidRPr="000D5460">
              <w:rPr>
                <w:rFonts w:ascii="Times New Roman" w:hAnsi="Times New Roman" w:cs="Times New Roman"/>
              </w:rPr>
              <w:t>Краска штемпельная (для ткани)</w:t>
            </w:r>
          </w:p>
        </w:tc>
        <w:tc>
          <w:tcPr>
            <w:tcW w:w="850" w:type="dxa"/>
          </w:tcPr>
          <w:p w:rsidR="000D5460" w:rsidRPr="000D5460" w:rsidRDefault="000D5460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D5460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:rsidR="000D5460" w:rsidRPr="000D5460" w:rsidRDefault="000D5460" w:rsidP="007F4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0D5460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560" w:type="dxa"/>
          </w:tcPr>
          <w:p w:rsidR="000D5460" w:rsidRPr="000D5460" w:rsidRDefault="000D5460" w:rsidP="007F4197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0D5460">
              <w:rPr>
                <w:rFonts w:ascii="Times New Roman" w:hAnsi="Times New Roman" w:cs="Times New Roman"/>
              </w:rPr>
              <w:t>по потребн</w:t>
            </w:r>
            <w:r w:rsidRPr="000D5460">
              <w:rPr>
                <w:rFonts w:ascii="Times New Roman" w:hAnsi="Times New Roman" w:cs="Times New Roman"/>
              </w:rPr>
              <w:t>о</w:t>
            </w:r>
            <w:r w:rsidRPr="000D5460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</w:tcPr>
          <w:p w:rsidR="000D5460" w:rsidRPr="000D5460" w:rsidRDefault="000D5460" w:rsidP="007F41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D5460">
              <w:rPr>
                <w:rFonts w:ascii="Times New Roman" w:hAnsi="Times New Roman" w:cs="Times New Roman"/>
              </w:rPr>
              <w:t>6 783,00</w:t>
            </w:r>
          </w:p>
        </w:tc>
      </w:tr>
      <w:tr w:rsidR="003E2B05" w:rsidRPr="00A81A04" w:rsidTr="003E2B05">
        <w:trPr>
          <w:trHeight w:hRule="exact" w:val="671"/>
        </w:trPr>
        <w:tc>
          <w:tcPr>
            <w:tcW w:w="601" w:type="dxa"/>
            <w:noWrap/>
          </w:tcPr>
          <w:p w:rsidR="003E2B05" w:rsidRPr="003E2B05" w:rsidRDefault="003E2B05" w:rsidP="003E2B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3E2B05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544" w:type="dxa"/>
          </w:tcPr>
          <w:p w:rsidR="003E2B05" w:rsidRPr="003E2B05" w:rsidRDefault="003E2B05" w:rsidP="003E2B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E2B05">
              <w:rPr>
                <w:rFonts w:ascii="Times New Roman" w:hAnsi="Times New Roman" w:cs="Times New Roman"/>
              </w:rPr>
              <w:t>Реагент для удаления известк</w:t>
            </w:r>
            <w:r w:rsidRPr="003E2B05">
              <w:rPr>
                <w:rFonts w:ascii="Times New Roman" w:hAnsi="Times New Roman" w:cs="Times New Roman"/>
              </w:rPr>
              <w:t>о</w:t>
            </w:r>
            <w:r w:rsidRPr="003E2B05">
              <w:rPr>
                <w:rFonts w:ascii="Times New Roman" w:hAnsi="Times New Roman" w:cs="Times New Roman"/>
              </w:rPr>
              <w:t>вых отложений и ржавчины</w:t>
            </w:r>
          </w:p>
        </w:tc>
        <w:tc>
          <w:tcPr>
            <w:tcW w:w="850" w:type="dxa"/>
          </w:tcPr>
          <w:p w:rsidR="003E2B05" w:rsidRPr="003E2B05" w:rsidRDefault="003E2B05" w:rsidP="003E2B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E2B05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3E2B05" w:rsidRPr="003E2B05" w:rsidRDefault="003E2B05" w:rsidP="003E2B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3E2B05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560" w:type="dxa"/>
          </w:tcPr>
          <w:p w:rsidR="003E2B05" w:rsidRPr="003E2B05" w:rsidRDefault="003E2B05" w:rsidP="003E2B05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3E2B05">
              <w:rPr>
                <w:rFonts w:ascii="Times New Roman" w:hAnsi="Times New Roman" w:cs="Times New Roman"/>
              </w:rPr>
              <w:t>по потребн</w:t>
            </w:r>
            <w:r w:rsidRPr="003E2B05">
              <w:rPr>
                <w:rFonts w:ascii="Times New Roman" w:hAnsi="Times New Roman" w:cs="Times New Roman"/>
              </w:rPr>
              <w:t>о</w:t>
            </w:r>
            <w:r w:rsidRPr="003E2B05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5" w:type="dxa"/>
          </w:tcPr>
          <w:p w:rsidR="003E2B05" w:rsidRPr="003E2B05" w:rsidRDefault="003E2B05" w:rsidP="003E2B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E2B05">
              <w:rPr>
                <w:rFonts w:ascii="Times New Roman" w:hAnsi="Times New Roman" w:cs="Times New Roman"/>
              </w:rPr>
              <w:t>1096,00</w:t>
            </w:r>
          </w:p>
        </w:tc>
      </w:tr>
    </w:tbl>
    <w:p w:rsidR="000D5460" w:rsidRDefault="000D5460" w:rsidP="000D546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585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D5460" w:rsidRPr="002814BA" w:rsidRDefault="000D5460" w:rsidP="000D546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52E5E" w:rsidRPr="009E551F" w:rsidRDefault="005028D5" w:rsidP="00B35355">
      <w:pPr>
        <w:ind w:firstLine="0"/>
        <w:rPr>
          <w:spacing w:val="-4"/>
          <w:sz w:val="28"/>
          <w:szCs w:val="28"/>
        </w:rPr>
      </w:pPr>
      <w:r w:rsidRPr="009E551F">
        <w:rPr>
          <w:spacing w:val="-4"/>
          <w:sz w:val="28"/>
          <w:szCs w:val="28"/>
        </w:rPr>
        <w:t xml:space="preserve">Начальник </w:t>
      </w:r>
      <w:r w:rsidR="006305A3" w:rsidRPr="009E551F">
        <w:rPr>
          <w:spacing w:val="-4"/>
          <w:sz w:val="28"/>
          <w:szCs w:val="28"/>
        </w:rPr>
        <w:t>отдела</w:t>
      </w:r>
    </w:p>
    <w:p w:rsidR="005028D5" w:rsidRPr="00513BA0" w:rsidRDefault="00252E5E" w:rsidP="00B35355">
      <w:pPr>
        <w:ind w:firstLine="0"/>
        <w:rPr>
          <w:spacing w:val="-4"/>
          <w:sz w:val="28"/>
          <w:szCs w:val="28"/>
        </w:rPr>
      </w:pPr>
      <w:r w:rsidRPr="009E551F">
        <w:rPr>
          <w:spacing w:val="-4"/>
          <w:sz w:val="28"/>
          <w:szCs w:val="28"/>
        </w:rPr>
        <w:t>г</w:t>
      </w:r>
      <w:r w:rsidR="00B35355" w:rsidRPr="009E551F">
        <w:rPr>
          <w:spacing w:val="-4"/>
          <w:sz w:val="28"/>
          <w:szCs w:val="28"/>
        </w:rPr>
        <w:t>осу</w:t>
      </w:r>
      <w:r w:rsidR="006305A3" w:rsidRPr="009E551F">
        <w:rPr>
          <w:spacing w:val="-4"/>
          <w:sz w:val="28"/>
          <w:szCs w:val="28"/>
        </w:rPr>
        <w:t>дарственного</w:t>
      </w:r>
      <w:r w:rsidRPr="009E551F">
        <w:rPr>
          <w:spacing w:val="-4"/>
          <w:sz w:val="28"/>
          <w:szCs w:val="28"/>
        </w:rPr>
        <w:t xml:space="preserve"> </w:t>
      </w:r>
      <w:r w:rsidR="006305A3" w:rsidRPr="009E551F">
        <w:rPr>
          <w:spacing w:val="-4"/>
          <w:sz w:val="28"/>
          <w:szCs w:val="28"/>
        </w:rPr>
        <w:t xml:space="preserve">заказа  </w:t>
      </w:r>
      <w:r w:rsidRPr="009E551F">
        <w:rPr>
          <w:spacing w:val="-4"/>
          <w:sz w:val="28"/>
          <w:szCs w:val="28"/>
        </w:rPr>
        <w:t xml:space="preserve">        </w:t>
      </w:r>
      <w:r w:rsidR="006305A3" w:rsidRPr="009E551F">
        <w:rPr>
          <w:spacing w:val="-4"/>
          <w:sz w:val="28"/>
          <w:szCs w:val="28"/>
        </w:rPr>
        <w:t xml:space="preserve">      </w:t>
      </w:r>
      <w:r w:rsidRPr="009E551F">
        <w:rPr>
          <w:spacing w:val="-4"/>
          <w:sz w:val="28"/>
          <w:szCs w:val="28"/>
        </w:rPr>
        <w:t xml:space="preserve">                                                                 </w:t>
      </w:r>
      <w:r w:rsidR="00B35355" w:rsidRPr="009E551F">
        <w:rPr>
          <w:spacing w:val="-4"/>
          <w:sz w:val="28"/>
          <w:szCs w:val="28"/>
        </w:rPr>
        <w:t>Н.Н. Бадеян</w:t>
      </w:r>
    </w:p>
    <w:sectPr w:rsidR="005028D5" w:rsidRPr="00513BA0" w:rsidSect="00EE1BC4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9E" w:rsidRDefault="00BD079E" w:rsidP="005C087B">
      <w:r>
        <w:separator/>
      </w:r>
    </w:p>
  </w:endnote>
  <w:endnote w:type="continuationSeparator" w:id="0">
    <w:p w:rsidR="00BD079E" w:rsidRDefault="00BD079E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9E" w:rsidRDefault="00BD079E" w:rsidP="005C087B">
      <w:r>
        <w:separator/>
      </w:r>
    </w:p>
  </w:footnote>
  <w:footnote w:type="continuationSeparator" w:id="0">
    <w:p w:rsidR="00BD079E" w:rsidRDefault="00BD079E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197" w:rsidRDefault="00BD079E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7F4197" w:rsidRPr="00674840">
          <w:rPr>
            <w:rFonts w:ascii="Times New Roman" w:hAnsi="Times New Roman"/>
          </w:rPr>
          <w:t xml:space="preserve"> </w:t>
        </w:r>
        <w:r w:rsidR="007F4197" w:rsidRPr="00674840">
          <w:rPr>
            <w:rFonts w:ascii="Times New Roman" w:hAnsi="Times New Roman"/>
          </w:rPr>
          <w:fldChar w:fldCharType="begin"/>
        </w:r>
        <w:r w:rsidR="007F4197" w:rsidRPr="00674840">
          <w:rPr>
            <w:rFonts w:ascii="Times New Roman" w:hAnsi="Times New Roman"/>
          </w:rPr>
          <w:instrText>PAGE   \* MERGEFORMAT</w:instrText>
        </w:r>
        <w:r w:rsidR="007F4197" w:rsidRPr="00674840">
          <w:rPr>
            <w:rFonts w:ascii="Times New Roman" w:hAnsi="Times New Roman"/>
          </w:rPr>
          <w:fldChar w:fldCharType="separate"/>
        </w:r>
        <w:r w:rsidR="002B6C41">
          <w:rPr>
            <w:rFonts w:ascii="Times New Roman" w:hAnsi="Times New Roman"/>
            <w:noProof/>
          </w:rPr>
          <w:t>2</w:t>
        </w:r>
        <w:r w:rsidR="007F4197" w:rsidRPr="00674840">
          <w:rPr>
            <w:rFonts w:ascii="Times New Roman" w:hAnsi="Times New Roman"/>
          </w:rPr>
          <w:fldChar w:fldCharType="end"/>
        </w:r>
      </w:sdtContent>
    </w:sdt>
    <w:r w:rsidR="007F4197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3042C"/>
    <w:rsid w:val="00030E7F"/>
    <w:rsid w:val="00032D30"/>
    <w:rsid w:val="000351A1"/>
    <w:rsid w:val="00040433"/>
    <w:rsid w:val="0005722E"/>
    <w:rsid w:val="00063C32"/>
    <w:rsid w:val="00065EE6"/>
    <w:rsid w:val="000661F5"/>
    <w:rsid w:val="00067C3A"/>
    <w:rsid w:val="0007164E"/>
    <w:rsid w:val="000750FD"/>
    <w:rsid w:val="00076E8E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63A3"/>
    <w:rsid w:val="000C3849"/>
    <w:rsid w:val="000C41DD"/>
    <w:rsid w:val="000C4E39"/>
    <w:rsid w:val="000D1620"/>
    <w:rsid w:val="000D1D40"/>
    <w:rsid w:val="000D5460"/>
    <w:rsid w:val="000D6AA2"/>
    <w:rsid w:val="000D6B6C"/>
    <w:rsid w:val="000E0660"/>
    <w:rsid w:val="000E1995"/>
    <w:rsid w:val="000F0552"/>
    <w:rsid w:val="000F1B4A"/>
    <w:rsid w:val="000F31B0"/>
    <w:rsid w:val="000F4C0B"/>
    <w:rsid w:val="0010542B"/>
    <w:rsid w:val="00107428"/>
    <w:rsid w:val="00112FE9"/>
    <w:rsid w:val="00115823"/>
    <w:rsid w:val="00116263"/>
    <w:rsid w:val="001251B0"/>
    <w:rsid w:val="00134E5B"/>
    <w:rsid w:val="00146AA4"/>
    <w:rsid w:val="001539BB"/>
    <w:rsid w:val="00155BF3"/>
    <w:rsid w:val="00160E2D"/>
    <w:rsid w:val="00167F20"/>
    <w:rsid w:val="00171EEF"/>
    <w:rsid w:val="00175192"/>
    <w:rsid w:val="001766EA"/>
    <w:rsid w:val="00184073"/>
    <w:rsid w:val="00187B0C"/>
    <w:rsid w:val="00191516"/>
    <w:rsid w:val="00192A63"/>
    <w:rsid w:val="00196492"/>
    <w:rsid w:val="001A1DA8"/>
    <w:rsid w:val="001A339B"/>
    <w:rsid w:val="001A509E"/>
    <w:rsid w:val="001C0AAA"/>
    <w:rsid w:val="001D0016"/>
    <w:rsid w:val="001D33D9"/>
    <w:rsid w:val="001E4A8E"/>
    <w:rsid w:val="001F0BD9"/>
    <w:rsid w:val="001F774A"/>
    <w:rsid w:val="001F7A33"/>
    <w:rsid w:val="002166C5"/>
    <w:rsid w:val="00221CEE"/>
    <w:rsid w:val="00224354"/>
    <w:rsid w:val="00224413"/>
    <w:rsid w:val="00227AFF"/>
    <w:rsid w:val="00233338"/>
    <w:rsid w:val="00233762"/>
    <w:rsid w:val="00235AC5"/>
    <w:rsid w:val="00235D46"/>
    <w:rsid w:val="00235E4F"/>
    <w:rsid w:val="00244DF6"/>
    <w:rsid w:val="00246D7C"/>
    <w:rsid w:val="0025032F"/>
    <w:rsid w:val="00252060"/>
    <w:rsid w:val="00252E5E"/>
    <w:rsid w:val="00260A07"/>
    <w:rsid w:val="00263B89"/>
    <w:rsid w:val="00266C7F"/>
    <w:rsid w:val="00274096"/>
    <w:rsid w:val="002814BA"/>
    <w:rsid w:val="002839DA"/>
    <w:rsid w:val="00283B8C"/>
    <w:rsid w:val="0028555E"/>
    <w:rsid w:val="00293220"/>
    <w:rsid w:val="00295E68"/>
    <w:rsid w:val="002A0300"/>
    <w:rsid w:val="002A1020"/>
    <w:rsid w:val="002A115E"/>
    <w:rsid w:val="002A600F"/>
    <w:rsid w:val="002B1930"/>
    <w:rsid w:val="002B6C41"/>
    <w:rsid w:val="002C1C30"/>
    <w:rsid w:val="002C2716"/>
    <w:rsid w:val="002C3434"/>
    <w:rsid w:val="002C42CB"/>
    <w:rsid w:val="002D33A2"/>
    <w:rsid w:val="002D563C"/>
    <w:rsid w:val="002D67AA"/>
    <w:rsid w:val="002E6A84"/>
    <w:rsid w:val="002F3B5A"/>
    <w:rsid w:val="002F4DEF"/>
    <w:rsid w:val="002F7826"/>
    <w:rsid w:val="003061A0"/>
    <w:rsid w:val="003111CD"/>
    <w:rsid w:val="00313032"/>
    <w:rsid w:val="00313538"/>
    <w:rsid w:val="00315595"/>
    <w:rsid w:val="0032135E"/>
    <w:rsid w:val="00321C84"/>
    <w:rsid w:val="00323615"/>
    <w:rsid w:val="00334B52"/>
    <w:rsid w:val="00337385"/>
    <w:rsid w:val="003408B0"/>
    <w:rsid w:val="0034395F"/>
    <w:rsid w:val="003507C4"/>
    <w:rsid w:val="00360802"/>
    <w:rsid w:val="0037153C"/>
    <w:rsid w:val="003727DE"/>
    <w:rsid w:val="003739A1"/>
    <w:rsid w:val="00375D00"/>
    <w:rsid w:val="00382E3A"/>
    <w:rsid w:val="003877F8"/>
    <w:rsid w:val="003878D3"/>
    <w:rsid w:val="00387CDB"/>
    <w:rsid w:val="003967C0"/>
    <w:rsid w:val="003969CD"/>
    <w:rsid w:val="003B22AD"/>
    <w:rsid w:val="003B4C3C"/>
    <w:rsid w:val="003C1E90"/>
    <w:rsid w:val="003C48E6"/>
    <w:rsid w:val="003C5921"/>
    <w:rsid w:val="003C6619"/>
    <w:rsid w:val="003C66BC"/>
    <w:rsid w:val="003D0ABF"/>
    <w:rsid w:val="003D1F60"/>
    <w:rsid w:val="003D33D4"/>
    <w:rsid w:val="003D4968"/>
    <w:rsid w:val="003D6B0C"/>
    <w:rsid w:val="003D7470"/>
    <w:rsid w:val="003E2B05"/>
    <w:rsid w:val="003E5853"/>
    <w:rsid w:val="003F27C2"/>
    <w:rsid w:val="003F78A4"/>
    <w:rsid w:val="00400132"/>
    <w:rsid w:val="00403BEB"/>
    <w:rsid w:val="00405905"/>
    <w:rsid w:val="00405D55"/>
    <w:rsid w:val="00406307"/>
    <w:rsid w:val="0041773A"/>
    <w:rsid w:val="00421032"/>
    <w:rsid w:val="00425E45"/>
    <w:rsid w:val="00427DF9"/>
    <w:rsid w:val="0043023E"/>
    <w:rsid w:val="004336B8"/>
    <w:rsid w:val="004350EB"/>
    <w:rsid w:val="0043602F"/>
    <w:rsid w:val="0044072E"/>
    <w:rsid w:val="00442EFC"/>
    <w:rsid w:val="0044344B"/>
    <w:rsid w:val="004436D8"/>
    <w:rsid w:val="00453A12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90E70"/>
    <w:rsid w:val="00494907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7163"/>
    <w:rsid w:val="00500AD2"/>
    <w:rsid w:val="00500C0C"/>
    <w:rsid w:val="005028D5"/>
    <w:rsid w:val="005054EB"/>
    <w:rsid w:val="00513BA0"/>
    <w:rsid w:val="00517789"/>
    <w:rsid w:val="00530D73"/>
    <w:rsid w:val="00535322"/>
    <w:rsid w:val="005410F7"/>
    <w:rsid w:val="005411C8"/>
    <w:rsid w:val="00543DD6"/>
    <w:rsid w:val="0054500C"/>
    <w:rsid w:val="00546A12"/>
    <w:rsid w:val="005522D2"/>
    <w:rsid w:val="00555FA9"/>
    <w:rsid w:val="0055650F"/>
    <w:rsid w:val="00565CD2"/>
    <w:rsid w:val="005714FD"/>
    <w:rsid w:val="00573E7F"/>
    <w:rsid w:val="00575CF6"/>
    <w:rsid w:val="00580167"/>
    <w:rsid w:val="00583ECA"/>
    <w:rsid w:val="00584628"/>
    <w:rsid w:val="00584728"/>
    <w:rsid w:val="0058592C"/>
    <w:rsid w:val="00590243"/>
    <w:rsid w:val="00590C4E"/>
    <w:rsid w:val="0059570B"/>
    <w:rsid w:val="005A1C68"/>
    <w:rsid w:val="005B1FC9"/>
    <w:rsid w:val="005B462E"/>
    <w:rsid w:val="005C087B"/>
    <w:rsid w:val="005C2A7D"/>
    <w:rsid w:val="005C56A2"/>
    <w:rsid w:val="005D009B"/>
    <w:rsid w:val="005D0460"/>
    <w:rsid w:val="005E2069"/>
    <w:rsid w:val="005E2E04"/>
    <w:rsid w:val="005F2A81"/>
    <w:rsid w:val="005F2CED"/>
    <w:rsid w:val="005F7299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2596"/>
    <w:rsid w:val="00632EEF"/>
    <w:rsid w:val="00633127"/>
    <w:rsid w:val="00634553"/>
    <w:rsid w:val="006405EE"/>
    <w:rsid w:val="0064068E"/>
    <w:rsid w:val="006511C8"/>
    <w:rsid w:val="00656D71"/>
    <w:rsid w:val="00666310"/>
    <w:rsid w:val="006721A1"/>
    <w:rsid w:val="00674840"/>
    <w:rsid w:val="0068626C"/>
    <w:rsid w:val="00690909"/>
    <w:rsid w:val="00691EEF"/>
    <w:rsid w:val="00692ABD"/>
    <w:rsid w:val="00695A56"/>
    <w:rsid w:val="00696FB6"/>
    <w:rsid w:val="006977E4"/>
    <w:rsid w:val="00697A92"/>
    <w:rsid w:val="006A7408"/>
    <w:rsid w:val="006B0A21"/>
    <w:rsid w:val="006B41D7"/>
    <w:rsid w:val="006C30A3"/>
    <w:rsid w:val="006D1C1B"/>
    <w:rsid w:val="006D3125"/>
    <w:rsid w:val="006D6BC2"/>
    <w:rsid w:val="006E2465"/>
    <w:rsid w:val="006F3F80"/>
    <w:rsid w:val="00704A85"/>
    <w:rsid w:val="00710A16"/>
    <w:rsid w:val="00712B63"/>
    <w:rsid w:val="00722C89"/>
    <w:rsid w:val="007376D9"/>
    <w:rsid w:val="00737B5F"/>
    <w:rsid w:val="0074223A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3B07"/>
    <w:rsid w:val="00773EA8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7BD3"/>
    <w:rsid w:val="007A2683"/>
    <w:rsid w:val="007A4D0C"/>
    <w:rsid w:val="007A7569"/>
    <w:rsid w:val="007A7756"/>
    <w:rsid w:val="007B2612"/>
    <w:rsid w:val="007B712C"/>
    <w:rsid w:val="007C48DC"/>
    <w:rsid w:val="007C4A24"/>
    <w:rsid w:val="007D09DD"/>
    <w:rsid w:val="007D178A"/>
    <w:rsid w:val="007D5A37"/>
    <w:rsid w:val="007D6AA0"/>
    <w:rsid w:val="007D7FA9"/>
    <w:rsid w:val="007E6EB2"/>
    <w:rsid w:val="007E76A5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4383"/>
    <w:rsid w:val="00857BD4"/>
    <w:rsid w:val="0086595F"/>
    <w:rsid w:val="00866F21"/>
    <w:rsid w:val="008739C4"/>
    <w:rsid w:val="00875994"/>
    <w:rsid w:val="00876469"/>
    <w:rsid w:val="0087779E"/>
    <w:rsid w:val="00880C63"/>
    <w:rsid w:val="0088268D"/>
    <w:rsid w:val="00885C15"/>
    <w:rsid w:val="00890424"/>
    <w:rsid w:val="00892665"/>
    <w:rsid w:val="008A0569"/>
    <w:rsid w:val="008B3E6D"/>
    <w:rsid w:val="008B5203"/>
    <w:rsid w:val="008B650A"/>
    <w:rsid w:val="008C523C"/>
    <w:rsid w:val="008D254F"/>
    <w:rsid w:val="008D463A"/>
    <w:rsid w:val="008E2F34"/>
    <w:rsid w:val="008E4D7B"/>
    <w:rsid w:val="008E6DEF"/>
    <w:rsid w:val="008F055E"/>
    <w:rsid w:val="008F2BA0"/>
    <w:rsid w:val="008F67DF"/>
    <w:rsid w:val="00901297"/>
    <w:rsid w:val="00906BB3"/>
    <w:rsid w:val="00920216"/>
    <w:rsid w:val="00932458"/>
    <w:rsid w:val="00936A7F"/>
    <w:rsid w:val="00941C5B"/>
    <w:rsid w:val="00941FA3"/>
    <w:rsid w:val="009423A3"/>
    <w:rsid w:val="009427B7"/>
    <w:rsid w:val="009428E4"/>
    <w:rsid w:val="00944CE0"/>
    <w:rsid w:val="00951566"/>
    <w:rsid w:val="009547DD"/>
    <w:rsid w:val="009572DC"/>
    <w:rsid w:val="009616CC"/>
    <w:rsid w:val="00961BCC"/>
    <w:rsid w:val="009657B4"/>
    <w:rsid w:val="0097295A"/>
    <w:rsid w:val="009746FE"/>
    <w:rsid w:val="00982F46"/>
    <w:rsid w:val="009900E7"/>
    <w:rsid w:val="0099692B"/>
    <w:rsid w:val="009969A7"/>
    <w:rsid w:val="009973A6"/>
    <w:rsid w:val="009A07A8"/>
    <w:rsid w:val="009A52DF"/>
    <w:rsid w:val="009B119C"/>
    <w:rsid w:val="009B23DF"/>
    <w:rsid w:val="009B3C08"/>
    <w:rsid w:val="009C27F8"/>
    <w:rsid w:val="009C4661"/>
    <w:rsid w:val="009C5011"/>
    <w:rsid w:val="009D014D"/>
    <w:rsid w:val="009E0889"/>
    <w:rsid w:val="009E3654"/>
    <w:rsid w:val="009E551F"/>
    <w:rsid w:val="009F4ADC"/>
    <w:rsid w:val="009F599D"/>
    <w:rsid w:val="00A0192B"/>
    <w:rsid w:val="00A0274E"/>
    <w:rsid w:val="00A074DD"/>
    <w:rsid w:val="00A10D66"/>
    <w:rsid w:val="00A219A2"/>
    <w:rsid w:val="00A30D83"/>
    <w:rsid w:val="00A40176"/>
    <w:rsid w:val="00A46604"/>
    <w:rsid w:val="00A47A1E"/>
    <w:rsid w:val="00A525A0"/>
    <w:rsid w:val="00A52B89"/>
    <w:rsid w:val="00A5613F"/>
    <w:rsid w:val="00A60D13"/>
    <w:rsid w:val="00A633C0"/>
    <w:rsid w:val="00A706AD"/>
    <w:rsid w:val="00A77203"/>
    <w:rsid w:val="00A80259"/>
    <w:rsid w:val="00A819B7"/>
    <w:rsid w:val="00A83DAF"/>
    <w:rsid w:val="00A92635"/>
    <w:rsid w:val="00A93368"/>
    <w:rsid w:val="00A938BA"/>
    <w:rsid w:val="00A97F8F"/>
    <w:rsid w:val="00AA123C"/>
    <w:rsid w:val="00AA42B6"/>
    <w:rsid w:val="00AB0B48"/>
    <w:rsid w:val="00AB442C"/>
    <w:rsid w:val="00AC26AF"/>
    <w:rsid w:val="00AC7D58"/>
    <w:rsid w:val="00AD054E"/>
    <w:rsid w:val="00AD3762"/>
    <w:rsid w:val="00AE0445"/>
    <w:rsid w:val="00AE3899"/>
    <w:rsid w:val="00AF10CE"/>
    <w:rsid w:val="00AF3280"/>
    <w:rsid w:val="00AF6130"/>
    <w:rsid w:val="00B01BAC"/>
    <w:rsid w:val="00B151BD"/>
    <w:rsid w:val="00B1708F"/>
    <w:rsid w:val="00B17985"/>
    <w:rsid w:val="00B22590"/>
    <w:rsid w:val="00B2260C"/>
    <w:rsid w:val="00B35355"/>
    <w:rsid w:val="00B417E3"/>
    <w:rsid w:val="00B44BF4"/>
    <w:rsid w:val="00B45E89"/>
    <w:rsid w:val="00B4694F"/>
    <w:rsid w:val="00B50745"/>
    <w:rsid w:val="00B54D3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C84"/>
    <w:rsid w:val="00B8507D"/>
    <w:rsid w:val="00B94807"/>
    <w:rsid w:val="00B974CC"/>
    <w:rsid w:val="00BA1A3F"/>
    <w:rsid w:val="00BA3FC7"/>
    <w:rsid w:val="00BB30EE"/>
    <w:rsid w:val="00BC117B"/>
    <w:rsid w:val="00BC558D"/>
    <w:rsid w:val="00BD079E"/>
    <w:rsid w:val="00BD7D78"/>
    <w:rsid w:val="00BE49A2"/>
    <w:rsid w:val="00BF2F96"/>
    <w:rsid w:val="00BF5B4E"/>
    <w:rsid w:val="00BF6C45"/>
    <w:rsid w:val="00BF7F49"/>
    <w:rsid w:val="00C0015E"/>
    <w:rsid w:val="00C05ED2"/>
    <w:rsid w:val="00C0650C"/>
    <w:rsid w:val="00C15685"/>
    <w:rsid w:val="00C15912"/>
    <w:rsid w:val="00C21049"/>
    <w:rsid w:val="00C26286"/>
    <w:rsid w:val="00C279C1"/>
    <w:rsid w:val="00C30E07"/>
    <w:rsid w:val="00C32C52"/>
    <w:rsid w:val="00C447EA"/>
    <w:rsid w:val="00C452EB"/>
    <w:rsid w:val="00C45E69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B73"/>
    <w:rsid w:val="00C82DB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71FF"/>
    <w:rsid w:val="00CC1118"/>
    <w:rsid w:val="00CC125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21302"/>
    <w:rsid w:val="00D22D0C"/>
    <w:rsid w:val="00D25D68"/>
    <w:rsid w:val="00D26D37"/>
    <w:rsid w:val="00D40ABD"/>
    <w:rsid w:val="00D412E0"/>
    <w:rsid w:val="00D46690"/>
    <w:rsid w:val="00D5260E"/>
    <w:rsid w:val="00D55912"/>
    <w:rsid w:val="00D62D39"/>
    <w:rsid w:val="00D65872"/>
    <w:rsid w:val="00D71B1F"/>
    <w:rsid w:val="00D734C6"/>
    <w:rsid w:val="00D734C8"/>
    <w:rsid w:val="00D90442"/>
    <w:rsid w:val="00D91FBF"/>
    <w:rsid w:val="00D94181"/>
    <w:rsid w:val="00D954D5"/>
    <w:rsid w:val="00DA115E"/>
    <w:rsid w:val="00DA70FB"/>
    <w:rsid w:val="00DA7275"/>
    <w:rsid w:val="00DB17C2"/>
    <w:rsid w:val="00DC04E4"/>
    <w:rsid w:val="00DC175C"/>
    <w:rsid w:val="00DC1F26"/>
    <w:rsid w:val="00DC27DE"/>
    <w:rsid w:val="00DD4EEC"/>
    <w:rsid w:val="00DE1169"/>
    <w:rsid w:val="00DE56A4"/>
    <w:rsid w:val="00DE6BE7"/>
    <w:rsid w:val="00E006BC"/>
    <w:rsid w:val="00E0169C"/>
    <w:rsid w:val="00E04A72"/>
    <w:rsid w:val="00E126BC"/>
    <w:rsid w:val="00E16854"/>
    <w:rsid w:val="00E24CED"/>
    <w:rsid w:val="00E3149F"/>
    <w:rsid w:val="00E33035"/>
    <w:rsid w:val="00E33A2D"/>
    <w:rsid w:val="00E412A6"/>
    <w:rsid w:val="00E46F1B"/>
    <w:rsid w:val="00E47280"/>
    <w:rsid w:val="00E57C62"/>
    <w:rsid w:val="00E62108"/>
    <w:rsid w:val="00E649C4"/>
    <w:rsid w:val="00E65850"/>
    <w:rsid w:val="00E67118"/>
    <w:rsid w:val="00E70354"/>
    <w:rsid w:val="00E72706"/>
    <w:rsid w:val="00E73A55"/>
    <w:rsid w:val="00E743EA"/>
    <w:rsid w:val="00E8004D"/>
    <w:rsid w:val="00E828BB"/>
    <w:rsid w:val="00E83B4C"/>
    <w:rsid w:val="00E85797"/>
    <w:rsid w:val="00E904B2"/>
    <w:rsid w:val="00E96E7C"/>
    <w:rsid w:val="00E97261"/>
    <w:rsid w:val="00EA1C51"/>
    <w:rsid w:val="00EA1DAE"/>
    <w:rsid w:val="00EA54BE"/>
    <w:rsid w:val="00EB08B1"/>
    <w:rsid w:val="00EB306C"/>
    <w:rsid w:val="00EB6F46"/>
    <w:rsid w:val="00EC34AC"/>
    <w:rsid w:val="00EC3A16"/>
    <w:rsid w:val="00ED0F95"/>
    <w:rsid w:val="00ED4245"/>
    <w:rsid w:val="00EE1BC4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323C"/>
    <w:rsid w:val="00F21AA9"/>
    <w:rsid w:val="00F22F9B"/>
    <w:rsid w:val="00F235DC"/>
    <w:rsid w:val="00F26F18"/>
    <w:rsid w:val="00F2748B"/>
    <w:rsid w:val="00F33C0B"/>
    <w:rsid w:val="00F36BCF"/>
    <w:rsid w:val="00F3764C"/>
    <w:rsid w:val="00F4111A"/>
    <w:rsid w:val="00F4352C"/>
    <w:rsid w:val="00F45AC1"/>
    <w:rsid w:val="00F45B68"/>
    <w:rsid w:val="00F46BDC"/>
    <w:rsid w:val="00F52057"/>
    <w:rsid w:val="00F52659"/>
    <w:rsid w:val="00F55D2F"/>
    <w:rsid w:val="00F56BD6"/>
    <w:rsid w:val="00F643DB"/>
    <w:rsid w:val="00F67F17"/>
    <w:rsid w:val="00F706C5"/>
    <w:rsid w:val="00F77F77"/>
    <w:rsid w:val="00F82D70"/>
    <w:rsid w:val="00F83EB7"/>
    <w:rsid w:val="00F8779C"/>
    <w:rsid w:val="00F93A90"/>
    <w:rsid w:val="00F94043"/>
    <w:rsid w:val="00F96229"/>
    <w:rsid w:val="00F9738B"/>
    <w:rsid w:val="00FA2FFB"/>
    <w:rsid w:val="00FA4581"/>
    <w:rsid w:val="00FA7B6A"/>
    <w:rsid w:val="00FB21C8"/>
    <w:rsid w:val="00FB663A"/>
    <w:rsid w:val="00FC078D"/>
    <w:rsid w:val="00FC0D43"/>
    <w:rsid w:val="00FC11FE"/>
    <w:rsid w:val="00FD3B40"/>
    <w:rsid w:val="00FD3DC9"/>
    <w:rsid w:val="00FD413A"/>
    <w:rsid w:val="00FD72B2"/>
    <w:rsid w:val="00FE282A"/>
    <w:rsid w:val="00FE3185"/>
    <w:rsid w:val="00FE3E37"/>
    <w:rsid w:val="00FE5173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D085E-A2B7-4C9E-99F2-A5C092E1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5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Ирина Муртазовна</dc:creator>
  <cp:lastModifiedBy>Шевырев Александр Александрович</cp:lastModifiedBy>
  <cp:revision>74</cp:revision>
  <cp:lastPrinted>2020-07-15T08:34:00Z</cp:lastPrinted>
  <dcterms:created xsi:type="dcterms:W3CDTF">2020-04-30T07:23:00Z</dcterms:created>
  <dcterms:modified xsi:type="dcterms:W3CDTF">2020-07-16T09:17:00Z</dcterms:modified>
</cp:coreProperties>
</file>