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8D" w:rsidRPr="00140F50" w:rsidRDefault="00BA6F8D" w:rsidP="00BA6F8D">
      <w:pPr>
        <w:ind w:firstLine="851"/>
        <w:rPr>
          <w:b/>
          <w:color w:val="FFFFFF"/>
        </w:rPr>
      </w:pPr>
      <w:r w:rsidRPr="00140F50">
        <w:rPr>
          <w:noProof/>
        </w:rPr>
        <w:t xml:space="preserve">                                              </w:t>
      </w:r>
      <w:r w:rsidRPr="00140F50">
        <w:rPr>
          <w:noProof/>
        </w:rPr>
        <w:drawing>
          <wp:inline distT="0" distB="0" distL="0" distR="0" wp14:anchorId="54BEF997" wp14:editId="3D7A098C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8D" w:rsidRPr="00140F50" w:rsidRDefault="00BA6F8D" w:rsidP="00BA6F8D">
      <w:pPr>
        <w:ind w:left="-284" w:right="284"/>
        <w:jc w:val="center"/>
        <w:rPr>
          <w:b/>
          <w:caps/>
        </w:rPr>
      </w:pPr>
      <w:r w:rsidRPr="00140F50">
        <w:rPr>
          <w:b/>
          <w:caps/>
        </w:rPr>
        <w:t xml:space="preserve">министерСтво труда и социального развития </w:t>
      </w:r>
    </w:p>
    <w:p w:rsidR="00BA6F8D" w:rsidRPr="00140F50" w:rsidRDefault="00BA6F8D" w:rsidP="00BA6F8D">
      <w:pPr>
        <w:ind w:left="-284" w:right="284"/>
        <w:jc w:val="center"/>
        <w:rPr>
          <w:b/>
          <w:caps/>
        </w:rPr>
      </w:pPr>
      <w:r w:rsidRPr="00140F50">
        <w:rPr>
          <w:b/>
          <w:caps/>
        </w:rPr>
        <w:t>Краснодарского края</w:t>
      </w:r>
    </w:p>
    <w:p w:rsidR="00BA6F8D" w:rsidRPr="00140F50" w:rsidRDefault="00BA6F8D" w:rsidP="00BA6F8D">
      <w:pPr>
        <w:ind w:left="-284" w:right="284"/>
        <w:jc w:val="center"/>
        <w:rPr>
          <w:b/>
        </w:rPr>
      </w:pPr>
    </w:p>
    <w:p w:rsidR="00BA6F8D" w:rsidRPr="00140F50" w:rsidRDefault="00BA6F8D" w:rsidP="00BA6F8D">
      <w:pPr>
        <w:ind w:left="-284" w:right="284"/>
        <w:jc w:val="center"/>
      </w:pPr>
      <w:r w:rsidRPr="00140F50">
        <w:rPr>
          <w:b/>
        </w:rPr>
        <w:t>ПРИКАЗ</w:t>
      </w:r>
    </w:p>
    <w:p w:rsidR="00BA6F8D" w:rsidRPr="00140F50" w:rsidRDefault="00BA6F8D" w:rsidP="00BA6F8D">
      <w:pPr>
        <w:ind w:right="284"/>
        <w:jc w:val="both"/>
        <w:rPr>
          <w:b/>
          <w:u w:val="single"/>
        </w:rPr>
      </w:pPr>
      <w:r w:rsidRPr="00140F50">
        <w:t xml:space="preserve">от </w:t>
      </w:r>
      <w:r>
        <w:rPr>
          <w:b/>
          <w:u w:val="single"/>
        </w:rPr>
        <w:t>1</w:t>
      </w:r>
      <w:r w:rsidR="00F2713E">
        <w:rPr>
          <w:b/>
          <w:u w:val="single"/>
        </w:rPr>
        <w:t>7</w:t>
      </w:r>
      <w:r w:rsidRPr="00205E17">
        <w:rPr>
          <w:b/>
          <w:u w:val="single"/>
        </w:rPr>
        <w:t>.</w:t>
      </w:r>
      <w:r>
        <w:rPr>
          <w:b/>
          <w:u w:val="single"/>
        </w:rPr>
        <w:t>0</w:t>
      </w:r>
      <w:r w:rsidR="00E26C85">
        <w:rPr>
          <w:b/>
          <w:u w:val="single"/>
        </w:rPr>
        <w:t>8</w:t>
      </w:r>
      <w:r w:rsidRPr="00205E17">
        <w:rPr>
          <w:b/>
          <w:u w:val="single"/>
        </w:rPr>
        <w:t>.20</w:t>
      </w:r>
      <w:r>
        <w:rPr>
          <w:b/>
          <w:u w:val="single"/>
        </w:rPr>
        <w:t>21</w:t>
      </w:r>
      <w:r w:rsidRPr="00140F50">
        <w:rPr>
          <w:b/>
        </w:rPr>
        <w:tab/>
      </w:r>
      <w:r w:rsidRPr="00140F50">
        <w:tab/>
      </w:r>
      <w:r w:rsidRPr="00140F50">
        <w:tab/>
      </w:r>
      <w:r w:rsidRPr="00140F50">
        <w:tab/>
        <w:t xml:space="preserve">                                                           № </w:t>
      </w:r>
      <w:r w:rsidR="00E26C85">
        <w:rPr>
          <w:b/>
          <w:u w:val="single"/>
        </w:rPr>
        <w:t>129</w:t>
      </w:r>
      <w:r w:rsidR="00F2713E">
        <w:rPr>
          <w:b/>
          <w:u w:val="single"/>
        </w:rPr>
        <w:t>1</w:t>
      </w:r>
    </w:p>
    <w:p w:rsidR="00BA6F8D" w:rsidRPr="00140F50" w:rsidRDefault="00BA6F8D" w:rsidP="00BA6F8D">
      <w:pPr>
        <w:ind w:left="-284" w:right="284"/>
        <w:jc w:val="center"/>
      </w:pPr>
      <w:r w:rsidRPr="00140F50">
        <w:t>г. Краснодар</w:t>
      </w:r>
    </w:p>
    <w:p w:rsidR="00BA6F8D" w:rsidRDefault="00BA6F8D" w:rsidP="00BA6F8D"/>
    <w:p w:rsidR="00BA6F8D" w:rsidRPr="00140F50" w:rsidRDefault="00BA6F8D" w:rsidP="00BA6F8D"/>
    <w:p w:rsidR="00F2713E" w:rsidRDefault="00F2713E" w:rsidP="00F2713E">
      <w:pPr>
        <w:ind w:left="851" w:right="850"/>
        <w:jc w:val="center"/>
        <w:rPr>
          <w:b/>
        </w:rPr>
      </w:pPr>
      <w:r>
        <w:rPr>
          <w:b/>
        </w:rPr>
        <w:t xml:space="preserve">О признании утратившим силу приказа министерства труда и социального развития Краснодарского края </w:t>
      </w:r>
    </w:p>
    <w:p w:rsidR="00F2713E" w:rsidRDefault="00F2713E" w:rsidP="00F2713E">
      <w:pPr>
        <w:ind w:left="851" w:right="850"/>
        <w:jc w:val="center"/>
        <w:rPr>
          <w:b/>
        </w:rPr>
      </w:pPr>
      <w:r>
        <w:rPr>
          <w:b/>
        </w:rPr>
        <w:t>от 1 декабря 2020 г. № 1680 «</w:t>
      </w:r>
      <w:r w:rsidRPr="00815AEC">
        <w:rPr>
          <w:b/>
        </w:rPr>
        <w:t xml:space="preserve">Об утверждении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Порядка </w:t>
      </w:r>
      <w:r>
        <w:rPr>
          <w:b/>
        </w:rPr>
        <w:t xml:space="preserve">предоставления </w:t>
      </w:r>
      <w:r w:rsidRPr="00815AEC">
        <w:rPr>
          <w:b/>
        </w:rPr>
        <w:t xml:space="preserve">из краевого бюджета субсидий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юридическим лицам (за исключением субсидий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государственным (муниципальным) учреждениям)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и индивидуальным предпринимателям, осуществляющим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деятельность в сфере организации отдыха и оздоровления </w:t>
      </w:r>
    </w:p>
    <w:p w:rsidR="00F2713E" w:rsidRDefault="00F2713E" w:rsidP="00F2713E">
      <w:pPr>
        <w:ind w:left="851" w:right="850"/>
        <w:jc w:val="center"/>
        <w:rPr>
          <w:b/>
        </w:rPr>
      </w:pPr>
      <w:r>
        <w:rPr>
          <w:b/>
        </w:rPr>
        <w:t>д</w:t>
      </w:r>
      <w:r w:rsidRPr="00815AEC">
        <w:rPr>
          <w:b/>
        </w:rPr>
        <w:t xml:space="preserve">етей, оказывающим услуги по организации отдыха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и оздоровления детей, санаторно-курортному лечению,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в том числе в амбулаторных условиях, на территории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Краснодарского края, внесенным в реестр организаций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отдыха детей и их оздоровления, расположенных </w:t>
      </w:r>
    </w:p>
    <w:p w:rsidR="00F2713E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на территории Краснодарского края, в целях возмещения </w:t>
      </w:r>
    </w:p>
    <w:p w:rsidR="00F2713E" w:rsidRPr="00815AEC" w:rsidRDefault="00F2713E" w:rsidP="00F2713E">
      <w:pPr>
        <w:ind w:left="851" w:right="850"/>
        <w:jc w:val="center"/>
        <w:rPr>
          <w:b/>
        </w:rPr>
      </w:pPr>
      <w:r w:rsidRPr="00815AEC">
        <w:rPr>
          <w:b/>
        </w:rPr>
        <w:t xml:space="preserve">части затрат на приобретение оборудования, </w:t>
      </w:r>
    </w:p>
    <w:p w:rsidR="00F2713E" w:rsidRPr="00815AEC" w:rsidRDefault="00F2713E" w:rsidP="00F2713E">
      <w:pPr>
        <w:widowControl w:val="0"/>
        <w:autoSpaceDE w:val="0"/>
        <w:autoSpaceDN w:val="0"/>
        <w:adjustRightInd w:val="0"/>
        <w:ind w:left="851" w:right="850"/>
        <w:jc w:val="center"/>
        <w:rPr>
          <w:b/>
        </w:rPr>
      </w:pPr>
      <w:r w:rsidRPr="00815AEC">
        <w:rPr>
          <w:b/>
        </w:rPr>
        <w:t xml:space="preserve">используемого для профилактики и недопущения </w:t>
      </w:r>
    </w:p>
    <w:p w:rsidR="00F2713E" w:rsidRDefault="00F2713E" w:rsidP="00F2713E">
      <w:pPr>
        <w:widowControl w:val="0"/>
        <w:autoSpaceDE w:val="0"/>
        <w:autoSpaceDN w:val="0"/>
        <w:adjustRightInd w:val="0"/>
        <w:ind w:left="851" w:right="850"/>
        <w:jc w:val="center"/>
        <w:rPr>
          <w:b/>
        </w:rPr>
      </w:pPr>
      <w:r w:rsidRPr="00815AEC">
        <w:rPr>
          <w:b/>
        </w:rPr>
        <w:t xml:space="preserve">распространения новой коронавирусной </w:t>
      </w:r>
    </w:p>
    <w:p w:rsidR="00F2713E" w:rsidRPr="00815AEC" w:rsidRDefault="00F2713E" w:rsidP="00F2713E">
      <w:pPr>
        <w:widowControl w:val="0"/>
        <w:autoSpaceDE w:val="0"/>
        <w:autoSpaceDN w:val="0"/>
        <w:adjustRightInd w:val="0"/>
        <w:ind w:left="851" w:right="850"/>
        <w:jc w:val="center"/>
        <w:rPr>
          <w:b/>
        </w:rPr>
      </w:pPr>
      <w:r w:rsidRPr="00815AEC">
        <w:rPr>
          <w:b/>
        </w:rPr>
        <w:t>инфекции (COVID-19)</w:t>
      </w:r>
      <w:r>
        <w:rPr>
          <w:b/>
        </w:rPr>
        <w:t>»</w:t>
      </w:r>
      <w:r w:rsidRPr="00815AEC">
        <w:rPr>
          <w:b/>
        </w:rPr>
        <w:t xml:space="preserve"> </w:t>
      </w:r>
    </w:p>
    <w:p w:rsidR="00F2713E" w:rsidRPr="00815AEC" w:rsidRDefault="00F2713E" w:rsidP="00F2713E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F2713E" w:rsidRPr="00815AEC" w:rsidRDefault="00F2713E" w:rsidP="00F2713E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F2713E" w:rsidRPr="008E7E90" w:rsidRDefault="00F2713E" w:rsidP="00F2713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E7E90">
        <w:t>В целях приведения нормативных правовых актов министерства труда</w:t>
      </w:r>
      <w:r>
        <w:t xml:space="preserve">               </w:t>
      </w:r>
      <w:r w:rsidRPr="008E7E90">
        <w:t>и социального развития Краснодарского края в соответствие с действующим законодательством п р и к а з ы в а ю:</w:t>
      </w:r>
    </w:p>
    <w:p w:rsidR="00F2713E" w:rsidRPr="008E7E90" w:rsidRDefault="00F2713E" w:rsidP="00F2713E">
      <w:pPr>
        <w:ind w:firstLine="709"/>
        <w:jc w:val="both"/>
        <w:rPr>
          <w:b/>
          <w:bCs/>
        </w:rPr>
      </w:pPr>
      <w:r w:rsidRPr="008E7E90">
        <w:t xml:space="preserve">1. </w:t>
      </w:r>
      <w:r w:rsidRPr="008E7E90">
        <w:rPr>
          <w:bCs/>
        </w:rPr>
        <w:t>Признать утратившим силу приказ министерства труда и социального развития Краснодарского края от 1 декабря 2020 г. № 1680 «Об утверждении Порядка предоставления из краевого бюджета субсидий юридическим лицам (за исключением субсидий государственным (муниципальным) учреждениям)</w:t>
      </w:r>
      <w:r>
        <w:rPr>
          <w:bCs/>
        </w:rPr>
        <w:t xml:space="preserve"> </w:t>
      </w:r>
      <w:r w:rsidRPr="008E7E90">
        <w:rPr>
          <w:bCs/>
        </w:rPr>
        <w:t>и индивидуальным предпринимателям, осуществляющим деятельность в сфере организации отдыха и оздоровления детей, оказывающим услуги по организации отдыха и оздоровления детей, санаторно-курортному лечению, в том числе в амбулаторных условиях, на территории Краснодарского края, внесенным</w:t>
      </w:r>
      <w:r>
        <w:rPr>
          <w:bCs/>
        </w:rPr>
        <w:t xml:space="preserve"> </w:t>
      </w:r>
      <w:r w:rsidRPr="008E7E90">
        <w:rPr>
          <w:bCs/>
        </w:rPr>
        <w:t xml:space="preserve">в реестр организаций отдыха детей и их оздоровления, расположенных на территории Краснодарского края, в целях возмещения части затрат на приобретение </w:t>
      </w:r>
      <w:r w:rsidRPr="008E7E90">
        <w:rPr>
          <w:bCs/>
        </w:rPr>
        <w:lastRenderedPageBreak/>
        <w:t>оборудования, используемого для профилактики и недопущения распространения новой коронавирусной инфекции (COVID-19)».</w:t>
      </w:r>
    </w:p>
    <w:p w:rsidR="00F2713E" w:rsidRPr="008E7E90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E7E90">
        <w:rPr>
          <w:rFonts w:ascii="Times New Roman" w:hAnsi="Times New Roman" w:cs="Times New Roman"/>
          <w:sz w:val="28"/>
        </w:rPr>
        <w:t xml:space="preserve">2. Отделу информационно-аналитической и методической работы (Гаврилец И.В.) обеспечить: </w:t>
      </w:r>
    </w:p>
    <w:p w:rsidR="00F2713E" w:rsidRPr="008E7E90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E7E90">
        <w:rPr>
          <w:rFonts w:ascii="Times New Roman" w:hAnsi="Times New Roman" w:cs="Times New Roman"/>
          <w:sz w:val="28"/>
        </w:rPr>
        <w:t xml:space="preserve">1) направление настоящего приказа для размещения (опубликования)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8E7E90">
        <w:rPr>
          <w:rFonts w:ascii="Times New Roman" w:hAnsi="Times New Roman" w:cs="Times New Roman"/>
          <w:sz w:val="28"/>
        </w:rPr>
        <w:t>на официальном сайте администрации Краснодарского края в информационно-телекоммуникационной сети «Интернет»;</w:t>
      </w:r>
    </w:p>
    <w:p w:rsidR="00F2713E" w:rsidRPr="008E7E90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E7E90">
        <w:rPr>
          <w:rFonts w:ascii="Times New Roman" w:hAnsi="Times New Roman" w:cs="Times New Roman"/>
          <w:sz w:val="28"/>
        </w:rPr>
        <w:t xml:space="preserve">2) направление настоящего приказа для размещения (опубликования)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8E7E90">
        <w:rPr>
          <w:rFonts w:ascii="Times New Roman" w:hAnsi="Times New Roman" w:cs="Times New Roman"/>
          <w:sz w:val="28"/>
        </w:rPr>
        <w:t xml:space="preserve">на «Официальный интернет-портал правовой информации» (www.pravo.gov.ru); </w:t>
      </w:r>
    </w:p>
    <w:p w:rsidR="00F2713E" w:rsidRPr="008E7E90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E7E90">
        <w:rPr>
          <w:rFonts w:ascii="Times New Roman" w:hAnsi="Times New Roman" w:cs="Times New Roman"/>
          <w:sz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F2713E" w:rsidRPr="008E7E90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E7E90">
        <w:rPr>
          <w:rFonts w:ascii="Times New Roman" w:hAnsi="Times New Roman" w:cs="Times New Roman"/>
          <w:sz w:val="28"/>
        </w:rPr>
        <w:t>3. Приказ вступает в силу на следующий день после дня его официального опубликования.</w:t>
      </w:r>
    </w:p>
    <w:p w:rsidR="00F2713E" w:rsidRPr="009378CB" w:rsidRDefault="00F2713E" w:rsidP="00F2713E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F2713E" w:rsidRPr="00434715" w:rsidRDefault="00F2713E" w:rsidP="00F2713E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</w:p>
    <w:p w:rsidR="00F2713E" w:rsidRPr="00CC4743" w:rsidRDefault="00F2713E" w:rsidP="00F2713E">
      <w:pPr>
        <w:widowControl w:val="0"/>
        <w:autoSpaceDE w:val="0"/>
        <w:autoSpaceDN w:val="0"/>
        <w:ind w:right="-142"/>
      </w:pPr>
      <w:r>
        <w:t>М</w:t>
      </w:r>
      <w:r w:rsidRPr="00CC4743">
        <w:t>инистр</w:t>
      </w:r>
      <w:r>
        <w:tab/>
      </w:r>
      <w:r>
        <w:tab/>
      </w:r>
      <w:r>
        <w:tab/>
      </w:r>
      <w:r>
        <w:tab/>
      </w:r>
      <w:r w:rsidRPr="00CC4743">
        <w:tab/>
        <w:t xml:space="preserve">  </w:t>
      </w:r>
      <w:r>
        <w:t xml:space="preserve">        </w:t>
      </w:r>
      <w:r>
        <w:t xml:space="preserve">                           </w:t>
      </w:r>
      <w:bookmarkStart w:id="0" w:name="_GoBack"/>
      <w:bookmarkEnd w:id="0"/>
      <w:r>
        <w:t xml:space="preserve">                  С.П. Гаркуша</w:t>
      </w:r>
    </w:p>
    <w:p w:rsidR="00F2713E" w:rsidRPr="009359B3" w:rsidRDefault="00F2713E" w:rsidP="00F2713E">
      <w:pPr>
        <w:jc w:val="both"/>
      </w:pPr>
    </w:p>
    <w:p w:rsidR="00F2713E" w:rsidRDefault="00F2713E" w:rsidP="00F2713E">
      <w:pPr>
        <w:jc w:val="center"/>
        <w:rPr>
          <w:b/>
          <w:snapToGrid w:val="0"/>
        </w:rPr>
      </w:pPr>
    </w:p>
    <w:p w:rsidR="00F2713E" w:rsidRDefault="00F2713E" w:rsidP="008B1371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</w:p>
    <w:sectPr w:rsidR="00F2713E" w:rsidSect="00004F21">
      <w:headerReference w:type="default" r:id="rId8"/>
      <w:pgSz w:w="11906" w:h="16838"/>
      <w:pgMar w:top="1134" w:right="624" w:bottom="1134" w:left="164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6C" w:rsidRDefault="003E336C" w:rsidP="00AF53F8">
      <w:r>
        <w:separator/>
      </w:r>
    </w:p>
  </w:endnote>
  <w:endnote w:type="continuationSeparator" w:id="0">
    <w:p w:rsidR="003E336C" w:rsidRDefault="003E336C" w:rsidP="00A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6C" w:rsidRDefault="003E336C" w:rsidP="00AF53F8">
      <w:r>
        <w:separator/>
      </w:r>
    </w:p>
  </w:footnote>
  <w:footnote w:type="continuationSeparator" w:id="0">
    <w:p w:rsidR="003E336C" w:rsidRDefault="003E336C" w:rsidP="00AF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848467"/>
      <w:docPartObj>
        <w:docPartGallery w:val="Page Numbers (Top of Page)"/>
        <w:docPartUnique/>
      </w:docPartObj>
    </w:sdtPr>
    <w:sdtEndPr/>
    <w:sdtContent>
      <w:p w:rsidR="007B0E4C" w:rsidRDefault="007B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93"/>
    <w:rsid w:val="00004F21"/>
    <w:rsid w:val="00015A42"/>
    <w:rsid w:val="000209AA"/>
    <w:rsid w:val="0002570B"/>
    <w:rsid w:val="0003370B"/>
    <w:rsid w:val="001554A9"/>
    <w:rsid w:val="00186ED9"/>
    <w:rsid w:val="00192FCE"/>
    <w:rsid w:val="002E5F51"/>
    <w:rsid w:val="002F7F52"/>
    <w:rsid w:val="00356997"/>
    <w:rsid w:val="00365639"/>
    <w:rsid w:val="00367ABC"/>
    <w:rsid w:val="003E336C"/>
    <w:rsid w:val="0047044F"/>
    <w:rsid w:val="00474F14"/>
    <w:rsid w:val="004A26C8"/>
    <w:rsid w:val="00584DFE"/>
    <w:rsid w:val="005D45D4"/>
    <w:rsid w:val="00631212"/>
    <w:rsid w:val="006369C0"/>
    <w:rsid w:val="0068693B"/>
    <w:rsid w:val="00696F4A"/>
    <w:rsid w:val="006F2728"/>
    <w:rsid w:val="007B0E4C"/>
    <w:rsid w:val="007D1275"/>
    <w:rsid w:val="007F449C"/>
    <w:rsid w:val="00823182"/>
    <w:rsid w:val="008B1371"/>
    <w:rsid w:val="008F1FFB"/>
    <w:rsid w:val="00907B47"/>
    <w:rsid w:val="00943A30"/>
    <w:rsid w:val="009508C9"/>
    <w:rsid w:val="00971BB5"/>
    <w:rsid w:val="00982640"/>
    <w:rsid w:val="009A2193"/>
    <w:rsid w:val="00A33BBC"/>
    <w:rsid w:val="00A37BA8"/>
    <w:rsid w:val="00AD2B7E"/>
    <w:rsid w:val="00AF53F8"/>
    <w:rsid w:val="00B07CEB"/>
    <w:rsid w:val="00B43AF0"/>
    <w:rsid w:val="00B51B51"/>
    <w:rsid w:val="00BA6F8D"/>
    <w:rsid w:val="00C958FE"/>
    <w:rsid w:val="00CE54EF"/>
    <w:rsid w:val="00D020F0"/>
    <w:rsid w:val="00DA12A5"/>
    <w:rsid w:val="00DD0819"/>
    <w:rsid w:val="00DE6F32"/>
    <w:rsid w:val="00E01ED1"/>
    <w:rsid w:val="00E16889"/>
    <w:rsid w:val="00E26C85"/>
    <w:rsid w:val="00EA106F"/>
    <w:rsid w:val="00F03A87"/>
    <w:rsid w:val="00F2713E"/>
    <w:rsid w:val="00F32C32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3B24"/>
  <w15:docId w15:val="{0EBA8597-0CE1-404C-B461-66AB800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1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F5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F5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3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56997"/>
    <w:rPr>
      <w:color w:val="0563C1" w:themeColor="hyperlink"/>
      <w:u w:val="single"/>
    </w:rPr>
  </w:style>
  <w:style w:type="paragraph" w:styleId="aa">
    <w:name w:val="No Spacing"/>
    <w:uiPriority w:val="1"/>
    <w:qFormat/>
    <w:rsid w:val="00F2713E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335A-9E62-4FB0-B86D-5C1786D2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Терехова Наталья Анатольевна</dc:creator>
  <cp:lastModifiedBy>Кошко Саида Заурбечевна</cp:lastModifiedBy>
  <cp:revision>26</cp:revision>
  <cp:lastPrinted>2021-08-19T08:38:00Z</cp:lastPrinted>
  <dcterms:created xsi:type="dcterms:W3CDTF">2021-03-02T07:18:00Z</dcterms:created>
  <dcterms:modified xsi:type="dcterms:W3CDTF">2021-08-19T08:38:00Z</dcterms:modified>
</cp:coreProperties>
</file>