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441C5E" w14:textId="77777777" w:rsidR="00B7428B" w:rsidRDefault="00B7428B" w:rsidP="00B7428B">
      <w:pPr>
        <w:jc w:val="center"/>
        <w:rPr>
          <w:rFonts w:ascii="Times New Roman" w:hAnsi="Times New Roman"/>
          <w:bCs/>
          <w:sz w:val="28"/>
        </w:rPr>
      </w:pPr>
      <w:r w:rsidRPr="00B7428B">
        <w:rPr>
          <w:rFonts w:ascii="Times New Roman" w:hAnsi="Times New Roman"/>
          <w:bCs/>
          <w:sz w:val="28"/>
        </w:rPr>
        <w:t xml:space="preserve">МИНИСТЕРСТВО ТРУДА И СОЦИАЛЬНОГО РАЗВИТИЯ </w:t>
      </w:r>
    </w:p>
    <w:p w14:paraId="3FFC654A" w14:textId="78012713" w:rsidR="00B7428B" w:rsidRPr="00B7428B" w:rsidRDefault="00B7428B" w:rsidP="00B7428B">
      <w:pPr>
        <w:jc w:val="center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  <w:r w:rsidRPr="00B7428B">
        <w:rPr>
          <w:rFonts w:ascii="Times New Roman" w:hAnsi="Times New Roman"/>
          <w:bCs/>
          <w:sz w:val="28"/>
        </w:rPr>
        <w:t>КРАСНОДАРСКОГО КРАЯ</w:t>
      </w:r>
    </w:p>
    <w:p w14:paraId="6E4592BD" w14:textId="77777777" w:rsidR="00B7428B" w:rsidRPr="00B7428B" w:rsidRDefault="00B7428B" w:rsidP="00B7428B">
      <w:pPr>
        <w:jc w:val="center"/>
        <w:rPr>
          <w:rFonts w:ascii="Times New Roman" w:hAnsi="Times New Roman"/>
          <w:b/>
          <w:sz w:val="32"/>
          <w:szCs w:val="32"/>
        </w:rPr>
      </w:pPr>
      <w:r w:rsidRPr="00B7428B">
        <w:rPr>
          <w:rFonts w:ascii="Times New Roman" w:hAnsi="Times New Roman"/>
          <w:b/>
          <w:sz w:val="32"/>
          <w:szCs w:val="32"/>
        </w:rPr>
        <w:t>П Р И К А З</w:t>
      </w:r>
    </w:p>
    <w:p w14:paraId="7E1B5D4F" w14:textId="4EE1510C" w:rsidR="00B7428B" w:rsidRPr="00B7428B" w:rsidRDefault="00B7428B" w:rsidP="00B7428B">
      <w:pPr>
        <w:rPr>
          <w:rFonts w:ascii="Times New Roman" w:hAnsi="Times New Roman"/>
          <w:sz w:val="28"/>
          <w:szCs w:val="28"/>
        </w:rPr>
      </w:pPr>
      <w:r w:rsidRPr="00B7428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28</w:t>
      </w:r>
      <w:r w:rsidRPr="00B7428B">
        <w:rPr>
          <w:rFonts w:ascii="Times New Roman" w:hAnsi="Times New Roman"/>
          <w:sz w:val="28"/>
          <w:szCs w:val="28"/>
        </w:rPr>
        <w:t xml:space="preserve">» апреля 2020 г.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№ 518</w:t>
      </w:r>
    </w:p>
    <w:p w14:paraId="7AD79B41" w14:textId="77777777" w:rsidR="00B7428B" w:rsidRPr="00B7428B" w:rsidRDefault="00B7428B" w:rsidP="00B7428B">
      <w:pPr>
        <w:jc w:val="center"/>
        <w:rPr>
          <w:rFonts w:ascii="Times New Roman" w:hAnsi="Times New Roman"/>
          <w:sz w:val="28"/>
          <w:szCs w:val="28"/>
        </w:rPr>
      </w:pPr>
      <w:r w:rsidRPr="00B7428B">
        <w:rPr>
          <w:rFonts w:ascii="Times New Roman" w:hAnsi="Times New Roman"/>
          <w:sz w:val="28"/>
          <w:szCs w:val="28"/>
        </w:rPr>
        <w:t>г. Краснодар</w:t>
      </w:r>
    </w:p>
    <w:p w14:paraId="05E8AD8C" w14:textId="2631A91E" w:rsidR="00541B02" w:rsidRDefault="00541B02" w:rsidP="00541B0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приказ</w:t>
      </w:r>
    </w:p>
    <w:p w14:paraId="4A567B1F" w14:textId="77777777" w:rsidR="00541B02" w:rsidRDefault="00541B02" w:rsidP="00541B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министерства труда и социального развития </w:t>
      </w:r>
    </w:p>
    <w:p w14:paraId="72BE34FE" w14:textId="77777777" w:rsidR="00541B02" w:rsidRDefault="00541B02" w:rsidP="00541B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Краснодарского края от 2 ноября 2016 г. № 1393</w:t>
      </w:r>
    </w:p>
    <w:p w14:paraId="0603E139" w14:textId="77777777" w:rsidR="00541B02" w:rsidRDefault="00541B02" w:rsidP="00541B0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«Об утверждении административного регламента </w:t>
      </w:r>
    </w:p>
    <w:p w14:paraId="5DE3FF61" w14:textId="77777777" w:rsidR="00541B02" w:rsidRDefault="00541B02" w:rsidP="00541B0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предоставления государственной услуги по включению</w:t>
      </w:r>
    </w:p>
    <w:p w14:paraId="0EC90482" w14:textId="77777777" w:rsidR="00541B02" w:rsidRDefault="00541B02" w:rsidP="00541B0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 список детей-сирот и детей, оставшихся без попечения</w:t>
      </w:r>
    </w:p>
    <w:p w14:paraId="50BEA1A7" w14:textId="77777777" w:rsidR="00541B02" w:rsidRDefault="00541B02" w:rsidP="00541B0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родителей, лиц из числа детей-сирот и детей, оставшихся</w:t>
      </w:r>
    </w:p>
    <w:p w14:paraId="3C4C66E0" w14:textId="77777777" w:rsidR="00541B02" w:rsidRDefault="00541B02" w:rsidP="00541B0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без попечения родителей, лиц, относившихся к категории </w:t>
      </w:r>
    </w:p>
    <w:p w14:paraId="5A1365BB" w14:textId="77777777" w:rsidR="00541B02" w:rsidRDefault="00541B02" w:rsidP="00541B0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детей-сирот и детей, оставшихся без попечения родителей, </w:t>
      </w:r>
    </w:p>
    <w:p w14:paraId="3532A647" w14:textId="77777777" w:rsidR="00541B02" w:rsidRDefault="00541B02" w:rsidP="00541B0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подлежащих обеспечению жилыми помещениями»</w:t>
      </w:r>
    </w:p>
    <w:p w14:paraId="7321C87B" w14:textId="77777777" w:rsidR="00541B02" w:rsidRDefault="00541B02" w:rsidP="00541B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2151CF4" w14:textId="77777777" w:rsidR="00541B02" w:rsidRDefault="00541B02" w:rsidP="00541B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F04A9AA" w14:textId="0D69912C" w:rsidR="00541B02" w:rsidRPr="00670B1B" w:rsidRDefault="00541B02" w:rsidP="00670B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0B1B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21 декабря 1996 г. </w:t>
      </w:r>
      <w:hyperlink r:id="rId7" w:history="1">
        <w:r w:rsidRPr="00670B1B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№</w:t>
        </w:r>
      </w:hyperlink>
      <w:r w:rsidRPr="00670B1B">
        <w:rPr>
          <w:rFonts w:ascii="Times New Roman" w:hAnsi="Times New Roman"/>
          <w:sz w:val="28"/>
          <w:szCs w:val="28"/>
        </w:rPr>
        <w:t xml:space="preserve"> 159-ФЗ «О дополнительных гарантиях по социальной поддержке детей-сирот и детей, оставшихся без попечения родителей», от 27 июля 2010 г. </w:t>
      </w:r>
      <w:hyperlink r:id="rId8" w:history="1">
        <w:r w:rsidRPr="00670B1B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№ 210-ФЗ</w:t>
        </w:r>
      </w:hyperlink>
      <w:r w:rsidRPr="00670B1B"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государственных и муниципальных услуг», </w:t>
      </w:r>
      <w:hyperlink r:id="rId9" w:history="1">
        <w:r w:rsidRPr="00670B1B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670B1B">
        <w:rPr>
          <w:rFonts w:ascii="Times New Roman" w:hAnsi="Times New Roman"/>
          <w:sz w:val="28"/>
          <w:szCs w:val="28"/>
        </w:rPr>
        <w:t xml:space="preserve"> Краснодарского края от 3 июня 2009 г. № 1748-КЗ «Об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крае», </w:t>
      </w:r>
      <w:hyperlink r:id="rId10" w:history="1">
        <w:r w:rsidRPr="00670B1B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670B1B">
        <w:rPr>
          <w:rFonts w:ascii="Times New Roman" w:hAnsi="Times New Roman"/>
          <w:sz w:val="28"/>
          <w:szCs w:val="28"/>
        </w:rPr>
        <w:t xml:space="preserve"> главы администрации (губернатора) Краснодарского края  от 15 ноября 2011 г. № 1340 «Об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края», а также приказом министерства труда и социального развития Краснодарского края от 9 сентября 2019 г. № 1580 «Об установлении </w:t>
      </w:r>
      <w:r w:rsidRPr="00670B1B">
        <w:rPr>
          <w:rFonts w:ascii="Times New Roman" w:eastAsia="Times New Roman" w:hAnsi="Times New Roman"/>
          <w:sz w:val="28"/>
          <w:szCs w:val="28"/>
          <w:lang w:eastAsia="ru-RU"/>
        </w:rPr>
        <w:t>порядка принятия решения о включении в список либо об отказе во включении в него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а также решения об искл</w:t>
      </w:r>
      <w:r w:rsidR="00670B1B" w:rsidRPr="00670B1B">
        <w:rPr>
          <w:rFonts w:ascii="Times New Roman" w:eastAsia="Times New Roman" w:hAnsi="Times New Roman"/>
          <w:sz w:val="28"/>
          <w:szCs w:val="28"/>
          <w:lang w:eastAsia="ru-RU"/>
        </w:rPr>
        <w:t xml:space="preserve">ючении указанных лиц из списка» </w:t>
      </w:r>
      <w:r w:rsidRPr="00670B1B">
        <w:rPr>
          <w:rFonts w:ascii="Times New Roman" w:hAnsi="Times New Roman"/>
          <w:sz w:val="28"/>
          <w:szCs w:val="28"/>
        </w:rPr>
        <w:t>п р и к а з ы в а ю:</w:t>
      </w:r>
    </w:p>
    <w:p w14:paraId="43659D4E" w14:textId="693094E8" w:rsidR="004F0BE8" w:rsidRDefault="00541B02" w:rsidP="00670B1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0B1B">
        <w:rPr>
          <w:rFonts w:ascii="Times New Roman" w:hAnsi="Times New Roman"/>
          <w:sz w:val="28"/>
          <w:szCs w:val="28"/>
        </w:rPr>
        <w:t xml:space="preserve">1. Утвердить изменения </w:t>
      </w:r>
      <w:r w:rsidR="00551580" w:rsidRPr="00670B1B">
        <w:rPr>
          <w:rFonts w:ascii="Times New Roman" w:hAnsi="Times New Roman"/>
          <w:sz w:val="28"/>
          <w:szCs w:val="28"/>
        </w:rPr>
        <w:t>в приложение к</w:t>
      </w:r>
      <w:r w:rsidRPr="00670B1B"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 w:rsidRPr="00670B1B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приказ</w:t>
        </w:r>
      </w:hyperlink>
      <w:r w:rsidR="00551580" w:rsidRPr="00670B1B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у</w:t>
      </w:r>
      <w:r w:rsidRPr="00670B1B">
        <w:rPr>
          <w:rFonts w:ascii="Times New Roman" w:hAnsi="Times New Roman"/>
          <w:sz w:val="28"/>
          <w:szCs w:val="28"/>
        </w:rPr>
        <w:t xml:space="preserve"> министерства труда и социального развития Краснодарского края от 2 ноября 2016 г. № 1393 «Об утверждении административного регламента предоставления государственной услуги</w:t>
      </w:r>
      <w:r>
        <w:rPr>
          <w:rFonts w:ascii="Times New Roman" w:hAnsi="Times New Roman"/>
          <w:sz w:val="28"/>
          <w:szCs w:val="28"/>
        </w:rPr>
        <w:t xml:space="preserve"> по включению в список детей-сирот и детей, оставшихся без попечения родите</w:t>
      </w:r>
      <w:r w:rsidR="004F0BE8">
        <w:rPr>
          <w:rFonts w:ascii="Times New Roman" w:hAnsi="Times New Roman"/>
          <w:sz w:val="28"/>
          <w:szCs w:val="28"/>
        </w:rPr>
        <w:t>-</w:t>
      </w:r>
    </w:p>
    <w:p w14:paraId="355DD7AC" w14:textId="67125506" w:rsidR="00550085" w:rsidRDefault="00541B02" w:rsidP="004F0B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лей, лиц из числа детей-сирот и детей, оставшихся без попечения родителей, лиц, относившихся к категории детей-сирот и детей, оставшихся </w:t>
      </w:r>
      <w:proofErr w:type="gramStart"/>
      <w:r>
        <w:rPr>
          <w:rFonts w:ascii="Times New Roman" w:hAnsi="Times New Roman"/>
          <w:sz w:val="28"/>
          <w:szCs w:val="28"/>
        </w:rPr>
        <w:t>без попечения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роди</w:t>
      </w:r>
      <w:r w:rsidR="00550085">
        <w:rPr>
          <w:rFonts w:ascii="Times New Roman" w:hAnsi="Times New Roman"/>
          <w:sz w:val="28"/>
          <w:szCs w:val="28"/>
        </w:rPr>
        <w:t>-</w:t>
      </w:r>
    </w:p>
    <w:p w14:paraId="48044686" w14:textId="77777777" w:rsidR="00550085" w:rsidRDefault="00550085" w:rsidP="004F0B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F30AE5" w14:textId="6C27A57B" w:rsidR="00670B1B" w:rsidRDefault="00541B02" w:rsidP="004F0B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телей</w:t>
      </w:r>
      <w:proofErr w:type="spellEnd"/>
      <w:r>
        <w:rPr>
          <w:rFonts w:ascii="Times New Roman" w:hAnsi="Times New Roman"/>
          <w:sz w:val="28"/>
          <w:szCs w:val="28"/>
        </w:rPr>
        <w:t xml:space="preserve">, подлежащих обеспечению жилыми помещениями» </w:t>
      </w:r>
      <w:r>
        <w:rPr>
          <w:rFonts w:ascii="Times New Roman" w:hAnsi="Times New Roman"/>
          <w:bCs/>
          <w:sz w:val="28"/>
          <w:szCs w:val="28"/>
        </w:rPr>
        <w:t xml:space="preserve">согласно приложению </w:t>
      </w:r>
    </w:p>
    <w:p w14:paraId="60ED9D52" w14:textId="77F5B8B9" w:rsidR="00541B02" w:rsidRDefault="00541B02" w:rsidP="00670B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настоящему приказу.</w:t>
      </w:r>
    </w:p>
    <w:p w14:paraId="16B94655" w14:textId="77777777" w:rsidR="00541B02" w:rsidRDefault="00541B02" w:rsidP="00670B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Отделу информационно-аналитической и методической работы (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Гаврилец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И.В.) обеспечить:</w:t>
      </w:r>
    </w:p>
    <w:p w14:paraId="5CCBE1CD" w14:textId="77777777" w:rsidR="00541B02" w:rsidRDefault="00541B02" w:rsidP="00670B1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14:paraId="14A254C9" w14:textId="77777777" w:rsidR="00541B02" w:rsidRDefault="00541B02" w:rsidP="00670B1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14:paraId="329B584B" w14:textId="77777777" w:rsidR="00541B02" w:rsidRDefault="00541B02" w:rsidP="00670B1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Приказ вступает в силу через 10 дней после его официального опубликования.</w:t>
      </w:r>
    </w:p>
    <w:p w14:paraId="0C9714B5" w14:textId="77777777" w:rsidR="00541B02" w:rsidRDefault="00541B02" w:rsidP="00541B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B0226F8" w14:textId="77777777" w:rsidR="00541B02" w:rsidRDefault="00541B02" w:rsidP="00541B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C9DA8F3" w14:textId="77777777" w:rsidR="00541B02" w:rsidRDefault="00541B02" w:rsidP="00541B0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     С.П. Гаркуша</w:t>
      </w:r>
    </w:p>
    <w:p w14:paraId="2AFADCB5" w14:textId="77777777" w:rsidR="00EF2FA1" w:rsidRPr="00541B02" w:rsidRDefault="00EF2FA1">
      <w:pPr>
        <w:rPr>
          <w:rFonts w:ascii="Times New Roman" w:hAnsi="Times New Roman"/>
          <w:sz w:val="28"/>
          <w:szCs w:val="28"/>
        </w:rPr>
      </w:pPr>
    </w:p>
    <w:sectPr w:rsidR="00EF2FA1" w:rsidRPr="00541B02" w:rsidSect="004F0BE8">
      <w:headerReference w:type="default" r:id="rId12"/>
      <w:pgSz w:w="11906" w:h="16838"/>
      <w:pgMar w:top="1134" w:right="567" w:bottom="851" w:left="1701" w:header="567" w:footer="9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E6B3FE" w14:textId="77777777" w:rsidR="00A202EA" w:rsidRDefault="00A202EA" w:rsidP="00541B02">
      <w:pPr>
        <w:spacing w:after="0" w:line="240" w:lineRule="auto"/>
      </w:pPr>
      <w:r>
        <w:separator/>
      </w:r>
    </w:p>
  </w:endnote>
  <w:endnote w:type="continuationSeparator" w:id="0">
    <w:p w14:paraId="38360D8A" w14:textId="77777777" w:rsidR="00A202EA" w:rsidRDefault="00A202EA" w:rsidP="00541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A56AD1" w14:textId="77777777" w:rsidR="00A202EA" w:rsidRDefault="00A202EA" w:rsidP="00541B02">
      <w:pPr>
        <w:spacing w:after="0" w:line="240" w:lineRule="auto"/>
      </w:pPr>
      <w:r>
        <w:separator/>
      </w:r>
    </w:p>
  </w:footnote>
  <w:footnote w:type="continuationSeparator" w:id="0">
    <w:p w14:paraId="4CC36E85" w14:textId="77777777" w:rsidR="00A202EA" w:rsidRDefault="00A202EA" w:rsidP="00541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D5AED9" w14:textId="1730AB51" w:rsidR="00541B02" w:rsidRPr="00551580" w:rsidRDefault="00541B02" w:rsidP="00541B02">
    <w:pPr>
      <w:pStyle w:val="a4"/>
      <w:tabs>
        <w:tab w:val="clear" w:pos="4677"/>
        <w:tab w:val="clear" w:pos="9355"/>
        <w:tab w:val="left" w:pos="4248"/>
      </w:tabs>
      <w:rPr>
        <w:rFonts w:ascii="Times New Roman" w:hAnsi="Times New Roman"/>
        <w:sz w:val="28"/>
        <w:szCs w:val="28"/>
      </w:rPr>
    </w:pPr>
    <w:r>
      <w:tab/>
    </w:r>
    <w:r w:rsidRPr="00551580"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CF2"/>
    <w:rsid w:val="000733DF"/>
    <w:rsid w:val="002A0AB7"/>
    <w:rsid w:val="00416C94"/>
    <w:rsid w:val="004F0BE8"/>
    <w:rsid w:val="00541B02"/>
    <w:rsid w:val="00550085"/>
    <w:rsid w:val="00551580"/>
    <w:rsid w:val="006663B6"/>
    <w:rsid w:val="00670B1B"/>
    <w:rsid w:val="007375E3"/>
    <w:rsid w:val="00A202EA"/>
    <w:rsid w:val="00B7428B"/>
    <w:rsid w:val="00EF2FA1"/>
    <w:rsid w:val="00F0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FC6B54"/>
  <w15:chartTrackingRefBased/>
  <w15:docId w15:val="{7E6B9ECA-7316-43DA-BA8F-B3C090391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B0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1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41B0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41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1B02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41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1B02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670B1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500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5008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D726B82C0C0A04FD4E81CF926163F8888FCCCAFDC3DC3F8052D307AAB070273DCB6CA4C597C0C332092A4485R0J4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2D726B82C0C0A04FD4E81CF926163F8888DCEC9FDC8DC3F8052D307AAB070273DCB6CA4C597C0C332092A4485R0J4G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2D726B82C0C0A04FD4E9FC2840D3CF28C8693C2FEC6D26DDF00D550F5E076726F8B32FD95D18BCE3A1536448D1387198AR0JEG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2D726B82C0C0A04FD4E9FC2840D3CF28C8693C2FEC6D16DD801D550F5E076726F8B32FD95D18BCE3A1536448D1387198AR0J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2D726B82C0C0A04FD4E9FC2840D3CF28C8693C2FEC6D36DD501D550F5E076726F8B32FD95D18BCE3A1536448D1387198AR0J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3B721-C4AA-497A-8735-128EAE228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Валиев</dc:creator>
  <cp:keywords/>
  <dc:description/>
  <cp:lastModifiedBy>Яковлева Юлия Владимировна</cp:lastModifiedBy>
  <cp:revision>9</cp:revision>
  <cp:lastPrinted>2020-04-27T12:18:00Z</cp:lastPrinted>
  <dcterms:created xsi:type="dcterms:W3CDTF">2020-04-07T07:31:00Z</dcterms:created>
  <dcterms:modified xsi:type="dcterms:W3CDTF">2020-04-28T16:33:00Z</dcterms:modified>
</cp:coreProperties>
</file>