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E61A79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1A7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E61A79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E61A79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E61A79">
        <w:rPr>
          <w:rFonts w:ascii="Times New Roman" w:hAnsi="Times New Roman" w:cs="Times New Roman"/>
          <w:sz w:val="28"/>
          <w:szCs w:val="28"/>
        </w:rPr>
        <w:t>Ы</w:t>
      </w:r>
    </w:p>
    <w:p w:rsidR="001B364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E61A79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E61A79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от </w:t>
      </w:r>
      <w:r w:rsidR="00734E37" w:rsidRPr="00734E37">
        <w:rPr>
          <w:rFonts w:ascii="Times New Roman" w:hAnsi="Times New Roman" w:cs="Times New Roman"/>
          <w:sz w:val="28"/>
          <w:szCs w:val="28"/>
          <w:u w:val="single"/>
        </w:rPr>
        <w:t>01.12.2020</w:t>
      </w:r>
      <w:r w:rsidR="00734E37">
        <w:rPr>
          <w:rFonts w:ascii="Times New Roman" w:hAnsi="Times New Roman" w:cs="Times New Roman"/>
          <w:sz w:val="28"/>
          <w:szCs w:val="28"/>
        </w:rPr>
        <w:t xml:space="preserve"> </w:t>
      </w:r>
      <w:r w:rsidR="004A3AFF" w:rsidRPr="00E61A79">
        <w:rPr>
          <w:rFonts w:ascii="Times New Roman" w:hAnsi="Times New Roman" w:cs="Times New Roman"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sz w:val="28"/>
          <w:szCs w:val="28"/>
        </w:rPr>
        <w:t xml:space="preserve">№ </w:t>
      </w:r>
      <w:r w:rsidR="00734E37" w:rsidRPr="00734E37">
        <w:rPr>
          <w:rFonts w:ascii="Times New Roman" w:hAnsi="Times New Roman" w:cs="Times New Roman"/>
          <w:sz w:val="28"/>
          <w:szCs w:val="28"/>
          <w:u w:val="single"/>
        </w:rPr>
        <w:t>1687</w:t>
      </w:r>
    </w:p>
    <w:p w:rsidR="007134B6" w:rsidRDefault="007134B6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574DA" w:rsidRPr="00E61A79" w:rsidRDefault="002574DA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E61A79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2574DA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E61A79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E61A79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E61A79">
        <w:rPr>
          <w:rFonts w:ascii="Times New Roman" w:hAnsi="Times New Roman" w:cs="Times New Roman"/>
          <w:b/>
          <w:sz w:val="28"/>
          <w:szCs w:val="28"/>
        </w:rPr>
        <w:t>у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труда и социального развития Краснодарского края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от 8 июля 2016 г. № 844 «Об утверждении </w:t>
      </w:r>
    </w:p>
    <w:p w:rsidR="002574DA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нормативных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затрат на обеспечение функций </w:t>
      </w:r>
    </w:p>
    <w:p w:rsidR="002574DA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ми</w:t>
      </w:r>
      <w:r w:rsidR="00CC1257" w:rsidRPr="00E61A79">
        <w:rPr>
          <w:rFonts w:ascii="Times New Roman" w:hAnsi="Times New Roman" w:cs="Times New Roman"/>
          <w:b/>
          <w:sz w:val="28"/>
          <w:szCs w:val="28"/>
        </w:rPr>
        <w:t>нистерства труда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</w:t>
      </w:r>
    </w:p>
    <w:p w:rsidR="007134B6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Краснодарского края,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управлений социальной </w:t>
      </w:r>
    </w:p>
    <w:p w:rsidR="002574DA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защиты населения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</w:t>
      </w:r>
    </w:p>
    <w:p w:rsidR="002574DA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и социального развития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2574DA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в муниципальных образованиях,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E61A79">
        <w:rPr>
          <w:rFonts w:ascii="Times New Roman" w:hAnsi="Times New Roman" w:cs="Times New Roman"/>
          <w:b/>
          <w:sz w:val="28"/>
          <w:szCs w:val="28"/>
        </w:rPr>
        <w:t>г</w:t>
      </w:r>
      <w:r w:rsidRPr="00E61A79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E61A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  <w:r w:rsidR="002574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r w:rsidR="00134E5B" w:rsidRPr="00E61A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E5B" w:rsidRPr="00E61A79" w:rsidRDefault="00134E5B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министерству </w:t>
      </w:r>
      <w:r w:rsidR="00901297" w:rsidRPr="00E61A79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E61A79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Default="009D014D" w:rsidP="00743E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74DA" w:rsidRDefault="002574DA" w:rsidP="00743E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53F21" w:rsidRDefault="00453BCD" w:rsidP="00743E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53F21">
        <w:rPr>
          <w:rFonts w:ascii="Times New Roman" w:hAnsi="Times New Roman" w:cs="Times New Roman"/>
          <w:sz w:val="28"/>
          <w:szCs w:val="28"/>
        </w:rPr>
        <w:t>Преамбулу дополнить абзацем следующего содержания:</w:t>
      </w:r>
    </w:p>
    <w:p w:rsidR="00E655DB" w:rsidRDefault="00353F21" w:rsidP="00743E8C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«Нормативы приобретения </w:t>
      </w:r>
      <w:r w:rsidR="00C82EF3">
        <w:rPr>
          <w:rFonts w:ascii="Times New Roman" w:hAnsi="Times New Roman" w:cs="Times New Roman"/>
          <w:sz w:val="28"/>
          <w:szCs w:val="28"/>
        </w:rPr>
        <w:t>товаров, работ, услуг в целях обеспечения п</w:t>
      </w:r>
      <w:r w:rsidR="00C82EF3">
        <w:rPr>
          <w:rFonts w:ascii="Times New Roman" w:hAnsi="Times New Roman" w:cs="Times New Roman"/>
          <w:sz w:val="28"/>
          <w:szCs w:val="28"/>
        </w:rPr>
        <w:t>о</w:t>
      </w:r>
      <w:r w:rsidR="00C82EF3">
        <w:rPr>
          <w:rFonts w:ascii="Times New Roman" w:hAnsi="Times New Roman" w:cs="Times New Roman"/>
          <w:sz w:val="28"/>
          <w:szCs w:val="28"/>
        </w:rPr>
        <w:t xml:space="preserve">требностей </w:t>
      </w:r>
      <w:r w:rsidR="00AF64F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получателей услуг в государственных</w:t>
      </w:r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казенных </w:t>
      </w:r>
      <w:proofErr w:type="spellStart"/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>усреждениях</w:t>
      </w:r>
      <w:proofErr w:type="spellEnd"/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</w:t>
      </w:r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нодарского края, подведомственных министерству труда и социального </w:t>
      </w:r>
      <w:proofErr w:type="spellStart"/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равзития</w:t>
      </w:r>
      <w:proofErr w:type="spellEnd"/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Краснодарского края определяются в соответствии с приказом </w:t>
      </w:r>
      <w:r w:rsidR="00E655DB" w:rsidRP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</w:t>
      </w:r>
      <w:r w:rsidR="00E655DB" w:rsidRP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E655DB" w:rsidRP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>стерства социального развития и семейной политики Краснодарского края</w:t>
      </w:r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B36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30 декабря 2014 г. № 1110 «Об утверждении нормативов, характеризующих процесс предоставления социальных услуг, используемых при расчете </w:t>
      </w:r>
      <w:proofErr w:type="spellStart"/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подуш</w:t>
      </w:r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>вых</w:t>
      </w:r>
      <w:proofErr w:type="spellEnd"/>
      <w:r w:rsidR="00E65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нормативов финансирования социальных услуг в Краснодарском крае».</w:t>
      </w:r>
    </w:p>
    <w:p w:rsidR="00E655DB" w:rsidRDefault="00E655DB" w:rsidP="00743E8C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="00704D4E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Таблицу 17 дополнить пунктом 42 следующего содержания:</w:t>
      </w:r>
    </w:p>
    <w:p w:rsidR="00704D4E" w:rsidRDefault="00704D4E" w:rsidP="00743E8C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4241"/>
        <w:gridCol w:w="1278"/>
        <w:gridCol w:w="1482"/>
        <w:gridCol w:w="2065"/>
      </w:tblGrid>
      <w:tr w:rsidR="00704D4E" w:rsidRPr="00281FAC" w:rsidTr="00743E8C">
        <w:trPr>
          <w:trHeight w:val="96"/>
        </w:trPr>
        <w:tc>
          <w:tcPr>
            <w:tcW w:w="297" w:type="pct"/>
            <w:shd w:val="clear" w:color="auto" w:fill="auto"/>
          </w:tcPr>
          <w:p w:rsidR="00704D4E" w:rsidRDefault="00704D4E" w:rsidP="00743E8C">
            <w:pPr>
              <w:ind w:firstLine="0"/>
              <w:jc w:val="center"/>
              <w:rPr>
                <w:highlight w:val="yellow"/>
              </w:rPr>
            </w:pPr>
            <w:r w:rsidRPr="00281FAC">
              <w:t>42</w:t>
            </w:r>
          </w:p>
        </w:tc>
        <w:tc>
          <w:tcPr>
            <w:tcW w:w="2200" w:type="pct"/>
            <w:shd w:val="clear" w:color="auto" w:fill="auto"/>
          </w:tcPr>
          <w:p w:rsidR="00704D4E" w:rsidRPr="00281FAC" w:rsidRDefault="00704D4E" w:rsidP="00743E8C">
            <w:pPr>
              <w:widowControl/>
              <w:autoSpaceDE/>
              <w:autoSpaceDN/>
              <w:adjustRightInd/>
              <w:ind w:firstLine="0"/>
              <w:jc w:val="left"/>
            </w:pPr>
            <w:r w:rsidRPr="00281FAC">
              <w:t>Предоставление права доступа и</w:t>
            </w:r>
            <w:r w:rsidRPr="00281FAC">
              <w:t>с</w:t>
            </w:r>
            <w:r w:rsidRPr="00281FAC">
              <w:t>пользования и обновления программы «Реестр закупок»</w:t>
            </w:r>
          </w:p>
        </w:tc>
        <w:tc>
          <w:tcPr>
            <w:tcW w:w="663" w:type="pct"/>
            <w:shd w:val="clear" w:color="auto" w:fill="auto"/>
          </w:tcPr>
          <w:p w:rsidR="00704D4E" w:rsidRPr="00281FAC" w:rsidRDefault="00704D4E" w:rsidP="00743E8C">
            <w:pPr>
              <w:ind w:left="-24" w:firstLine="0"/>
              <w:jc w:val="center"/>
            </w:pPr>
            <w:r w:rsidRPr="00281FAC">
              <w:t>1 рабочее место</w:t>
            </w:r>
          </w:p>
        </w:tc>
        <w:tc>
          <w:tcPr>
            <w:tcW w:w="769" w:type="pct"/>
            <w:shd w:val="clear" w:color="auto" w:fill="auto"/>
          </w:tcPr>
          <w:p w:rsidR="00704D4E" w:rsidRPr="00281FAC" w:rsidRDefault="00704D4E" w:rsidP="00743E8C">
            <w:pPr>
              <w:ind w:left="-62" w:right="-63" w:firstLine="0"/>
              <w:jc w:val="center"/>
            </w:pPr>
            <w:r w:rsidRPr="00281FAC">
              <w:t>1 в расчете на 1 польз</w:t>
            </w:r>
            <w:r w:rsidRPr="00281FAC">
              <w:t>о</w:t>
            </w:r>
            <w:r w:rsidRPr="00281FAC">
              <w:t>вателя</w:t>
            </w:r>
          </w:p>
        </w:tc>
        <w:tc>
          <w:tcPr>
            <w:tcW w:w="1071" w:type="pct"/>
            <w:shd w:val="clear" w:color="auto" w:fill="auto"/>
          </w:tcPr>
          <w:p w:rsidR="00704D4E" w:rsidRPr="00281FAC" w:rsidRDefault="00704D4E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81FAC">
              <w:rPr>
                <w:rFonts w:ascii="Times New Roman" w:hAnsi="Times New Roman" w:cs="Times New Roman"/>
                <w:lang w:eastAsia="en-US"/>
              </w:rPr>
              <w:t>10 000,00</w:t>
            </w:r>
          </w:p>
        </w:tc>
      </w:tr>
    </w:tbl>
    <w:p w:rsidR="00704D4E" w:rsidRDefault="00704D4E" w:rsidP="00743E8C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864179" w:rsidRDefault="00704D4E" w:rsidP="00743E8C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8641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Таблицу 23 дополнить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64179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пунктами 5, 6 следующего содержания:</w:t>
      </w:r>
    </w:p>
    <w:p w:rsidR="00864179" w:rsidRDefault="00864179" w:rsidP="00743E8C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429"/>
        <w:gridCol w:w="1374"/>
        <w:gridCol w:w="2268"/>
        <w:gridCol w:w="2028"/>
      </w:tblGrid>
      <w:tr w:rsidR="00864179" w:rsidRPr="00FD121F" w:rsidTr="00864179">
        <w:tc>
          <w:tcPr>
            <w:tcW w:w="540" w:type="dxa"/>
            <w:shd w:val="clear" w:color="auto" w:fill="auto"/>
          </w:tcPr>
          <w:p w:rsidR="00864179" w:rsidRPr="001D087C" w:rsidRDefault="00864179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3429" w:type="dxa"/>
            <w:shd w:val="clear" w:color="auto" w:fill="auto"/>
          </w:tcPr>
          <w:p w:rsidR="00864179" w:rsidRPr="001D087C" w:rsidRDefault="00864179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Покров, генератор шума</w:t>
            </w:r>
          </w:p>
        </w:tc>
        <w:tc>
          <w:tcPr>
            <w:tcW w:w="1374" w:type="dxa"/>
            <w:shd w:val="clear" w:color="auto" w:fill="auto"/>
          </w:tcPr>
          <w:p w:rsidR="00864179" w:rsidRPr="001D087C" w:rsidRDefault="00864179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864179" w:rsidRPr="001D087C" w:rsidRDefault="00864179" w:rsidP="00743E8C">
            <w:pPr>
              <w:widowControl/>
              <w:autoSpaceDE/>
              <w:autoSpaceDN/>
              <w:adjustRightInd/>
              <w:ind w:right="-39"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864179" w:rsidRPr="00FD121F" w:rsidRDefault="00864179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24 920,00</w:t>
            </w:r>
          </w:p>
        </w:tc>
      </w:tr>
      <w:tr w:rsidR="00864179" w:rsidRPr="00FD121F" w:rsidTr="00864179">
        <w:tc>
          <w:tcPr>
            <w:tcW w:w="540" w:type="dxa"/>
            <w:shd w:val="clear" w:color="auto" w:fill="auto"/>
          </w:tcPr>
          <w:p w:rsidR="00864179" w:rsidRPr="001D087C" w:rsidRDefault="00864179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3429" w:type="dxa"/>
            <w:shd w:val="clear" w:color="auto" w:fill="auto"/>
          </w:tcPr>
          <w:p w:rsidR="00864179" w:rsidRPr="001D087C" w:rsidRDefault="00864179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Экранирующие заглушки на порты АРМ</w:t>
            </w:r>
          </w:p>
        </w:tc>
        <w:tc>
          <w:tcPr>
            <w:tcW w:w="1374" w:type="dxa"/>
            <w:shd w:val="clear" w:color="auto" w:fill="auto"/>
          </w:tcPr>
          <w:p w:rsidR="00864179" w:rsidRPr="001D087C" w:rsidRDefault="00864179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комплект</w:t>
            </w:r>
          </w:p>
        </w:tc>
        <w:tc>
          <w:tcPr>
            <w:tcW w:w="2268" w:type="dxa"/>
            <w:shd w:val="clear" w:color="auto" w:fill="auto"/>
          </w:tcPr>
          <w:p w:rsidR="00864179" w:rsidRPr="001D087C" w:rsidRDefault="00864179" w:rsidP="00743E8C">
            <w:pPr>
              <w:widowControl/>
              <w:autoSpaceDE/>
              <w:autoSpaceDN/>
              <w:adjustRightInd/>
              <w:ind w:right="-39"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864179" w:rsidRPr="00FD121F" w:rsidRDefault="00864179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2 782,00</w:t>
            </w:r>
          </w:p>
        </w:tc>
      </w:tr>
    </w:tbl>
    <w:p w:rsidR="00864179" w:rsidRDefault="00864179" w:rsidP="00743E8C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704D4E" w:rsidRPr="0041078B" w:rsidRDefault="00864179" w:rsidP="00743E8C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78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4. </w:t>
      </w:r>
      <w:r w:rsidR="0065319B" w:rsidRPr="0041078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 2.6.1.1</w:t>
      </w:r>
      <w:r w:rsidR="00704D4E" w:rsidRPr="00410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B3647" w:rsidRPr="0041078B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пункта 2.6.1 подраздела 2.6 «</w:t>
      </w:r>
      <w:r w:rsidR="0041078B" w:rsidRPr="0041078B">
        <w:rPr>
          <w:sz w:val="28"/>
          <w:szCs w:val="28"/>
        </w:rPr>
        <w:t>Затраты на содержание имущества</w:t>
      </w:r>
      <w:r w:rsidR="001B3647" w:rsidRPr="0041078B">
        <w:rPr>
          <w:rFonts w:ascii="Times New Roman" w:eastAsiaTheme="minorHAnsi" w:hAnsi="Times New Roman" w:cs="Times New Roman"/>
          <w:sz w:val="28"/>
          <w:szCs w:val="28"/>
          <w:lang w:eastAsia="en-US"/>
        </w:rPr>
        <w:t>» раздела 2 «</w:t>
      </w:r>
      <w:r w:rsidR="0041078B" w:rsidRPr="0041078B">
        <w:rPr>
          <w:sz w:val="28"/>
          <w:szCs w:val="28"/>
        </w:rPr>
        <w:t>Прочие затраты</w:t>
      </w:r>
      <w:r w:rsidR="001B3647" w:rsidRPr="00410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 w:rsidR="00704D4E" w:rsidRPr="0041078B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табли</w:t>
      </w:r>
      <w:r w:rsidR="001B3647" w:rsidRPr="0041078B">
        <w:rPr>
          <w:rFonts w:ascii="Times New Roman" w:eastAsiaTheme="minorHAnsi" w:hAnsi="Times New Roman" w:cs="Times New Roman"/>
          <w:sz w:val="28"/>
          <w:szCs w:val="28"/>
          <w:lang w:eastAsia="en-US"/>
        </w:rPr>
        <w:t>цей 34</w:t>
      </w:r>
      <w:r w:rsidR="001B3647" w:rsidRPr="0041078B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1</w:t>
      </w:r>
      <w:r w:rsidR="00704D4E" w:rsidRPr="00410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следующего содержания:</w:t>
      </w:r>
    </w:p>
    <w:p w:rsidR="00704D4E" w:rsidRPr="001B3647" w:rsidRDefault="001B3647" w:rsidP="00743E8C">
      <w:pPr>
        <w:ind w:firstLine="0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1B36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Таблица 34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704D4E" w:rsidRPr="00704D4E" w:rsidRDefault="00704D4E" w:rsidP="00743E8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04D4E" w:rsidRPr="00704D4E" w:rsidRDefault="00704D4E" w:rsidP="00743E8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04D4E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704D4E" w:rsidRPr="00704D4E" w:rsidRDefault="00704D4E" w:rsidP="00743E8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704D4E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</w:t>
      </w:r>
      <w:r w:rsidRPr="00704D4E">
        <w:rPr>
          <w:rFonts w:ascii="Times New Roman" w:hAnsi="Times New Roman" w:cs="Times New Roman"/>
          <w:b/>
          <w:color w:val="000000"/>
          <w:sz w:val="28"/>
          <w:szCs w:val="40"/>
        </w:rPr>
        <w:t>министерства, управлений</w:t>
      </w:r>
      <w:r w:rsidRPr="00704D4E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,</w:t>
      </w:r>
    </w:p>
    <w:p w:rsidR="00704D4E" w:rsidRPr="00704D4E" w:rsidRDefault="00704D4E" w:rsidP="00743E8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04D4E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</w:t>
      </w:r>
      <w:r w:rsidRPr="00704D4E">
        <w:rPr>
          <w:rFonts w:ascii="Times New Roman" w:hAnsi="Times New Roman" w:cs="Times New Roman"/>
          <w:b/>
          <w:color w:val="000000"/>
          <w:sz w:val="28"/>
          <w:szCs w:val="40"/>
        </w:rPr>
        <w:t>учреждений,</w:t>
      </w:r>
      <w:r w:rsidRPr="00704D4E">
        <w:rPr>
          <w:rFonts w:ascii="Times New Roman" w:hAnsi="Times New Roman" w:cs="Times New Roman"/>
          <w:b/>
          <w:sz w:val="28"/>
          <w:szCs w:val="40"/>
        </w:rPr>
        <w:t xml:space="preserve"> </w:t>
      </w:r>
      <w:r w:rsidRPr="00704D4E">
        <w:rPr>
          <w:rFonts w:ascii="Times New Roman" w:hAnsi="Times New Roman" w:cs="Times New Roman"/>
          <w:b/>
          <w:sz w:val="28"/>
          <w:szCs w:val="28"/>
        </w:rPr>
        <w:t>применяемые при расчете</w:t>
      </w:r>
      <w:r w:rsidRPr="00704D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704D4E" w:rsidRPr="00704D4E" w:rsidRDefault="00704D4E" w:rsidP="00743E8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704D4E">
        <w:rPr>
          <w:b/>
          <w:sz w:val="28"/>
          <w:szCs w:val="28"/>
        </w:rPr>
        <w:t xml:space="preserve">нормативных затрат на </w:t>
      </w:r>
      <w:r w:rsidRPr="00704D4E">
        <w:rPr>
          <w:b/>
          <w:color w:val="auto"/>
          <w:sz w:val="28"/>
          <w:szCs w:val="28"/>
        </w:rPr>
        <w:t>техническое обслуживание</w:t>
      </w:r>
    </w:p>
    <w:p w:rsidR="00704D4E" w:rsidRPr="00704D4E" w:rsidRDefault="00704D4E" w:rsidP="00743E8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704D4E">
        <w:rPr>
          <w:b/>
          <w:color w:val="auto"/>
          <w:sz w:val="28"/>
          <w:szCs w:val="28"/>
        </w:rPr>
        <w:t xml:space="preserve"> и </w:t>
      </w:r>
      <w:proofErr w:type="spellStart"/>
      <w:r w:rsidRPr="00704D4E">
        <w:rPr>
          <w:b/>
          <w:color w:val="auto"/>
          <w:sz w:val="28"/>
          <w:szCs w:val="28"/>
        </w:rPr>
        <w:t>регламентно</w:t>
      </w:r>
      <w:proofErr w:type="spellEnd"/>
      <w:r w:rsidRPr="00704D4E">
        <w:rPr>
          <w:b/>
          <w:color w:val="auto"/>
          <w:sz w:val="28"/>
          <w:szCs w:val="28"/>
        </w:rPr>
        <w:t>-профилактический ремонт систем</w:t>
      </w:r>
    </w:p>
    <w:p w:rsidR="00704D4E" w:rsidRPr="00704D4E" w:rsidRDefault="00704D4E" w:rsidP="00743E8C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704D4E">
        <w:rPr>
          <w:b/>
          <w:sz w:val="28"/>
          <w:szCs w:val="28"/>
        </w:rPr>
        <w:t xml:space="preserve"> охранно-тревожной сигнализации</w:t>
      </w:r>
    </w:p>
    <w:p w:rsidR="00704D4E" w:rsidRPr="00704D4E" w:rsidRDefault="00704D4E" w:rsidP="00743E8C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704D4E" w:rsidRPr="00704D4E" w:rsidRDefault="00704D4E" w:rsidP="00743E8C">
      <w:pPr>
        <w:ind w:firstLine="0"/>
        <w:rPr>
          <w:rFonts w:ascii="Times New Roman" w:hAnsi="Times New Roman" w:cs="Times New Roman"/>
          <w:sz w:val="2"/>
          <w:szCs w:val="2"/>
        </w:rPr>
      </w:pPr>
    </w:p>
    <w:p w:rsidR="00313033" w:rsidRDefault="005C04FC" w:rsidP="00743E8C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843"/>
        <w:gridCol w:w="2551"/>
      </w:tblGrid>
      <w:tr w:rsidR="00313033" w:rsidRPr="001D087C" w:rsidTr="00A15C12">
        <w:tc>
          <w:tcPr>
            <w:tcW w:w="567" w:type="dxa"/>
            <w:shd w:val="clear" w:color="auto" w:fill="auto"/>
            <w:vAlign w:val="center"/>
          </w:tcPr>
          <w:p w:rsidR="00313033" w:rsidRPr="001D087C" w:rsidRDefault="00313033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13033" w:rsidRPr="001D087C" w:rsidRDefault="00313033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704D4E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3033" w:rsidRPr="001D087C" w:rsidRDefault="00313033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13033" w:rsidRPr="00704D4E" w:rsidRDefault="00313033" w:rsidP="00743E8C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704D4E">
              <w:rPr>
                <w:rFonts w:ascii="Times New Roman" w:hAnsi="Times New Roman" w:cs="Times New Roman"/>
              </w:rPr>
              <w:t>Стоимость (не более),</w:t>
            </w:r>
          </w:p>
          <w:p w:rsidR="00313033" w:rsidRPr="001D087C" w:rsidRDefault="00313033" w:rsidP="00743E8C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704D4E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313033" w:rsidRPr="001D087C" w:rsidRDefault="00313033" w:rsidP="00743E8C">
      <w:pPr>
        <w:ind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3"/>
        <w:gridCol w:w="1843"/>
        <w:gridCol w:w="2556"/>
      </w:tblGrid>
      <w:tr w:rsidR="00313033" w:rsidRPr="001D087C" w:rsidTr="00A15C12">
        <w:trPr>
          <w:trHeight w:val="312"/>
          <w:tblHeader/>
          <w:jc w:val="center"/>
        </w:trPr>
        <w:tc>
          <w:tcPr>
            <w:tcW w:w="567" w:type="dxa"/>
            <w:shd w:val="clear" w:color="auto" w:fill="auto"/>
          </w:tcPr>
          <w:p w:rsidR="00313033" w:rsidRPr="001D087C" w:rsidRDefault="00313033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:rsidR="00313033" w:rsidRPr="001D087C" w:rsidRDefault="00313033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13033" w:rsidRPr="001D087C" w:rsidRDefault="00313033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6" w:type="dxa"/>
            <w:shd w:val="clear" w:color="auto" w:fill="auto"/>
          </w:tcPr>
          <w:p w:rsidR="00313033" w:rsidRPr="001D087C" w:rsidRDefault="00313033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4</w:t>
            </w:r>
          </w:p>
        </w:tc>
      </w:tr>
      <w:tr w:rsidR="00313033" w:rsidRPr="001D087C" w:rsidTr="00A15C12">
        <w:trPr>
          <w:trHeight w:val="339"/>
          <w:jc w:val="center"/>
        </w:trPr>
        <w:tc>
          <w:tcPr>
            <w:tcW w:w="567" w:type="dxa"/>
            <w:shd w:val="clear" w:color="auto" w:fill="auto"/>
          </w:tcPr>
          <w:p w:rsidR="00313033" w:rsidRPr="001D087C" w:rsidRDefault="00313033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:rsidR="00313033" w:rsidRPr="00704D4E" w:rsidRDefault="00313033" w:rsidP="00743E8C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704D4E">
              <w:rPr>
                <w:rFonts w:ascii="Times New Roman" w:hAnsi="Times New Roman" w:cs="Times New Roman"/>
              </w:rPr>
              <w:t xml:space="preserve">Услуги по </w:t>
            </w:r>
            <w:r>
              <w:rPr>
                <w:rFonts w:ascii="Times New Roman" w:hAnsi="Times New Roman" w:cs="Times New Roman"/>
              </w:rPr>
              <w:t xml:space="preserve">техническому </w:t>
            </w:r>
            <w:r w:rsidRPr="00704D4E">
              <w:rPr>
                <w:rFonts w:ascii="Times New Roman" w:hAnsi="Times New Roman" w:cs="Times New Roman"/>
              </w:rPr>
              <w:t>обслуживанию системы охранно-тревожной сигнализ</w:t>
            </w:r>
            <w:r w:rsidRPr="00704D4E">
              <w:rPr>
                <w:rFonts w:ascii="Times New Roman" w:hAnsi="Times New Roman" w:cs="Times New Roman"/>
              </w:rPr>
              <w:t>а</w:t>
            </w:r>
            <w:r w:rsidRPr="00704D4E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843" w:type="dxa"/>
            <w:shd w:val="clear" w:color="auto" w:fill="auto"/>
          </w:tcPr>
          <w:p w:rsidR="00313033" w:rsidRPr="00704D4E" w:rsidRDefault="00313033" w:rsidP="00743E8C">
            <w:pPr>
              <w:ind w:left="78" w:hanging="78"/>
              <w:jc w:val="left"/>
              <w:rPr>
                <w:rFonts w:ascii="Times New Roman" w:hAnsi="Times New Roman" w:cs="Times New Roman"/>
              </w:rPr>
            </w:pPr>
            <w:r w:rsidRPr="00704D4E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556" w:type="dxa"/>
            <w:shd w:val="clear" w:color="auto" w:fill="auto"/>
          </w:tcPr>
          <w:p w:rsidR="00313033" w:rsidRPr="001D087C" w:rsidRDefault="00313033" w:rsidP="00743E8C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704D4E">
              <w:rPr>
                <w:rFonts w:ascii="Times New Roman" w:hAnsi="Times New Roman" w:cs="Times New Roman"/>
              </w:rPr>
              <w:t>15 254,00</w:t>
            </w:r>
          </w:p>
        </w:tc>
      </w:tr>
    </w:tbl>
    <w:p w:rsidR="00704D4E" w:rsidRDefault="00313033" w:rsidP="00743E8C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  <w:r w:rsidR="005C04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».</w:t>
      </w:r>
    </w:p>
    <w:p w:rsidR="00AF64FB" w:rsidRDefault="00864179" w:rsidP="00743E8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1435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 </w:t>
      </w:r>
      <w:r w:rsidR="001B3647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1435E5">
        <w:rPr>
          <w:rFonts w:ascii="Times New Roman" w:eastAsiaTheme="minorHAnsi" w:hAnsi="Times New Roman" w:cs="Times New Roman"/>
          <w:sz w:val="28"/>
          <w:szCs w:val="28"/>
          <w:lang w:eastAsia="en-US"/>
        </w:rPr>
        <w:t>аблице 45 слова «тревожной сигнализации»</w:t>
      </w:r>
      <w:r w:rsidR="001B3647" w:rsidRPr="001B36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исключить</w:t>
      </w:r>
      <w:r w:rsidR="001435E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564E4" w:rsidRDefault="005564E4" w:rsidP="00743E8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 Таблицу 48 изложить в следующей редакции:</w:t>
      </w:r>
    </w:p>
    <w:p w:rsidR="005564E4" w:rsidRPr="001D087C" w:rsidRDefault="005564E4" w:rsidP="001B3647">
      <w:pPr>
        <w:ind w:firstLine="0"/>
        <w:jc w:val="right"/>
        <w:rPr>
          <w:rFonts w:ascii="Times New Roman" w:hAnsi="Times New Roman"/>
          <w:sz w:val="28"/>
          <w:szCs w:val="40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1D087C">
        <w:rPr>
          <w:rFonts w:ascii="Times New Roman" w:hAnsi="Times New Roman"/>
          <w:sz w:val="28"/>
          <w:szCs w:val="40"/>
          <w:shd w:val="clear" w:color="auto" w:fill="FFFFFF"/>
        </w:rPr>
        <w:t>Таблица 48</w:t>
      </w:r>
    </w:p>
    <w:p w:rsidR="005564E4" w:rsidRPr="001D087C" w:rsidRDefault="005564E4" w:rsidP="00743E8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5564E4" w:rsidRPr="001D087C" w:rsidRDefault="005564E4" w:rsidP="00743E8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5564E4" w:rsidRPr="001D087C" w:rsidRDefault="005564E4" w:rsidP="00743E8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 учреждений, применяемые</w:t>
      </w:r>
    </w:p>
    <w:p w:rsidR="005564E4" w:rsidRPr="001D087C" w:rsidRDefault="005564E4" w:rsidP="00743E8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 затрат на техническое</w:t>
      </w:r>
    </w:p>
    <w:p w:rsidR="005564E4" w:rsidRPr="001D087C" w:rsidRDefault="005564E4" w:rsidP="00743E8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обслуживание и </w:t>
      </w:r>
      <w:proofErr w:type="spellStart"/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>регламентно</w:t>
      </w:r>
      <w:proofErr w:type="spellEnd"/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>-профилактический</w:t>
      </w:r>
    </w:p>
    <w:p w:rsidR="005564E4" w:rsidRPr="001D087C" w:rsidRDefault="005564E4" w:rsidP="00743E8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ремонт медицинского оборудования </w:t>
      </w:r>
    </w:p>
    <w:p w:rsidR="005564E4" w:rsidRPr="001D087C" w:rsidRDefault="005564E4" w:rsidP="00743E8C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843"/>
        <w:gridCol w:w="2551"/>
      </w:tblGrid>
      <w:tr w:rsidR="005564E4" w:rsidRPr="001D087C" w:rsidTr="005564E4">
        <w:tc>
          <w:tcPr>
            <w:tcW w:w="567" w:type="dxa"/>
            <w:shd w:val="clear" w:color="auto" w:fill="auto"/>
            <w:vAlign w:val="center"/>
          </w:tcPr>
          <w:p w:rsidR="005564E4" w:rsidRPr="001D087C" w:rsidRDefault="005564E4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564E4" w:rsidRPr="001D087C" w:rsidRDefault="005564E4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64E4" w:rsidRPr="001D087C" w:rsidRDefault="005564E4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564E4" w:rsidRPr="001D087C" w:rsidRDefault="005564E4" w:rsidP="00743E8C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Цена единицы услуги</w:t>
            </w:r>
          </w:p>
          <w:p w:rsidR="005564E4" w:rsidRPr="001D087C" w:rsidRDefault="005564E4" w:rsidP="00743E8C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5564E4" w:rsidRPr="001D087C" w:rsidRDefault="005564E4" w:rsidP="00743E8C">
      <w:pPr>
        <w:ind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3"/>
        <w:gridCol w:w="1843"/>
        <w:gridCol w:w="2556"/>
      </w:tblGrid>
      <w:tr w:rsidR="005564E4" w:rsidRPr="001D087C" w:rsidTr="0065319B">
        <w:trPr>
          <w:trHeight w:val="312"/>
          <w:tblHeader/>
          <w:jc w:val="center"/>
        </w:trPr>
        <w:tc>
          <w:tcPr>
            <w:tcW w:w="567" w:type="dxa"/>
            <w:shd w:val="clear" w:color="auto" w:fill="auto"/>
          </w:tcPr>
          <w:p w:rsidR="005564E4" w:rsidRPr="001D087C" w:rsidRDefault="005564E4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:rsidR="005564E4" w:rsidRPr="001D087C" w:rsidRDefault="005564E4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564E4" w:rsidRPr="001D087C" w:rsidRDefault="005564E4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6" w:type="dxa"/>
            <w:shd w:val="clear" w:color="auto" w:fill="auto"/>
          </w:tcPr>
          <w:p w:rsidR="005564E4" w:rsidRPr="001D087C" w:rsidRDefault="005564E4" w:rsidP="00743E8C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4</w:t>
            </w:r>
          </w:p>
        </w:tc>
      </w:tr>
      <w:tr w:rsidR="0065319B" w:rsidRPr="001D087C" w:rsidTr="00864AC4">
        <w:trPr>
          <w:trHeight w:val="339"/>
          <w:jc w:val="center"/>
        </w:trPr>
        <w:tc>
          <w:tcPr>
            <w:tcW w:w="9639" w:type="dxa"/>
            <w:gridSpan w:val="4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</w:rPr>
              <w:t>Техническое обслуживание и профилактический ремонт</w:t>
            </w:r>
          </w:p>
        </w:tc>
      </w:tr>
      <w:tr w:rsidR="0065319B" w:rsidRPr="001D087C" w:rsidTr="00A15C12">
        <w:trPr>
          <w:trHeight w:val="339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Аппарат для гальванизации электрофореза 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373,00</w:t>
            </w:r>
          </w:p>
        </w:tc>
      </w:tr>
      <w:tr w:rsidR="0065319B" w:rsidRPr="001D087C" w:rsidTr="00A15C12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Аппарат для УВЧ терапии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  <w:jc w:val="left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691,67</w:t>
            </w:r>
          </w:p>
        </w:tc>
      </w:tr>
      <w:tr w:rsidR="0065319B" w:rsidRPr="001D087C" w:rsidTr="00A15C12">
        <w:trPr>
          <w:trHeight w:val="435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Аппарат для ультразвуковой терапии 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791,00</w:t>
            </w:r>
          </w:p>
        </w:tc>
      </w:tr>
      <w:tr w:rsidR="0065319B" w:rsidRPr="001D087C" w:rsidTr="00A15C12">
        <w:trPr>
          <w:trHeight w:val="331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Медицинский прибор для </w:t>
            </w:r>
            <w:proofErr w:type="spellStart"/>
            <w:r w:rsidRPr="001D087C">
              <w:rPr>
                <w:rFonts w:ascii="Times New Roman" w:hAnsi="Times New Roman" w:cs="Times New Roman"/>
                <w:color w:val="000000"/>
              </w:rPr>
              <w:t>светотерапии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699,67</w:t>
            </w:r>
          </w:p>
        </w:tc>
      </w:tr>
      <w:tr w:rsidR="0065319B" w:rsidRPr="001D087C" w:rsidTr="00A15C12">
        <w:trPr>
          <w:trHeight w:val="408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Физиотерапевтический аппарат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2 007,67</w:t>
            </w:r>
          </w:p>
        </w:tc>
      </w:tr>
      <w:tr w:rsidR="0065319B" w:rsidRPr="001D087C" w:rsidTr="00A15C12">
        <w:trPr>
          <w:trHeight w:val="575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Облучатель ртутно-кварцевый стациона</w:t>
            </w:r>
            <w:r w:rsidRPr="001D087C">
              <w:rPr>
                <w:rFonts w:ascii="Times New Roman" w:hAnsi="Times New Roman" w:cs="Times New Roman"/>
                <w:color w:val="000000"/>
              </w:rPr>
              <w:t>р</w:t>
            </w:r>
            <w:r w:rsidRPr="001D087C">
              <w:rPr>
                <w:rFonts w:ascii="Times New Roman" w:hAnsi="Times New Roman" w:cs="Times New Roman"/>
                <w:color w:val="000000"/>
              </w:rPr>
              <w:t>ный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699,67</w:t>
            </w:r>
          </w:p>
        </w:tc>
      </w:tr>
      <w:tr w:rsidR="0065319B" w:rsidRPr="001D087C" w:rsidTr="00A15C12">
        <w:trPr>
          <w:trHeight w:val="331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Облучатель ртутно-кварцевый на </w:t>
            </w:r>
            <w:proofErr w:type="spellStart"/>
            <w:r w:rsidRPr="001D087C">
              <w:rPr>
                <w:rFonts w:ascii="Times New Roman" w:hAnsi="Times New Roman" w:cs="Times New Roman"/>
                <w:color w:val="000000"/>
              </w:rPr>
              <w:t>шт.ативе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699,67</w:t>
            </w:r>
          </w:p>
        </w:tc>
      </w:tr>
      <w:tr w:rsidR="0065319B" w:rsidRPr="001D087C" w:rsidTr="00A15C12">
        <w:trPr>
          <w:trHeight w:val="339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Аппарат «Электросон»  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691,67</w:t>
            </w:r>
          </w:p>
        </w:tc>
      </w:tr>
      <w:tr w:rsidR="0065319B" w:rsidRPr="001D087C" w:rsidTr="00A15C12">
        <w:trPr>
          <w:trHeight w:val="351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Стерилизатор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1 521,33</w:t>
            </w:r>
          </w:p>
        </w:tc>
      </w:tr>
      <w:tr w:rsidR="0065319B" w:rsidRPr="001D087C" w:rsidTr="00A15C12">
        <w:trPr>
          <w:trHeight w:val="350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Облучатель бактерицидный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324,67</w:t>
            </w:r>
          </w:p>
        </w:tc>
      </w:tr>
      <w:tr w:rsidR="0065319B" w:rsidRPr="001D087C" w:rsidTr="00A15C12">
        <w:trPr>
          <w:trHeight w:val="625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Аппараты для лекарственной дарсонвал</w:t>
            </w:r>
            <w:r w:rsidRPr="001D087C">
              <w:rPr>
                <w:rFonts w:ascii="Times New Roman" w:hAnsi="Times New Roman" w:cs="Times New Roman"/>
                <w:color w:val="000000"/>
              </w:rPr>
              <w:t>и</w:t>
            </w:r>
            <w:r w:rsidRPr="001D087C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488,67</w:t>
            </w:r>
          </w:p>
        </w:tc>
      </w:tr>
      <w:tr w:rsidR="0065319B" w:rsidRPr="001D087C" w:rsidTr="00A15C12">
        <w:trPr>
          <w:trHeight w:val="374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D087C">
              <w:rPr>
                <w:rFonts w:ascii="Times New Roman" w:hAnsi="Times New Roman" w:cs="Times New Roman"/>
                <w:color w:val="000000"/>
              </w:rPr>
              <w:t>Парафинонагреватель</w:t>
            </w:r>
            <w:proofErr w:type="spellEnd"/>
            <w:r w:rsidRPr="001D087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689,33</w:t>
            </w:r>
          </w:p>
        </w:tc>
      </w:tr>
      <w:tr w:rsidR="0065319B" w:rsidRPr="001D087C" w:rsidTr="00A15C12">
        <w:trPr>
          <w:trHeight w:val="518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Облучатель бактерицидный настенный 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152,33</w:t>
            </w:r>
          </w:p>
        </w:tc>
      </w:tr>
      <w:tr w:rsidR="0065319B" w:rsidRPr="001D087C" w:rsidTr="00A15C12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Камера дезинфекционная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4 563,33</w:t>
            </w:r>
          </w:p>
        </w:tc>
      </w:tr>
      <w:tr w:rsidR="0065319B" w:rsidRPr="001D087C" w:rsidTr="00A15C12">
        <w:trPr>
          <w:trHeight w:val="412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D087C">
              <w:rPr>
                <w:rFonts w:ascii="Times New Roman" w:hAnsi="Times New Roman" w:cs="Times New Roman"/>
                <w:color w:val="000000"/>
              </w:rPr>
              <w:t>Магнитотерапевтический</w:t>
            </w:r>
            <w:proofErr w:type="spellEnd"/>
            <w:r w:rsidRPr="001D087C">
              <w:rPr>
                <w:rFonts w:ascii="Times New Roman" w:hAnsi="Times New Roman" w:cs="Times New Roman"/>
                <w:color w:val="000000"/>
              </w:rPr>
              <w:t xml:space="preserve"> аппарат 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170,33</w:t>
            </w:r>
          </w:p>
        </w:tc>
      </w:tr>
      <w:tr w:rsidR="0065319B" w:rsidRPr="001D087C" w:rsidTr="00A15C12">
        <w:trPr>
          <w:trHeight w:val="372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Облучатель </w:t>
            </w:r>
            <w:proofErr w:type="spellStart"/>
            <w:r w:rsidRPr="001D087C">
              <w:rPr>
                <w:rFonts w:ascii="Times New Roman" w:hAnsi="Times New Roman" w:cs="Times New Roman"/>
                <w:color w:val="000000"/>
              </w:rPr>
              <w:t>рециркулятор</w:t>
            </w:r>
            <w:proofErr w:type="spellEnd"/>
            <w:r w:rsidRPr="001D087C">
              <w:rPr>
                <w:rFonts w:ascii="Times New Roman" w:hAnsi="Times New Roman" w:cs="Times New Roman"/>
                <w:color w:val="000000"/>
              </w:rPr>
              <w:t xml:space="preserve"> бактерицидный 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444,33</w:t>
            </w:r>
          </w:p>
        </w:tc>
      </w:tr>
      <w:tr w:rsidR="0065319B" w:rsidRPr="001D087C" w:rsidTr="00A15C12">
        <w:trPr>
          <w:trHeight w:val="372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Стерилизатор суховоздушный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1 521,33</w:t>
            </w:r>
          </w:p>
        </w:tc>
      </w:tr>
      <w:tr w:rsidR="0065319B" w:rsidRPr="001D087C" w:rsidTr="00A15C12">
        <w:trPr>
          <w:trHeight w:val="372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Аппарат низкочастотной терапии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1 257,89</w:t>
            </w:r>
          </w:p>
        </w:tc>
      </w:tr>
      <w:tr w:rsidR="0065319B" w:rsidRPr="001D087C" w:rsidTr="00F642B5">
        <w:trPr>
          <w:trHeight w:val="317"/>
          <w:jc w:val="center"/>
        </w:trPr>
        <w:tc>
          <w:tcPr>
            <w:tcW w:w="9639" w:type="dxa"/>
            <w:gridSpan w:val="4"/>
            <w:shd w:val="clear" w:color="auto" w:fill="auto"/>
            <w:vAlign w:val="center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Контроль технического состояния </w:t>
            </w:r>
          </w:p>
        </w:tc>
      </w:tr>
      <w:tr w:rsidR="0065319B" w:rsidRPr="001D087C" w:rsidTr="00A15C12">
        <w:trPr>
          <w:trHeight w:val="407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Стерилизатор суховоздушный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2 377,14</w:t>
            </w:r>
          </w:p>
        </w:tc>
      </w:tr>
      <w:tr w:rsidR="0065319B" w:rsidRPr="001D087C" w:rsidTr="00A15C12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Аппарат низкочастотной терапии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1 257,89</w:t>
            </w:r>
          </w:p>
        </w:tc>
      </w:tr>
      <w:tr w:rsidR="0065319B" w:rsidRPr="001D087C" w:rsidTr="00A15C12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Аппарат для гальванизации электрофореза 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1 034,23</w:t>
            </w:r>
          </w:p>
        </w:tc>
      </w:tr>
      <w:tr w:rsidR="0065319B" w:rsidRPr="001D087C" w:rsidTr="00A15C12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Аппарат для УВЧ терапии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  <w:jc w:val="left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  <w:p w:rsidR="0065319B" w:rsidRPr="001D087C" w:rsidRDefault="0065319B" w:rsidP="00743E8C">
            <w:pPr>
              <w:ind w:firstLine="0"/>
              <w:jc w:val="left"/>
            </w:pP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1 817,13</w:t>
            </w:r>
          </w:p>
        </w:tc>
      </w:tr>
      <w:tr w:rsidR="0065319B" w:rsidRPr="001D087C" w:rsidTr="00A15C12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 xml:space="preserve">Аппарат для </w:t>
            </w:r>
            <w:proofErr w:type="spellStart"/>
            <w:r w:rsidRPr="001D087C">
              <w:rPr>
                <w:rFonts w:ascii="Times New Roman" w:hAnsi="Times New Roman" w:cs="Times New Roman"/>
                <w:color w:val="000000"/>
              </w:rPr>
              <w:t>ультрозвуковой</w:t>
            </w:r>
            <w:proofErr w:type="spellEnd"/>
            <w:r w:rsidRPr="001D087C">
              <w:rPr>
                <w:rFonts w:ascii="Times New Roman" w:hAnsi="Times New Roman" w:cs="Times New Roman"/>
                <w:color w:val="000000"/>
              </w:rPr>
              <w:t xml:space="preserve"> терапии 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1 257,89</w:t>
            </w:r>
          </w:p>
        </w:tc>
      </w:tr>
      <w:tr w:rsidR="0065319B" w:rsidRPr="001D087C" w:rsidTr="00FE6DD9">
        <w:trPr>
          <w:trHeight w:val="305"/>
          <w:jc w:val="center"/>
        </w:trPr>
        <w:tc>
          <w:tcPr>
            <w:tcW w:w="567" w:type="dxa"/>
            <w:shd w:val="clear" w:color="auto" w:fill="auto"/>
          </w:tcPr>
          <w:p w:rsidR="0065319B" w:rsidRPr="001D087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Физиотерапевтический аппарат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</w:pPr>
            <w:r w:rsidRPr="001D087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087C">
              <w:rPr>
                <w:rFonts w:ascii="Times New Roman" w:hAnsi="Times New Roman" w:cs="Times New Roman"/>
                <w:color w:val="000000"/>
              </w:rPr>
              <w:t>1 593,43</w:t>
            </w:r>
          </w:p>
        </w:tc>
      </w:tr>
      <w:tr w:rsidR="0065319B" w:rsidRPr="001D087C" w:rsidTr="00743E8C">
        <w:trPr>
          <w:trHeight w:val="414"/>
          <w:jc w:val="center"/>
        </w:trPr>
        <w:tc>
          <w:tcPr>
            <w:tcW w:w="9639" w:type="dxa"/>
            <w:gridSpan w:val="4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Ремонт </w:t>
            </w:r>
            <w:r w:rsidRPr="008F4862">
              <w:rPr>
                <w:rFonts w:ascii="Times New Roman" w:hAnsi="Times New Roman" w:cs="Times New Roman"/>
                <w:shd w:val="clear" w:color="auto" w:fill="FFFFFF"/>
              </w:rPr>
              <w:t>медицинского оборудования</w:t>
            </w:r>
          </w:p>
        </w:tc>
      </w:tr>
      <w:tr w:rsidR="0065319B" w:rsidRPr="001D087C" w:rsidTr="00743E8C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743E8C" w:rsidRDefault="0065319B" w:rsidP="00743E8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319B" w:rsidRPr="00743E8C" w:rsidRDefault="0065319B" w:rsidP="00743E8C"/>
        </w:tc>
        <w:tc>
          <w:tcPr>
            <w:tcW w:w="4673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 медицинского оборудования</w:t>
            </w:r>
          </w:p>
        </w:tc>
        <w:tc>
          <w:tcPr>
            <w:tcW w:w="1843" w:type="dxa"/>
            <w:shd w:val="clear" w:color="auto" w:fill="auto"/>
          </w:tcPr>
          <w:p w:rsidR="0065319B" w:rsidRPr="001D087C" w:rsidRDefault="0065319B" w:rsidP="00743E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65319B" w:rsidRPr="001D087C" w:rsidRDefault="0065319B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не более 60 % от б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лансовой стоимости оборудования</w:t>
            </w:r>
          </w:p>
        </w:tc>
      </w:tr>
    </w:tbl>
    <w:p w:rsidR="005564E4" w:rsidRDefault="00FE6DD9" w:rsidP="00743E8C">
      <w:pPr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585DD0" w:rsidRDefault="003E03C0" w:rsidP="00743E8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585D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814ACE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Таблицу 56 изложить в следующей редакции:</w:t>
      </w:r>
    </w:p>
    <w:p w:rsidR="00814ACE" w:rsidRPr="001D087C" w:rsidRDefault="0088411C" w:rsidP="001B3647">
      <w:pPr>
        <w:ind w:firstLine="0"/>
        <w:jc w:val="right"/>
        <w:rPr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814ACE" w:rsidRPr="001D087C">
        <w:rPr>
          <w:sz w:val="28"/>
          <w:szCs w:val="28"/>
        </w:rPr>
        <w:t>Таблица 56</w:t>
      </w:r>
    </w:p>
    <w:p w:rsidR="00814ACE" w:rsidRPr="001D087C" w:rsidRDefault="00814ACE" w:rsidP="00743E8C">
      <w:pPr>
        <w:jc w:val="right"/>
        <w:rPr>
          <w:sz w:val="28"/>
          <w:szCs w:val="28"/>
        </w:rPr>
      </w:pPr>
    </w:p>
    <w:p w:rsidR="00814ACE" w:rsidRPr="001D087C" w:rsidRDefault="00814ACE" w:rsidP="00743E8C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1D087C">
        <w:rPr>
          <w:b/>
          <w:sz w:val="28"/>
          <w:szCs w:val="28"/>
          <w:shd w:val="clear" w:color="auto" w:fill="FFFFFF"/>
        </w:rPr>
        <w:t>НОРМАТИВЫ</w:t>
      </w:r>
    </w:p>
    <w:p w:rsidR="00814ACE" w:rsidRPr="001D087C" w:rsidRDefault="00814ACE" w:rsidP="00743E8C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функций, управлений, учреждений, </w:t>
      </w:r>
    </w:p>
    <w:p w:rsidR="00814ACE" w:rsidRPr="001D087C" w:rsidRDefault="00814ACE" w:rsidP="00743E8C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 при расчете нормативных затрат</w:t>
      </w:r>
    </w:p>
    <w:p w:rsidR="00814ACE" w:rsidRPr="001D087C" w:rsidRDefault="00814ACE" w:rsidP="00743E8C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1D087C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на оказание услуг охраны</w:t>
      </w:r>
    </w:p>
    <w:p w:rsidR="00814ACE" w:rsidRPr="001D087C" w:rsidRDefault="00814ACE" w:rsidP="00743E8C">
      <w:pPr>
        <w:ind w:left="-426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244"/>
        <w:gridCol w:w="1560"/>
        <w:gridCol w:w="2409"/>
      </w:tblGrid>
      <w:tr w:rsidR="00814ACE" w:rsidRPr="001D087C" w:rsidTr="00814ACE">
        <w:trPr>
          <w:trHeight w:val="902"/>
        </w:trPr>
        <w:tc>
          <w:tcPr>
            <w:tcW w:w="426" w:type="dxa"/>
            <w:vAlign w:val="center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№</w:t>
            </w:r>
          </w:p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п/п</w:t>
            </w:r>
          </w:p>
        </w:tc>
        <w:tc>
          <w:tcPr>
            <w:tcW w:w="5244" w:type="dxa"/>
            <w:vAlign w:val="center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Наименование услуги</w:t>
            </w:r>
          </w:p>
        </w:tc>
        <w:tc>
          <w:tcPr>
            <w:tcW w:w="1560" w:type="dxa"/>
            <w:vAlign w:val="center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 xml:space="preserve">Единица </w:t>
            </w:r>
          </w:p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измерения</w:t>
            </w:r>
          </w:p>
        </w:tc>
        <w:tc>
          <w:tcPr>
            <w:tcW w:w="2409" w:type="dxa"/>
            <w:vAlign w:val="center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Стоимость</w:t>
            </w:r>
          </w:p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1 час (не более), руб.</w:t>
            </w:r>
          </w:p>
        </w:tc>
      </w:tr>
    </w:tbl>
    <w:p w:rsidR="00814ACE" w:rsidRPr="001D087C" w:rsidRDefault="00814ACE" w:rsidP="00743E8C">
      <w:pPr>
        <w:ind w:left="-426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244"/>
        <w:gridCol w:w="1560"/>
        <w:gridCol w:w="2409"/>
      </w:tblGrid>
      <w:tr w:rsidR="00814ACE" w:rsidRPr="001D087C" w:rsidTr="00814ACE">
        <w:trPr>
          <w:tblHeader/>
        </w:trPr>
        <w:tc>
          <w:tcPr>
            <w:tcW w:w="426" w:type="dxa"/>
            <w:vAlign w:val="center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1</w:t>
            </w:r>
          </w:p>
        </w:tc>
        <w:tc>
          <w:tcPr>
            <w:tcW w:w="5244" w:type="dxa"/>
            <w:vAlign w:val="center"/>
          </w:tcPr>
          <w:p w:rsidR="00814ACE" w:rsidRPr="001D087C" w:rsidRDefault="00814ACE" w:rsidP="00743E8C">
            <w:pPr>
              <w:ind w:firstLine="0"/>
              <w:jc w:val="center"/>
            </w:pPr>
            <w:r w:rsidRPr="001D087C">
              <w:t>2</w:t>
            </w:r>
          </w:p>
        </w:tc>
        <w:tc>
          <w:tcPr>
            <w:tcW w:w="1560" w:type="dxa"/>
            <w:vAlign w:val="center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3</w:t>
            </w:r>
          </w:p>
        </w:tc>
        <w:tc>
          <w:tcPr>
            <w:tcW w:w="2409" w:type="dxa"/>
            <w:vAlign w:val="center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4</w:t>
            </w:r>
          </w:p>
        </w:tc>
      </w:tr>
      <w:tr w:rsidR="00814ACE" w:rsidRPr="001D087C" w:rsidTr="00814ACE">
        <w:tc>
          <w:tcPr>
            <w:tcW w:w="426" w:type="dxa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1</w:t>
            </w:r>
          </w:p>
        </w:tc>
        <w:tc>
          <w:tcPr>
            <w:tcW w:w="5244" w:type="dxa"/>
          </w:tcPr>
          <w:p w:rsidR="00814ACE" w:rsidRPr="001D087C" w:rsidRDefault="00814ACE" w:rsidP="00743E8C">
            <w:pPr>
              <w:ind w:firstLine="0"/>
              <w:jc w:val="left"/>
            </w:pPr>
            <w:r w:rsidRPr="001D087C">
              <w:t xml:space="preserve">Охрана объекта и обеспечение </w:t>
            </w:r>
            <w:proofErr w:type="spellStart"/>
            <w:r w:rsidRPr="001D087C">
              <w:t>внутриобъект</w:t>
            </w:r>
            <w:r w:rsidRPr="001D087C">
              <w:t>о</w:t>
            </w:r>
            <w:r w:rsidRPr="001D087C">
              <w:t>вого</w:t>
            </w:r>
            <w:proofErr w:type="spellEnd"/>
            <w:r w:rsidRPr="001D087C">
              <w:t xml:space="preserve"> и пропускного режимов*</w:t>
            </w:r>
          </w:p>
        </w:tc>
        <w:tc>
          <w:tcPr>
            <w:tcW w:w="1560" w:type="dxa"/>
          </w:tcPr>
          <w:p w:rsidR="00814ACE" w:rsidRPr="001D087C" w:rsidRDefault="00814ACE" w:rsidP="00743E8C">
            <w:pPr>
              <w:ind w:right="-139" w:firstLine="0"/>
              <w:jc w:val="left"/>
            </w:pPr>
            <w:r w:rsidRPr="001D087C">
              <w:t>услуга</w:t>
            </w:r>
          </w:p>
        </w:tc>
        <w:tc>
          <w:tcPr>
            <w:tcW w:w="2409" w:type="dxa"/>
          </w:tcPr>
          <w:p w:rsidR="00814ACE" w:rsidRPr="001D087C" w:rsidRDefault="00814ACE" w:rsidP="00743E8C">
            <w:pPr>
              <w:ind w:right="-139" w:firstLine="0"/>
              <w:jc w:val="center"/>
            </w:pPr>
            <w:r w:rsidRPr="001D087C">
              <w:t>315,00</w:t>
            </w:r>
          </w:p>
        </w:tc>
      </w:tr>
      <w:tr w:rsidR="00814ACE" w:rsidRPr="001D087C" w:rsidTr="00814ACE">
        <w:tc>
          <w:tcPr>
            <w:tcW w:w="426" w:type="dxa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2</w:t>
            </w:r>
          </w:p>
        </w:tc>
        <w:tc>
          <w:tcPr>
            <w:tcW w:w="5244" w:type="dxa"/>
          </w:tcPr>
          <w:p w:rsidR="00814ACE" w:rsidRPr="001D087C" w:rsidRDefault="00814ACE" w:rsidP="00743E8C">
            <w:pPr>
              <w:ind w:firstLine="0"/>
              <w:jc w:val="left"/>
            </w:pPr>
            <w:r w:rsidRPr="001D087C">
              <w:t>Охрана объекта с пом</w:t>
            </w:r>
            <w:r w:rsidR="00D83283">
              <w:t>ощью технических средств охраны</w:t>
            </w:r>
          </w:p>
        </w:tc>
        <w:tc>
          <w:tcPr>
            <w:tcW w:w="1560" w:type="dxa"/>
          </w:tcPr>
          <w:p w:rsidR="00814ACE" w:rsidRPr="001D087C" w:rsidRDefault="00814ACE" w:rsidP="00743E8C">
            <w:pPr>
              <w:ind w:right="-139" w:firstLine="0"/>
              <w:jc w:val="left"/>
            </w:pPr>
            <w:r w:rsidRPr="001D087C">
              <w:t>услуга</w:t>
            </w:r>
          </w:p>
        </w:tc>
        <w:tc>
          <w:tcPr>
            <w:tcW w:w="2409" w:type="dxa"/>
          </w:tcPr>
          <w:p w:rsidR="00814ACE" w:rsidRPr="001D087C" w:rsidRDefault="00814ACE" w:rsidP="00743E8C">
            <w:pPr>
              <w:ind w:right="-139" w:firstLine="0"/>
              <w:jc w:val="center"/>
            </w:pPr>
            <w:r w:rsidRPr="001D087C">
              <w:t>16,00</w:t>
            </w:r>
          </w:p>
        </w:tc>
      </w:tr>
      <w:tr w:rsidR="00814ACE" w:rsidRPr="001D087C" w:rsidTr="00814ACE">
        <w:tc>
          <w:tcPr>
            <w:tcW w:w="426" w:type="dxa"/>
            <w:shd w:val="clear" w:color="auto" w:fill="auto"/>
          </w:tcPr>
          <w:p w:rsidR="00814ACE" w:rsidRPr="001D087C" w:rsidRDefault="00814ACE" w:rsidP="00743E8C">
            <w:pPr>
              <w:ind w:left="-113" w:right="-139" w:firstLine="0"/>
              <w:jc w:val="center"/>
            </w:pPr>
            <w:r w:rsidRPr="001D087C">
              <w:t>3</w:t>
            </w:r>
          </w:p>
        </w:tc>
        <w:tc>
          <w:tcPr>
            <w:tcW w:w="5244" w:type="dxa"/>
            <w:shd w:val="clear" w:color="auto" w:fill="auto"/>
          </w:tcPr>
          <w:p w:rsidR="00814ACE" w:rsidRPr="001D087C" w:rsidRDefault="00814ACE" w:rsidP="00743E8C">
            <w:pPr>
              <w:ind w:firstLine="0"/>
              <w:jc w:val="left"/>
            </w:pPr>
            <w:r w:rsidRPr="001D087C">
              <w:rPr>
                <w:szCs w:val="28"/>
              </w:rPr>
              <w:t>Услуги по физической охране</w:t>
            </w:r>
          </w:p>
        </w:tc>
        <w:tc>
          <w:tcPr>
            <w:tcW w:w="1560" w:type="dxa"/>
          </w:tcPr>
          <w:p w:rsidR="00814ACE" w:rsidRPr="001D087C" w:rsidRDefault="00814ACE" w:rsidP="00743E8C">
            <w:pPr>
              <w:ind w:right="-139" w:firstLine="0"/>
              <w:jc w:val="left"/>
            </w:pPr>
            <w:r w:rsidRPr="001D087C">
              <w:t>услуга</w:t>
            </w:r>
          </w:p>
        </w:tc>
        <w:tc>
          <w:tcPr>
            <w:tcW w:w="2409" w:type="dxa"/>
            <w:shd w:val="clear" w:color="auto" w:fill="auto"/>
          </w:tcPr>
          <w:p w:rsidR="00814ACE" w:rsidRPr="001D087C" w:rsidRDefault="00814ACE" w:rsidP="00743E8C">
            <w:pPr>
              <w:ind w:right="-139" w:firstLine="0"/>
              <w:jc w:val="center"/>
            </w:pPr>
            <w:r>
              <w:t>162,71</w:t>
            </w:r>
          </w:p>
        </w:tc>
      </w:tr>
    </w:tbl>
    <w:p w:rsidR="00814ACE" w:rsidRPr="001D087C" w:rsidRDefault="00814ACE" w:rsidP="00743E8C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814ACE" w:rsidRDefault="00814ACE" w:rsidP="00743E8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D087C">
        <w:rPr>
          <w:rFonts w:ascii="Times New Roman" w:hAnsi="Times New Roman" w:cs="Times New Roman"/>
          <w:sz w:val="28"/>
          <w:szCs w:val="28"/>
        </w:rPr>
        <w:t>*</w:t>
      </w:r>
      <w:r w:rsidRPr="001D08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 Правительства Российской Федерации 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 мая 2016</w:t>
      </w:r>
      <w:r w:rsidRPr="001D08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№ 410</w:t>
      </w:r>
      <w:r w:rsidRPr="001D08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D08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требований к антитеррористической защищенности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объектов (территорий) Министерства труда и социальной защиты Российской Федерации и объектов (территорий), относящихся к сфере деятельности 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стерства труда и социальной защиты Российской Федерации, и формы паспорта безопасности этих объектов (территорий)».</w:t>
      </w:r>
    </w:p>
    <w:p w:rsidR="00814ACE" w:rsidRDefault="00814ACE" w:rsidP="00743E8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D08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Правительства Российской Федерации 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 августа 2016</w:t>
      </w:r>
      <w:r w:rsidRPr="001D08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№ 1006 «</w:t>
      </w:r>
      <w:r>
        <w:rPr>
          <w:rFonts w:ascii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свещения Российской Федерации, и формы паспорта безопасности этих объе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 (территорий)</w:t>
      </w:r>
      <w:r w:rsidRPr="001D087C">
        <w:rPr>
          <w:rFonts w:ascii="Times New Roman" w:hAnsi="Times New Roman" w:cs="Times New Roman"/>
          <w:sz w:val="28"/>
          <w:szCs w:val="28"/>
        </w:rPr>
        <w:t>»</w:t>
      </w:r>
      <w:r w:rsidRPr="001D087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74F6A" w:rsidRDefault="003E03C0" w:rsidP="00743E8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D42F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574F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пункте 15 таблицы 67 цифры «65 472,00» заменить </w:t>
      </w:r>
      <w:r w:rsidR="001B36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словами </w:t>
      </w:r>
      <w:r w:rsidR="00574F6A">
        <w:rPr>
          <w:rFonts w:ascii="Times New Roman" w:eastAsia="Calibri" w:hAnsi="Times New Roman" w:cs="Times New Roman"/>
          <w:sz w:val="28"/>
          <w:szCs w:val="28"/>
          <w:lang w:eastAsia="en-US"/>
        </w:rPr>
        <w:t>«103 784,52 в год»</w:t>
      </w:r>
      <w:r w:rsidR="0045494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4033C" w:rsidRDefault="005F2A3D" w:rsidP="00743E8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 </w:t>
      </w:r>
      <w:r w:rsidR="00F4033C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69 дополнить пунктом 20 следующего содержания:</w:t>
      </w:r>
    </w:p>
    <w:p w:rsidR="00F4033C" w:rsidRDefault="00F4033C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134"/>
        <w:gridCol w:w="1417"/>
      </w:tblGrid>
      <w:tr w:rsidR="00F4033C" w:rsidRPr="001D087C" w:rsidTr="00743E8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33C" w:rsidRPr="001D087C" w:rsidRDefault="00F4033C" w:rsidP="00743E8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33C" w:rsidRPr="001D087C" w:rsidRDefault="00F4033C" w:rsidP="00743E8C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изготовлению информационного видеор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лика, длительность не более 30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33C" w:rsidRPr="001D087C" w:rsidRDefault="00F4033C" w:rsidP="00743E8C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4033C" w:rsidRPr="001D087C" w:rsidRDefault="00F4033C" w:rsidP="00743E8C">
            <w:pPr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115 000,00</w:t>
            </w:r>
          </w:p>
        </w:tc>
      </w:tr>
    </w:tbl>
    <w:p w:rsidR="00F4033C" w:rsidRDefault="00F4033C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454941" w:rsidRDefault="005F2A3D" w:rsidP="00743E8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6C77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454941">
        <w:rPr>
          <w:rFonts w:ascii="Times New Roman" w:eastAsia="Calibri" w:hAnsi="Times New Roman" w:cs="Times New Roman"/>
          <w:sz w:val="28"/>
          <w:szCs w:val="28"/>
          <w:lang w:eastAsia="en-US"/>
        </w:rPr>
        <w:t>В таблице 71:</w:t>
      </w:r>
    </w:p>
    <w:p w:rsidR="0088411C" w:rsidRDefault="00454941" w:rsidP="00743E8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1) п</w:t>
      </w:r>
      <w:r w:rsidR="00D42F9F">
        <w:rPr>
          <w:rFonts w:ascii="Times New Roman" w:eastAsia="Calibri" w:hAnsi="Times New Roman" w:cs="Times New Roman"/>
          <w:sz w:val="28"/>
          <w:szCs w:val="28"/>
          <w:lang w:eastAsia="en-US"/>
        </w:rPr>
        <w:t>одраздел «Кабинет специалистов» раздела «Учреждения» дополнить пунктом 18 следующего содержания:</w:t>
      </w:r>
    </w:p>
    <w:p w:rsidR="00D42F9F" w:rsidRDefault="00D42F9F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D42F9F" w:rsidRPr="001D087C" w:rsidTr="00743E8C">
        <w:trPr>
          <w:trHeight w:hRule="exact" w:val="561"/>
        </w:trPr>
        <w:tc>
          <w:tcPr>
            <w:tcW w:w="567" w:type="dxa"/>
            <w:shd w:val="clear" w:color="auto" w:fill="auto"/>
          </w:tcPr>
          <w:p w:rsidR="00D42F9F" w:rsidRPr="001D087C" w:rsidRDefault="00D42F9F" w:rsidP="00743E8C">
            <w:pPr>
              <w:pStyle w:val="aff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D42F9F" w:rsidRPr="001D087C" w:rsidRDefault="00D42F9F" w:rsidP="00743E8C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:rsidR="00D42F9F" w:rsidRPr="001D087C" w:rsidRDefault="00D42F9F" w:rsidP="00743E8C">
            <w:pPr>
              <w:pStyle w:val="aff9"/>
              <w:ind w:left="63" w:right="-108"/>
              <w:jc w:val="center"/>
            </w:pPr>
            <w:r w:rsidRPr="001D087C">
              <w:t>1/ на 15 сотру</w:t>
            </w:r>
            <w:r w:rsidRPr="001D087C">
              <w:t>д</w:t>
            </w:r>
            <w:r w:rsidRPr="001D087C">
              <w:t>ников</w:t>
            </w:r>
          </w:p>
        </w:tc>
        <w:tc>
          <w:tcPr>
            <w:tcW w:w="1984" w:type="dxa"/>
            <w:shd w:val="clear" w:color="auto" w:fill="auto"/>
          </w:tcPr>
          <w:p w:rsidR="00D42F9F" w:rsidRPr="001D087C" w:rsidRDefault="00D42F9F" w:rsidP="00743E8C">
            <w:pPr>
              <w:pStyle w:val="aff9"/>
              <w:ind w:left="-108" w:right="-108"/>
              <w:jc w:val="center"/>
            </w:pPr>
            <w:r w:rsidRPr="001D087C">
              <w:t>7</w:t>
            </w:r>
          </w:p>
        </w:tc>
        <w:tc>
          <w:tcPr>
            <w:tcW w:w="1843" w:type="dxa"/>
            <w:shd w:val="clear" w:color="auto" w:fill="auto"/>
          </w:tcPr>
          <w:p w:rsidR="00D42F9F" w:rsidRPr="001D087C" w:rsidRDefault="00D42F9F" w:rsidP="00743E8C">
            <w:pPr>
              <w:pStyle w:val="aff9"/>
              <w:ind w:left="-108" w:right="-108"/>
              <w:jc w:val="center"/>
            </w:pPr>
            <w:r>
              <w:t>30 508</w:t>
            </w:r>
            <w:r w:rsidRPr="001D087C">
              <w:t>,00</w:t>
            </w:r>
          </w:p>
        </w:tc>
      </w:tr>
    </w:tbl>
    <w:p w:rsidR="00D42F9F" w:rsidRDefault="00D42F9F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 w:rsidR="004549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»;</w:t>
      </w:r>
    </w:p>
    <w:p w:rsidR="002003FD" w:rsidRDefault="00454941" w:rsidP="001B3647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2)</w:t>
      </w:r>
      <w:r w:rsidR="002003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2003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одраздел «Отделение реабилитации» раздела «Учреждения» </w:t>
      </w:r>
      <w:r w:rsidR="002003FD" w:rsidRPr="005F2A3D">
        <w:rPr>
          <w:rFonts w:ascii="Times New Roman" w:eastAsia="Calibri" w:hAnsi="Times New Roman" w:cs="Times New Roman"/>
          <w:sz w:val="28"/>
          <w:szCs w:val="28"/>
          <w:lang w:eastAsia="en-US"/>
        </w:rPr>
        <w:t>допо</w:t>
      </w:r>
      <w:r w:rsidR="002003FD" w:rsidRPr="005F2A3D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="002003FD" w:rsidRPr="005F2A3D">
        <w:rPr>
          <w:rFonts w:ascii="Times New Roman" w:eastAsia="Calibri" w:hAnsi="Times New Roman" w:cs="Times New Roman"/>
          <w:sz w:val="28"/>
          <w:szCs w:val="28"/>
          <w:lang w:eastAsia="en-US"/>
        </w:rPr>
        <w:t>нить пунктами 16 – 22 следующего содержания:</w:t>
      </w:r>
    </w:p>
    <w:p w:rsidR="002003FD" w:rsidRDefault="002003FD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2003FD" w:rsidRPr="001D087C" w:rsidTr="00743E8C">
        <w:trPr>
          <w:trHeight w:hRule="exact" w:val="1525"/>
        </w:trPr>
        <w:tc>
          <w:tcPr>
            <w:tcW w:w="567" w:type="dxa"/>
            <w:shd w:val="clear" w:color="auto" w:fill="auto"/>
          </w:tcPr>
          <w:p w:rsidR="002003FD" w:rsidRPr="001D087C" w:rsidRDefault="002003FD" w:rsidP="00743E8C">
            <w:pPr>
              <w:pStyle w:val="aff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2003FD" w:rsidRPr="001D087C" w:rsidRDefault="002003FD" w:rsidP="00743E8C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Кровать с полужестким ма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рацем (или по показаниям – функциональная, ортопедич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ская, с вкладными боковыми защитными ограждениями)</w:t>
            </w:r>
          </w:p>
        </w:tc>
        <w:tc>
          <w:tcPr>
            <w:tcW w:w="1843" w:type="dxa"/>
            <w:shd w:val="clear" w:color="auto" w:fill="auto"/>
          </w:tcPr>
          <w:p w:rsidR="002003FD" w:rsidRPr="001D087C" w:rsidRDefault="002003FD" w:rsidP="00743E8C">
            <w:pPr>
              <w:pStyle w:val="aff9"/>
              <w:jc w:val="center"/>
            </w:pPr>
            <w:r>
              <w:t>не более 1 на 1 проживающего</w:t>
            </w:r>
          </w:p>
        </w:tc>
        <w:tc>
          <w:tcPr>
            <w:tcW w:w="1984" w:type="dxa"/>
            <w:shd w:val="clear" w:color="auto" w:fill="auto"/>
          </w:tcPr>
          <w:p w:rsidR="002003FD" w:rsidRPr="001D087C" w:rsidRDefault="002003FD" w:rsidP="00743E8C">
            <w:pPr>
              <w:pStyle w:val="aff9"/>
              <w:ind w:left="-108" w:right="-108"/>
              <w:jc w:val="center"/>
            </w:pPr>
            <w:r>
              <w:t>7</w:t>
            </w:r>
          </w:p>
        </w:tc>
        <w:tc>
          <w:tcPr>
            <w:tcW w:w="1843" w:type="dxa"/>
            <w:shd w:val="clear" w:color="auto" w:fill="auto"/>
          </w:tcPr>
          <w:p w:rsidR="002003FD" w:rsidRPr="001D087C" w:rsidRDefault="002003FD" w:rsidP="00743E8C">
            <w:pPr>
              <w:pStyle w:val="aff9"/>
              <w:ind w:left="-108" w:right="-108"/>
              <w:jc w:val="center"/>
            </w:pPr>
            <w:r>
              <w:t>21 356,00</w:t>
            </w:r>
          </w:p>
        </w:tc>
      </w:tr>
      <w:tr w:rsidR="002003FD" w:rsidTr="00743E8C">
        <w:trPr>
          <w:trHeight w:hRule="exact" w:val="569"/>
        </w:trPr>
        <w:tc>
          <w:tcPr>
            <w:tcW w:w="567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2003FD" w:rsidRDefault="002003FD" w:rsidP="00743E8C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Тумба прикроватная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</w:pPr>
            <w:r>
              <w:t>не более 1 на 1 проживающего</w:t>
            </w:r>
          </w:p>
        </w:tc>
        <w:tc>
          <w:tcPr>
            <w:tcW w:w="1984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7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3 051,00</w:t>
            </w:r>
          </w:p>
        </w:tc>
      </w:tr>
      <w:tr w:rsidR="002003FD" w:rsidTr="00743E8C">
        <w:trPr>
          <w:trHeight w:hRule="exact" w:val="569"/>
        </w:trPr>
        <w:tc>
          <w:tcPr>
            <w:tcW w:w="567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2003FD" w:rsidRDefault="002003FD" w:rsidP="00743E8C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Стол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надкроватный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подкатной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</w:pPr>
            <w:r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7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6 102,00</w:t>
            </w:r>
          </w:p>
        </w:tc>
      </w:tr>
      <w:tr w:rsidR="002003FD" w:rsidTr="00743E8C">
        <w:trPr>
          <w:trHeight w:hRule="exact" w:val="569"/>
        </w:trPr>
        <w:tc>
          <w:tcPr>
            <w:tcW w:w="567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2003FD" w:rsidRDefault="002003FD" w:rsidP="00743E8C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Стол обеденный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</w:pPr>
            <w:r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7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7 627,00</w:t>
            </w:r>
          </w:p>
        </w:tc>
      </w:tr>
      <w:tr w:rsidR="002003FD" w:rsidTr="00743E8C">
        <w:trPr>
          <w:trHeight w:hRule="exact" w:val="409"/>
        </w:trPr>
        <w:tc>
          <w:tcPr>
            <w:tcW w:w="567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2003FD" w:rsidRDefault="002003FD" w:rsidP="00743E8C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</w:pPr>
            <w:r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7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1 119,00</w:t>
            </w:r>
          </w:p>
        </w:tc>
      </w:tr>
      <w:tr w:rsidR="002003FD" w:rsidTr="00743E8C">
        <w:trPr>
          <w:trHeight w:hRule="exact" w:val="569"/>
        </w:trPr>
        <w:tc>
          <w:tcPr>
            <w:tcW w:w="567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2003FD" w:rsidRDefault="002003FD" w:rsidP="00743E8C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Шкаф книжный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</w:pPr>
            <w:r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7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10 475,00</w:t>
            </w:r>
          </w:p>
        </w:tc>
      </w:tr>
      <w:tr w:rsidR="002003FD" w:rsidTr="00743E8C">
        <w:trPr>
          <w:trHeight w:hRule="exact" w:val="569"/>
        </w:trPr>
        <w:tc>
          <w:tcPr>
            <w:tcW w:w="567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2003FD" w:rsidRDefault="002003FD" w:rsidP="00743E8C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jc w:val="center"/>
            </w:pPr>
            <w:r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7</w:t>
            </w:r>
          </w:p>
        </w:tc>
        <w:tc>
          <w:tcPr>
            <w:tcW w:w="1843" w:type="dxa"/>
            <w:shd w:val="clear" w:color="auto" w:fill="auto"/>
          </w:tcPr>
          <w:p w:rsidR="002003FD" w:rsidRDefault="002003FD" w:rsidP="00743E8C">
            <w:pPr>
              <w:pStyle w:val="aff9"/>
              <w:ind w:left="-108" w:right="-108"/>
              <w:jc w:val="center"/>
            </w:pPr>
            <w:r>
              <w:t>10 475,00</w:t>
            </w:r>
          </w:p>
        </w:tc>
      </w:tr>
    </w:tbl>
    <w:p w:rsidR="002003FD" w:rsidRDefault="002003FD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2003FD" w:rsidRDefault="003E03C0" w:rsidP="00743E8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5494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2003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02F98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2003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ункт 13 </w:t>
      </w:r>
      <w:r w:rsidR="00302F98" w:rsidRPr="00302F98">
        <w:rPr>
          <w:rFonts w:ascii="Times New Roman" w:eastAsia="Calibri" w:hAnsi="Times New Roman" w:cs="Times New Roman"/>
          <w:sz w:val="28"/>
          <w:szCs w:val="28"/>
          <w:lang w:eastAsia="en-US"/>
        </w:rPr>
        <w:t>таблиц</w:t>
      </w:r>
      <w:r w:rsidR="00302F98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302F98" w:rsidRPr="00302F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79 </w:t>
      </w:r>
      <w:r w:rsidR="002003FD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следующей редакции:</w:t>
      </w:r>
    </w:p>
    <w:p w:rsidR="00454941" w:rsidRDefault="00454941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003FD" w:rsidRDefault="002003FD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68"/>
        <w:gridCol w:w="2948"/>
      </w:tblGrid>
      <w:tr w:rsidR="002003FD" w:rsidRPr="00905E0B" w:rsidTr="00743E8C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FD" w:rsidRPr="00905E0B" w:rsidRDefault="002003FD" w:rsidP="00743E8C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FD" w:rsidRPr="00905E0B" w:rsidRDefault="002003FD" w:rsidP="00743E8C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905E0B">
              <w:rPr>
                <w:rFonts w:ascii="Times New Roman" w:eastAsia="Calibri" w:hAnsi="Times New Roman" w:cs="Times New Roman"/>
                <w:lang w:eastAsia="en-US"/>
              </w:rPr>
              <w:t>Буклет</w:t>
            </w:r>
            <w:r>
              <w:rPr>
                <w:rFonts w:ascii="Times New Roman" w:eastAsia="Calibri" w:hAnsi="Times New Roman" w:cs="Times New Roman"/>
                <w:lang w:eastAsia="en-US"/>
              </w:rPr>
              <w:t>, формат А4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FD" w:rsidRPr="00905E0B" w:rsidRDefault="002003FD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905E0B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FD" w:rsidRPr="00905E0B" w:rsidRDefault="002003FD" w:rsidP="00743E8C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05E0B">
              <w:rPr>
                <w:rFonts w:ascii="Times New Roman" w:eastAsia="Calibri" w:hAnsi="Times New Roman" w:cs="Times New Roman"/>
                <w:lang w:eastAsia="en-US"/>
              </w:rPr>
              <w:t>5,16</w:t>
            </w:r>
          </w:p>
        </w:tc>
      </w:tr>
    </w:tbl>
    <w:p w:rsidR="002003FD" w:rsidRDefault="002003FD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D42F9F" w:rsidRDefault="005F2A3D" w:rsidP="00743E8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54941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D42F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454941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4033C">
        <w:rPr>
          <w:rFonts w:ascii="Times New Roman" w:eastAsia="Calibri" w:hAnsi="Times New Roman" w:cs="Times New Roman"/>
          <w:sz w:val="28"/>
          <w:szCs w:val="28"/>
          <w:lang w:eastAsia="en-US"/>
        </w:rPr>
        <w:t>ункт 116</w:t>
      </w:r>
      <w:r w:rsidR="00302F98" w:rsidRPr="00302F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таблиц</w:t>
      </w:r>
      <w:r w:rsidR="00302F98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302F98" w:rsidRPr="00302F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80</w:t>
      </w:r>
      <w:r w:rsidR="00F403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следующей редакции</w:t>
      </w:r>
      <w:r w:rsidR="002003F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F4033C" w:rsidRDefault="00F4033C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</w:p>
    <w:tbl>
      <w:tblPr>
        <w:tblStyle w:val="2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850"/>
        <w:gridCol w:w="1134"/>
        <w:gridCol w:w="1418"/>
        <w:gridCol w:w="1324"/>
        <w:gridCol w:w="1652"/>
      </w:tblGrid>
      <w:tr w:rsidR="00F4033C" w:rsidRPr="001D087C" w:rsidTr="00F4033C">
        <w:trPr>
          <w:trHeight w:val="1239"/>
        </w:trPr>
        <w:tc>
          <w:tcPr>
            <w:tcW w:w="567" w:type="dxa"/>
          </w:tcPr>
          <w:p w:rsidR="00F4033C" w:rsidRPr="001D087C" w:rsidRDefault="00F4033C" w:rsidP="00743E8C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1D087C">
              <w:rPr>
                <w:rFonts w:ascii="Times New Roman" w:hAnsi="Times New Roman"/>
              </w:rPr>
              <w:t>116</w:t>
            </w:r>
          </w:p>
        </w:tc>
        <w:tc>
          <w:tcPr>
            <w:tcW w:w="2694" w:type="dxa"/>
            <w:hideMark/>
          </w:tcPr>
          <w:p w:rsidR="00F4033C" w:rsidRPr="001D087C" w:rsidRDefault="00F4033C" w:rsidP="00743E8C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1D087C">
              <w:rPr>
                <w:rFonts w:ascii="Times New Roman" w:hAnsi="Times New Roman"/>
              </w:rPr>
              <w:t>Папка-регистратор, ш</w:t>
            </w:r>
            <w:r w:rsidRPr="001D087C">
              <w:rPr>
                <w:rFonts w:ascii="Times New Roman" w:hAnsi="Times New Roman"/>
              </w:rPr>
              <w:t>и</w:t>
            </w:r>
            <w:r w:rsidRPr="001D087C">
              <w:rPr>
                <w:rFonts w:ascii="Times New Roman" w:hAnsi="Times New Roman"/>
              </w:rPr>
              <w:t xml:space="preserve">рина корешка </w:t>
            </w:r>
            <w:r w:rsidR="00516A0E" w:rsidRPr="00516A0E">
              <w:rPr>
                <w:rFonts w:ascii="Times New Roman" w:hAnsi="Times New Roman"/>
              </w:rPr>
              <w:t xml:space="preserve"> </w:t>
            </w:r>
            <w:r w:rsidR="00516A0E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 xml:space="preserve">75 </w:t>
            </w:r>
            <w:r w:rsidR="00516A0E"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</w:rPr>
              <w:t xml:space="preserve"> </w:t>
            </w:r>
            <w:r w:rsidRPr="001D087C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 xml:space="preserve"> </w:t>
            </w:r>
            <w:r w:rsidRPr="001D087C">
              <w:rPr>
                <w:rFonts w:ascii="Times New Roman" w:hAnsi="Times New Roman"/>
              </w:rPr>
              <w:t>мм, наварной пласт</w:t>
            </w:r>
            <w:r w:rsidRPr="001D087C">
              <w:rPr>
                <w:rFonts w:ascii="Times New Roman" w:hAnsi="Times New Roman"/>
              </w:rPr>
              <w:t>и</w:t>
            </w:r>
            <w:r w:rsidRPr="001D087C">
              <w:rPr>
                <w:rFonts w:ascii="Times New Roman" w:hAnsi="Times New Roman"/>
              </w:rPr>
              <w:t>ковый кармашек</w:t>
            </w:r>
          </w:p>
        </w:tc>
        <w:tc>
          <w:tcPr>
            <w:tcW w:w="850" w:type="dxa"/>
            <w:hideMark/>
          </w:tcPr>
          <w:p w:rsidR="00F4033C" w:rsidRPr="001D087C" w:rsidRDefault="00F4033C" w:rsidP="00743E8C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1D087C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F4033C" w:rsidRPr="001D087C" w:rsidRDefault="00F4033C" w:rsidP="00743E8C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1D087C">
              <w:rPr>
                <w:rFonts w:ascii="Times New Roman" w:hAnsi="Times New Roman"/>
              </w:rPr>
              <w:t xml:space="preserve">390,00  </w:t>
            </w:r>
          </w:p>
        </w:tc>
        <w:tc>
          <w:tcPr>
            <w:tcW w:w="1418" w:type="dxa"/>
            <w:hideMark/>
          </w:tcPr>
          <w:p w:rsidR="00F4033C" w:rsidRPr="001D087C" w:rsidRDefault="00F4033C" w:rsidP="00743E8C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1D087C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F4033C" w:rsidRPr="001D087C" w:rsidRDefault="00F4033C" w:rsidP="00743E8C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1D087C">
              <w:rPr>
                <w:rFonts w:ascii="Times New Roman" w:hAnsi="Times New Roman"/>
              </w:rPr>
              <w:t>5</w:t>
            </w:r>
          </w:p>
        </w:tc>
        <w:tc>
          <w:tcPr>
            <w:tcW w:w="1652" w:type="dxa"/>
            <w:hideMark/>
          </w:tcPr>
          <w:p w:rsidR="00F4033C" w:rsidRPr="001D087C" w:rsidRDefault="00F4033C" w:rsidP="00743E8C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1D087C">
              <w:rPr>
                <w:rFonts w:ascii="Times New Roman" w:hAnsi="Times New Roman"/>
              </w:rPr>
              <w:t>2</w:t>
            </w:r>
          </w:p>
        </w:tc>
      </w:tr>
    </w:tbl>
    <w:p w:rsidR="00F4033C" w:rsidRPr="001D087C" w:rsidRDefault="00F4033C" w:rsidP="00743E8C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814ACE" w:rsidRDefault="005F2A3D" w:rsidP="00743E8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454941">
        <w:rPr>
          <w:color w:val="auto"/>
          <w:sz w:val="28"/>
          <w:szCs w:val="28"/>
        </w:rPr>
        <w:t>3</w:t>
      </w:r>
      <w:r w:rsidR="006C77D7">
        <w:rPr>
          <w:color w:val="auto"/>
          <w:sz w:val="28"/>
          <w:szCs w:val="28"/>
        </w:rPr>
        <w:t xml:space="preserve">. </w:t>
      </w:r>
      <w:r w:rsidR="00A96731">
        <w:rPr>
          <w:color w:val="auto"/>
          <w:sz w:val="28"/>
          <w:szCs w:val="28"/>
        </w:rPr>
        <w:t>Таблицу 85 дополнить пунктом 34 следующего содержания:</w:t>
      </w:r>
    </w:p>
    <w:p w:rsidR="00A96731" w:rsidRDefault="00A96731" w:rsidP="00743E8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234"/>
      </w:tblGrid>
      <w:tr w:rsidR="00A96731" w:rsidRPr="001D087C" w:rsidTr="00743E8C">
        <w:trPr>
          <w:cantSplit/>
          <w:trHeight w:hRule="exact"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6731" w:rsidRPr="001D087C" w:rsidRDefault="00A96731" w:rsidP="00743E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731" w:rsidRPr="001D087C" w:rsidRDefault="00A96731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Подшлемник под каску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6731" w:rsidRPr="001D087C" w:rsidRDefault="00A96731" w:rsidP="00743E8C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6731" w:rsidRPr="001D087C" w:rsidRDefault="00A96731" w:rsidP="00743E8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на 1 рабоч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 раз в 2 года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731" w:rsidRPr="001D087C" w:rsidRDefault="00A96731" w:rsidP="00743E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155,67</w:t>
            </w:r>
          </w:p>
        </w:tc>
      </w:tr>
    </w:tbl>
    <w:p w:rsidR="00A96731" w:rsidRDefault="00A96731" w:rsidP="00743E8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7134B6" w:rsidRDefault="007134B6" w:rsidP="00743E8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4941" w:rsidRDefault="00454941" w:rsidP="00743E8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D34" w:rsidRPr="00E61A79" w:rsidRDefault="007A50A3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82C17" w:rsidRPr="00E61A79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682C17" w:rsidRPr="00FD2DEA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="007A50A3">
        <w:rPr>
          <w:rFonts w:ascii="Times New Roman" w:hAnsi="Times New Roman" w:cs="Times New Roman"/>
          <w:sz w:val="28"/>
          <w:szCs w:val="28"/>
        </w:rPr>
        <w:t xml:space="preserve">               Н.Н. Бадеян</w:t>
      </w:r>
    </w:p>
    <w:p w:rsidR="00853D34" w:rsidRPr="00FD2DEA" w:rsidRDefault="00853D34" w:rsidP="00743E8C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53D34" w:rsidRPr="00FD2DEA" w:rsidSect="00D35656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9E" w:rsidRDefault="00B00B9E" w:rsidP="005C087B">
      <w:r>
        <w:separator/>
      </w:r>
    </w:p>
  </w:endnote>
  <w:endnote w:type="continuationSeparator" w:id="0">
    <w:p w:rsidR="00B00B9E" w:rsidRDefault="00B00B9E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9E" w:rsidRDefault="00B00B9E" w:rsidP="005C087B">
      <w:r>
        <w:separator/>
      </w:r>
    </w:p>
  </w:footnote>
  <w:footnote w:type="continuationSeparator" w:id="0">
    <w:p w:rsidR="00B00B9E" w:rsidRDefault="00B00B9E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52" w:rsidRDefault="00B00B9E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985352" w:rsidRPr="00674840">
          <w:rPr>
            <w:rFonts w:ascii="Times New Roman" w:hAnsi="Times New Roman"/>
          </w:rPr>
          <w:t xml:space="preserve"> </w:t>
        </w:r>
        <w:r w:rsidR="00985352" w:rsidRPr="00674840">
          <w:rPr>
            <w:rFonts w:ascii="Times New Roman" w:hAnsi="Times New Roman"/>
          </w:rPr>
          <w:fldChar w:fldCharType="begin"/>
        </w:r>
        <w:r w:rsidR="00985352" w:rsidRPr="00674840">
          <w:rPr>
            <w:rFonts w:ascii="Times New Roman" w:hAnsi="Times New Roman"/>
          </w:rPr>
          <w:instrText>PAGE   \* MERGEFORMAT</w:instrText>
        </w:r>
        <w:r w:rsidR="00985352" w:rsidRPr="00674840">
          <w:rPr>
            <w:rFonts w:ascii="Times New Roman" w:hAnsi="Times New Roman"/>
          </w:rPr>
          <w:fldChar w:fldCharType="separate"/>
        </w:r>
        <w:r w:rsidR="005620B8">
          <w:rPr>
            <w:rFonts w:ascii="Times New Roman" w:hAnsi="Times New Roman"/>
            <w:noProof/>
          </w:rPr>
          <w:t>5</w:t>
        </w:r>
        <w:r w:rsidR="00985352" w:rsidRPr="00674840">
          <w:rPr>
            <w:rFonts w:ascii="Times New Roman" w:hAnsi="Times New Roman"/>
          </w:rPr>
          <w:fldChar w:fldCharType="end"/>
        </w:r>
      </w:sdtContent>
    </w:sdt>
    <w:r w:rsidR="00985352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3042C"/>
    <w:rsid w:val="00030E7F"/>
    <w:rsid w:val="00032D30"/>
    <w:rsid w:val="000351A1"/>
    <w:rsid w:val="00040433"/>
    <w:rsid w:val="000420A0"/>
    <w:rsid w:val="00042C0F"/>
    <w:rsid w:val="00043276"/>
    <w:rsid w:val="0005258D"/>
    <w:rsid w:val="0005722E"/>
    <w:rsid w:val="000610F1"/>
    <w:rsid w:val="00063C32"/>
    <w:rsid w:val="00065EE6"/>
    <w:rsid w:val="000661F5"/>
    <w:rsid w:val="00067713"/>
    <w:rsid w:val="00067C3A"/>
    <w:rsid w:val="00070BDF"/>
    <w:rsid w:val="0007164E"/>
    <w:rsid w:val="000750FD"/>
    <w:rsid w:val="00076E8E"/>
    <w:rsid w:val="00077FF5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40BA"/>
    <w:rsid w:val="000B63A3"/>
    <w:rsid w:val="000C3849"/>
    <w:rsid w:val="000C41DD"/>
    <w:rsid w:val="000C4E39"/>
    <w:rsid w:val="000D1620"/>
    <w:rsid w:val="000D1D40"/>
    <w:rsid w:val="000D5460"/>
    <w:rsid w:val="000D6AA2"/>
    <w:rsid w:val="000D6B6C"/>
    <w:rsid w:val="000E0660"/>
    <w:rsid w:val="000E1995"/>
    <w:rsid w:val="000E5642"/>
    <w:rsid w:val="000F0552"/>
    <w:rsid w:val="000F1B4A"/>
    <w:rsid w:val="000F31B0"/>
    <w:rsid w:val="000F4C0B"/>
    <w:rsid w:val="0010542B"/>
    <w:rsid w:val="0010715D"/>
    <w:rsid w:val="00107428"/>
    <w:rsid w:val="00112FE9"/>
    <w:rsid w:val="00115823"/>
    <w:rsid w:val="00116263"/>
    <w:rsid w:val="001251B0"/>
    <w:rsid w:val="00134E5B"/>
    <w:rsid w:val="00141835"/>
    <w:rsid w:val="001435E5"/>
    <w:rsid w:val="00143DBC"/>
    <w:rsid w:val="00146AA4"/>
    <w:rsid w:val="001539BB"/>
    <w:rsid w:val="00155387"/>
    <w:rsid w:val="00155BF3"/>
    <w:rsid w:val="00160E2D"/>
    <w:rsid w:val="00167F20"/>
    <w:rsid w:val="00171EEF"/>
    <w:rsid w:val="00175192"/>
    <w:rsid w:val="001766EA"/>
    <w:rsid w:val="001828D6"/>
    <w:rsid w:val="00184073"/>
    <w:rsid w:val="00187B0C"/>
    <w:rsid w:val="00191516"/>
    <w:rsid w:val="00192A63"/>
    <w:rsid w:val="00196492"/>
    <w:rsid w:val="001A1DA8"/>
    <w:rsid w:val="001A339B"/>
    <w:rsid w:val="001A509E"/>
    <w:rsid w:val="001B3647"/>
    <w:rsid w:val="001C0AAA"/>
    <w:rsid w:val="001C6EBA"/>
    <w:rsid w:val="001D0016"/>
    <w:rsid w:val="001D33D9"/>
    <w:rsid w:val="001E4A8E"/>
    <w:rsid w:val="001E4ECC"/>
    <w:rsid w:val="001F0BD9"/>
    <w:rsid w:val="001F774A"/>
    <w:rsid w:val="001F7A33"/>
    <w:rsid w:val="002003FD"/>
    <w:rsid w:val="002166C5"/>
    <w:rsid w:val="00220ED6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43E32"/>
    <w:rsid w:val="00244DF6"/>
    <w:rsid w:val="00246D7C"/>
    <w:rsid w:val="0025032F"/>
    <w:rsid w:val="00252060"/>
    <w:rsid w:val="00252E5E"/>
    <w:rsid w:val="002574DA"/>
    <w:rsid w:val="00260A07"/>
    <w:rsid w:val="00263B89"/>
    <w:rsid w:val="00266C7F"/>
    <w:rsid w:val="00274096"/>
    <w:rsid w:val="002814BA"/>
    <w:rsid w:val="002839DA"/>
    <w:rsid w:val="00283B8C"/>
    <w:rsid w:val="00284E41"/>
    <w:rsid w:val="0028555E"/>
    <w:rsid w:val="00293220"/>
    <w:rsid w:val="00295E68"/>
    <w:rsid w:val="002A0300"/>
    <w:rsid w:val="002A1020"/>
    <w:rsid w:val="002A115E"/>
    <w:rsid w:val="002A30B7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F3B5A"/>
    <w:rsid w:val="002F4D73"/>
    <w:rsid w:val="002F4DEF"/>
    <w:rsid w:val="002F7826"/>
    <w:rsid w:val="00302F98"/>
    <w:rsid w:val="003061A0"/>
    <w:rsid w:val="00307706"/>
    <w:rsid w:val="003111CD"/>
    <w:rsid w:val="00313032"/>
    <w:rsid w:val="00313033"/>
    <w:rsid w:val="00313538"/>
    <w:rsid w:val="00315595"/>
    <w:rsid w:val="0032135E"/>
    <w:rsid w:val="00321C84"/>
    <w:rsid w:val="00323615"/>
    <w:rsid w:val="00334B52"/>
    <w:rsid w:val="00337385"/>
    <w:rsid w:val="003408B0"/>
    <w:rsid w:val="0034395F"/>
    <w:rsid w:val="003507C4"/>
    <w:rsid w:val="003510CD"/>
    <w:rsid w:val="003513CE"/>
    <w:rsid w:val="00353F21"/>
    <w:rsid w:val="00360802"/>
    <w:rsid w:val="0037153C"/>
    <w:rsid w:val="003727DE"/>
    <w:rsid w:val="003739A1"/>
    <w:rsid w:val="00375D00"/>
    <w:rsid w:val="00382E3A"/>
    <w:rsid w:val="003877F8"/>
    <w:rsid w:val="003878D3"/>
    <w:rsid w:val="00387CDB"/>
    <w:rsid w:val="003967C0"/>
    <w:rsid w:val="003969CD"/>
    <w:rsid w:val="00397CEE"/>
    <w:rsid w:val="003B22AD"/>
    <w:rsid w:val="003B4C3C"/>
    <w:rsid w:val="003C0085"/>
    <w:rsid w:val="003C1E90"/>
    <w:rsid w:val="003C48E6"/>
    <w:rsid w:val="003C5921"/>
    <w:rsid w:val="003C5BBA"/>
    <w:rsid w:val="003C6619"/>
    <w:rsid w:val="003C66BC"/>
    <w:rsid w:val="003D0ABF"/>
    <w:rsid w:val="003D1F60"/>
    <w:rsid w:val="003D33D4"/>
    <w:rsid w:val="003D4968"/>
    <w:rsid w:val="003D6B0C"/>
    <w:rsid w:val="003D7470"/>
    <w:rsid w:val="003E03C0"/>
    <w:rsid w:val="003E2B05"/>
    <w:rsid w:val="003E5853"/>
    <w:rsid w:val="003F27C2"/>
    <w:rsid w:val="003F78A4"/>
    <w:rsid w:val="00400132"/>
    <w:rsid w:val="00403BEB"/>
    <w:rsid w:val="00405905"/>
    <w:rsid w:val="00405D55"/>
    <w:rsid w:val="00406307"/>
    <w:rsid w:val="0041078B"/>
    <w:rsid w:val="0041773A"/>
    <w:rsid w:val="00421032"/>
    <w:rsid w:val="00425E45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3A12"/>
    <w:rsid w:val="00453BCD"/>
    <w:rsid w:val="00454941"/>
    <w:rsid w:val="00455016"/>
    <w:rsid w:val="0045772C"/>
    <w:rsid w:val="00460C0E"/>
    <w:rsid w:val="00460C13"/>
    <w:rsid w:val="00464517"/>
    <w:rsid w:val="004722F7"/>
    <w:rsid w:val="00473292"/>
    <w:rsid w:val="00473382"/>
    <w:rsid w:val="00480769"/>
    <w:rsid w:val="00482BEF"/>
    <w:rsid w:val="00487D4B"/>
    <w:rsid w:val="00490E70"/>
    <w:rsid w:val="00494907"/>
    <w:rsid w:val="00496203"/>
    <w:rsid w:val="004A3AFF"/>
    <w:rsid w:val="004A5208"/>
    <w:rsid w:val="004A5E42"/>
    <w:rsid w:val="004B6FD5"/>
    <w:rsid w:val="004C514B"/>
    <w:rsid w:val="004C7587"/>
    <w:rsid w:val="004D28F8"/>
    <w:rsid w:val="004D6DCD"/>
    <w:rsid w:val="004D7841"/>
    <w:rsid w:val="004F2253"/>
    <w:rsid w:val="004F436D"/>
    <w:rsid w:val="004F7163"/>
    <w:rsid w:val="00500AD2"/>
    <w:rsid w:val="00500C0C"/>
    <w:rsid w:val="005028D5"/>
    <w:rsid w:val="005054EB"/>
    <w:rsid w:val="00513BA0"/>
    <w:rsid w:val="005140AC"/>
    <w:rsid w:val="00516A0E"/>
    <w:rsid w:val="00517789"/>
    <w:rsid w:val="00530D73"/>
    <w:rsid w:val="00535322"/>
    <w:rsid w:val="005410F7"/>
    <w:rsid w:val="005411C8"/>
    <w:rsid w:val="00543DD6"/>
    <w:rsid w:val="0054500C"/>
    <w:rsid w:val="00546A12"/>
    <w:rsid w:val="005522D2"/>
    <w:rsid w:val="005525B7"/>
    <w:rsid w:val="00555FA9"/>
    <w:rsid w:val="005564E4"/>
    <w:rsid w:val="0055650F"/>
    <w:rsid w:val="005578F8"/>
    <w:rsid w:val="005620B8"/>
    <w:rsid w:val="00565CD2"/>
    <w:rsid w:val="005714FD"/>
    <w:rsid w:val="00571E24"/>
    <w:rsid w:val="00573E7F"/>
    <w:rsid w:val="00574F6A"/>
    <w:rsid w:val="00575CF6"/>
    <w:rsid w:val="00580167"/>
    <w:rsid w:val="00583ECA"/>
    <w:rsid w:val="00584628"/>
    <w:rsid w:val="00584728"/>
    <w:rsid w:val="0058592C"/>
    <w:rsid w:val="00585DD0"/>
    <w:rsid w:val="00590243"/>
    <w:rsid w:val="00590C4E"/>
    <w:rsid w:val="0059570B"/>
    <w:rsid w:val="005A1C68"/>
    <w:rsid w:val="005B1FC9"/>
    <w:rsid w:val="005B38B6"/>
    <w:rsid w:val="005B462E"/>
    <w:rsid w:val="005C04FC"/>
    <w:rsid w:val="005C087B"/>
    <w:rsid w:val="005C2A7D"/>
    <w:rsid w:val="005C56A2"/>
    <w:rsid w:val="005D009B"/>
    <w:rsid w:val="005D0460"/>
    <w:rsid w:val="005E2069"/>
    <w:rsid w:val="005E2E04"/>
    <w:rsid w:val="005F17AD"/>
    <w:rsid w:val="005F2A3D"/>
    <w:rsid w:val="005F2A81"/>
    <w:rsid w:val="005F2CED"/>
    <w:rsid w:val="005F7299"/>
    <w:rsid w:val="006002E8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511C8"/>
    <w:rsid w:val="0065319B"/>
    <w:rsid w:val="00656D71"/>
    <w:rsid w:val="00666310"/>
    <w:rsid w:val="006721A1"/>
    <w:rsid w:val="00674840"/>
    <w:rsid w:val="00682C17"/>
    <w:rsid w:val="0068626C"/>
    <w:rsid w:val="00690909"/>
    <w:rsid w:val="00691EEF"/>
    <w:rsid w:val="00692ABD"/>
    <w:rsid w:val="00695A56"/>
    <w:rsid w:val="00696FB6"/>
    <w:rsid w:val="006977E4"/>
    <w:rsid w:val="00697A92"/>
    <w:rsid w:val="006A7408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E0D7C"/>
    <w:rsid w:val="006E2465"/>
    <w:rsid w:val="006E5391"/>
    <w:rsid w:val="006F3F80"/>
    <w:rsid w:val="006F58CA"/>
    <w:rsid w:val="00704A85"/>
    <w:rsid w:val="00704D4E"/>
    <w:rsid w:val="007055BE"/>
    <w:rsid w:val="00710A16"/>
    <w:rsid w:val="00712B63"/>
    <w:rsid w:val="007134B6"/>
    <w:rsid w:val="00721BE1"/>
    <w:rsid w:val="00722C89"/>
    <w:rsid w:val="00734E37"/>
    <w:rsid w:val="007376D9"/>
    <w:rsid w:val="00737B5F"/>
    <w:rsid w:val="0074223A"/>
    <w:rsid w:val="00743E8C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34C1"/>
    <w:rsid w:val="00773B07"/>
    <w:rsid w:val="00773EA8"/>
    <w:rsid w:val="007768C5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96DD5"/>
    <w:rsid w:val="00797BD3"/>
    <w:rsid w:val="007A2683"/>
    <w:rsid w:val="007A4D0C"/>
    <w:rsid w:val="007A50A3"/>
    <w:rsid w:val="007A7569"/>
    <w:rsid w:val="007A7756"/>
    <w:rsid w:val="007B056E"/>
    <w:rsid w:val="007B10F7"/>
    <w:rsid w:val="007B2612"/>
    <w:rsid w:val="007B712C"/>
    <w:rsid w:val="007C0881"/>
    <w:rsid w:val="007C48DC"/>
    <w:rsid w:val="007C4A24"/>
    <w:rsid w:val="007D09DD"/>
    <w:rsid w:val="007D128E"/>
    <w:rsid w:val="007D178A"/>
    <w:rsid w:val="007D5A37"/>
    <w:rsid w:val="007D6AA0"/>
    <w:rsid w:val="007D6F84"/>
    <w:rsid w:val="007D7FA9"/>
    <w:rsid w:val="007E6298"/>
    <w:rsid w:val="007E6EB2"/>
    <w:rsid w:val="007E76A5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7579"/>
    <w:rsid w:val="008379F0"/>
    <w:rsid w:val="0084085B"/>
    <w:rsid w:val="00844FA4"/>
    <w:rsid w:val="00845400"/>
    <w:rsid w:val="008501AB"/>
    <w:rsid w:val="008503FC"/>
    <w:rsid w:val="00851153"/>
    <w:rsid w:val="00853D34"/>
    <w:rsid w:val="00854383"/>
    <w:rsid w:val="00857BD4"/>
    <w:rsid w:val="00861417"/>
    <w:rsid w:val="00861652"/>
    <w:rsid w:val="00864179"/>
    <w:rsid w:val="0086595F"/>
    <w:rsid w:val="00866F21"/>
    <w:rsid w:val="008739C4"/>
    <w:rsid w:val="00875994"/>
    <w:rsid w:val="00876469"/>
    <w:rsid w:val="0087779E"/>
    <w:rsid w:val="00880C63"/>
    <w:rsid w:val="0088268D"/>
    <w:rsid w:val="0088411C"/>
    <w:rsid w:val="00885C15"/>
    <w:rsid w:val="00890424"/>
    <w:rsid w:val="00892665"/>
    <w:rsid w:val="00895B8A"/>
    <w:rsid w:val="008A0569"/>
    <w:rsid w:val="008A324A"/>
    <w:rsid w:val="008B3E6D"/>
    <w:rsid w:val="008B5203"/>
    <w:rsid w:val="008B650A"/>
    <w:rsid w:val="008C523C"/>
    <w:rsid w:val="008D254F"/>
    <w:rsid w:val="008D463A"/>
    <w:rsid w:val="008E2F34"/>
    <w:rsid w:val="008E4D7B"/>
    <w:rsid w:val="008E6DEF"/>
    <w:rsid w:val="008F055E"/>
    <w:rsid w:val="008F2BA0"/>
    <w:rsid w:val="008F45AE"/>
    <w:rsid w:val="008F67DF"/>
    <w:rsid w:val="00901297"/>
    <w:rsid w:val="00906BB3"/>
    <w:rsid w:val="00920216"/>
    <w:rsid w:val="00932458"/>
    <w:rsid w:val="00936A7F"/>
    <w:rsid w:val="00940F0D"/>
    <w:rsid w:val="00941C5B"/>
    <w:rsid w:val="00941FA3"/>
    <w:rsid w:val="009423A3"/>
    <w:rsid w:val="009427B7"/>
    <w:rsid w:val="009428E4"/>
    <w:rsid w:val="00944CE0"/>
    <w:rsid w:val="009454E0"/>
    <w:rsid w:val="00951566"/>
    <w:rsid w:val="009547DD"/>
    <w:rsid w:val="00956A0E"/>
    <w:rsid w:val="009572DC"/>
    <w:rsid w:val="009616CC"/>
    <w:rsid w:val="00961BCC"/>
    <w:rsid w:val="00963C62"/>
    <w:rsid w:val="009657B4"/>
    <w:rsid w:val="0097295A"/>
    <w:rsid w:val="0097382E"/>
    <w:rsid w:val="009746FE"/>
    <w:rsid w:val="00982F46"/>
    <w:rsid w:val="00985352"/>
    <w:rsid w:val="009900E7"/>
    <w:rsid w:val="00991305"/>
    <w:rsid w:val="0099692B"/>
    <w:rsid w:val="009969A7"/>
    <w:rsid w:val="009973A6"/>
    <w:rsid w:val="009A07A8"/>
    <w:rsid w:val="009A52DF"/>
    <w:rsid w:val="009B119C"/>
    <w:rsid w:val="009B23DF"/>
    <w:rsid w:val="009B3C08"/>
    <w:rsid w:val="009C27F8"/>
    <w:rsid w:val="009C4661"/>
    <w:rsid w:val="009C5011"/>
    <w:rsid w:val="009D014D"/>
    <w:rsid w:val="009D28DD"/>
    <w:rsid w:val="009D49DF"/>
    <w:rsid w:val="009E0889"/>
    <w:rsid w:val="009E3654"/>
    <w:rsid w:val="009E551F"/>
    <w:rsid w:val="009F105A"/>
    <w:rsid w:val="009F4ADC"/>
    <w:rsid w:val="009F4CA6"/>
    <w:rsid w:val="009F599D"/>
    <w:rsid w:val="00A0192B"/>
    <w:rsid w:val="00A0274E"/>
    <w:rsid w:val="00A074DD"/>
    <w:rsid w:val="00A10D66"/>
    <w:rsid w:val="00A219A2"/>
    <w:rsid w:val="00A30D83"/>
    <w:rsid w:val="00A31E58"/>
    <w:rsid w:val="00A40176"/>
    <w:rsid w:val="00A40417"/>
    <w:rsid w:val="00A46604"/>
    <w:rsid w:val="00A47A1E"/>
    <w:rsid w:val="00A525A0"/>
    <w:rsid w:val="00A52B89"/>
    <w:rsid w:val="00A5613F"/>
    <w:rsid w:val="00A60D13"/>
    <w:rsid w:val="00A633C0"/>
    <w:rsid w:val="00A706AD"/>
    <w:rsid w:val="00A77203"/>
    <w:rsid w:val="00A80259"/>
    <w:rsid w:val="00A819B7"/>
    <w:rsid w:val="00A83DAF"/>
    <w:rsid w:val="00A9209E"/>
    <w:rsid w:val="00A92635"/>
    <w:rsid w:val="00A93368"/>
    <w:rsid w:val="00A938BA"/>
    <w:rsid w:val="00A96731"/>
    <w:rsid w:val="00A96D7E"/>
    <w:rsid w:val="00A97F8F"/>
    <w:rsid w:val="00AA123C"/>
    <w:rsid w:val="00AA42B6"/>
    <w:rsid w:val="00AB0B48"/>
    <w:rsid w:val="00AB442C"/>
    <w:rsid w:val="00AC26AF"/>
    <w:rsid w:val="00AC7D58"/>
    <w:rsid w:val="00AD054E"/>
    <w:rsid w:val="00AD3762"/>
    <w:rsid w:val="00AE0445"/>
    <w:rsid w:val="00AE3899"/>
    <w:rsid w:val="00AE4B96"/>
    <w:rsid w:val="00AF10CE"/>
    <w:rsid w:val="00AF3280"/>
    <w:rsid w:val="00AF6130"/>
    <w:rsid w:val="00AF64FB"/>
    <w:rsid w:val="00B00B9E"/>
    <w:rsid w:val="00B01BAC"/>
    <w:rsid w:val="00B151BD"/>
    <w:rsid w:val="00B1708F"/>
    <w:rsid w:val="00B17985"/>
    <w:rsid w:val="00B22590"/>
    <w:rsid w:val="00B2260C"/>
    <w:rsid w:val="00B35355"/>
    <w:rsid w:val="00B417E3"/>
    <w:rsid w:val="00B44BF4"/>
    <w:rsid w:val="00B45E89"/>
    <w:rsid w:val="00B4694F"/>
    <w:rsid w:val="00B46DE0"/>
    <w:rsid w:val="00B478E3"/>
    <w:rsid w:val="00B50745"/>
    <w:rsid w:val="00B54D3D"/>
    <w:rsid w:val="00B55005"/>
    <w:rsid w:val="00B5730D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A7C"/>
    <w:rsid w:val="00B82C84"/>
    <w:rsid w:val="00B8507D"/>
    <w:rsid w:val="00B86848"/>
    <w:rsid w:val="00B94807"/>
    <w:rsid w:val="00B974CC"/>
    <w:rsid w:val="00BA1A3F"/>
    <w:rsid w:val="00BA3FC7"/>
    <w:rsid w:val="00BB30EE"/>
    <w:rsid w:val="00BC117B"/>
    <w:rsid w:val="00BC4F66"/>
    <w:rsid w:val="00BC558D"/>
    <w:rsid w:val="00BD7D78"/>
    <w:rsid w:val="00BE49A2"/>
    <w:rsid w:val="00BF2F96"/>
    <w:rsid w:val="00BF4728"/>
    <w:rsid w:val="00BF5B4E"/>
    <w:rsid w:val="00BF6C45"/>
    <w:rsid w:val="00BF7F49"/>
    <w:rsid w:val="00C0015E"/>
    <w:rsid w:val="00C05ED2"/>
    <w:rsid w:val="00C0650C"/>
    <w:rsid w:val="00C140C9"/>
    <w:rsid w:val="00C15685"/>
    <w:rsid w:val="00C15912"/>
    <w:rsid w:val="00C21049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B73"/>
    <w:rsid w:val="00C82DB5"/>
    <w:rsid w:val="00C82EF3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7849"/>
    <w:rsid w:val="00CE1729"/>
    <w:rsid w:val="00D006A3"/>
    <w:rsid w:val="00D026A9"/>
    <w:rsid w:val="00D034B4"/>
    <w:rsid w:val="00D12F30"/>
    <w:rsid w:val="00D14EE6"/>
    <w:rsid w:val="00D15930"/>
    <w:rsid w:val="00D21302"/>
    <w:rsid w:val="00D22D0C"/>
    <w:rsid w:val="00D25D68"/>
    <w:rsid w:val="00D26D37"/>
    <w:rsid w:val="00D35656"/>
    <w:rsid w:val="00D40ABD"/>
    <w:rsid w:val="00D412E0"/>
    <w:rsid w:val="00D42F9F"/>
    <w:rsid w:val="00D46690"/>
    <w:rsid w:val="00D5260E"/>
    <w:rsid w:val="00D55912"/>
    <w:rsid w:val="00D60811"/>
    <w:rsid w:val="00D62D39"/>
    <w:rsid w:val="00D65872"/>
    <w:rsid w:val="00D71B1F"/>
    <w:rsid w:val="00D734C6"/>
    <w:rsid w:val="00D734C8"/>
    <w:rsid w:val="00D81C5E"/>
    <w:rsid w:val="00D83283"/>
    <w:rsid w:val="00D843DF"/>
    <w:rsid w:val="00D84B98"/>
    <w:rsid w:val="00D90442"/>
    <w:rsid w:val="00D91FBF"/>
    <w:rsid w:val="00D94181"/>
    <w:rsid w:val="00D954D5"/>
    <w:rsid w:val="00DA115E"/>
    <w:rsid w:val="00DA70FB"/>
    <w:rsid w:val="00DA7275"/>
    <w:rsid w:val="00DB17C2"/>
    <w:rsid w:val="00DC04E4"/>
    <w:rsid w:val="00DC175C"/>
    <w:rsid w:val="00DC1F26"/>
    <w:rsid w:val="00DC27DE"/>
    <w:rsid w:val="00DC65FE"/>
    <w:rsid w:val="00DD4EEC"/>
    <w:rsid w:val="00DE1169"/>
    <w:rsid w:val="00DE56A4"/>
    <w:rsid w:val="00DE6BE7"/>
    <w:rsid w:val="00E006BC"/>
    <w:rsid w:val="00E0169C"/>
    <w:rsid w:val="00E04A72"/>
    <w:rsid w:val="00E050A5"/>
    <w:rsid w:val="00E126BC"/>
    <w:rsid w:val="00E16854"/>
    <w:rsid w:val="00E24CED"/>
    <w:rsid w:val="00E3149F"/>
    <w:rsid w:val="00E32341"/>
    <w:rsid w:val="00E33035"/>
    <w:rsid w:val="00E33A2D"/>
    <w:rsid w:val="00E36C73"/>
    <w:rsid w:val="00E412A6"/>
    <w:rsid w:val="00E46F1B"/>
    <w:rsid w:val="00E47280"/>
    <w:rsid w:val="00E55D52"/>
    <w:rsid w:val="00E57C62"/>
    <w:rsid w:val="00E61A79"/>
    <w:rsid w:val="00E62108"/>
    <w:rsid w:val="00E649C4"/>
    <w:rsid w:val="00E655DB"/>
    <w:rsid w:val="00E65850"/>
    <w:rsid w:val="00E67118"/>
    <w:rsid w:val="00E70354"/>
    <w:rsid w:val="00E72706"/>
    <w:rsid w:val="00E73A55"/>
    <w:rsid w:val="00E743EA"/>
    <w:rsid w:val="00E8004D"/>
    <w:rsid w:val="00E828BB"/>
    <w:rsid w:val="00E83B4C"/>
    <w:rsid w:val="00E85797"/>
    <w:rsid w:val="00E904B2"/>
    <w:rsid w:val="00E96E7C"/>
    <w:rsid w:val="00E97261"/>
    <w:rsid w:val="00EA0CFA"/>
    <w:rsid w:val="00EA1C51"/>
    <w:rsid w:val="00EA1DAE"/>
    <w:rsid w:val="00EA54BE"/>
    <w:rsid w:val="00EB08B1"/>
    <w:rsid w:val="00EB306C"/>
    <w:rsid w:val="00EB3575"/>
    <w:rsid w:val="00EB6F46"/>
    <w:rsid w:val="00EC34AC"/>
    <w:rsid w:val="00EC3A16"/>
    <w:rsid w:val="00ED0F95"/>
    <w:rsid w:val="00ED4245"/>
    <w:rsid w:val="00ED7307"/>
    <w:rsid w:val="00EE1BC4"/>
    <w:rsid w:val="00EE31AA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0C16"/>
    <w:rsid w:val="00F1323C"/>
    <w:rsid w:val="00F14031"/>
    <w:rsid w:val="00F21AA9"/>
    <w:rsid w:val="00F22F9B"/>
    <w:rsid w:val="00F235DC"/>
    <w:rsid w:val="00F26F18"/>
    <w:rsid w:val="00F2748B"/>
    <w:rsid w:val="00F27DD6"/>
    <w:rsid w:val="00F33C0B"/>
    <w:rsid w:val="00F3595D"/>
    <w:rsid w:val="00F36BCF"/>
    <w:rsid w:val="00F3764C"/>
    <w:rsid w:val="00F4033C"/>
    <w:rsid w:val="00F4111A"/>
    <w:rsid w:val="00F424A0"/>
    <w:rsid w:val="00F4352C"/>
    <w:rsid w:val="00F4562C"/>
    <w:rsid w:val="00F45AC1"/>
    <w:rsid w:val="00F45B68"/>
    <w:rsid w:val="00F46BDC"/>
    <w:rsid w:val="00F52057"/>
    <w:rsid w:val="00F52659"/>
    <w:rsid w:val="00F55D2F"/>
    <w:rsid w:val="00F56BD6"/>
    <w:rsid w:val="00F57042"/>
    <w:rsid w:val="00F57683"/>
    <w:rsid w:val="00F642B5"/>
    <w:rsid w:val="00F643DB"/>
    <w:rsid w:val="00F67F17"/>
    <w:rsid w:val="00F706C5"/>
    <w:rsid w:val="00F77F77"/>
    <w:rsid w:val="00F82D70"/>
    <w:rsid w:val="00F83EB7"/>
    <w:rsid w:val="00F85AB1"/>
    <w:rsid w:val="00F8779C"/>
    <w:rsid w:val="00F93A90"/>
    <w:rsid w:val="00F94043"/>
    <w:rsid w:val="00F96229"/>
    <w:rsid w:val="00F963BA"/>
    <w:rsid w:val="00F9738B"/>
    <w:rsid w:val="00F97B73"/>
    <w:rsid w:val="00FA1D9C"/>
    <w:rsid w:val="00FA2FFB"/>
    <w:rsid w:val="00FA354B"/>
    <w:rsid w:val="00FA4581"/>
    <w:rsid w:val="00FA7B6A"/>
    <w:rsid w:val="00FB21C8"/>
    <w:rsid w:val="00FB663A"/>
    <w:rsid w:val="00FC078D"/>
    <w:rsid w:val="00FC0D43"/>
    <w:rsid w:val="00FC11FE"/>
    <w:rsid w:val="00FD2DEA"/>
    <w:rsid w:val="00FD3B40"/>
    <w:rsid w:val="00FD3DC9"/>
    <w:rsid w:val="00FD413A"/>
    <w:rsid w:val="00FD72B2"/>
    <w:rsid w:val="00FE282A"/>
    <w:rsid w:val="00FE3185"/>
    <w:rsid w:val="00FE3E37"/>
    <w:rsid w:val="00FE5173"/>
    <w:rsid w:val="00FE6DD9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C00F2-0EAA-4DB9-BEC5-7422BD43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Апазиди Наталья Эрасовна</cp:lastModifiedBy>
  <cp:revision>2</cp:revision>
  <cp:lastPrinted>2020-11-19T12:55:00Z</cp:lastPrinted>
  <dcterms:created xsi:type="dcterms:W3CDTF">2020-12-01T15:13:00Z</dcterms:created>
  <dcterms:modified xsi:type="dcterms:W3CDTF">2020-12-01T15:13:00Z</dcterms:modified>
</cp:coreProperties>
</file>