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5D491D">
        <w:rPr>
          <w:b/>
          <w:szCs w:val="28"/>
          <w:u w:val="single"/>
        </w:rPr>
        <w:t>23.04</w:t>
      </w:r>
      <w:r w:rsidR="00205E17" w:rsidRPr="00205E17">
        <w:rPr>
          <w:b/>
          <w:szCs w:val="28"/>
          <w:u w:val="single"/>
        </w:rPr>
        <w:t>.20</w:t>
      </w:r>
      <w:r w:rsidR="005D491D">
        <w:rPr>
          <w:b/>
          <w:szCs w:val="28"/>
          <w:u w:val="single"/>
        </w:rPr>
        <w:t>21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bookmarkStart w:id="0" w:name="_GoBack"/>
      <w:bookmarkEnd w:id="0"/>
      <w:r w:rsidR="00D571EE">
        <w:rPr>
          <w:b/>
          <w:szCs w:val="28"/>
          <w:u w:val="single"/>
        </w:rPr>
        <w:t>518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205E17" w:rsidRPr="00140F50" w:rsidRDefault="00205E17" w:rsidP="00140F50">
      <w:pPr>
        <w:rPr>
          <w:szCs w:val="28"/>
        </w:rPr>
      </w:pPr>
    </w:p>
    <w:p w:rsidR="004A5D7E" w:rsidRDefault="004A5D7E" w:rsidP="004A5D7E">
      <w:pPr>
        <w:tabs>
          <w:tab w:val="left" w:pos="4680"/>
        </w:tabs>
        <w:jc w:val="center"/>
        <w:rPr>
          <w:b/>
        </w:rPr>
      </w:pPr>
      <w:r>
        <w:rPr>
          <w:b/>
        </w:rPr>
        <w:t>О внесении изменений в приказ министерства</w:t>
      </w:r>
    </w:p>
    <w:p w:rsidR="004A5D7E" w:rsidRDefault="004A5D7E" w:rsidP="004A5D7E">
      <w:pPr>
        <w:tabs>
          <w:tab w:val="left" w:pos="4680"/>
        </w:tabs>
        <w:jc w:val="center"/>
        <w:rPr>
          <w:b/>
        </w:rPr>
      </w:pPr>
      <w:r>
        <w:rPr>
          <w:b/>
        </w:rPr>
        <w:t>труда и социального развития Краснодарского края</w:t>
      </w:r>
    </w:p>
    <w:p w:rsidR="004A5D7E" w:rsidRDefault="004A5D7E" w:rsidP="004A5D7E">
      <w:pPr>
        <w:tabs>
          <w:tab w:val="left" w:pos="4680"/>
        </w:tabs>
        <w:jc w:val="center"/>
        <w:rPr>
          <w:b/>
        </w:rPr>
      </w:pPr>
      <w:r>
        <w:rPr>
          <w:b/>
        </w:rPr>
        <w:t>от 30 ноября 2018 г. № 1829 «</w:t>
      </w:r>
      <w:r w:rsidRPr="00AA3A6C">
        <w:rPr>
          <w:b/>
        </w:rPr>
        <w:t>Об Общественном совете</w:t>
      </w:r>
    </w:p>
    <w:p w:rsidR="004A5D7E" w:rsidRDefault="004A5D7E" w:rsidP="004A5D7E">
      <w:pPr>
        <w:tabs>
          <w:tab w:val="left" w:pos="4680"/>
        </w:tabs>
        <w:jc w:val="center"/>
        <w:rPr>
          <w:b/>
        </w:rPr>
      </w:pPr>
      <w:r w:rsidRPr="00AA3A6C">
        <w:rPr>
          <w:b/>
        </w:rPr>
        <w:t>при министерстве труда и социального развития</w:t>
      </w:r>
    </w:p>
    <w:p w:rsidR="004A5D7E" w:rsidRDefault="004A5D7E" w:rsidP="004A5D7E">
      <w:pPr>
        <w:tabs>
          <w:tab w:val="left" w:pos="4680"/>
        </w:tabs>
        <w:jc w:val="center"/>
        <w:rPr>
          <w:b/>
        </w:rPr>
      </w:pPr>
      <w:r w:rsidRPr="00AA3A6C">
        <w:rPr>
          <w:b/>
        </w:rPr>
        <w:t>Краснодарского края»</w:t>
      </w:r>
    </w:p>
    <w:p w:rsidR="004A5D7E" w:rsidRDefault="004A5D7E" w:rsidP="004A5D7E">
      <w:pPr>
        <w:tabs>
          <w:tab w:val="left" w:pos="4680"/>
        </w:tabs>
        <w:jc w:val="center"/>
      </w:pPr>
    </w:p>
    <w:p w:rsidR="004A5D7E" w:rsidRPr="00B86408" w:rsidRDefault="004A5D7E" w:rsidP="004A5D7E">
      <w:pPr>
        <w:tabs>
          <w:tab w:val="left" w:pos="4680"/>
        </w:tabs>
        <w:jc w:val="center"/>
      </w:pPr>
    </w:p>
    <w:p w:rsidR="004A5D7E" w:rsidRDefault="004A5D7E" w:rsidP="004A5D7E">
      <w:pPr>
        <w:ind w:firstLine="709"/>
        <w:jc w:val="both"/>
      </w:pPr>
      <w:r>
        <w:t xml:space="preserve">В соответствии с </w:t>
      </w:r>
      <w:r w:rsidRPr="008C6675">
        <w:t>Закон</w:t>
      </w:r>
      <w:r>
        <w:t>ом</w:t>
      </w:r>
      <w:r w:rsidRPr="008C6675">
        <w:t xml:space="preserve"> Краснодарского края от 29</w:t>
      </w:r>
      <w:r>
        <w:t xml:space="preserve"> декабря </w:t>
      </w:r>
      <w:r w:rsidRPr="008C6675">
        <w:t>2020</w:t>
      </w:r>
      <w:r>
        <w:t xml:space="preserve"> г.                № </w:t>
      </w:r>
      <w:r w:rsidRPr="008C6675">
        <w:t xml:space="preserve">4403-КЗ </w:t>
      </w:r>
      <w:r>
        <w:t>«</w:t>
      </w:r>
      <w:r w:rsidRPr="008C6675">
        <w:t xml:space="preserve">О внесении изменений в статью 9 Закона Краснодарского края </w:t>
      </w:r>
      <w:r>
        <w:t xml:space="preserve"> «</w:t>
      </w:r>
      <w:r w:rsidRPr="008C6675">
        <w:t>Об Общественной палате Краснодарского края и о внесении изменений в о</w:t>
      </w:r>
      <w:r w:rsidRPr="008C6675">
        <w:t>т</w:t>
      </w:r>
      <w:r w:rsidRPr="008C6675">
        <w:t>дельные</w:t>
      </w:r>
      <w:r>
        <w:t xml:space="preserve"> </w:t>
      </w:r>
      <w:r w:rsidRPr="008C6675">
        <w:t>законодательные акты Краснодарского края</w:t>
      </w:r>
      <w:r>
        <w:t xml:space="preserve">» и в целях </w:t>
      </w:r>
      <w:r w:rsidRPr="004743AE">
        <w:t>приведения приказов министерства труда и социального развития Краснодарского края в соответствие с законодательством Российской Федерации</w:t>
      </w:r>
      <w:r>
        <w:t xml:space="preserve"> </w:t>
      </w:r>
      <w:r w:rsidRPr="0063710B">
        <w:t>п р и к а з ы в а ю:</w:t>
      </w:r>
    </w:p>
    <w:p w:rsidR="004A5D7E" w:rsidRDefault="004A5D7E" w:rsidP="004A5D7E">
      <w:pPr>
        <w:ind w:firstLine="709"/>
        <w:jc w:val="both"/>
      </w:pPr>
      <w:r>
        <w:t xml:space="preserve">1. </w:t>
      </w:r>
      <w:r w:rsidRPr="00734C50">
        <w:t xml:space="preserve">Внести </w:t>
      </w:r>
      <w:r>
        <w:t xml:space="preserve">в приложение к приказу </w:t>
      </w:r>
      <w:r w:rsidRPr="001175B9">
        <w:t>министерства труда и социального ра</w:t>
      </w:r>
      <w:r w:rsidRPr="001175B9">
        <w:t>з</w:t>
      </w:r>
      <w:r w:rsidRPr="001175B9">
        <w:t>вития Краснодарского края от 30 ноября 2018 г. № 1829 «Об Общественном с</w:t>
      </w:r>
      <w:r w:rsidRPr="001175B9">
        <w:t>о</w:t>
      </w:r>
      <w:r w:rsidRPr="001175B9">
        <w:t>вете при министерстве труда и социального развития Краснодарского края»</w:t>
      </w:r>
      <w:r>
        <w:t xml:space="preserve"> следующие изменения:</w:t>
      </w:r>
    </w:p>
    <w:p w:rsidR="004A5D7E" w:rsidRDefault="004A5D7E" w:rsidP="004A5D7E">
      <w:pPr>
        <w:ind w:firstLine="709"/>
        <w:jc w:val="both"/>
      </w:pPr>
      <w:r>
        <w:t>1) в абзаце седьмом пункта 4.5 раздела 4 «Порядок формирования сост</w:t>
      </w:r>
      <w:r>
        <w:t>а</w:t>
      </w:r>
      <w:r>
        <w:t>ва Общественного совета, порядок взаимодействия министерства с Общ</w:t>
      </w:r>
      <w:r>
        <w:t>е</w:t>
      </w:r>
      <w:r>
        <w:t>ственной палатой Краснодарского края при формировании состава Общественного сов</w:t>
      </w:r>
      <w:r>
        <w:t>е</w:t>
      </w:r>
      <w:r>
        <w:t>та, порядок и условия включения в состав Общественного сов</w:t>
      </w:r>
      <w:r>
        <w:t>е</w:t>
      </w:r>
      <w:r>
        <w:t>та независимых экспертов, представителей заинтересованных общественных организаций и иных лиц»:</w:t>
      </w:r>
    </w:p>
    <w:p w:rsidR="004A5D7E" w:rsidRDefault="004A5D7E" w:rsidP="004A5D7E">
      <w:pPr>
        <w:ind w:firstLine="709"/>
        <w:jc w:val="both"/>
      </w:pPr>
      <w:r>
        <w:t>слова «</w:t>
      </w:r>
      <w:r w:rsidRPr="00171DD0">
        <w:t xml:space="preserve">члена Совета Федерации Федерального Собрания Российской </w:t>
      </w:r>
      <w:r>
        <w:t xml:space="preserve">           </w:t>
      </w:r>
      <w:r w:rsidRPr="00171DD0">
        <w:t>Федерации</w:t>
      </w:r>
      <w:r>
        <w:t>» заменить словами «</w:t>
      </w:r>
      <w:r w:rsidRPr="00906951">
        <w:t>сенатор</w:t>
      </w:r>
      <w:r>
        <w:t>а</w:t>
      </w:r>
      <w:r w:rsidRPr="00906951">
        <w:t xml:space="preserve"> Российской Федерации</w:t>
      </w:r>
      <w:r>
        <w:t>»;</w:t>
      </w:r>
    </w:p>
    <w:p w:rsidR="004A5D7E" w:rsidRDefault="004A5D7E" w:rsidP="004A5D7E">
      <w:pPr>
        <w:ind w:firstLine="709"/>
        <w:jc w:val="both"/>
      </w:pPr>
      <w:r>
        <w:t>слова «</w:t>
      </w:r>
      <w:r w:rsidRPr="00285728">
        <w:t>депутатом Законодательного Собрания Краснодарского края</w:t>
      </w:r>
      <w:r>
        <w:t>» з</w:t>
      </w:r>
      <w:r>
        <w:t>а</w:t>
      </w:r>
      <w:r>
        <w:t>менить словами «</w:t>
      </w:r>
      <w:r w:rsidRPr="00285728">
        <w:t>депутат</w:t>
      </w:r>
      <w:r>
        <w:t>ом</w:t>
      </w:r>
      <w:r w:rsidRPr="00285728">
        <w:t xml:space="preserve"> законодательных (представительных) органов го</w:t>
      </w:r>
      <w:r w:rsidRPr="00285728">
        <w:t>с</w:t>
      </w:r>
      <w:r w:rsidRPr="00285728">
        <w:t>ударственной власти субъектов Российской Федерации</w:t>
      </w:r>
      <w:r>
        <w:t>»;</w:t>
      </w:r>
    </w:p>
    <w:p w:rsidR="004A5D7E" w:rsidRDefault="004A5D7E" w:rsidP="004A5D7E">
      <w:pPr>
        <w:ind w:firstLine="709"/>
        <w:jc w:val="both"/>
      </w:pPr>
      <w:r>
        <w:t>2) в разделе 6 «Организационно-техническое обеспечение деятельности Общественного совета» слова «структурным подразделением» заменить слов</w:t>
      </w:r>
      <w:r>
        <w:t>а</w:t>
      </w:r>
      <w:r>
        <w:t>ми «отделом развития конкуренции и работе с общественными и некоммерч</w:t>
      </w:r>
      <w:r>
        <w:t>е</w:t>
      </w:r>
      <w:r>
        <w:t>скими организациями».</w:t>
      </w:r>
    </w:p>
    <w:p w:rsidR="004A5D7E" w:rsidRDefault="004A5D7E" w:rsidP="004A5D7E">
      <w:pPr>
        <w:ind w:firstLine="709"/>
        <w:jc w:val="both"/>
      </w:pPr>
      <w:r>
        <w:t>2. Отделу информационно-аналитической и методической работы                    (Гаврилец И.В.) обеспечить:</w:t>
      </w:r>
    </w:p>
    <w:p w:rsidR="004A5D7E" w:rsidRDefault="004A5D7E" w:rsidP="004A5D7E">
      <w:pPr>
        <w:ind w:firstLine="709"/>
        <w:jc w:val="both"/>
      </w:pPr>
      <w:r>
        <w:t>направление настоящего приказа для размещения (опубликования) на официальном сайте администрации Краснодарского края в информационно-</w:t>
      </w:r>
      <w:r>
        <w:lastRenderedPageBreak/>
        <w:t>телекоммуникационной сети Интернет и направление на «Официальный инте</w:t>
      </w:r>
      <w:r>
        <w:t>р</w:t>
      </w:r>
      <w:r>
        <w:t>нет-портал правовой информации» (www.pravo.gov.ru);</w:t>
      </w:r>
    </w:p>
    <w:p w:rsidR="004A5D7E" w:rsidRDefault="004A5D7E" w:rsidP="004A5D7E">
      <w:pPr>
        <w:ind w:firstLine="709"/>
        <w:jc w:val="both"/>
      </w:pPr>
      <w: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4A5D7E" w:rsidRDefault="004A5D7E" w:rsidP="004A5D7E">
      <w:pPr>
        <w:ind w:firstLine="709"/>
        <w:jc w:val="both"/>
      </w:pPr>
      <w:r>
        <w:t>3. Контроль за выполнением настоящего приказа оставляю за собой.</w:t>
      </w:r>
    </w:p>
    <w:p w:rsidR="004A5D7E" w:rsidRDefault="004A5D7E" w:rsidP="004A5D7E">
      <w:pPr>
        <w:ind w:firstLine="709"/>
        <w:jc w:val="both"/>
      </w:pPr>
      <w:r>
        <w:t xml:space="preserve">4. </w:t>
      </w:r>
      <w:r w:rsidRPr="0025307B">
        <w:t>Приказ вступает в силу на следующий день после его официального опубликования</w:t>
      </w:r>
      <w:r>
        <w:t xml:space="preserve">, за исключением подпункта 2 пункта 1, вступающего в силу </w:t>
      </w:r>
      <w:r w:rsidRPr="00733AD4">
        <w:t>на следующий день после</w:t>
      </w:r>
      <w:r>
        <w:t xml:space="preserve"> </w:t>
      </w:r>
      <w:r w:rsidRPr="00DE649A">
        <w:t>официального опубликования</w:t>
      </w:r>
      <w:r>
        <w:t xml:space="preserve"> постановления главы                  администрации (губернатора) Краснодарского края «О внесении изменений в п</w:t>
      </w:r>
      <w:r w:rsidRPr="007D3440">
        <w:t xml:space="preserve">остановление главы администрации (губернатора) Краснодарского края </w:t>
      </w:r>
      <w:r>
        <w:t xml:space="preserve">                от 21 декабря 2015 г. № 1240 «О министерстве труда и социального развития Краснодарского края».</w:t>
      </w:r>
    </w:p>
    <w:p w:rsidR="004A5D7E" w:rsidRDefault="004A5D7E" w:rsidP="004A5D7E"/>
    <w:p w:rsidR="00205E17" w:rsidRPr="00A535D6" w:rsidRDefault="00205E17" w:rsidP="006715C6"/>
    <w:p w:rsidR="00205E17" w:rsidRPr="00A535D6" w:rsidRDefault="00CA277A" w:rsidP="006715C6">
      <w:r>
        <w:t>М</w:t>
      </w:r>
      <w:r w:rsidR="00205E17" w:rsidRPr="00A535D6">
        <w:t>инистр</w:t>
      </w:r>
      <w:r>
        <w:t xml:space="preserve">                                 </w:t>
      </w:r>
      <w:r w:rsidR="00205E17">
        <w:t xml:space="preserve">                              </w:t>
      </w:r>
      <w:r w:rsidR="00205E17" w:rsidRPr="00A535D6">
        <w:t xml:space="preserve">     </w:t>
      </w:r>
      <w:r w:rsidR="00205E17">
        <w:t xml:space="preserve">               </w:t>
      </w:r>
      <w:r w:rsidR="00205E17" w:rsidRPr="00A535D6">
        <w:t xml:space="preserve">               </w:t>
      </w:r>
      <w:r w:rsidR="00205E17">
        <w:t>С.П. Гарк</w:t>
      </w:r>
      <w:r w:rsidR="00205E17">
        <w:t>у</w:t>
      </w:r>
      <w:r w:rsidR="00205E17">
        <w:t>ша</w:t>
      </w: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sectPr w:rsidR="00205E17" w:rsidSect="00140F50">
      <w:headerReference w:type="default" r:id="rId9"/>
      <w:pgSz w:w="11906" w:h="16838"/>
      <w:pgMar w:top="28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95" w:rsidRDefault="008F6595" w:rsidP="007742FF">
      <w:r>
        <w:separator/>
      </w:r>
    </w:p>
  </w:endnote>
  <w:endnote w:type="continuationSeparator" w:id="0">
    <w:p w:rsidR="008F6595" w:rsidRDefault="008F6595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95" w:rsidRDefault="008F6595" w:rsidP="007742FF">
      <w:r>
        <w:separator/>
      </w:r>
    </w:p>
  </w:footnote>
  <w:footnote w:type="continuationSeparator" w:id="0">
    <w:p w:rsidR="008F6595" w:rsidRDefault="008F6595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2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742FF" w:rsidRPr="007742FF" w:rsidRDefault="007742FF">
        <w:pPr>
          <w:pStyle w:val="a6"/>
          <w:jc w:val="center"/>
          <w:rPr>
            <w:sz w:val="24"/>
          </w:rPr>
        </w:pPr>
        <w:r w:rsidRPr="007742FF">
          <w:rPr>
            <w:sz w:val="24"/>
          </w:rPr>
          <w:fldChar w:fldCharType="begin"/>
        </w:r>
        <w:r w:rsidRPr="007742FF">
          <w:rPr>
            <w:sz w:val="24"/>
          </w:rPr>
          <w:instrText>PAGE   \* MERGEFORMAT</w:instrText>
        </w:r>
        <w:r w:rsidRPr="007742FF">
          <w:rPr>
            <w:sz w:val="24"/>
          </w:rPr>
          <w:fldChar w:fldCharType="separate"/>
        </w:r>
        <w:r w:rsidR="00D571EE">
          <w:rPr>
            <w:noProof/>
            <w:sz w:val="24"/>
          </w:rPr>
          <w:t>2</w:t>
        </w:r>
        <w:r w:rsidRPr="007742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47EC1"/>
    <w:rsid w:val="000A0949"/>
    <w:rsid w:val="000F0888"/>
    <w:rsid w:val="00107822"/>
    <w:rsid w:val="00140F50"/>
    <w:rsid w:val="00161E50"/>
    <w:rsid w:val="001B1501"/>
    <w:rsid w:val="001C0A14"/>
    <w:rsid w:val="001D4A95"/>
    <w:rsid w:val="001F2721"/>
    <w:rsid w:val="00205E17"/>
    <w:rsid w:val="00220B26"/>
    <w:rsid w:val="003004EC"/>
    <w:rsid w:val="003624FE"/>
    <w:rsid w:val="00400EA3"/>
    <w:rsid w:val="00425461"/>
    <w:rsid w:val="00433B49"/>
    <w:rsid w:val="00460D28"/>
    <w:rsid w:val="004A5D7E"/>
    <w:rsid w:val="004D413F"/>
    <w:rsid w:val="004D7399"/>
    <w:rsid w:val="00504360"/>
    <w:rsid w:val="00514AC7"/>
    <w:rsid w:val="00557344"/>
    <w:rsid w:val="00584B2A"/>
    <w:rsid w:val="00596E3B"/>
    <w:rsid w:val="005A51AC"/>
    <w:rsid w:val="005A6D17"/>
    <w:rsid w:val="005B1D32"/>
    <w:rsid w:val="005B3B2F"/>
    <w:rsid w:val="005D491D"/>
    <w:rsid w:val="005F426B"/>
    <w:rsid w:val="006460AF"/>
    <w:rsid w:val="006466ED"/>
    <w:rsid w:val="006A4687"/>
    <w:rsid w:val="006C68E4"/>
    <w:rsid w:val="0073534C"/>
    <w:rsid w:val="007742FF"/>
    <w:rsid w:val="0078381E"/>
    <w:rsid w:val="0078472D"/>
    <w:rsid w:val="00797549"/>
    <w:rsid w:val="007C2FC7"/>
    <w:rsid w:val="007D080B"/>
    <w:rsid w:val="007D59C9"/>
    <w:rsid w:val="00835A84"/>
    <w:rsid w:val="008379BA"/>
    <w:rsid w:val="00865214"/>
    <w:rsid w:val="008E2243"/>
    <w:rsid w:val="008F6595"/>
    <w:rsid w:val="008F7E5B"/>
    <w:rsid w:val="00973FA4"/>
    <w:rsid w:val="009A4F1D"/>
    <w:rsid w:val="00A2664D"/>
    <w:rsid w:val="00A53DA8"/>
    <w:rsid w:val="00AA07D6"/>
    <w:rsid w:val="00AC29B8"/>
    <w:rsid w:val="00AD7407"/>
    <w:rsid w:val="00B3460F"/>
    <w:rsid w:val="00B76610"/>
    <w:rsid w:val="00BE6BB7"/>
    <w:rsid w:val="00C53F7F"/>
    <w:rsid w:val="00C7341D"/>
    <w:rsid w:val="00C81A29"/>
    <w:rsid w:val="00CA277A"/>
    <w:rsid w:val="00CD10CA"/>
    <w:rsid w:val="00CD2FF7"/>
    <w:rsid w:val="00D20BEE"/>
    <w:rsid w:val="00D571EE"/>
    <w:rsid w:val="00DC0DA1"/>
    <w:rsid w:val="00DE6C1E"/>
    <w:rsid w:val="00E10267"/>
    <w:rsid w:val="00E33D20"/>
    <w:rsid w:val="00E40312"/>
    <w:rsid w:val="00E97D9C"/>
    <w:rsid w:val="00F72580"/>
    <w:rsid w:val="00FB47D2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Смаль Елена Владимировна</cp:lastModifiedBy>
  <cp:revision>12</cp:revision>
  <cp:lastPrinted>2018-02-12T11:30:00Z</cp:lastPrinted>
  <dcterms:created xsi:type="dcterms:W3CDTF">2018-12-03T09:48:00Z</dcterms:created>
  <dcterms:modified xsi:type="dcterms:W3CDTF">2021-04-23T10:47:00Z</dcterms:modified>
</cp:coreProperties>
</file>