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C6" w:rsidRPr="00694907" w:rsidRDefault="00C660C6" w:rsidP="00C660C6">
      <w:pPr>
        <w:jc w:val="right"/>
        <w:rPr>
          <w:sz w:val="28"/>
          <w:szCs w:val="28"/>
        </w:rPr>
      </w:pPr>
      <w:r w:rsidRPr="0069490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60C6" w:rsidRPr="005F37B1" w:rsidRDefault="00C660C6" w:rsidP="00C660C6">
      <w:pPr>
        <w:jc w:val="cent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0C6" w:rsidRPr="005F37B1" w:rsidRDefault="00C660C6" w:rsidP="00C660C6">
      <w:pPr>
        <w:jc w:val="center"/>
        <w:rPr>
          <w:sz w:val="20"/>
          <w:szCs w:val="20"/>
        </w:rPr>
      </w:pPr>
    </w:p>
    <w:p w:rsidR="00C660C6" w:rsidRPr="005F37B1" w:rsidRDefault="00C660C6" w:rsidP="00C660C6">
      <w:pPr>
        <w:jc w:val="center"/>
        <w:rPr>
          <w:b/>
          <w:sz w:val="28"/>
          <w:szCs w:val="28"/>
        </w:rPr>
      </w:pPr>
      <w:r w:rsidRPr="005F37B1">
        <w:rPr>
          <w:b/>
          <w:bCs/>
          <w:sz w:val="28"/>
        </w:rPr>
        <w:t>МИНИСТЕРСТВО ТРУДА И СОЦИАЛЬНОГО РАЗВИТИЯ КРАСН</w:t>
      </w:r>
      <w:r w:rsidRPr="005F37B1">
        <w:rPr>
          <w:b/>
          <w:bCs/>
          <w:sz w:val="28"/>
        </w:rPr>
        <w:t>О</w:t>
      </w:r>
      <w:r w:rsidRPr="005F37B1">
        <w:rPr>
          <w:b/>
          <w:bCs/>
          <w:sz w:val="28"/>
        </w:rPr>
        <w:t>ДАРСКОГО КРАЯ</w:t>
      </w:r>
    </w:p>
    <w:p w:rsidR="00C660C6" w:rsidRPr="005F37B1" w:rsidRDefault="00C660C6" w:rsidP="00C660C6">
      <w:pPr>
        <w:jc w:val="center"/>
        <w:rPr>
          <w:b/>
          <w:sz w:val="32"/>
          <w:szCs w:val="32"/>
        </w:rPr>
      </w:pPr>
    </w:p>
    <w:p w:rsidR="00C660C6" w:rsidRPr="005F37B1" w:rsidRDefault="00C660C6" w:rsidP="00C660C6">
      <w:pPr>
        <w:jc w:val="center"/>
        <w:rPr>
          <w:b/>
          <w:sz w:val="32"/>
          <w:szCs w:val="32"/>
        </w:rPr>
      </w:pPr>
      <w:r w:rsidRPr="005F37B1">
        <w:rPr>
          <w:b/>
          <w:sz w:val="32"/>
          <w:szCs w:val="32"/>
        </w:rPr>
        <w:t>ПРИКАЗ</w:t>
      </w:r>
    </w:p>
    <w:p w:rsidR="00C660C6" w:rsidRPr="005F37B1" w:rsidRDefault="00C660C6" w:rsidP="00C660C6">
      <w:pPr>
        <w:rPr>
          <w:sz w:val="28"/>
          <w:szCs w:val="28"/>
        </w:rPr>
      </w:pPr>
      <w:r w:rsidRPr="005F37B1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30.12.2020</w:t>
      </w:r>
      <w:r w:rsidRPr="005F37B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</w:t>
      </w:r>
      <w:r w:rsidRPr="005F37B1">
        <w:rPr>
          <w:sz w:val="28"/>
          <w:szCs w:val="28"/>
        </w:rPr>
        <w:t xml:space="preserve">                                              № </w:t>
      </w:r>
      <w:r w:rsidR="00183F16">
        <w:rPr>
          <w:sz w:val="28"/>
          <w:szCs w:val="28"/>
          <w:u w:val="single"/>
        </w:rPr>
        <w:t>2182</w:t>
      </w:r>
    </w:p>
    <w:p w:rsidR="00C660C6" w:rsidRPr="005F37B1" w:rsidRDefault="00C660C6" w:rsidP="00C660C6">
      <w:pPr>
        <w:jc w:val="center"/>
        <w:rPr>
          <w:sz w:val="28"/>
          <w:szCs w:val="28"/>
        </w:rPr>
      </w:pPr>
      <w:r w:rsidRPr="005F37B1">
        <w:rPr>
          <w:sz w:val="28"/>
          <w:szCs w:val="28"/>
        </w:rPr>
        <w:t>г. Краснодар</w:t>
      </w:r>
    </w:p>
    <w:p w:rsidR="00C660C6" w:rsidRDefault="00C660C6" w:rsidP="00C660C6">
      <w:pPr>
        <w:jc w:val="center"/>
        <w:rPr>
          <w:sz w:val="28"/>
          <w:szCs w:val="28"/>
        </w:rPr>
      </w:pPr>
    </w:p>
    <w:p w:rsidR="00C660C6" w:rsidRPr="005F37B1" w:rsidRDefault="00C660C6" w:rsidP="00C660C6">
      <w:pPr>
        <w:jc w:val="center"/>
        <w:rPr>
          <w:sz w:val="28"/>
          <w:szCs w:val="28"/>
        </w:rPr>
      </w:pPr>
    </w:p>
    <w:p w:rsidR="003F7094" w:rsidRDefault="003F7094" w:rsidP="00FB57F9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приказ министерства труда </w:t>
      </w:r>
    </w:p>
    <w:p w:rsidR="003F7094" w:rsidRDefault="003F7094" w:rsidP="00FB57F9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социального развития Краснодарского края </w:t>
      </w:r>
    </w:p>
    <w:p w:rsidR="003F7094" w:rsidRDefault="003F7094" w:rsidP="003F7094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 апреля 2020 г. № 474 «</w:t>
      </w:r>
      <w:r w:rsidR="008D72E7">
        <w:rPr>
          <w:rFonts w:ascii="Times New Roman" w:hAnsi="Times New Roman"/>
          <w:sz w:val="28"/>
          <w:szCs w:val="28"/>
        </w:rPr>
        <w:t xml:space="preserve">Об утверждении базовых </w:t>
      </w:r>
    </w:p>
    <w:p w:rsidR="003F7094" w:rsidRDefault="008D72E7" w:rsidP="003F7094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нормативов затрат, отраслевых</w:t>
      </w:r>
      <w:r w:rsidR="00801E8F"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1D1F1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орректирующих</w:t>
      </w:r>
      <w:r w:rsidR="009A2EFD">
        <w:rPr>
          <w:rFonts w:ascii="Times New Roman" w:hAnsi="Times New Roman"/>
          <w:sz w:val="28"/>
          <w:szCs w:val="28"/>
        </w:rPr>
        <w:t xml:space="preserve"> </w:t>
      </w:r>
    </w:p>
    <w:p w:rsidR="003F7094" w:rsidRDefault="008D72E7" w:rsidP="003F7094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коэффициентов к базовым нормативам затрат, </w:t>
      </w:r>
      <w:r w:rsidR="002E5BC5">
        <w:rPr>
          <w:rFonts w:ascii="Times New Roman" w:hAnsi="Times New Roman"/>
          <w:sz w:val="28"/>
          <w:szCs w:val="28"/>
        </w:rPr>
        <w:t xml:space="preserve">на оказание </w:t>
      </w:r>
    </w:p>
    <w:p w:rsidR="003F7094" w:rsidRDefault="002E5BC5" w:rsidP="003F7094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государственных услуг</w:t>
      </w:r>
      <w:r w:rsidR="003F7094"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(выполнение работ)</w:t>
      </w:r>
      <w:r w:rsidRPr="002E5BC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государстве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нными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2E5BC5" w:rsidRDefault="002E5BC5" w:rsidP="003F7094">
      <w:pPr>
        <w:pStyle w:val="20"/>
        <w:shd w:val="clear" w:color="auto" w:fill="auto"/>
        <w:spacing w:before="0" w:line="240" w:lineRule="auto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учреждениями,</w:t>
      </w:r>
      <w:r w:rsidR="003F7094"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8D72E7">
        <w:rPr>
          <w:rFonts w:ascii="Times New Roman" w:hAnsi="Times New Roman"/>
          <w:sz w:val="28"/>
          <w:szCs w:val="28"/>
        </w:rPr>
        <w:t>подведомственными</w:t>
      </w:r>
      <w:r w:rsidR="00801E8F"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министерству </w:t>
      </w: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труда </w:t>
      </w:r>
    </w:p>
    <w:p w:rsidR="009A2EFD" w:rsidRDefault="002E5BC5" w:rsidP="004D710A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2E5BC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1421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социального</w:t>
      </w: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D72E7" w:rsidRPr="0081421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развития </w:t>
      </w:r>
      <w:r w:rsidR="008D72E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</w:t>
      </w:r>
      <w:r w:rsidR="008D72E7">
        <w:rPr>
          <w:rFonts w:ascii="Times New Roman" w:hAnsi="Times New Roman"/>
          <w:sz w:val="28"/>
          <w:szCs w:val="28"/>
        </w:rPr>
        <w:t xml:space="preserve">края </w:t>
      </w:r>
    </w:p>
    <w:p w:rsidR="00727E1A" w:rsidRPr="004D710A" w:rsidRDefault="008D72E7" w:rsidP="00FB57F9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 w:rsidRPr="001D1F12">
        <w:rPr>
          <w:rFonts w:ascii="Times New Roman" w:hAnsi="Times New Roman"/>
          <w:sz w:val="28"/>
          <w:szCs w:val="28"/>
        </w:rPr>
        <w:t>на 20</w:t>
      </w:r>
      <w:r w:rsidR="0081223C">
        <w:rPr>
          <w:rFonts w:ascii="Times New Roman" w:hAnsi="Times New Roman"/>
          <w:sz w:val="28"/>
          <w:szCs w:val="28"/>
        </w:rPr>
        <w:t>21</w:t>
      </w:r>
      <w:r w:rsidRPr="001D1F12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1D1F12" w:rsidRPr="001D1F12">
        <w:rPr>
          <w:rFonts w:ascii="Times New Roman" w:hAnsi="Times New Roman"/>
          <w:sz w:val="28"/>
          <w:szCs w:val="28"/>
        </w:rPr>
        <w:t>2</w:t>
      </w:r>
      <w:r w:rsidR="0081223C">
        <w:rPr>
          <w:rFonts w:ascii="Times New Roman" w:hAnsi="Times New Roman"/>
          <w:sz w:val="28"/>
          <w:szCs w:val="28"/>
        </w:rPr>
        <w:t>2</w:t>
      </w:r>
      <w:r w:rsidRPr="001D1F12">
        <w:rPr>
          <w:rFonts w:ascii="Times New Roman" w:hAnsi="Times New Roman"/>
          <w:sz w:val="28"/>
          <w:szCs w:val="28"/>
        </w:rPr>
        <w:t xml:space="preserve"> и 20</w:t>
      </w:r>
      <w:r w:rsidR="009A2EFD" w:rsidRPr="001D1F12">
        <w:rPr>
          <w:rFonts w:ascii="Times New Roman" w:hAnsi="Times New Roman"/>
          <w:sz w:val="28"/>
          <w:szCs w:val="28"/>
        </w:rPr>
        <w:t>2</w:t>
      </w:r>
      <w:r w:rsidR="0081223C">
        <w:rPr>
          <w:rFonts w:ascii="Times New Roman" w:hAnsi="Times New Roman"/>
          <w:sz w:val="28"/>
          <w:szCs w:val="28"/>
        </w:rPr>
        <w:t>3</w:t>
      </w:r>
      <w:r w:rsidRPr="001D1F12">
        <w:rPr>
          <w:rFonts w:ascii="Times New Roman" w:hAnsi="Times New Roman"/>
          <w:sz w:val="28"/>
          <w:szCs w:val="28"/>
        </w:rPr>
        <w:t xml:space="preserve"> годов</w:t>
      </w:r>
      <w:r w:rsidR="003F7094">
        <w:rPr>
          <w:rFonts w:ascii="Times New Roman" w:hAnsi="Times New Roman"/>
          <w:sz w:val="28"/>
          <w:szCs w:val="28"/>
        </w:rPr>
        <w:t>»</w:t>
      </w:r>
    </w:p>
    <w:p w:rsidR="0033527F" w:rsidRDefault="0033527F" w:rsidP="0033527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D4528D" w:rsidRDefault="008F1633" w:rsidP="00E17D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 xml:space="preserve">В соответствии с </w:t>
      </w:r>
      <w:r w:rsidR="007C3E35">
        <w:rPr>
          <w:sz w:val="28"/>
          <w:szCs w:val="28"/>
          <w:lang w:eastAsia="en-US"/>
        </w:rPr>
        <w:t xml:space="preserve">постановлением главы администрации (губернатора) Краснодарского края от </w:t>
      </w:r>
      <w:r w:rsidR="00285424">
        <w:rPr>
          <w:sz w:val="28"/>
          <w:szCs w:val="28"/>
          <w:lang w:eastAsia="en-US"/>
        </w:rPr>
        <w:t>20 ноября 2015 г.</w:t>
      </w:r>
      <w:r w:rsidR="007C3E35">
        <w:rPr>
          <w:sz w:val="28"/>
          <w:szCs w:val="28"/>
          <w:lang w:eastAsia="en-US"/>
        </w:rPr>
        <w:t xml:space="preserve"> № 1081 «О порядке формирования государственного задания на оказание государственных услуг (выполнение р</w:t>
      </w:r>
      <w:r w:rsidR="007C3E35">
        <w:rPr>
          <w:sz w:val="28"/>
          <w:szCs w:val="28"/>
          <w:lang w:eastAsia="en-US"/>
        </w:rPr>
        <w:t>а</w:t>
      </w:r>
      <w:r w:rsidR="007C3E35">
        <w:rPr>
          <w:sz w:val="28"/>
          <w:szCs w:val="28"/>
          <w:lang w:eastAsia="en-US"/>
        </w:rPr>
        <w:t>бот) в отношении государственных учреждений Краснодарского края и фина</w:t>
      </w:r>
      <w:r w:rsidR="007C3E35">
        <w:rPr>
          <w:sz w:val="28"/>
          <w:szCs w:val="28"/>
          <w:lang w:eastAsia="en-US"/>
        </w:rPr>
        <w:t>н</w:t>
      </w:r>
      <w:r w:rsidR="007C3E35">
        <w:rPr>
          <w:sz w:val="28"/>
          <w:szCs w:val="28"/>
          <w:lang w:eastAsia="en-US"/>
        </w:rPr>
        <w:t>сового обеспечения выпол</w:t>
      </w:r>
      <w:r w:rsidR="00B452EF">
        <w:rPr>
          <w:sz w:val="28"/>
          <w:szCs w:val="28"/>
          <w:lang w:eastAsia="en-US"/>
        </w:rPr>
        <w:t>нения государственного задания»</w:t>
      </w:r>
      <w:r w:rsidR="007C3E35">
        <w:rPr>
          <w:sz w:val="28"/>
          <w:szCs w:val="28"/>
          <w:lang w:eastAsia="en-US"/>
        </w:rPr>
        <w:t xml:space="preserve"> </w:t>
      </w:r>
      <w:r w:rsidR="001A3D88">
        <w:rPr>
          <w:sz w:val="28"/>
          <w:szCs w:val="28"/>
        </w:rPr>
        <w:t xml:space="preserve">для расчета объема финансового обеспечения выполнения государственного </w:t>
      </w:r>
      <w:r w:rsidR="001A3D88" w:rsidRPr="004759DE">
        <w:rPr>
          <w:sz w:val="28"/>
          <w:szCs w:val="28"/>
        </w:rPr>
        <w:t>задания на 20</w:t>
      </w:r>
      <w:r w:rsidR="00E93898">
        <w:rPr>
          <w:sz w:val="28"/>
          <w:szCs w:val="28"/>
        </w:rPr>
        <w:t>2</w:t>
      </w:r>
      <w:r w:rsidR="0081223C">
        <w:rPr>
          <w:sz w:val="28"/>
          <w:szCs w:val="28"/>
        </w:rPr>
        <w:t>1</w:t>
      </w:r>
      <w:r w:rsidR="001A3D88" w:rsidRPr="004759DE">
        <w:rPr>
          <w:sz w:val="28"/>
          <w:szCs w:val="28"/>
        </w:rPr>
        <w:t xml:space="preserve"> год и на плановый период 20</w:t>
      </w:r>
      <w:r w:rsidR="004759DE" w:rsidRPr="004759DE">
        <w:rPr>
          <w:sz w:val="28"/>
          <w:szCs w:val="28"/>
        </w:rPr>
        <w:t>2</w:t>
      </w:r>
      <w:r w:rsidR="0081223C">
        <w:rPr>
          <w:sz w:val="28"/>
          <w:szCs w:val="28"/>
        </w:rPr>
        <w:t>2</w:t>
      </w:r>
      <w:r w:rsidR="001A3D88" w:rsidRPr="004759DE">
        <w:rPr>
          <w:sz w:val="28"/>
          <w:szCs w:val="28"/>
        </w:rPr>
        <w:t xml:space="preserve"> и 202</w:t>
      </w:r>
      <w:r w:rsidR="0081223C">
        <w:rPr>
          <w:sz w:val="28"/>
          <w:szCs w:val="28"/>
        </w:rPr>
        <w:t>3</w:t>
      </w:r>
      <w:r w:rsidR="001A3D88" w:rsidRPr="004759DE">
        <w:rPr>
          <w:sz w:val="28"/>
          <w:szCs w:val="28"/>
        </w:rPr>
        <w:t xml:space="preserve"> годов </w:t>
      </w:r>
      <w:r w:rsidR="00145862">
        <w:rPr>
          <w:sz w:val="28"/>
          <w:szCs w:val="28"/>
        </w:rPr>
        <w:t>и в связи</w:t>
      </w:r>
      <w:proofErr w:type="gramEnd"/>
      <w:r w:rsidR="00145862">
        <w:rPr>
          <w:sz w:val="28"/>
          <w:szCs w:val="28"/>
        </w:rPr>
        <w:t xml:space="preserve"> с кадровыми изменениями               </w:t>
      </w:r>
      <w:proofErr w:type="gramStart"/>
      <w:r w:rsidR="00D4528D" w:rsidRPr="004759DE">
        <w:rPr>
          <w:sz w:val="28"/>
          <w:szCs w:val="28"/>
        </w:rPr>
        <w:t>п</w:t>
      </w:r>
      <w:proofErr w:type="gramEnd"/>
      <w:r w:rsidR="00D4528D" w:rsidRPr="004759DE">
        <w:rPr>
          <w:sz w:val="28"/>
          <w:szCs w:val="28"/>
        </w:rPr>
        <w:t xml:space="preserve"> р и к а з ы в а ю:</w:t>
      </w:r>
    </w:p>
    <w:p w:rsidR="00862CDD" w:rsidRDefault="00806D73" w:rsidP="00806D73">
      <w:pPr>
        <w:pStyle w:val="20"/>
        <w:shd w:val="clear" w:color="auto" w:fill="auto"/>
        <w:spacing w:before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C2F1A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862CDD">
        <w:rPr>
          <w:rFonts w:ascii="Times New Roman" w:hAnsi="Times New Roman" w:cs="Times New Roman"/>
          <w:b w:val="0"/>
          <w:sz w:val="28"/>
          <w:szCs w:val="28"/>
        </w:rPr>
        <w:t>Внести в приказ министерства труда и социального развития Красн</w:t>
      </w:r>
      <w:r w:rsidR="00862CDD">
        <w:rPr>
          <w:rFonts w:ascii="Times New Roman" w:hAnsi="Times New Roman" w:cs="Times New Roman"/>
          <w:b w:val="0"/>
          <w:sz w:val="28"/>
          <w:szCs w:val="28"/>
        </w:rPr>
        <w:t>о</w:t>
      </w:r>
      <w:r w:rsidR="00862CDD">
        <w:rPr>
          <w:rFonts w:ascii="Times New Roman" w:hAnsi="Times New Roman" w:cs="Times New Roman"/>
          <w:b w:val="0"/>
          <w:sz w:val="28"/>
          <w:szCs w:val="28"/>
        </w:rPr>
        <w:t>дарского края</w:t>
      </w:r>
      <w:r w:rsidR="00862CDD" w:rsidRPr="00862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>от 15 апреля 2020 г. № 474 «Об утверждении базовых нормат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>и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>вов затрат, отраслевых</w:t>
      </w:r>
      <w:r w:rsidR="00862CDD" w:rsidRPr="006C2F1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>корректирующих коэффициентов к базовым нормативам затрат, на оказание государственных услуг</w:t>
      </w:r>
      <w:r w:rsidR="00862CDD" w:rsidRPr="006C2F1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>(выполнение работ) государстве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>н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>ными учреждениями,</w:t>
      </w:r>
      <w:r w:rsidR="00862CDD" w:rsidRPr="006C2F1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>подведомственными</w:t>
      </w:r>
      <w:r w:rsidR="00862CDD" w:rsidRPr="006C2F1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 xml:space="preserve">министерству </w:t>
      </w:r>
      <w:r w:rsidR="00862CDD">
        <w:rPr>
          <w:rFonts w:ascii="Times New Roman" w:hAnsi="Times New Roman" w:cs="Times New Roman"/>
          <w:b w:val="0"/>
          <w:sz w:val="28"/>
          <w:szCs w:val="28"/>
        </w:rPr>
        <w:t xml:space="preserve">труда и социального развития Краснодарского </w:t>
      </w:r>
      <w:r w:rsidR="00862CDD" w:rsidRPr="006C2F1A">
        <w:rPr>
          <w:rFonts w:ascii="Times New Roman" w:hAnsi="Times New Roman" w:cs="Times New Roman"/>
          <w:b w:val="0"/>
          <w:sz w:val="28"/>
          <w:szCs w:val="28"/>
        </w:rPr>
        <w:t xml:space="preserve">края </w:t>
      </w:r>
      <w:r w:rsidR="00862CDD" w:rsidRPr="006C2F1A">
        <w:rPr>
          <w:rFonts w:ascii="Times New Roman" w:hAnsi="Times New Roman"/>
          <w:b w:val="0"/>
          <w:sz w:val="28"/>
          <w:szCs w:val="28"/>
        </w:rPr>
        <w:t xml:space="preserve">на 2021 год и на плановый период </w:t>
      </w:r>
      <w:r w:rsidR="009E76EA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="00862CDD" w:rsidRPr="006C2F1A">
        <w:rPr>
          <w:rFonts w:ascii="Times New Roman" w:hAnsi="Times New Roman"/>
          <w:b w:val="0"/>
          <w:sz w:val="28"/>
          <w:szCs w:val="28"/>
        </w:rPr>
        <w:t>2022 и 2023 годов</w:t>
      </w:r>
      <w:r w:rsidR="00862CDD">
        <w:rPr>
          <w:rFonts w:ascii="Times New Roman" w:hAnsi="Times New Roman"/>
          <w:b w:val="0"/>
          <w:sz w:val="28"/>
          <w:szCs w:val="28"/>
        </w:rPr>
        <w:t>» следующие изменения:</w:t>
      </w:r>
    </w:p>
    <w:p w:rsidR="00862CDD" w:rsidRDefault="00862CDD" w:rsidP="00862CDD">
      <w:pPr>
        <w:pStyle w:val="20"/>
        <w:shd w:val="clear" w:color="auto" w:fill="auto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</w:t>
      </w:r>
      <w:r>
        <w:rPr>
          <w:rFonts w:ascii="Times New Roman" w:hAnsi="Times New Roman" w:cs="Times New Roman"/>
          <w:b w:val="0"/>
          <w:sz w:val="28"/>
          <w:szCs w:val="28"/>
        </w:rPr>
        <w:t>пункт 3 изложить в следующей редакции:</w:t>
      </w:r>
    </w:p>
    <w:p w:rsidR="00806D73" w:rsidRPr="00806D73" w:rsidRDefault="00806D73" w:rsidP="00806D73">
      <w:pPr>
        <w:pStyle w:val="p3"/>
        <w:shd w:val="clear" w:color="auto" w:fill="FFFFFF"/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FontStyle12"/>
          <w:color w:val="000000"/>
          <w:sz w:val="28"/>
          <w:szCs w:val="28"/>
        </w:rPr>
      </w:pPr>
      <w:r w:rsidRPr="00806D73">
        <w:rPr>
          <w:sz w:val="28"/>
          <w:szCs w:val="28"/>
        </w:rPr>
        <w:t>«</w:t>
      </w:r>
      <w:r>
        <w:rPr>
          <w:sz w:val="28"/>
          <w:szCs w:val="28"/>
        </w:rPr>
        <w:t xml:space="preserve">3. </w:t>
      </w:r>
      <w:proofErr w:type="gramStart"/>
      <w:r w:rsidRPr="00806D73">
        <w:rPr>
          <w:sz w:val="28"/>
          <w:szCs w:val="28"/>
        </w:rPr>
        <w:t>Контроль за</w:t>
      </w:r>
      <w:proofErr w:type="gramEnd"/>
      <w:r w:rsidRPr="00806D73">
        <w:rPr>
          <w:sz w:val="28"/>
          <w:szCs w:val="28"/>
        </w:rPr>
        <w:t xml:space="preserve"> выполнением настоящего приказа возложить на первого заместителя министра</w:t>
      </w:r>
      <w:r w:rsidRPr="00806D73">
        <w:rPr>
          <w:color w:val="000000"/>
          <w:sz w:val="28"/>
          <w:szCs w:val="28"/>
        </w:rPr>
        <w:t xml:space="preserve"> труда и социального развития Краснодарского края        Ирхина Д.А.</w:t>
      </w:r>
      <w:r>
        <w:rPr>
          <w:color w:val="000000"/>
          <w:sz w:val="28"/>
          <w:szCs w:val="28"/>
        </w:rPr>
        <w:t>»;</w:t>
      </w:r>
    </w:p>
    <w:p w:rsidR="006C2F1A" w:rsidRDefault="00806D73" w:rsidP="006C2F1A">
      <w:pPr>
        <w:pStyle w:val="20"/>
        <w:shd w:val="clear" w:color="auto" w:fill="auto"/>
        <w:spacing w:before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862CDD">
        <w:rPr>
          <w:rFonts w:ascii="Times New Roman" w:hAnsi="Times New Roman" w:cs="Times New Roman"/>
          <w:b w:val="0"/>
          <w:sz w:val="28"/>
          <w:szCs w:val="28"/>
        </w:rPr>
        <w:t>)</w:t>
      </w:r>
      <w:r w:rsidR="00C02382" w:rsidRPr="006C2F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3F7094" w:rsidRPr="006C2F1A">
        <w:rPr>
          <w:rFonts w:ascii="Times New Roman" w:hAnsi="Times New Roman" w:cs="Times New Roman"/>
          <w:b w:val="0"/>
          <w:sz w:val="28"/>
          <w:szCs w:val="28"/>
        </w:rPr>
        <w:t>риложени</w:t>
      </w:r>
      <w:r w:rsidR="006C2F1A">
        <w:rPr>
          <w:rFonts w:ascii="Times New Roman" w:hAnsi="Times New Roman" w:cs="Times New Roman"/>
          <w:b w:val="0"/>
          <w:sz w:val="28"/>
          <w:szCs w:val="28"/>
        </w:rPr>
        <w:t>е</w:t>
      </w:r>
      <w:r w:rsidR="003F7094" w:rsidRPr="006C2F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2F1A">
        <w:rPr>
          <w:rFonts w:ascii="Times New Roman" w:hAnsi="Times New Roman"/>
          <w:b w:val="0"/>
          <w:sz w:val="28"/>
          <w:szCs w:val="28"/>
        </w:rPr>
        <w:t xml:space="preserve">изложить в </w:t>
      </w:r>
      <w:r w:rsidR="00862CDD">
        <w:rPr>
          <w:rFonts w:ascii="Times New Roman" w:hAnsi="Times New Roman"/>
          <w:b w:val="0"/>
          <w:sz w:val="28"/>
          <w:szCs w:val="28"/>
        </w:rPr>
        <w:t>новой</w:t>
      </w:r>
      <w:r w:rsidR="006C2F1A">
        <w:rPr>
          <w:rFonts w:ascii="Times New Roman" w:hAnsi="Times New Roman"/>
          <w:b w:val="0"/>
          <w:sz w:val="28"/>
          <w:szCs w:val="28"/>
        </w:rPr>
        <w:t xml:space="preserve"> редакции</w:t>
      </w:r>
      <w:r w:rsidR="0033527F">
        <w:rPr>
          <w:rFonts w:ascii="Times New Roman" w:hAnsi="Times New Roman"/>
          <w:b w:val="0"/>
          <w:sz w:val="28"/>
          <w:szCs w:val="28"/>
        </w:rPr>
        <w:t xml:space="preserve"> (приложение)</w:t>
      </w:r>
      <w:r w:rsidR="006C2F1A">
        <w:rPr>
          <w:rFonts w:ascii="Times New Roman" w:hAnsi="Times New Roman"/>
          <w:b w:val="0"/>
          <w:sz w:val="28"/>
          <w:szCs w:val="28"/>
        </w:rPr>
        <w:t>.</w:t>
      </w:r>
    </w:p>
    <w:p w:rsidR="00B041F8" w:rsidRPr="006C2F1A" w:rsidRDefault="00862CDD" w:rsidP="006C2F1A">
      <w:pPr>
        <w:pStyle w:val="20"/>
        <w:shd w:val="clear" w:color="auto" w:fill="auto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EE0987" w:rsidRPr="006C2F1A">
        <w:rPr>
          <w:rFonts w:ascii="Times New Roman" w:hAnsi="Times New Roman" w:cs="Times New Roman"/>
          <w:b w:val="0"/>
          <w:sz w:val="28"/>
          <w:szCs w:val="28"/>
        </w:rPr>
        <w:t>.</w:t>
      </w:r>
      <w:r w:rsidR="00C02382" w:rsidRPr="006C2F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15A4" w:rsidRPr="006C2F1A">
        <w:rPr>
          <w:rFonts w:ascii="Times New Roman" w:hAnsi="Times New Roman" w:cs="Times New Roman"/>
          <w:b w:val="0"/>
          <w:sz w:val="28"/>
          <w:szCs w:val="28"/>
        </w:rPr>
        <w:t xml:space="preserve">Отделу информационно-аналитической и методической работы </w:t>
      </w:r>
      <w:r w:rsidR="00E17D50" w:rsidRPr="006C2F1A">
        <w:rPr>
          <w:rFonts w:ascii="Times New Roman" w:hAnsi="Times New Roman" w:cs="Times New Roman"/>
          <w:b w:val="0"/>
          <w:sz w:val="28"/>
          <w:szCs w:val="28"/>
        </w:rPr>
        <w:br/>
      </w:r>
      <w:r w:rsidR="008E33DF" w:rsidRPr="006C2F1A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spellStart"/>
      <w:r w:rsidR="0081223C" w:rsidRPr="006C2F1A">
        <w:rPr>
          <w:rFonts w:ascii="Times New Roman" w:hAnsi="Times New Roman" w:cs="Times New Roman"/>
          <w:b w:val="0"/>
          <w:sz w:val="28"/>
          <w:szCs w:val="28"/>
        </w:rPr>
        <w:t>Гаврилец</w:t>
      </w:r>
      <w:proofErr w:type="spellEnd"/>
      <w:r w:rsidR="0081223C" w:rsidRPr="006C2F1A">
        <w:rPr>
          <w:rFonts w:ascii="Times New Roman" w:hAnsi="Times New Roman" w:cs="Times New Roman"/>
          <w:b w:val="0"/>
          <w:sz w:val="28"/>
          <w:szCs w:val="28"/>
        </w:rPr>
        <w:t xml:space="preserve"> И.В.)</w:t>
      </w:r>
      <w:r w:rsidR="008E33DF" w:rsidRPr="006C2F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15A4" w:rsidRPr="006C2F1A">
        <w:rPr>
          <w:rFonts w:ascii="Times New Roman" w:hAnsi="Times New Roman" w:cs="Times New Roman"/>
          <w:b w:val="0"/>
          <w:sz w:val="28"/>
          <w:szCs w:val="28"/>
        </w:rPr>
        <w:t>обеспечить размещение настоящего приказа</w:t>
      </w:r>
      <w:r w:rsidR="008636C0" w:rsidRPr="006C2F1A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 сайте министерства труда и социального развития Краснодарского края (</w:t>
      </w:r>
      <w:r w:rsidR="008636C0" w:rsidRPr="006C2F1A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="008636C0" w:rsidRPr="006C2F1A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="008636C0" w:rsidRPr="006C2F1A">
        <w:rPr>
          <w:rFonts w:ascii="Times New Roman" w:hAnsi="Times New Roman" w:cs="Times New Roman"/>
          <w:b w:val="0"/>
          <w:sz w:val="28"/>
          <w:szCs w:val="28"/>
          <w:lang w:val="en-US"/>
        </w:rPr>
        <w:t>sznkuban</w:t>
      </w:r>
      <w:proofErr w:type="spellEnd"/>
      <w:r w:rsidR="008636C0" w:rsidRPr="006C2F1A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="008636C0" w:rsidRPr="006C2F1A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proofErr w:type="spellEnd"/>
      <w:r w:rsidR="008636C0" w:rsidRPr="006C2F1A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178D1" w:rsidRPr="000A75BA" w:rsidRDefault="00862CDD" w:rsidP="00E17D50">
      <w:pPr>
        <w:pStyle w:val="p3"/>
        <w:shd w:val="clear" w:color="auto" w:fill="FFFFFF"/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left="709"/>
        <w:jc w:val="both"/>
        <w:rPr>
          <w:rStyle w:val="FontStyle12"/>
          <w:b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3</w:t>
      </w:r>
      <w:r w:rsidR="00E17D50">
        <w:rPr>
          <w:rStyle w:val="FontStyle12"/>
          <w:sz w:val="28"/>
          <w:szCs w:val="28"/>
        </w:rPr>
        <w:t xml:space="preserve">. </w:t>
      </w:r>
      <w:r w:rsidR="00271E44" w:rsidRPr="000A75BA">
        <w:rPr>
          <w:rStyle w:val="FontStyle12"/>
          <w:sz w:val="28"/>
          <w:szCs w:val="28"/>
        </w:rPr>
        <w:t>Приказ вступает в силу со дня его подписания.</w:t>
      </w:r>
    </w:p>
    <w:p w:rsidR="009E76EA" w:rsidRDefault="009E76EA" w:rsidP="00B331C5">
      <w:pPr>
        <w:pStyle w:val="p3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</w:p>
    <w:p w:rsidR="00B331C5" w:rsidRDefault="003F7094" w:rsidP="00B331C5">
      <w:pPr>
        <w:pStyle w:val="p3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B20AFE">
        <w:rPr>
          <w:sz w:val="28"/>
          <w:szCs w:val="28"/>
        </w:rPr>
        <w:t>аместител</w:t>
      </w:r>
      <w:r w:rsidR="00271E44">
        <w:rPr>
          <w:sz w:val="28"/>
          <w:szCs w:val="28"/>
        </w:rPr>
        <w:t xml:space="preserve">ь министра   </w:t>
      </w:r>
      <w:r w:rsidR="00103724">
        <w:rPr>
          <w:sz w:val="28"/>
          <w:szCs w:val="28"/>
        </w:rPr>
        <w:t xml:space="preserve">                                                   </w:t>
      </w:r>
      <w:r w:rsidR="00271E44">
        <w:rPr>
          <w:sz w:val="28"/>
          <w:szCs w:val="28"/>
        </w:rPr>
        <w:t xml:space="preserve"> </w:t>
      </w:r>
      <w:r w:rsidR="007E2F3A">
        <w:rPr>
          <w:sz w:val="28"/>
          <w:szCs w:val="28"/>
        </w:rPr>
        <w:t xml:space="preserve">        </w:t>
      </w:r>
      <w:r w:rsidR="0081223C">
        <w:rPr>
          <w:sz w:val="28"/>
          <w:szCs w:val="28"/>
        </w:rPr>
        <w:t>Д.А. Ирхин</w:t>
      </w:r>
    </w:p>
    <w:sectPr w:rsidR="00B331C5" w:rsidSect="00145862">
      <w:headerReference w:type="default" r:id="rId10"/>
      <w:headerReference w:type="first" r:id="rId11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46F" w:rsidRDefault="00F5146F" w:rsidP="00E05148">
      <w:r>
        <w:separator/>
      </w:r>
    </w:p>
  </w:endnote>
  <w:endnote w:type="continuationSeparator" w:id="0">
    <w:p w:rsidR="00F5146F" w:rsidRDefault="00F5146F" w:rsidP="00E0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46F" w:rsidRDefault="00F5146F" w:rsidP="00E05148">
      <w:r>
        <w:separator/>
      </w:r>
    </w:p>
  </w:footnote>
  <w:footnote w:type="continuationSeparator" w:id="0">
    <w:p w:rsidR="00F5146F" w:rsidRDefault="00F5146F" w:rsidP="00E05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CDD" w:rsidRDefault="00183F16">
    <w:pPr>
      <w:pStyle w:val="a3"/>
      <w:jc w:val="center"/>
    </w:pPr>
    <w:sdt>
      <w:sdtPr>
        <w:id w:val="743916271"/>
        <w:docPartObj>
          <w:docPartGallery w:val="Page Numbers (Top of Page)"/>
          <w:docPartUnique/>
        </w:docPartObj>
      </w:sdtPr>
      <w:sdtEndPr/>
      <w:sdtContent>
        <w:r w:rsidR="00862CDD">
          <w:fldChar w:fldCharType="begin"/>
        </w:r>
        <w:r w:rsidR="00862CDD">
          <w:instrText>PAGE   \* MERGEFORMAT</w:instrText>
        </w:r>
        <w:r w:rsidR="00862CDD">
          <w:fldChar w:fldCharType="separate"/>
        </w:r>
        <w:r>
          <w:rPr>
            <w:noProof/>
          </w:rPr>
          <w:t>2</w:t>
        </w:r>
        <w:r w:rsidR="00862CDD">
          <w:fldChar w:fldCharType="end"/>
        </w:r>
      </w:sdtContent>
    </w:sdt>
  </w:p>
  <w:p w:rsidR="00862CDD" w:rsidRDefault="0086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CDD" w:rsidRDefault="00862CDD">
    <w:pPr>
      <w:pStyle w:val="a3"/>
      <w:jc w:val="center"/>
    </w:pPr>
  </w:p>
  <w:p w:rsidR="00C54ED3" w:rsidRDefault="00C54E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123412D"/>
    <w:multiLevelType w:val="hybridMultilevel"/>
    <w:tmpl w:val="30A0F072"/>
    <w:lvl w:ilvl="0" w:tplc="17E033B6">
      <w:start w:val="4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27FD42B2"/>
    <w:multiLevelType w:val="hybridMultilevel"/>
    <w:tmpl w:val="0846DE76"/>
    <w:lvl w:ilvl="0" w:tplc="116224E8">
      <w:start w:val="1"/>
      <w:numFmt w:val="decimal"/>
      <w:lvlText w:val="%1."/>
      <w:lvlJc w:val="left"/>
      <w:pPr>
        <w:ind w:left="1700" w:hanging="9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67778D"/>
    <w:multiLevelType w:val="hybridMultilevel"/>
    <w:tmpl w:val="1DF4771C"/>
    <w:lvl w:ilvl="0" w:tplc="39FABB9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600145"/>
    <w:multiLevelType w:val="hybridMultilevel"/>
    <w:tmpl w:val="B6322DA8"/>
    <w:lvl w:ilvl="0" w:tplc="31F617C8">
      <w:start w:val="3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D1E"/>
    <w:rsid w:val="000167E9"/>
    <w:rsid w:val="00017110"/>
    <w:rsid w:val="00043A3C"/>
    <w:rsid w:val="0008293A"/>
    <w:rsid w:val="0008323F"/>
    <w:rsid w:val="000A75BA"/>
    <w:rsid w:val="000C775A"/>
    <w:rsid w:val="000D40C7"/>
    <w:rsid w:val="000E1EFE"/>
    <w:rsid w:val="000F280F"/>
    <w:rsid w:val="00103724"/>
    <w:rsid w:val="001120B0"/>
    <w:rsid w:val="00122F78"/>
    <w:rsid w:val="001248A7"/>
    <w:rsid w:val="00133682"/>
    <w:rsid w:val="0014187F"/>
    <w:rsid w:val="0014311B"/>
    <w:rsid w:val="00145862"/>
    <w:rsid w:val="0014599D"/>
    <w:rsid w:val="0015231E"/>
    <w:rsid w:val="001615BA"/>
    <w:rsid w:val="00164D81"/>
    <w:rsid w:val="00165A15"/>
    <w:rsid w:val="001710CA"/>
    <w:rsid w:val="00180A19"/>
    <w:rsid w:val="00182A69"/>
    <w:rsid w:val="00183F16"/>
    <w:rsid w:val="00187846"/>
    <w:rsid w:val="001936EB"/>
    <w:rsid w:val="00194080"/>
    <w:rsid w:val="00197436"/>
    <w:rsid w:val="001A0AE7"/>
    <w:rsid w:val="001A3D88"/>
    <w:rsid w:val="001A6B58"/>
    <w:rsid w:val="001A6BE7"/>
    <w:rsid w:val="001A704C"/>
    <w:rsid w:val="001B053A"/>
    <w:rsid w:val="001C1A65"/>
    <w:rsid w:val="001C539E"/>
    <w:rsid w:val="001D1472"/>
    <w:rsid w:val="001D1F12"/>
    <w:rsid w:val="001D5D5B"/>
    <w:rsid w:val="001E6703"/>
    <w:rsid w:val="00200FC9"/>
    <w:rsid w:val="00223CDF"/>
    <w:rsid w:val="00224653"/>
    <w:rsid w:val="00224B1E"/>
    <w:rsid w:val="00224CDC"/>
    <w:rsid w:val="00230C57"/>
    <w:rsid w:val="00230F06"/>
    <w:rsid w:val="002327EB"/>
    <w:rsid w:val="0024112C"/>
    <w:rsid w:val="00252DF3"/>
    <w:rsid w:val="00255D72"/>
    <w:rsid w:val="00266BAC"/>
    <w:rsid w:val="00271E44"/>
    <w:rsid w:val="00276446"/>
    <w:rsid w:val="00282A2C"/>
    <w:rsid w:val="00285424"/>
    <w:rsid w:val="00297B8C"/>
    <w:rsid w:val="002A2CF8"/>
    <w:rsid w:val="002A5854"/>
    <w:rsid w:val="002A6804"/>
    <w:rsid w:val="002B10BB"/>
    <w:rsid w:val="002B27C6"/>
    <w:rsid w:val="002B3E6A"/>
    <w:rsid w:val="002B5395"/>
    <w:rsid w:val="002D47B9"/>
    <w:rsid w:val="002E2097"/>
    <w:rsid w:val="002E3AA4"/>
    <w:rsid w:val="002E5BC5"/>
    <w:rsid w:val="002F167C"/>
    <w:rsid w:val="00303F5A"/>
    <w:rsid w:val="00306416"/>
    <w:rsid w:val="00307312"/>
    <w:rsid w:val="00310C23"/>
    <w:rsid w:val="00312002"/>
    <w:rsid w:val="00320E81"/>
    <w:rsid w:val="00324274"/>
    <w:rsid w:val="0033527F"/>
    <w:rsid w:val="003611B3"/>
    <w:rsid w:val="003753E8"/>
    <w:rsid w:val="003A1D15"/>
    <w:rsid w:val="003A3D5A"/>
    <w:rsid w:val="003A722B"/>
    <w:rsid w:val="003B2D55"/>
    <w:rsid w:val="003C4EF2"/>
    <w:rsid w:val="003D3DA4"/>
    <w:rsid w:val="003E0E52"/>
    <w:rsid w:val="003E2FC6"/>
    <w:rsid w:val="003F4F7A"/>
    <w:rsid w:val="003F7094"/>
    <w:rsid w:val="00402E08"/>
    <w:rsid w:val="004072E0"/>
    <w:rsid w:val="00420181"/>
    <w:rsid w:val="0042661D"/>
    <w:rsid w:val="00435320"/>
    <w:rsid w:val="00436511"/>
    <w:rsid w:val="00443048"/>
    <w:rsid w:val="0044646A"/>
    <w:rsid w:val="00470ECD"/>
    <w:rsid w:val="004759DE"/>
    <w:rsid w:val="00482162"/>
    <w:rsid w:val="00483F74"/>
    <w:rsid w:val="0048691E"/>
    <w:rsid w:val="004957F6"/>
    <w:rsid w:val="004C3CC0"/>
    <w:rsid w:val="004D5B88"/>
    <w:rsid w:val="004D710A"/>
    <w:rsid w:val="004E404B"/>
    <w:rsid w:val="004E4660"/>
    <w:rsid w:val="004F06CC"/>
    <w:rsid w:val="005167B3"/>
    <w:rsid w:val="00520C99"/>
    <w:rsid w:val="00525681"/>
    <w:rsid w:val="00552986"/>
    <w:rsid w:val="005624C6"/>
    <w:rsid w:val="00564869"/>
    <w:rsid w:val="00597FBA"/>
    <w:rsid w:val="005A4794"/>
    <w:rsid w:val="005A68FE"/>
    <w:rsid w:val="005A78DE"/>
    <w:rsid w:val="005B07A4"/>
    <w:rsid w:val="005D4C63"/>
    <w:rsid w:val="005D5EE3"/>
    <w:rsid w:val="005F1F40"/>
    <w:rsid w:val="006038F9"/>
    <w:rsid w:val="006137A7"/>
    <w:rsid w:val="00614CA5"/>
    <w:rsid w:val="00624E3C"/>
    <w:rsid w:val="006335C1"/>
    <w:rsid w:val="006426AA"/>
    <w:rsid w:val="006531E7"/>
    <w:rsid w:val="00666181"/>
    <w:rsid w:val="00666839"/>
    <w:rsid w:val="00683C8D"/>
    <w:rsid w:val="00690B0B"/>
    <w:rsid w:val="00695479"/>
    <w:rsid w:val="006A26F7"/>
    <w:rsid w:val="006A71F9"/>
    <w:rsid w:val="006C2F1A"/>
    <w:rsid w:val="006F0A6E"/>
    <w:rsid w:val="006F7F93"/>
    <w:rsid w:val="007111A4"/>
    <w:rsid w:val="007166E6"/>
    <w:rsid w:val="00716928"/>
    <w:rsid w:val="00720049"/>
    <w:rsid w:val="007229C6"/>
    <w:rsid w:val="00727E1A"/>
    <w:rsid w:val="007348B4"/>
    <w:rsid w:val="00751633"/>
    <w:rsid w:val="0076557A"/>
    <w:rsid w:val="00781804"/>
    <w:rsid w:val="0078487D"/>
    <w:rsid w:val="0078518E"/>
    <w:rsid w:val="007930A1"/>
    <w:rsid w:val="00794C40"/>
    <w:rsid w:val="007A2B55"/>
    <w:rsid w:val="007B76A7"/>
    <w:rsid w:val="007C2FCB"/>
    <w:rsid w:val="007C3E35"/>
    <w:rsid w:val="007C6A3C"/>
    <w:rsid w:val="007D202B"/>
    <w:rsid w:val="007E2F3A"/>
    <w:rsid w:val="007E3C49"/>
    <w:rsid w:val="007F032F"/>
    <w:rsid w:val="007F076C"/>
    <w:rsid w:val="007F1A5F"/>
    <w:rsid w:val="007F2C91"/>
    <w:rsid w:val="007F5362"/>
    <w:rsid w:val="007F5810"/>
    <w:rsid w:val="00801E8F"/>
    <w:rsid w:val="00806D73"/>
    <w:rsid w:val="0081223C"/>
    <w:rsid w:val="00814216"/>
    <w:rsid w:val="00814866"/>
    <w:rsid w:val="00832567"/>
    <w:rsid w:val="008528E9"/>
    <w:rsid w:val="008537C0"/>
    <w:rsid w:val="00857F55"/>
    <w:rsid w:val="00860F44"/>
    <w:rsid w:val="00862CDD"/>
    <w:rsid w:val="008636C0"/>
    <w:rsid w:val="00863B00"/>
    <w:rsid w:val="00874891"/>
    <w:rsid w:val="00874E36"/>
    <w:rsid w:val="00876B2F"/>
    <w:rsid w:val="0088591E"/>
    <w:rsid w:val="0089060F"/>
    <w:rsid w:val="0089287D"/>
    <w:rsid w:val="008A6156"/>
    <w:rsid w:val="008A6DB6"/>
    <w:rsid w:val="008D72E7"/>
    <w:rsid w:val="008E0517"/>
    <w:rsid w:val="008E33DF"/>
    <w:rsid w:val="008E39C4"/>
    <w:rsid w:val="008F1633"/>
    <w:rsid w:val="008F7CC1"/>
    <w:rsid w:val="0090227F"/>
    <w:rsid w:val="00923031"/>
    <w:rsid w:val="00933597"/>
    <w:rsid w:val="00950656"/>
    <w:rsid w:val="00961120"/>
    <w:rsid w:val="009757D2"/>
    <w:rsid w:val="009A03E5"/>
    <w:rsid w:val="009A2EFD"/>
    <w:rsid w:val="009B1879"/>
    <w:rsid w:val="009C4AF1"/>
    <w:rsid w:val="009C7969"/>
    <w:rsid w:val="009D521B"/>
    <w:rsid w:val="009E3DBE"/>
    <w:rsid w:val="009E76EA"/>
    <w:rsid w:val="009F271E"/>
    <w:rsid w:val="009F6754"/>
    <w:rsid w:val="00A00DCA"/>
    <w:rsid w:val="00A06D79"/>
    <w:rsid w:val="00A11D0A"/>
    <w:rsid w:val="00A12CE3"/>
    <w:rsid w:val="00A147D6"/>
    <w:rsid w:val="00A14980"/>
    <w:rsid w:val="00A16C87"/>
    <w:rsid w:val="00A25C5B"/>
    <w:rsid w:val="00A273BC"/>
    <w:rsid w:val="00A30E58"/>
    <w:rsid w:val="00A36CF2"/>
    <w:rsid w:val="00A40FAB"/>
    <w:rsid w:val="00A445DE"/>
    <w:rsid w:val="00A60760"/>
    <w:rsid w:val="00A7219C"/>
    <w:rsid w:val="00A83DD8"/>
    <w:rsid w:val="00A8464C"/>
    <w:rsid w:val="00AA057A"/>
    <w:rsid w:val="00AA1469"/>
    <w:rsid w:val="00AA3FEB"/>
    <w:rsid w:val="00AA5CEE"/>
    <w:rsid w:val="00AB4DC9"/>
    <w:rsid w:val="00AB60A3"/>
    <w:rsid w:val="00AC7B76"/>
    <w:rsid w:val="00AD17D5"/>
    <w:rsid w:val="00AD3A9F"/>
    <w:rsid w:val="00AE25AD"/>
    <w:rsid w:val="00AF50E3"/>
    <w:rsid w:val="00B041F8"/>
    <w:rsid w:val="00B115A4"/>
    <w:rsid w:val="00B13A46"/>
    <w:rsid w:val="00B16D93"/>
    <w:rsid w:val="00B20AFE"/>
    <w:rsid w:val="00B331C5"/>
    <w:rsid w:val="00B452EF"/>
    <w:rsid w:val="00B46B34"/>
    <w:rsid w:val="00B563CD"/>
    <w:rsid w:val="00B93FAB"/>
    <w:rsid w:val="00BA0198"/>
    <w:rsid w:val="00BA35BB"/>
    <w:rsid w:val="00BA49FA"/>
    <w:rsid w:val="00BA4FE9"/>
    <w:rsid w:val="00BA60A0"/>
    <w:rsid w:val="00BB202B"/>
    <w:rsid w:val="00BF0D77"/>
    <w:rsid w:val="00BF7C07"/>
    <w:rsid w:val="00C015EE"/>
    <w:rsid w:val="00C0170C"/>
    <w:rsid w:val="00C02382"/>
    <w:rsid w:val="00C02B69"/>
    <w:rsid w:val="00C13911"/>
    <w:rsid w:val="00C15CAF"/>
    <w:rsid w:val="00C178D1"/>
    <w:rsid w:val="00C21AE4"/>
    <w:rsid w:val="00C35697"/>
    <w:rsid w:val="00C51A6F"/>
    <w:rsid w:val="00C54ED3"/>
    <w:rsid w:val="00C56223"/>
    <w:rsid w:val="00C6098F"/>
    <w:rsid w:val="00C660C6"/>
    <w:rsid w:val="00C6618D"/>
    <w:rsid w:val="00C71025"/>
    <w:rsid w:val="00C732C5"/>
    <w:rsid w:val="00C76071"/>
    <w:rsid w:val="00C8096C"/>
    <w:rsid w:val="00C83DDB"/>
    <w:rsid w:val="00CA1CA2"/>
    <w:rsid w:val="00CA507D"/>
    <w:rsid w:val="00CA5D1E"/>
    <w:rsid w:val="00CB7FFB"/>
    <w:rsid w:val="00CD72FC"/>
    <w:rsid w:val="00CE22CF"/>
    <w:rsid w:val="00CF7337"/>
    <w:rsid w:val="00D04461"/>
    <w:rsid w:val="00D065EE"/>
    <w:rsid w:val="00D448F0"/>
    <w:rsid w:val="00D4528D"/>
    <w:rsid w:val="00D47BE6"/>
    <w:rsid w:val="00D56D3A"/>
    <w:rsid w:val="00D60BD8"/>
    <w:rsid w:val="00D6396C"/>
    <w:rsid w:val="00D7237F"/>
    <w:rsid w:val="00D76536"/>
    <w:rsid w:val="00D8198C"/>
    <w:rsid w:val="00DC1289"/>
    <w:rsid w:val="00DE0017"/>
    <w:rsid w:val="00DE26C7"/>
    <w:rsid w:val="00DF2082"/>
    <w:rsid w:val="00DF5553"/>
    <w:rsid w:val="00E00D73"/>
    <w:rsid w:val="00E034E5"/>
    <w:rsid w:val="00E05148"/>
    <w:rsid w:val="00E12ABE"/>
    <w:rsid w:val="00E17D50"/>
    <w:rsid w:val="00E211B1"/>
    <w:rsid w:val="00E27E1F"/>
    <w:rsid w:val="00E32C9C"/>
    <w:rsid w:val="00E33DCD"/>
    <w:rsid w:val="00E357AE"/>
    <w:rsid w:val="00E463CA"/>
    <w:rsid w:val="00E616F9"/>
    <w:rsid w:val="00E70740"/>
    <w:rsid w:val="00E86B60"/>
    <w:rsid w:val="00E91245"/>
    <w:rsid w:val="00E93898"/>
    <w:rsid w:val="00EA22F5"/>
    <w:rsid w:val="00EA4105"/>
    <w:rsid w:val="00EB2DDF"/>
    <w:rsid w:val="00EE0987"/>
    <w:rsid w:val="00EE3ED5"/>
    <w:rsid w:val="00EE40EA"/>
    <w:rsid w:val="00EF6C2E"/>
    <w:rsid w:val="00F004B7"/>
    <w:rsid w:val="00F06542"/>
    <w:rsid w:val="00F167EC"/>
    <w:rsid w:val="00F308E1"/>
    <w:rsid w:val="00F36364"/>
    <w:rsid w:val="00F45B04"/>
    <w:rsid w:val="00F4643A"/>
    <w:rsid w:val="00F5146F"/>
    <w:rsid w:val="00F636D4"/>
    <w:rsid w:val="00F75525"/>
    <w:rsid w:val="00F95EE7"/>
    <w:rsid w:val="00FA470F"/>
    <w:rsid w:val="00FA485B"/>
    <w:rsid w:val="00FA5680"/>
    <w:rsid w:val="00FB1CCC"/>
    <w:rsid w:val="00FB5324"/>
    <w:rsid w:val="00FB57F9"/>
    <w:rsid w:val="00FD2389"/>
    <w:rsid w:val="00FE0FB0"/>
    <w:rsid w:val="00FE5681"/>
    <w:rsid w:val="00FF1A80"/>
    <w:rsid w:val="00FF3A26"/>
    <w:rsid w:val="00FF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7E1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A5D1E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3">
    <w:name w:val="header"/>
    <w:basedOn w:val="a"/>
    <w:link w:val="a4"/>
    <w:uiPriority w:val="99"/>
    <w:unhideWhenUsed/>
    <w:rsid w:val="00CA5D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5D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CA5D1E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A5D1E"/>
    <w:pPr>
      <w:widowControl w:val="0"/>
      <w:shd w:val="clear" w:color="auto" w:fill="FFFFFF"/>
      <w:spacing w:before="780" w:line="307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27E1A"/>
    <w:rPr>
      <w:rFonts w:ascii="Arial" w:eastAsia="Times New Roman" w:hAnsi="Arial" w:cs="Times New Roman"/>
      <w:b/>
      <w:bCs/>
      <w:color w:val="000080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36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"/>
    <w:basedOn w:val="a"/>
    <w:rsid w:val="00EE3E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2A2CF8"/>
    <w:pPr>
      <w:spacing w:after="160" w:line="240" w:lineRule="exact"/>
    </w:pPr>
    <w:rPr>
      <w:sz w:val="20"/>
      <w:szCs w:val="20"/>
    </w:rPr>
  </w:style>
  <w:style w:type="paragraph" w:customStyle="1" w:styleId="p3">
    <w:name w:val="p3"/>
    <w:basedOn w:val="a"/>
    <w:rsid w:val="002A2CF8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6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5D5EE3"/>
    <w:rPr>
      <w:rFonts w:ascii="Times New Roman" w:hAnsi="Times New Roman" w:cs="Times New Roman" w:hint="default"/>
      <w:sz w:val="26"/>
      <w:szCs w:val="26"/>
    </w:rPr>
  </w:style>
  <w:style w:type="character" w:styleId="aa">
    <w:name w:val="Hyperlink"/>
    <w:rsid w:val="005D5EE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D5EE3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80A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0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38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Default">
    <w:name w:val="Default"/>
    <w:rsid w:val="00E938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reformat">
    <w:name w:val="Preformat"/>
    <w:rsid w:val="00BA01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7E1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A5D1E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3">
    <w:name w:val="header"/>
    <w:basedOn w:val="a"/>
    <w:link w:val="a4"/>
    <w:uiPriority w:val="99"/>
    <w:unhideWhenUsed/>
    <w:rsid w:val="00CA5D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5D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CA5D1E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A5D1E"/>
    <w:pPr>
      <w:widowControl w:val="0"/>
      <w:shd w:val="clear" w:color="auto" w:fill="FFFFFF"/>
      <w:spacing w:before="780" w:line="307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27E1A"/>
    <w:rPr>
      <w:rFonts w:ascii="Arial" w:eastAsia="Times New Roman" w:hAnsi="Arial" w:cs="Times New Roman"/>
      <w:b/>
      <w:bCs/>
      <w:color w:val="000080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36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"/>
    <w:basedOn w:val="a"/>
    <w:rsid w:val="00EE3E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2A2CF8"/>
    <w:pPr>
      <w:spacing w:after="160" w:line="240" w:lineRule="exact"/>
    </w:pPr>
    <w:rPr>
      <w:sz w:val="20"/>
      <w:szCs w:val="20"/>
    </w:rPr>
  </w:style>
  <w:style w:type="paragraph" w:customStyle="1" w:styleId="p3">
    <w:name w:val="p3"/>
    <w:basedOn w:val="a"/>
    <w:rsid w:val="002A2CF8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6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A2F87-03B8-4AA3-9E7A-63A9CB7B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Чапурко Яна Яновна</cp:lastModifiedBy>
  <cp:revision>311</cp:revision>
  <cp:lastPrinted>2020-12-30T12:25:00Z</cp:lastPrinted>
  <dcterms:created xsi:type="dcterms:W3CDTF">2016-12-20T18:31:00Z</dcterms:created>
  <dcterms:modified xsi:type="dcterms:W3CDTF">2021-01-18T06:24:00Z</dcterms:modified>
</cp:coreProperties>
</file>