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780460" w:rsidRPr="00070E06" w:rsidTr="00780460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0460" w:rsidRPr="00070E06" w:rsidRDefault="00D24D5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80460"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9A4871"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780460" w:rsidRPr="00070E06" w:rsidRDefault="00780460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министерства труда</w:t>
            </w:r>
          </w:p>
          <w:p w:rsidR="00780460" w:rsidRPr="00070E06" w:rsidRDefault="00780460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социального  развития</w:t>
            </w:r>
          </w:p>
          <w:p w:rsidR="00780460" w:rsidRPr="00070E06" w:rsidRDefault="00780460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780460" w:rsidRPr="00E7452E" w:rsidRDefault="00780460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7452E" w:rsidRPr="00E745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30.12.2020</w:t>
            </w:r>
            <w:r w:rsidR="00E74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E7452E" w:rsidRPr="00E745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2181</w:t>
            </w:r>
          </w:p>
          <w:p w:rsidR="00CE214A" w:rsidRPr="00070E06" w:rsidRDefault="00CE214A" w:rsidP="00070E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2161" w:rsidRPr="00070E06" w:rsidRDefault="00CE214A" w:rsidP="00070E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2</w:t>
            </w:r>
          </w:p>
          <w:p w:rsidR="00CE214A" w:rsidRPr="00070E06" w:rsidRDefault="00CE214A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072161" w:rsidRPr="00070E06" w:rsidRDefault="00072161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приказом министерства труда</w:t>
            </w:r>
          </w:p>
          <w:p w:rsidR="00072161" w:rsidRPr="00070E06" w:rsidRDefault="00072161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социального развития</w:t>
            </w:r>
          </w:p>
          <w:p w:rsidR="00072161" w:rsidRPr="00070E06" w:rsidRDefault="00072161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072161" w:rsidRPr="00070E06" w:rsidRDefault="00072161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30 ноября 2020 г. № 1677</w:t>
            </w:r>
          </w:p>
          <w:p w:rsidR="00BF5A4D" w:rsidRDefault="00072161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приказа министерства труда </w:t>
            </w:r>
            <w:proofErr w:type="gramEnd"/>
          </w:p>
          <w:p w:rsidR="00072161" w:rsidRPr="00070E06" w:rsidRDefault="00072161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социального развития </w:t>
            </w:r>
          </w:p>
          <w:p w:rsidR="00072161" w:rsidRPr="00070E06" w:rsidRDefault="00072161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072161" w:rsidRPr="00070E06" w:rsidRDefault="00072161" w:rsidP="00E74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7452E" w:rsidRPr="00E745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30.12.2020</w:t>
            </w: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E7452E" w:rsidRPr="00E745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2181</w:t>
            </w:r>
            <w:r w:rsidRPr="00070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0E0898" w:rsidRPr="00070E06" w:rsidRDefault="000E0898" w:rsidP="00070E06">
      <w:pPr>
        <w:tabs>
          <w:tab w:val="left" w:pos="-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460" w:rsidRPr="00070E06" w:rsidRDefault="00780460" w:rsidP="00070E06">
      <w:pPr>
        <w:tabs>
          <w:tab w:val="left" w:pos="-140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ПОПРАВОЧНЫЕ КОЭФФИЦИЕНТЫ</w:t>
      </w:r>
    </w:p>
    <w:p w:rsidR="00CE214A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подушевым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нормативам финансирования </w:t>
      </w:r>
      <w:proofErr w:type="gram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социальных</w:t>
      </w:r>
      <w:proofErr w:type="gram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214A" w:rsidRPr="00070E06" w:rsidRDefault="00CE214A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 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Краснодарском крае для организаций </w:t>
      </w:r>
      <w:bookmarkStart w:id="0" w:name="_GoBack"/>
      <w:bookmarkEnd w:id="0"/>
      <w:proofErr w:type="gramStart"/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</w:t>
      </w:r>
      <w:proofErr w:type="gramEnd"/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F5A4D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обслуживания, </w:t>
      </w:r>
      <w:proofErr w:type="gram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</w:t>
      </w:r>
      <w:r w:rsidR="00BF5A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омственных</w:t>
      </w:r>
      <w:proofErr w:type="gramEnd"/>
      <w:r w:rsidR="00BF5A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министерству труда</w:t>
      </w:r>
    </w:p>
    <w:p w:rsidR="000E0898" w:rsidRPr="00070E06" w:rsidRDefault="00BF5A4D" w:rsidP="00BF5A4D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CE214A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социального 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развития Краснодарского края на </w:t>
      </w:r>
      <w:r w:rsidR="000325E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BF5A4D" w:rsidRDefault="000E0898" w:rsidP="00070E06">
      <w:pPr>
        <w:tabs>
          <w:tab w:val="left" w:pos="-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898" w:rsidRPr="00070E06" w:rsidRDefault="000E089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780460"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BF5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460"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F2093" w:rsidRPr="00BF5A4D" w:rsidRDefault="000F2093" w:rsidP="00070E06">
      <w:pPr>
        <w:tabs>
          <w:tab w:val="left" w:pos="-140"/>
          <w:tab w:val="left" w:pos="2977"/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DA9" w:rsidRPr="00070E06" w:rsidRDefault="009D3DA9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ПОПРАВОЧНЫЕ КОЭФФИЦИЕНТЫ </w:t>
      </w:r>
    </w:p>
    <w:p w:rsidR="009D3DA9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подушевым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нормативам финансирования </w:t>
      </w:r>
    </w:p>
    <w:p w:rsidR="003840A7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в Краснодарском крае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детских домов-интернатов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BF5A4D" w:rsidRDefault="000E0898" w:rsidP="00070E06">
      <w:pPr>
        <w:tabs>
          <w:tab w:val="left" w:pos="-140"/>
          <w:tab w:val="left" w:pos="2977"/>
          <w:tab w:val="left" w:pos="3119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070"/>
        <w:gridCol w:w="4906"/>
      </w:tblGrid>
      <w:tr w:rsidR="000E0898" w:rsidRPr="00BF5A4D" w:rsidTr="002A6C9F">
        <w:trPr>
          <w:trHeight w:val="1266"/>
        </w:trPr>
        <w:tc>
          <w:tcPr>
            <w:tcW w:w="426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п</w:t>
            </w:r>
            <w:proofErr w:type="gramEnd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4110" w:type="dxa"/>
            <w:vAlign w:val="center"/>
          </w:tcPr>
          <w:p w:rsidR="00CE214A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</w:t>
            </w:r>
            <w:proofErr w:type="gram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детского</w:t>
            </w:r>
            <w:proofErr w:type="gramEnd"/>
          </w:p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дома-интерната </w:t>
            </w:r>
          </w:p>
        </w:tc>
        <w:tc>
          <w:tcPr>
            <w:tcW w:w="4962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Поправочные коэффициенты к 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подушевым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нормативам финансирования социальных услуг</w:t>
            </w:r>
          </w:p>
        </w:tc>
      </w:tr>
      <w:tr w:rsidR="002B763E" w:rsidRPr="00BF5A4D" w:rsidTr="002A6C9F">
        <w:tc>
          <w:tcPr>
            <w:tcW w:w="426" w:type="dxa"/>
          </w:tcPr>
          <w:p w:rsidR="002B763E" w:rsidRPr="00BF5A4D" w:rsidRDefault="002B763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10" w:type="dxa"/>
          </w:tcPr>
          <w:p w:rsidR="002B763E" w:rsidRPr="00BF5A4D" w:rsidRDefault="002B763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ГКУ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Ейский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детский дом-интернат»</w:t>
            </w:r>
          </w:p>
        </w:tc>
        <w:tc>
          <w:tcPr>
            <w:tcW w:w="4962" w:type="dxa"/>
          </w:tcPr>
          <w:p w:rsidR="002B763E" w:rsidRPr="00BF5A4D" w:rsidRDefault="004A5344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1,57417</w:t>
            </w:r>
          </w:p>
        </w:tc>
      </w:tr>
      <w:tr w:rsidR="000E0898" w:rsidRPr="00BF5A4D" w:rsidTr="002A6C9F">
        <w:tc>
          <w:tcPr>
            <w:tcW w:w="426" w:type="dxa"/>
          </w:tcPr>
          <w:p w:rsidR="000E0898" w:rsidRPr="00BF5A4D" w:rsidRDefault="002B763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110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ГКУ СО КК «Кропоткинский детский дом-интернат»</w:t>
            </w:r>
          </w:p>
        </w:tc>
        <w:tc>
          <w:tcPr>
            <w:tcW w:w="4962" w:type="dxa"/>
          </w:tcPr>
          <w:p w:rsidR="000E0898" w:rsidRPr="00BF5A4D" w:rsidRDefault="004A5344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0,68662</w:t>
            </w:r>
          </w:p>
        </w:tc>
      </w:tr>
      <w:tr w:rsidR="002B763E" w:rsidRPr="00BF5A4D" w:rsidTr="002A6C9F">
        <w:tc>
          <w:tcPr>
            <w:tcW w:w="426" w:type="dxa"/>
          </w:tcPr>
          <w:p w:rsidR="002B763E" w:rsidRPr="00BF5A4D" w:rsidRDefault="002B763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4110" w:type="dxa"/>
          </w:tcPr>
          <w:p w:rsidR="002B763E" w:rsidRPr="00BF5A4D" w:rsidRDefault="002B763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ГКУ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Лабинский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детский дом-интернат»</w:t>
            </w:r>
          </w:p>
        </w:tc>
        <w:tc>
          <w:tcPr>
            <w:tcW w:w="4962" w:type="dxa"/>
          </w:tcPr>
          <w:p w:rsidR="002B763E" w:rsidRPr="00BF5A4D" w:rsidRDefault="004A5344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1,40189</w:t>
            </w:r>
          </w:p>
        </w:tc>
      </w:tr>
      <w:tr w:rsidR="000E0898" w:rsidRPr="00BF5A4D" w:rsidTr="002A6C9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98" w:rsidRPr="00BF5A4D" w:rsidRDefault="002B763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ГКУ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Отрадненский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детский дом-интернат</w:t>
            </w:r>
            <w:r w:rsidR="002B763E"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</w:t>
            </w: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98" w:rsidRPr="00BF5A4D" w:rsidRDefault="004A5344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1,99164</w:t>
            </w:r>
          </w:p>
        </w:tc>
      </w:tr>
    </w:tbl>
    <w:p w:rsidR="002A6C9F" w:rsidRPr="00BF5A4D" w:rsidRDefault="000E0898" w:rsidP="00BF5A4D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</w:t>
      </w:r>
      <w:r w:rsidR="00780460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Таблица </w:t>
      </w: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</w:t>
      </w:r>
    </w:p>
    <w:p w:rsidR="00B068AA" w:rsidRDefault="00B068AA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3DA9" w:rsidRPr="00070E06" w:rsidRDefault="009D3DA9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ПОПРАВОЧНЫЕ КОЭФФИЦИЕНТЫ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D3DA9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подушевым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нормативам финансирования </w:t>
      </w:r>
    </w:p>
    <w:p w:rsidR="000114E4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в Краснодарском крае </w:t>
      </w:r>
    </w:p>
    <w:p w:rsidR="000114E4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домов-интернатов для престарелых и инвалидов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BF5A4D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92"/>
        <w:gridCol w:w="4328"/>
      </w:tblGrid>
      <w:tr w:rsidR="000E0898" w:rsidRPr="00BF5A4D" w:rsidTr="00BA2E99">
        <w:trPr>
          <w:trHeight w:val="680"/>
        </w:trPr>
        <w:tc>
          <w:tcPr>
            <w:tcW w:w="576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proofErr w:type="gramEnd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92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дома-интерната для престарелых и инвалидов </w:t>
            </w:r>
          </w:p>
        </w:tc>
        <w:tc>
          <w:tcPr>
            <w:tcW w:w="4328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Поправочные коэффициенты к 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подушевым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нормативам финансирования социальных услуг</w:t>
            </w:r>
          </w:p>
        </w:tc>
      </w:tr>
    </w:tbl>
    <w:p w:rsidR="008A5C48" w:rsidRPr="00BF5A4D" w:rsidRDefault="008A5C4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ectPr w:rsidR="008A5C48" w:rsidRPr="00BF5A4D" w:rsidSect="00BF5A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tbl>
      <w:tblPr>
        <w:tblW w:w="95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92"/>
        <w:gridCol w:w="4359"/>
      </w:tblGrid>
      <w:tr w:rsidR="000E0898" w:rsidRPr="00BF5A4D" w:rsidTr="00BA2E99">
        <w:trPr>
          <w:trHeight w:val="227"/>
          <w:tblHeader/>
        </w:trPr>
        <w:tc>
          <w:tcPr>
            <w:tcW w:w="567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92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9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</w:tr>
      <w:tr w:rsidR="000E0898" w:rsidRPr="00BF5A4D" w:rsidTr="00BF5A4D">
        <w:trPr>
          <w:trHeight w:val="567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Армавирский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F12FBE" w:rsidRDefault="00A23F09" w:rsidP="00F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F12F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04497</w:t>
            </w:r>
          </w:p>
        </w:tc>
      </w:tr>
      <w:tr w:rsidR="000E0898" w:rsidRPr="00BF5A4D" w:rsidTr="00BF5A4D">
        <w:trPr>
          <w:trHeight w:val="258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«Новороссийский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A23F09" w:rsidRPr="00F12FBE" w:rsidRDefault="00F12FBE" w:rsidP="00A23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,94870</w:t>
            </w:r>
          </w:p>
        </w:tc>
      </w:tr>
      <w:tr w:rsidR="000E0898" w:rsidRPr="00BF5A4D" w:rsidTr="00BF5A4D">
        <w:trPr>
          <w:trHeight w:val="422"/>
        </w:trPr>
        <w:tc>
          <w:tcPr>
            <w:tcW w:w="567" w:type="dxa"/>
          </w:tcPr>
          <w:p w:rsidR="000E0898" w:rsidRPr="00BF5A4D" w:rsidRDefault="000A7C15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0,82894</w:t>
            </w:r>
          </w:p>
        </w:tc>
      </w:tr>
      <w:tr w:rsidR="000E0898" w:rsidRPr="00BF5A4D" w:rsidTr="00BF5A4D">
        <w:trPr>
          <w:trHeight w:val="567"/>
        </w:trPr>
        <w:tc>
          <w:tcPr>
            <w:tcW w:w="567" w:type="dxa"/>
          </w:tcPr>
          <w:p w:rsidR="000E0898" w:rsidRPr="00BF5A4D" w:rsidRDefault="000A7C15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Горячеключевской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0,98151</w:t>
            </w:r>
          </w:p>
        </w:tc>
      </w:tr>
      <w:tr w:rsidR="000E0898" w:rsidRPr="00BF5A4D" w:rsidTr="00BF5A4D">
        <w:trPr>
          <w:trHeight w:val="268"/>
        </w:trPr>
        <w:tc>
          <w:tcPr>
            <w:tcW w:w="567" w:type="dxa"/>
          </w:tcPr>
          <w:p w:rsidR="000E0898" w:rsidRPr="00BF5A4D" w:rsidRDefault="000A7C15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1,32073</w:t>
            </w:r>
          </w:p>
        </w:tc>
      </w:tr>
      <w:tr w:rsidR="000E0898" w:rsidRPr="00BF5A4D" w:rsidTr="00BF5A4D">
        <w:trPr>
          <w:trHeight w:val="120"/>
        </w:trPr>
        <w:tc>
          <w:tcPr>
            <w:tcW w:w="567" w:type="dxa"/>
          </w:tcPr>
          <w:p w:rsidR="000E0898" w:rsidRPr="00BF5A4D" w:rsidRDefault="000A7C15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Камышеватский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1,46977</w:t>
            </w:r>
          </w:p>
        </w:tc>
      </w:tr>
      <w:tr w:rsidR="000E0898" w:rsidRPr="00BF5A4D" w:rsidTr="00BF5A4D">
        <w:trPr>
          <w:trHeight w:val="425"/>
        </w:trPr>
        <w:tc>
          <w:tcPr>
            <w:tcW w:w="567" w:type="dxa"/>
          </w:tcPr>
          <w:p w:rsidR="000E0898" w:rsidRPr="00BF5A4D" w:rsidRDefault="000A7C15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1,11543</w:t>
            </w:r>
          </w:p>
        </w:tc>
      </w:tr>
      <w:tr w:rsidR="000E0898" w:rsidRPr="00BF5A4D" w:rsidTr="00BF5A4D">
        <w:trPr>
          <w:trHeight w:val="420"/>
        </w:trPr>
        <w:tc>
          <w:tcPr>
            <w:tcW w:w="567" w:type="dxa"/>
          </w:tcPr>
          <w:p w:rsidR="000E0898" w:rsidRPr="00BF5A4D" w:rsidRDefault="000A7C15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C41248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1,20887</w:t>
            </w:r>
          </w:p>
        </w:tc>
      </w:tr>
      <w:tr w:rsidR="000E0898" w:rsidRPr="00BF5A4D" w:rsidTr="00BF5A4D">
        <w:trPr>
          <w:trHeight w:val="285"/>
        </w:trPr>
        <w:tc>
          <w:tcPr>
            <w:tcW w:w="567" w:type="dxa"/>
          </w:tcPr>
          <w:p w:rsidR="000E0898" w:rsidRPr="00BF5A4D" w:rsidRDefault="000A7C15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2" w:type="dxa"/>
          </w:tcPr>
          <w:p w:rsidR="000E0898" w:rsidRPr="00BF5A4D" w:rsidRDefault="008A5C4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</w:t>
            </w:r>
            <w:r w:rsidR="000E0898"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«Ленинградский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0,86386</w:t>
            </w:r>
          </w:p>
        </w:tc>
      </w:tr>
      <w:tr w:rsidR="000E0898" w:rsidRPr="00BF5A4D" w:rsidTr="00BF5A4D">
        <w:trPr>
          <w:trHeight w:val="151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  <w:r w:rsidR="000A7C15"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«Мостовской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0,90248</w:t>
            </w:r>
          </w:p>
        </w:tc>
      </w:tr>
      <w:tr w:rsidR="000E0898" w:rsidRPr="00BF5A4D" w:rsidTr="00BF5A4D">
        <w:trPr>
          <w:trHeight w:val="70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  <w:r w:rsidR="000A7C15"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Нефтегорский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1,45787</w:t>
            </w:r>
          </w:p>
        </w:tc>
      </w:tr>
      <w:tr w:rsidR="000E0898" w:rsidRPr="00BF5A4D" w:rsidTr="00BF5A4D">
        <w:trPr>
          <w:trHeight w:val="70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  <w:r w:rsidR="000A7C15"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1,25903</w:t>
            </w:r>
          </w:p>
        </w:tc>
      </w:tr>
      <w:tr w:rsidR="000E0898" w:rsidRPr="00BF5A4D" w:rsidTr="00BF5A4D">
        <w:trPr>
          <w:trHeight w:val="546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  <w:r w:rsidR="000A7C15"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spacing w:after="0" w:line="310" w:lineRule="exact"/>
              <w:ind w:right="-1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«Славянский дом-</w:t>
            </w:r>
          </w:p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1,29418</w:t>
            </w:r>
          </w:p>
        </w:tc>
      </w:tr>
      <w:tr w:rsidR="000E0898" w:rsidRPr="00BF5A4D" w:rsidTr="00BF5A4D">
        <w:trPr>
          <w:trHeight w:val="242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  <w:r w:rsidR="000A7C15"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spacing w:after="0" w:line="310" w:lineRule="exact"/>
              <w:ind w:right="-1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«Тихорецкий дом-</w:t>
            </w:r>
          </w:p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1,24618</w:t>
            </w:r>
          </w:p>
        </w:tc>
      </w:tr>
      <w:tr w:rsidR="000E0898" w:rsidRPr="00BF5A4D" w:rsidTr="00BF5A4D">
        <w:trPr>
          <w:trHeight w:val="20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  <w:r w:rsidR="000A7C15"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0,75738</w:t>
            </w:r>
          </w:p>
        </w:tc>
      </w:tr>
      <w:tr w:rsidR="000E0898" w:rsidRPr="00BF5A4D" w:rsidTr="00BF5A4D">
        <w:trPr>
          <w:trHeight w:val="613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  <w:r w:rsidR="000A7C15"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Шкуринский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4359" w:type="dxa"/>
            <w:vAlign w:val="center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1,07677</w:t>
            </w:r>
          </w:p>
        </w:tc>
      </w:tr>
    </w:tbl>
    <w:p w:rsidR="000E0898" w:rsidRDefault="000E089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200123" w:rsidRDefault="00200123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200123" w:rsidRDefault="00200123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200123" w:rsidRDefault="00200123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200123" w:rsidRDefault="00200123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</w:t>
      </w:r>
      <w:r w:rsidR="008A5C48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</w:t>
      </w: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</w:t>
      </w:r>
      <w:r w:rsidR="008A5C48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Таблица</w:t>
      </w: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3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9D3DA9" w:rsidRPr="00070E06" w:rsidRDefault="009D3DA9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ПОПРАВОЧНЫЕ КОЭФФИЦИЕНТЫ </w:t>
      </w:r>
    </w:p>
    <w:p w:rsidR="000F2093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подушевым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нормативам </w:t>
      </w:r>
    </w:p>
    <w:p w:rsidR="000F2093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финансирования социальных услуг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Краснодарском крае для </w:t>
      </w:r>
      <w:proofErr w:type="gram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специальных</w:t>
      </w:r>
      <w:proofErr w:type="gram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F2093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домов-интернатов для престарелых и инвалидов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626"/>
        <w:gridCol w:w="4350"/>
      </w:tblGrid>
      <w:tr w:rsidR="000E0898" w:rsidRPr="00BF5A4D" w:rsidTr="002A6C9F">
        <w:trPr>
          <w:trHeight w:val="850"/>
        </w:trPr>
        <w:tc>
          <w:tcPr>
            <w:tcW w:w="426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п</w:t>
            </w:r>
            <w:proofErr w:type="gramEnd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4677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специального дома-интерната для престарелых и инвалидов </w:t>
            </w:r>
          </w:p>
        </w:tc>
        <w:tc>
          <w:tcPr>
            <w:tcW w:w="4395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Поправочные коэффициенты к 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подушевым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нормативам финансирования социальных услуг</w:t>
            </w:r>
          </w:p>
        </w:tc>
      </w:tr>
      <w:tr w:rsidR="000E0898" w:rsidRPr="00BF5A4D" w:rsidTr="002A6C9F">
        <w:trPr>
          <w:trHeight w:val="1134"/>
        </w:trPr>
        <w:tc>
          <w:tcPr>
            <w:tcW w:w="426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ГБУ СО КК «Михайловский специальный дом-интернат для престарелых и инвалидов»</w:t>
            </w:r>
          </w:p>
        </w:tc>
        <w:tc>
          <w:tcPr>
            <w:tcW w:w="4395" w:type="dxa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0,80258</w:t>
            </w:r>
          </w:p>
        </w:tc>
      </w:tr>
      <w:tr w:rsidR="000E0898" w:rsidRPr="00BF5A4D" w:rsidTr="002A6C9F">
        <w:trPr>
          <w:trHeight w:val="1020"/>
        </w:trPr>
        <w:tc>
          <w:tcPr>
            <w:tcW w:w="426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67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Надежненский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специальный дом-интернат для престарелых и инвалидов»</w:t>
            </w:r>
          </w:p>
        </w:tc>
        <w:tc>
          <w:tcPr>
            <w:tcW w:w="4395" w:type="dxa"/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0,79024</w:t>
            </w:r>
          </w:p>
        </w:tc>
      </w:tr>
      <w:tr w:rsidR="000E0898" w:rsidRPr="00BF5A4D" w:rsidTr="002A6C9F">
        <w:trPr>
          <w:trHeight w:val="10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Брюховецкий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специальный дом-интернат для престарелых и инвалидов»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98" w:rsidRPr="00BF5A4D" w:rsidRDefault="00F12FBE" w:rsidP="00BF5A4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0,86219</w:t>
            </w:r>
          </w:p>
        </w:tc>
      </w:tr>
    </w:tbl>
    <w:p w:rsidR="000E0898" w:rsidRPr="00BF5A4D" w:rsidRDefault="000E0898" w:rsidP="00070E06">
      <w:pPr>
        <w:tabs>
          <w:tab w:val="left" w:pos="-140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8A5C48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</w:t>
      </w:r>
      <w:r w:rsidR="001E32EA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</w:t>
      </w:r>
      <w:r w:rsidR="008A5C48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</w:t>
      </w:r>
      <w:r w:rsidR="001E32EA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Таблица</w:t>
      </w: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4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3DA9" w:rsidRPr="00070E06" w:rsidRDefault="009D3DA9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ПОПРАВОЧНЫЕ КОЭФФИЦИЕНТЫ </w:t>
      </w:r>
    </w:p>
    <w:p w:rsidR="009D3DA9" w:rsidRPr="00070E06" w:rsidRDefault="009D3DA9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подушевому</w:t>
      </w:r>
      <w:proofErr w:type="spellEnd"/>
      <w:r w:rsidR="00A74073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нормативу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</w:t>
      </w:r>
    </w:p>
    <w:p w:rsidR="000114E4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социальных услуг в Краснодарском крае</w:t>
      </w:r>
    </w:p>
    <w:p w:rsidR="000E0898" w:rsidRPr="00070E06" w:rsidRDefault="009D3DA9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геронтологического центра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4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07"/>
        <w:gridCol w:w="4315"/>
      </w:tblGrid>
      <w:tr w:rsidR="000E0898" w:rsidRPr="00BF5A4D" w:rsidTr="003715EE">
        <w:trPr>
          <w:trHeight w:val="20"/>
        </w:trPr>
        <w:tc>
          <w:tcPr>
            <w:tcW w:w="576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п</w:t>
            </w:r>
            <w:proofErr w:type="gramEnd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4607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геронтологического центра </w:t>
            </w:r>
          </w:p>
        </w:tc>
        <w:tc>
          <w:tcPr>
            <w:tcW w:w="4315" w:type="dxa"/>
            <w:vAlign w:val="center"/>
          </w:tcPr>
          <w:p w:rsidR="000E0898" w:rsidRPr="00BF5A4D" w:rsidRDefault="00A74073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Поправочный коэффициент к 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подушевому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нормативу</w:t>
            </w:r>
            <w:r w:rsidR="000E0898"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финансирования социальных услуг</w:t>
            </w:r>
          </w:p>
        </w:tc>
      </w:tr>
      <w:tr w:rsidR="00F77706" w:rsidRPr="00BF5A4D" w:rsidTr="003715EE">
        <w:trPr>
          <w:trHeight w:val="397"/>
        </w:trPr>
        <w:tc>
          <w:tcPr>
            <w:tcW w:w="576" w:type="dxa"/>
          </w:tcPr>
          <w:p w:rsidR="00F77706" w:rsidRPr="00BF5A4D" w:rsidRDefault="00F77706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</w:p>
        </w:tc>
        <w:tc>
          <w:tcPr>
            <w:tcW w:w="4607" w:type="dxa"/>
          </w:tcPr>
          <w:p w:rsidR="00F77706" w:rsidRPr="00BF5A4D" w:rsidRDefault="00F77706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ГБУ СО КК «Геронтологический центр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Екатеринодар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4315" w:type="dxa"/>
            <w:vAlign w:val="center"/>
          </w:tcPr>
          <w:p w:rsidR="00F77706" w:rsidRPr="00BF5A4D" w:rsidRDefault="00F12FBE" w:rsidP="00070E06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0,89531</w:t>
            </w:r>
          </w:p>
        </w:tc>
      </w:tr>
    </w:tbl>
    <w:p w:rsidR="00BF5A4D" w:rsidRDefault="000E089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8A5C48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                  </w:t>
      </w: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8A5C4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   Таблица</w:t>
      </w:r>
      <w:r w:rsidR="000E0898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5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9D3DA9" w:rsidRPr="00070E06" w:rsidRDefault="009D3DA9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ПОПРАВОЧНЫЕ КОЭФФИЦИЕНТЫ</w:t>
      </w:r>
    </w:p>
    <w:p w:rsidR="009D3DA9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подушевым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нормативам финансирования </w:t>
      </w:r>
    </w:p>
    <w:p w:rsidR="009D3DA9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в Краснодарском крае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психоневрологических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интернатов на 2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A5C48" w:rsidRPr="00070E06" w:rsidRDefault="008A5C4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ectPr w:rsidR="008A5C48" w:rsidRPr="00070E06" w:rsidSect="008A5C48">
          <w:type w:val="continuous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tbl>
      <w:tblPr>
        <w:tblW w:w="947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92"/>
        <w:gridCol w:w="4310"/>
      </w:tblGrid>
      <w:tr w:rsidR="000E0898" w:rsidRPr="00BF5A4D" w:rsidTr="00BA2E99">
        <w:trPr>
          <w:trHeight w:val="1158"/>
        </w:trPr>
        <w:tc>
          <w:tcPr>
            <w:tcW w:w="576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proofErr w:type="gramEnd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92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психоневрологического интерната </w:t>
            </w:r>
          </w:p>
        </w:tc>
        <w:tc>
          <w:tcPr>
            <w:tcW w:w="4310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Поправочные коэффициенты к 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подушевым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нормативам финансирования социальных услуг</w:t>
            </w:r>
          </w:p>
        </w:tc>
      </w:tr>
    </w:tbl>
    <w:p w:rsidR="00255B7E" w:rsidRPr="00BF5A4D" w:rsidRDefault="00255B7E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ectPr w:rsidR="00255B7E" w:rsidRPr="00BF5A4D" w:rsidSect="008A5C48">
          <w:type w:val="continuous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tbl>
      <w:tblPr>
        <w:tblW w:w="9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92"/>
        <w:gridCol w:w="4357"/>
      </w:tblGrid>
      <w:tr w:rsidR="000E0898" w:rsidRPr="00BF5A4D" w:rsidTr="00BA2E99">
        <w:trPr>
          <w:trHeight w:val="185"/>
          <w:tblHeader/>
        </w:trPr>
        <w:tc>
          <w:tcPr>
            <w:tcW w:w="567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92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7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</w:tr>
      <w:tr w:rsidR="000E0898" w:rsidRPr="00BF5A4D" w:rsidTr="00BA2E99">
        <w:trPr>
          <w:trHeight w:val="571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«Апшеронский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0,84979</w:t>
            </w:r>
          </w:p>
        </w:tc>
      </w:tr>
      <w:tr w:rsidR="000E0898" w:rsidRPr="00BF5A4D" w:rsidTr="00BA2E99">
        <w:trPr>
          <w:trHeight w:val="469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«Архангельский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0,92963</w:t>
            </w:r>
          </w:p>
        </w:tc>
      </w:tr>
      <w:tr w:rsidR="000E0898" w:rsidRPr="00BF5A4D" w:rsidTr="00BA2E99"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Армавирский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0,89411</w:t>
            </w:r>
          </w:p>
        </w:tc>
      </w:tr>
      <w:tr w:rsidR="000E0898" w:rsidRPr="00BF5A4D" w:rsidTr="00BA2E99"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0,93554</w:t>
            </w:r>
          </w:p>
        </w:tc>
      </w:tr>
      <w:tr w:rsidR="000E0898" w:rsidRPr="00BF5A4D" w:rsidTr="00BF5A4D">
        <w:trPr>
          <w:trHeight w:val="407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«Киевский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1,12197</w:t>
            </w:r>
          </w:p>
        </w:tc>
      </w:tr>
      <w:tr w:rsidR="000E0898" w:rsidRPr="00BF5A4D" w:rsidTr="00BF5A4D">
        <w:trPr>
          <w:trHeight w:val="593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«Константиновский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0,80097</w:t>
            </w:r>
          </w:p>
        </w:tc>
      </w:tr>
      <w:tr w:rsidR="000E0898" w:rsidRPr="00BF5A4D" w:rsidTr="00BF5A4D">
        <w:trPr>
          <w:trHeight w:val="255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«Красноармейский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0,94758</w:t>
            </w:r>
          </w:p>
        </w:tc>
      </w:tr>
      <w:tr w:rsidR="000E0898" w:rsidRPr="00BF5A4D" w:rsidTr="00BA2E99">
        <w:trPr>
          <w:trHeight w:val="680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«Кропоткинский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1,05216</w:t>
            </w:r>
          </w:p>
        </w:tc>
      </w:tr>
      <w:tr w:rsidR="000E0898" w:rsidRPr="00BF5A4D" w:rsidTr="00BA2E99">
        <w:trPr>
          <w:trHeight w:val="435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0,85124</w:t>
            </w:r>
          </w:p>
        </w:tc>
      </w:tr>
      <w:tr w:rsidR="000E0898" w:rsidRPr="00BF5A4D" w:rsidTr="00BF5A4D">
        <w:trPr>
          <w:trHeight w:val="390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1,06155</w:t>
            </w:r>
          </w:p>
        </w:tc>
      </w:tr>
      <w:tr w:rsidR="000E0898" w:rsidRPr="00BF5A4D" w:rsidTr="00BF5A4D">
        <w:trPr>
          <w:trHeight w:val="398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Новомалороссийский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0,93439</w:t>
            </w:r>
          </w:p>
        </w:tc>
      </w:tr>
      <w:tr w:rsidR="000E0898" w:rsidRPr="00BF5A4D" w:rsidTr="00BF5A4D">
        <w:trPr>
          <w:trHeight w:val="561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Нижневеденеевский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0,86358</w:t>
            </w:r>
          </w:p>
        </w:tc>
      </w:tr>
      <w:tr w:rsidR="000E0898" w:rsidRPr="00BF5A4D" w:rsidTr="00BF5A4D">
        <w:trPr>
          <w:trHeight w:val="399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1,34028</w:t>
            </w:r>
          </w:p>
        </w:tc>
      </w:tr>
      <w:tr w:rsidR="000E0898" w:rsidRPr="00BF5A4D" w:rsidTr="00BF5A4D">
        <w:trPr>
          <w:trHeight w:val="266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«Павловский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1,13121</w:t>
            </w:r>
          </w:p>
        </w:tc>
      </w:tr>
      <w:tr w:rsidR="000E0898" w:rsidRPr="00BF5A4D" w:rsidTr="00BF5A4D">
        <w:trPr>
          <w:trHeight w:val="132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«Северский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0,84083</w:t>
            </w:r>
          </w:p>
        </w:tc>
      </w:tr>
      <w:tr w:rsidR="000E0898" w:rsidRPr="00BF5A4D" w:rsidTr="00BF5A4D">
        <w:trPr>
          <w:trHeight w:val="268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«Темрюкский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1,10872</w:t>
            </w:r>
          </w:p>
        </w:tc>
      </w:tr>
      <w:tr w:rsidR="000E0898" w:rsidRPr="00BF5A4D" w:rsidTr="00BA2E99"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«Терновский психоневрологический интернат»</w:t>
            </w:r>
          </w:p>
        </w:tc>
        <w:tc>
          <w:tcPr>
            <w:tcW w:w="4357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0,88985</w:t>
            </w:r>
          </w:p>
        </w:tc>
      </w:tr>
      <w:tr w:rsidR="000E0898" w:rsidRPr="00BF5A4D" w:rsidTr="00BF5A4D">
        <w:trPr>
          <w:trHeight w:val="284"/>
        </w:trPr>
        <w:tc>
          <w:tcPr>
            <w:tcW w:w="56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92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Чамлыкский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психоневрологический интернат»</w:t>
            </w:r>
          </w:p>
        </w:tc>
        <w:tc>
          <w:tcPr>
            <w:tcW w:w="4357" w:type="dxa"/>
          </w:tcPr>
          <w:p w:rsidR="000E0898" w:rsidRPr="00224630" w:rsidRDefault="00C41248" w:rsidP="0007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1,00149</w:t>
            </w:r>
          </w:p>
        </w:tc>
      </w:tr>
    </w:tbl>
    <w:p w:rsidR="000E0898" w:rsidRPr="00070E06" w:rsidRDefault="000E089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</w:t>
      </w:r>
      <w:r w:rsidR="00255B7E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Таблица</w:t>
      </w: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6</w:t>
      </w:r>
    </w:p>
    <w:p w:rsidR="000E0898" w:rsidRPr="00BF5A4D" w:rsidRDefault="000E0898" w:rsidP="00070E06">
      <w:pPr>
        <w:tabs>
          <w:tab w:val="left" w:pos="-1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DA9" w:rsidRPr="00070E06" w:rsidRDefault="009D3DA9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ПОПРАВОЧНЫЙ КОЭФФИЦИЕНТ </w:t>
      </w:r>
    </w:p>
    <w:p w:rsidR="009D3DA9" w:rsidRPr="00070E06" w:rsidRDefault="009D3DA9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подушевому</w:t>
      </w:r>
      <w:proofErr w:type="spellEnd"/>
      <w:r w:rsidR="00A74073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нормативу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</w:t>
      </w:r>
    </w:p>
    <w:p w:rsidR="000114E4" w:rsidRPr="00070E06" w:rsidRDefault="009D3DA9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Краснодарском крае </w:t>
      </w:r>
    </w:p>
    <w:p w:rsidR="000114E4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 реабилитационного центра для лиц</w:t>
      </w:r>
    </w:p>
    <w:p w:rsidR="000E0898" w:rsidRPr="00070E06" w:rsidRDefault="00255B7E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умственной отсталостью 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BF5A4D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629"/>
        <w:gridCol w:w="4347"/>
      </w:tblGrid>
      <w:tr w:rsidR="000E0898" w:rsidRPr="00070E06" w:rsidTr="000E375A">
        <w:trPr>
          <w:trHeight w:val="737"/>
        </w:trPr>
        <w:tc>
          <w:tcPr>
            <w:tcW w:w="426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п</w:t>
            </w:r>
            <w:proofErr w:type="gramEnd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4677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реабилитационного центра для лиц с умственной отсталостью</w:t>
            </w:r>
          </w:p>
        </w:tc>
        <w:tc>
          <w:tcPr>
            <w:tcW w:w="4395" w:type="dxa"/>
            <w:vAlign w:val="center"/>
          </w:tcPr>
          <w:p w:rsidR="000E0898" w:rsidRPr="00BF5A4D" w:rsidRDefault="00A74073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Поправочный коэффициент к 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подушевому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нормативу</w:t>
            </w:r>
            <w:r w:rsidR="000E0898"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финансирования социальных услуг</w:t>
            </w:r>
          </w:p>
        </w:tc>
      </w:tr>
      <w:tr w:rsidR="000E0898" w:rsidRPr="00070E06" w:rsidTr="000E375A">
        <w:trPr>
          <w:trHeight w:val="283"/>
        </w:trPr>
        <w:tc>
          <w:tcPr>
            <w:tcW w:w="426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Армавирский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реабилитационный центр для лиц с умственной отсталостью»</w:t>
            </w:r>
          </w:p>
        </w:tc>
        <w:tc>
          <w:tcPr>
            <w:tcW w:w="4395" w:type="dxa"/>
          </w:tcPr>
          <w:p w:rsidR="00AE1769" w:rsidRPr="00BF5A4D" w:rsidRDefault="00F12FBE" w:rsidP="00070E06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0,92899</w:t>
            </w:r>
          </w:p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8"/>
                <w:lang w:eastAsia="ru-RU"/>
              </w:rPr>
            </w:pPr>
          </w:p>
        </w:tc>
      </w:tr>
    </w:tbl>
    <w:p w:rsidR="003840A7" w:rsidRPr="00070E06" w:rsidRDefault="003840A7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pacing w:val="-6"/>
          <w:sz w:val="14"/>
          <w:szCs w:val="28"/>
          <w:lang w:eastAsia="ru-RU"/>
        </w:rPr>
      </w:pPr>
    </w:p>
    <w:p w:rsidR="00BF5A4D" w:rsidRDefault="00255B7E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</w:t>
      </w:r>
    </w:p>
    <w:p w:rsidR="000E0898" w:rsidRPr="00070E06" w:rsidRDefault="00255B7E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Таблица </w:t>
      </w:r>
      <w:r w:rsidR="000E0898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</w:t>
      </w:r>
    </w:p>
    <w:p w:rsidR="000E375A" w:rsidRPr="00BF5A4D" w:rsidRDefault="000E375A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0E375A" w:rsidRPr="00070E06" w:rsidRDefault="000E375A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ПОПРАВОЧНЫЙ КОЭФФИЦИЕНТ </w:t>
      </w:r>
    </w:p>
    <w:p w:rsidR="000E375A" w:rsidRPr="00070E06" w:rsidRDefault="005E0292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подушевому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нормативу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</w:t>
      </w:r>
    </w:p>
    <w:p w:rsidR="000E375A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в Краснодарском крае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дома милосердия 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BF5A4D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625"/>
        <w:gridCol w:w="4351"/>
      </w:tblGrid>
      <w:tr w:rsidR="000E0898" w:rsidRPr="00070E06" w:rsidTr="000E375A">
        <w:trPr>
          <w:trHeight w:val="680"/>
        </w:trPr>
        <w:tc>
          <w:tcPr>
            <w:tcW w:w="426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п</w:t>
            </w:r>
            <w:proofErr w:type="gramEnd"/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4677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дома милосердия</w:t>
            </w:r>
          </w:p>
        </w:tc>
        <w:tc>
          <w:tcPr>
            <w:tcW w:w="4395" w:type="dxa"/>
            <w:vAlign w:val="center"/>
          </w:tcPr>
          <w:p w:rsidR="000E0898" w:rsidRPr="00BF5A4D" w:rsidRDefault="005E0292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Поправочный коэффициент к 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подушевому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нормативу</w:t>
            </w:r>
            <w:r w:rsidR="000E0898"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финансирования социальных услуг</w:t>
            </w:r>
          </w:p>
        </w:tc>
      </w:tr>
      <w:tr w:rsidR="000E0898" w:rsidRPr="00070E06" w:rsidTr="000E375A">
        <w:trPr>
          <w:trHeight w:val="20"/>
        </w:trPr>
        <w:tc>
          <w:tcPr>
            <w:tcW w:w="426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Тимашевский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дом милосердия»</w:t>
            </w:r>
          </w:p>
        </w:tc>
        <w:tc>
          <w:tcPr>
            <w:tcW w:w="4395" w:type="dxa"/>
          </w:tcPr>
          <w:p w:rsidR="000E0898" w:rsidRPr="00BF5A4D" w:rsidRDefault="00F12FBE" w:rsidP="00070E06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0,90865</w:t>
            </w:r>
          </w:p>
        </w:tc>
      </w:tr>
    </w:tbl>
    <w:p w:rsidR="000E0898" w:rsidRPr="00BF5A4D" w:rsidRDefault="000E0898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E0898" w:rsidRPr="00070E06" w:rsidRDefault="00255B7E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Таблица 8</w:t>
      </w:r>
    </w:p>
    <w:p w:rsidR="0089574F" w:rsidRPr="00BF5A4D" w:rsidRDefault="0089574F" w:rsidP="00070E06">
      <w:pPr>
        <w:tabs>
          <w:tab w:val="left" w:pos="-140"/>
        </w:tabs>
        <w:spacing w:after="0" w:line="168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C91DD7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ПОПРАВОЧНЫЕ КОЭФФИЦИЕНТЫ </w:t>
      </w:r>
    </w:p>
    <w:p w:rsidR="00C91DD7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подушевым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нормативам финансирования </w:t>
      </w:r>
    </w:p>
    <w:p w:rsidR="005E0292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в Краснодарском крае </w:t>
      </w:r>
    </w:p>
    <w:p w:rsidR="005E0292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комплексных центров реабилитации инвалидов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BF5A4D" w:rsidRDefault="000E0898" w:rsidP="00070E06">
      <w:pPr>
        <w:tabs>
          <w:tab w:val="left" w:pos="-140"/>
        </w:tabs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7"/>
        <w:gridCol w:w="4395"/>
      </w:tblGrid>
      <w:tr w:rsidR="000E0898" w:rsidRPr="00BF5A4D" w:rsidTr="000E375A">
        <w:trPr>
          <w:trHeight w:val="340"/>
        </w:trPr>
        <w:tc>
          <w:tcPr>
            <w:tcW w:w="576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27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комплексного центра реабилитации инвалидов</w:t>
            </w:r>
          </w:p>
        </w:tc>
        <w:tc>
          <w:tcPr>
            <w:tcW w:w="4395" w:type="dxa"/>
            <w:vAlign w:val="center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Поправочные коэффициенты к 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подушевым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нормативам финансирования социальных услуг</w:t>
            </w:r>
          </w:p>
        </w:tc>
      </w:tr>
    </w:tbl>
    <w:p w:rsidR="00095BAA" w:rsidRPr="00BF5A4D" w:rsidRDefault="00095BAA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ectPr w:rsidR="00095BAA" w:rsidRPr="00BF5A4D" w:rsidSect="008A5C48">
          <w:type w:val="continuous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35"/>
        <w:gridCol w:w="4361"/>
      </w:tblGrid>
      <w:tr w:rsidR="006E7E97" w:rsidRPr="00BF5A4D" w:rsidTr="00BA2E99">
        <w:trPr>
          <w:trHeight w:val="20"/>
          <w:tblHeader/>
        </w:trPr>
        <w:tc>
          <w:tcPr>
            <w:tcW w:w="567" w:type="dxa"/>
            <w:vAlign w:val="center"/>
          </w:tcPr>
          <w:p w:rsidR="006E7E97" w:rsidRPr="00BF5A4D" w:rsidRDefault="006E7E9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35" w:type="dxa"/>
            <w:vAlign w:val="center"/>
          </w:tcPr>
          <w:p w:rsidR="006E7E97" w:rsidRPr="00BF5A4D" w:rsidRDefault="006E7E9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1" w:type="dxa"/>
            <w:vAlign w:val="center"/>
          </w:tcPr>
          <w:p w:rsidR="006E7E97" w:rsidRPr="00BF5A4D" w:rsidRDefault="006E7E9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</w:tr>
      <w:tr w:rsidR="006E7E97" w:rsidRPr="00BF5A4D" w:rsidTr="00BA2E99">
        <w:trPr>
          <w:trHeight w:val="283"/>
        </w:trPr>
        <w:tc>
          <w:tcPr>
            <w:tcW w:w="567" w:type="dxa"/>
          </w:tcPr>
          <w:p w:rsidR="006E7E97" w:rsidRPr="00BF5A4D" w:rsidRDefault="006E7E97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</w:tcPr>
          <w:p w:rsidR="006E7E97" w:rsidRPr="00BF5A4D" w:rsidRDefault="006E7E97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реабилитации инвалидов»</w:t>
            </w:r>
          </w:p>
        </w:tc>
        <w:tc>
          <w:tcPr>
            <w:tcW w:w="4361" w:type="dxa"/>
          </w:tcPr>
          <w:p w:rsidR="006E7E97" w:rsidRPr="00BF5A4D" w:rsidRDefault="008B5BF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1,07123</w:t>
            </w:r>
          </w:p>
        </w:tc>
      </w:tr>
      <w:tr w:rsidR="000E0898" w:rsidRPr="00BF5A4D" w:rsidTr="00BA2E99">
        <w:trPr>
          <w:trHeight w:val="57"/>
        </w:trPr>
        <w:tc>
          <w:tcPr>
            <w:tcW w:w="567" w:type="dxa"/>
          </w:tcPr>
          <w:p w:rsidR="000E0898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реабилитации инвалидов»</w:t>
            </w:r>
          </w:p>
        </w:tc>
        <w:tc>
          <w:tcPr>
            <w:tcW w:w="4361" w:type="dxa"/>
          </w:tcPr>
          <w:p w:rsidR="000E0898" w:rsidRPr="00BF5A4D" w:rsidRDefault="00F81B6F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0,98999</w:t>
            </w:r>
          </w:p>
        </w:tc>
      </w:tr>
      <w:tr w:rsidR="000E0898" w:rsidRPr="00BF5A4D" w:rsidTr="00BA2E99">
        <w:trPr>
          <w:trHeight w:val="785"/>
        </w:trPr>
        <w:tc>
          <w:tcPr>
            <w:tcW w:w="567" w:type="dxa"/>
          </w:tcPr>
          <w:p w:rsidR="000E0898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535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комплексный центр реабилитации              инвалидов»</w:t>
            </w:r>
          </w:p>
        </w:tc>
        <w:tc>
          <w:tcPr>
            <w:tcW w:w="4361" w:type="dxa"/>
          </w:tcPr>
          <w:p w:rsidR="000E0898" w:rsidRPr="00BF5A4D" w:rsidRDefault="00F81B6F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1,32556</w:t>
            </w:r>
          </w:p>
        </w:tc>
      </w:tr>
      <w:tr w:rsidR="000E0898" w:rsidRPr="00BF5A4D" w:rsidTr="00BA2E99">
        <w:trPr>
          <w:trHeight w:val="283"/>
        </w:trPr>
        <w:tc>
          <w:tcPr>
            <w:tcW w:w="567" w:type="dxa"/>
          </w:tcPr>
          <w:p w:rsidR="000E0898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реабилитации инвалидов» </w:t>
            </w:r>
          </w:p>
        </w:tc>
        <w:tc>
          <w:tcPr>
            <w:tcW w:w="4361" w:type="dxa"/>
          </w:tcPr>
          <w:p w:rsidR="000E0898" w:rsidRPr="00BF5A4D" w:rsidRDefault="00F81B6F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0,80705</w:t>
            </w:r>
          </w:p>
        </w:tc>
      </w:tr>
      <w:tr w:rsidR="000E0898" w:rsidRPr="00BF5A4D" w:rsidTr="00BA2E99">
        <w:tc>
          <w:tcPr>
            <w:tcW w:w="567" w:type="dxa"/>
          </w:tcPr>
          <w:p w:rsidR="000E0898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</w:tcPr>
          <w:p w:rsidR="000E0898" w:rsidRPr="00BF5A4D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«Крыловский комплексный центр реабилитации инвалидов»</w:t>
            </w:r>
          </w:p>
        </w:tc>
        <w:tc>
          <w:tcPr>
            <w:tcW w:w="4361" w:type="dxa"/>
          </w:tcPr>
          <w:p w:rsidR="000E0898" w:rsidRPr="00BF5A4D" w:rsidRDefault="009170C9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1,33924</w:t>
            </w:r>
          </w:p>
        </w:tc>
      </w:tr>
      <w:tr w:rsidR="000E0898" w:rsidRPr="00BF5A4D" w:rsidTr="00BA2E99">
        <w:trPr>
          <w:trHeight w:val="680"/>
        </w:trPr>
        <w:tc>
          <w:tcPr>
            <w:tcW w:w="567" w:type="dxa"/>
          </w:tcPr>
          <w:p w:rsidR="000E0898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</w:tcPr>
          <w:p w:rsidR="000E0898" w:rsidRPr="00BF5A4D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«Крымский комплексный центр реабилитации инвалидов»</w:t>
            </w:r>
          </w:p>
        </w:tc>
        <w:tc>
          <w:tcPr>
            <w:tcW w:w="4361" w:type="dxa"/>
          </w:tcPr>
          <w:p w:rsidR="000E0898" w:rsidRPr="00BF5A4D" w:rsidRDefault="00F81B6F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1,15750</w:t>
            </w:r>
          </w:p>
        </w:tc>
      </w:tr>
      <w:tr w:rsidR="000E0898" w:rsidRPr="00BF5A4D" w:rsidTr="00BA2E99">
        <w:trPr>
          <w:trHeight w:val="964"/>
        </w:trPr>
        <w:tc>
          <w:tcPr>
            <w:tcW w:w="567" w:type="dxa"/>
          </w:tcPr>
          <w:p w:rsidR="000E0898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</w:tcPr>
          <w:p w:rsidR="000E0898" w:rsidRPr="00BF5A4D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комплексный центр реабилитации              инвалидов»</w:t>
            </w:r>
          </w:p>
        </w:tc>
        <w:tc>
          <w:tcPr>
            <w:tcW w:w="4361" w:type="dxa"/>
          </w:tcPr>
          <w:p w:rsidR="000E0898" w:rsidRPr="00BF5A4D" w:rsidRDefault="009170C9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0,77346</w:t>
            </w:r>
          </w:p>
        </w:tc>
      </w:tr>
      <w:tr w:rsidR="000D6DEB" w:rsidRPr="00BF5A4D" w:rsidTr="00BA2E99">
        <w:trPr>
          <w:trHeight w:val="624"/>
        </w:trPr>
        <w:tc>
          <w:tcPr>
            <w:tcW w:w="567" w:type="dxa"/>
          </w:tcPr>
          <w:p w:rsidR="000D6DEB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</w:tcPr>
          <w:p w:rsidR="000D6DEB" w:rsidRPr="00BF5A4D" w:rsidRDefault="000D6DEB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«Новороссийский комплексный центр реабилитации инвалидов»</w:t>
            </w:r>
          </w:p>
        </w:tc>
        <w:tc>
          <w:tcPr>
            <w:tcW w:w="4361" w:type="dxa"/>
          </w:tcPr>
          <w:p w:rsidR="000D6DEB" w:rsidRPr="00BF5A4D" w:rsidRDefault="008B5BF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1,76837</w:t>
            </w:r>
          </w:p>
          <w:p w:rsidR="0028791E" w:rsidRPr="00BF5A4D" w:rsidRDefault="0028791E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898" w:rsidRPr="00BF5A4D" w:rsidTr="00BA2E99">
        <w:trPr>
          <w:trHeight w:val="567"/>
        </w:trPr>
        <w:tc>
          <w:tcPr>
            <w:tcW w:w="567" w:type="dxa"/>
          </w:tcPr>
          <w:p w:rsidR="000E0898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</w:tcPr>
          <w:p w:rsidR="000E0898" w:rsidRPr="00BF5A4D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«Ленинградский             комплексный центр реабилитации              инвалидов»</w:t>
            </w:r>
          </w:p>
        </w:tc>
        <w:tc>
          <w:tcPr>
            <w:tcW w:w="4361" w:type="dxa"/>
          </w:tcPr>
          <w:p w:rsidR="000E0898" w:rsidRPr="00BF5A4D" w:rsidRDefault="009170C9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0,78594</w:t>
            </w:r>
          </w:p>
          <w:p w:rsidR="009170C9" w:rsidRPr="00BF5A4D" w:rsidRDefault="009170C9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898" w:rsidRPr="00BF5A4D" w:rsidTr="00BA2E99">
        <w:trPr>
          <w:trHeight w:val="850"/>
        </w:trPr>
        <w:tc>
          <w:tcPr>
            <w:tcW w:w="567" w:type="dxa"/>
          </w:tcPr>
          <w:p w:rsidR="000E0898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5" w:type="dxa"/>
          </w:tcPr>
          <w:p w:rsidR="000E0898" w:rsidRPr="00BF5A4D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«Мостовский             комплексный центр реабилитации              инвалидов»</w:t>
            </w:r>
          </w:p>
        </w:tc>
        <w:tc>
          <w:tcPr>
            <w:tcW w:w="4361" w:type="dxa"/>
          </w:tcPr>
          <w:p w:rsidR="000E0898" w:rsidRPr="00BF5A4D" w:rsidRDefault="009170C9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0,86399</w:t>
            </w:r>
          </w:p>
        </w:tc>
      </w:tr>
      <w:tr w:rsidR="000E0898" w:rsidRPr="00BF5A4D" w:rsidTr="00BA2E99">
        <w:trPr>
          <w:trHeight w:val="397"/>
        </w:trPr>
        <w:tc>
          <w:tcPr>
            <w:tcW w:w="567" w:type="dxa"/>
          </w:tcPr>
          <w:p w:rsidR="000E0898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5" w:type="dxa"/>
          </w:tcPr>
          <w:p w:rsidR="000E0898" w:rsidRPr="00BF5A4D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комплексный центр реабилитации              инвалидов»</w:t>
            </w:r>
          </w:p>
        </w:tc>
        <w:tc>
          <w:tcPr>
            <w:tcW w:w="4361" w:type="dxa"/>
          </w:tcPr>
          <w:p w:rsidR="000E0898" w:rsidRPr="00BF5A4D" w:rsidRDefault="009170C9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0,91245</w:t>
            </w:r>
          </w:p>
          <w:p w:rsidR="009170C9" w:rsidRPr="00BF5A4D" w:rsidRDefault="009170C9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898" w:rsidRPr="00BF5A4D" w:rsidTr="00471F6C">
        <w:trPr>
          <w:trHeight w:val="786"/>
        </w:trPr>
        <w:tc>
          <w:tcPr>
            <w:tcW w:w="567" w:type="dxa"/>
          </w:tcPr>
          <w:p w:rsidR="000E0898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5" w:type="dxa"/>
          </w:tcPr>
          <w:p w:rsidR="000E0898" w:rsidRPr="00BF5A4D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комплексный центр реабилитации              инвалидов»</w:t>
            </w:r>
          </w:p>
        </w:tc>
        <w:tc>
          <w:tcPr>
            <w:tcW w:w="4361" w:type="dxa"/>
          </w:tcPr>
          <w:p w:rsidR="000E0898" w:rsidRPr="00BF5A4D" w:rsidRDefault="009170C9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0,79136</w:t>
            </w:r>
          </w:p>
        </w:tc>
      </w:tr>
      <w:tr w:rsidR="000D6DEB" w:rsidRPr="00BF5A4D" w:rsidTr="00471F6C">
        <w:trPr>
          <w:trHeight w:val="799"/>
        </w:trPr>
        <w:tc>
          <w:tcPr>
            <w:tcW w:w="567" w:type="dxa"/>
          </w:tcPr>
          <w:p w:rsidR="000D6DEB" w:rsidRPr="00BF5A4D" w:rsidRDefault="000D6DEB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5" w:type="dxa"/>
          </w:tcPr>
          <w:p w:rsidR="000D6DEB" w:rsidRPr="00BF5A4D" w:rsidRDefault="000D6DEB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реабилитации инвалидов»</w:t>
            </w:r>
          </w:p>
        </w:tc>
        <w:tc>
          <w:tcPr>
            <w:tcW w:w="4361" w:type="dxa"/>
          </w:tcPr>
          <w:p w:rsidR="000D6DEB" w:rsidRPr="00BF5A4D" w:rsidRDefault="008B5BF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1,64112</w:t>
            </w:r>
          </w:p>
          <w:p w:rsidR="000D6DEB" w:rsidRPr="00BF5A4D" w:rsidRDefault="000D6DEB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218" w:rsidRPr="00BF5A4D" w:rsidTr="00471F6C">
        <w:trPr>
          <w:trHeight w:val="527"/>
        </w:trPr>
        <w:tc>
          <w:tcPr>
            <w:tcW w:w="567" w:type="dxa"/>
          </w:tcPr>
          <w:p w:rsidR="00C60218" w:rsidRPr="00BF5A4D" w:rsidRDefault="00C6021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5" w:type="dxa"/>
          </w:tcPr>
          <w:p w:rsidR="00C60218" w:rsidRPr="00BF5A4D" w:rsidRDefault="00C6021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реабилитации инвалидов»</w:t>
            </w:r>
          </w:p>
        </w:tc>
        <w:tc>
          <w:tcPr>
            <w:tcW w:w="4361" w:type="dxa"/>
          </w:tcPr>
          <w:p w:rsidR="00C60218" w:rsidRPr="00BF5A4D" w:rsidRDefault="009C29A2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0,96561</w:t>
            </w:r>
          </w:p>
          <w:p w:rsidR="009C29A2" w:rsidRPr="00BF5A4D" w:rsidRDefault="009C29A2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218" w:rsidRPr="00BF5A4D" w:rsidTr="00471F6C">
        <w:trPr>
          <w:trHeight w:val="818"/>
        </w:trPr>
        <w:tc>
          <w:tcPr>
            <w:tcW w:w="567" w:type="dxa"/>
          </w:tcPr>
          <w:p w:rsidR="00C60218" w:rsidRPr="00BF5A4D" w:rsidRDefault="00C6021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5" w:type="dxa"/>
          </w:tcPr>
          <w:p w:rsidR="00C60218" w:rsidRPr="00BF5A4D" w:rsidRDefault="00C6021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</w:t>
            </w:r>
            <w:r w:rsid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КК «</w:t>
            </w:r>
            <w:proofErr w:type="spellStart"/>
            <w:r w:rsid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</w:t>
            </w:r>
            <w:proofErr w:type="spellEnd"/>
            <w:r w:rsid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</w:t>
            </w:r>
            <w:r w:rsid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центр реабилитации </w:t>
            </w: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инвалидов»</w:t>
            </w:r>
          </w:p>
        </w:tc>
        <w:tc>
          <w:tcPr>
            <w:tcW w:w="4361" w:type="dxa"/>
          </w:tcPr>
          <w:p w:rsidR="00C60218" w:rsidRPr="00BF5A4D" w:rsidRDefault="009170C9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0,77266</w:t>
            </w:r>
          </w:p>
        </w:tc>
      </w:tr>
      <w:tr w:rsidR="00C60218" w:rsidRPr="00BF5A4D" w:rsidTr="00BA2E99">
        <w:tc>
          <w:tcPr>
            <w:tcW w:w="567" w:type="dxa"/>
          </w:tcPr>
          <w:p w:rsidR="00C60218" w:rsidRPr="00BF5A4D" w:rsidRDefault="00C6021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5" w:type="dxa"/>
          </w:tcPr>
          <w:p w:rsidR="00C60218" w:rsidRPr="00BF5A4D" w:rsidRDefault="00C6021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реабилитации  детей-инвалидов»</w:t>
            </w:r>
          </w:p>
        </w:tc>
        <w:tc>
          <w:tcPr>
            <w:tcW w:w="4361" w:type="dxa"/>
          </w:tcPr>
          <w:p w:rsidR="00C60218" w:rsidRPr="00BF5A4D" w:rsidRDefault="00087736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1,01385</w:t>
            </w:r>
          </w:p>
        </w:tc>
      </w:tr>
    </w:tbl>
    <w:p w:rsidR="000D6DEB" w:rsidRDefault="000D6DEB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471F6C" w:rsidRDefault="00471F6C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471F6C" w:rsidRDefault="00471F6C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471F6C" w:rsidRDefault="00471F6C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Pr="00070E06" w:rsidRDefault="00B068AA" w:rsidP="00070E06">
      <w:pPr>
        <w:tabs>
          <w:tab w:val="left" w:pos="-140"/>
        </w:tabs>
        <w:spacing w:after="0" w:line="240" w:lineRule="auto"/>
        <w:ind w:right="141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D6DEB" w:rsidRPr="00070E06" w:rsidRDefault="001E32E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  </w:t>
      </w:r>
      <w:r w:rsidR="00095BAA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Таблица</w:t>
      </w:r>
      <w:r w:rsidR="000D6DEB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9</w:t>
      </w:r>
    </w:p>
    <w:p w:rsidR="000D6DEB" w:rsidRPr="00070E06" w:rsidRDefault="000D6DEB" w:rsidP="00070E06">
      <w:pPr>
        <w:tabs>
          <w:tab w:val="left" w:pos="-140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C91DD7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ПОПРАВОЧНЫЙ КОЭФФИЦИЕНТ </w:t>
      </w:r>
    </w:p>
    <w:p w:rsidR="00C91DD7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</w:t>
      </w:r>
      <w:r w:rsidR="00CF311E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CF311E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D6DEB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</w:t>
      </w:r>
      <w:r w:rsidR="00CF311E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0D6DEB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</w:t>
      </w:r>
    </w:p>
    <w:p w:rsidR="00C91DD7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</w:t>
      </w:r>
      <w:r w:rsidR="000D6DEB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Краснодарском крае для </w:t>
      </w:r>
      <w:proofErr w:type="gramStart"/>
      <w:r w:rsidR="000D6DEB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краевого</w:t>
      </w:r>
      <w:proofErr w:type="gramEnd"/>
      <w:r w:rsidR="000D6DEB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D6DEB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комплексного центра реабилитации инвалидов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</w:t>
      </w:r>
      <w:r w:rsidR="000D6DEB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D6DEB" w:rsidRPr="00070E06" w:rsidRDefault="000D6DEB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DEB" w:rsidRPr="00070E06" w:rsidRDefault="000D6DEB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5182"/>
        <w:gridCol w:w="3794"/>
      </w:tblGrid>
      <w:tr w:rsidR="000D6DEB" w:rsidRPr="00B068AA" w:rsidTr="000E375A">
        <w:trPr>
          <w:trHeight w:val="340"/>
        </w:trPr>
        <w:tc>
          <w:tcPr>
            <w:tcW w:w="426" w:type="dxa"/>
            <w:vAlign w:val="center"/>
          </w:tcPr>
          <w:p w:rsidR="000D6DEB" w:rsidRPr="00B068AA" w:rsidRDefault="000D6DEB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proofErr w:type="gram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44" w:type="dxa"/>
            <w:vAlign w:val="center"/>
          </w:tcPr>
          <w:p w:rsidR="000D6DEB" w:rsidRPr="00B068AA" w:rsidRDefault="000D6DEB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C14ED3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краевого комплексного центра реабилитации  инвалидов</w:t>
            </w:r>
          </w:p>
        </w:tc>
        <w:tc>
          <w:tcPr>
            <w:tcW w:w="3828" w:type="dxa"/>
            <w:vAlign w:val="center"/>
          </w:tcPr>
          <w:p w:rsidR="000D6DEB" w:rsidRPr="00B068AA" w:rsidRDefault="00C14ED3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Поправочный коэффициент</w:t>
            </w:r>
            <w:r w:rsidR="000D6DEB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="000D6DEB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</w:t>
            </w:r>
            <w:r w:rsidR="00CF311E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D6DEB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F311E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="000D6DEB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</w:t>
            </w:r>
            <w:r w:rsidR="00CF311E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D6DEB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финансирования социальных услуг</w:t>
            </w:r>
          </w:p>
        </w:tc>
      </w:tr>
      <w:tr w:rsidR="00C14ED3" w:rsidRPr="00B068AA" w:rsidTr="000E375A">
        <w:trPr>
          <w:trHeight w:val="340"/>
        </w:trPr>
        <w:tc>
          <w:tcPr>
            <w:tcW w:w="426" w:type="dxa"/>
          </w:tcPr>
          <w:p w:rsidR="00C14ED3" w:rsidRPr="00B068AA" w:rsidRDefault="00C14ED3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C14ED3" w:rsidRPr="00B068AA" w:rsidRDefault="00C14ED3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ГАУ СО КК «Краевой комплексный центр реабилитации инвалидов «Медуница»</w:t>
            </w:r>
          </w:p>
        </w:tc>
        <w:tc>
          <w:tcPr>
            <w:tcW w:w="3828" w:type="dxa"/>
          </w:tcPr>
          <w:p w:rsidR="00C14ED3" w:rsidRPr="00B068AA" w:rsidRDefault="009C29A2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1,02019</w:t>
            </w:r>
          </w:p>
          <w:p w:rsidR="009C29A2" w:rsidRPr="00B068AA" w:rsidRDefault="009C29A2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</w:tbl>
    <w:p w:rsidR="000D6DEB" w:rsidRPr="00070E06" w:rsidRDefault="000D6DEB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89574F" w:rsidRPr="00070E06" w:rsidRDefault="001E32E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</w:t>
      </w:r>
      <w:r w:rsidR="00095BAA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Таблица</w:t>
      </w:r>
      <w:r w:rsidR="006B4B69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10</w:t>
      </w:r>
    </w:p>
    <w:p w:rsidR="0089574F" w:rsidRPr="00070E06" w:rsidRDefault="0089574F" w:rsidP="00070E06">
      <w:pPr>
        <w:tabs>
          <w:tab w:val="left" w:pos="-140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C91DD7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ПОПРАВОЧНЫЕ КОЭФФИЦИЕНТЫ </w:t>
      </w:r>
    </w:p>
    <w:p w:rsidR="00C91DD7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подушевым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9574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нормативам 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финансирования </w:t>
      </w:r>
    </w:p>
    <w:p w:rsidR="00C91DD7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</w:t>
      </w:r>
      <w:r w:rsidR="0089574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Краснодарском крае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социально-реабилитационных </w:t>
      </w:r>
    </w:p>
    <w:p w:rsidR="0089574F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центров для</w:t>
      </w:r>
      <w:r w:rsidR="0089574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несовершеннолетних 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="0089574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89574F" w:rsidRPr="00070E06" w:rsidRDefault="0089574F" w:rsidP="00070E06">
      <w:pPr>
        <w:tabs>
          <w:tab w:val="left" w:pos="-140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92"/>
        <w:gridCol w:w="4316"/>
      </w:tblGrid>
      <w:tr w:rsidR="000E0898" w:rsidRPr="00B068AA" w:rsidTr="00BA2E99">
        <w:trPr>
          <w:trHeight w:val="510"/>
        </w:trPr>
        <w:tc>
          <w:tcPr>
            <w:tcW w:w="57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proofErr w:type="gram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92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социально-реабилитационного</w:t>
            </w:r>
            <w:r w:rsidR="000D6DEB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 для несовершеннолетних</w:t>
            </w:r>
          </w:p>
        </w:tc>
        <w:tc>
          <w:tcPr>
            <w:tcW w:w="431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Поправочные коэффициенты к 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подушевым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нормативам финансирования социальных услуг</w:t>
            </w:r>
          </w:p>
        </w:tc>
      </w:tr>
    </w:tbl>
    <w:p w:rsidR="00095BAA" w:rsidRPr="00B068AA" w:rsidRDefault="00095BAA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ectPr w:rsidR="00095BAA" w:rsidRPr="00B068AA" w:rsidSect="008A5C48">
          <w:type w:val="continuous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tbl>
      <w:tblPr>
        <w:tblW w:w="9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92"/>
        <w:gridCol w:w="4357"/>
      </w:tblGrid>
      <w:tr w:rsidR="000E0898" w:rsidRPr="00B068AA" w:rsidTr="00BA2E99">
        <w:trPr>
          <w:trHeight w:val="170"/>
          <w:tblHeader/>
        </w:trPr>
        <w:tc>
          <w:tcPr>
            <w:tcW w:w="567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92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7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</w:tr>
      <w:tr w:rsidR="000E0898" w:rsidRPr="00B068AA" w:rsidTr="00BA2E99">
        <w:trPr>
          <w:trHeight w:val="1077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Анапский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социально-реабилитационный центр для                             несовершеннолетних»</w:t>
            </w:r>
          </w:p>
        </w:tc>
        <w:tc>
          <w:tcPr>
            <w:tcW w:w="4357" w:type="dxa"/>
          </w:tcPr>
          <w:p w:rsidR="000E0898" w:rsidRPr="00B068AA" w:rsidRDefault="00450427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0,81826</w:t>
            </w:r>
          </w:p>
          <w:p w:rsidR="00450427" w:rsidRPr="00B068AA" w:rsidRDefault="00450427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898" w:rsidRPr="00B068AA" w:rsidTr="00BA2E99">
        <w:trPr>
          <w:trHeight w:val="1134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Армавирский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социально-реабилитационный центр для несовершеннолетних»</w:t>
            </w:r>
          </w:p>
        </w:tc>
        <w:tc>
          <w:tcPr>
            <w:tcW w:w="4357" w:type="dxa"/>
          </w:tcPr>
          <w:p w:rsidR="000E0898" w:rsidRPr="00B068AA" w:rsidRDefault="0045042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0,98165</w:t>
            </w:r>
          </w:p>
          <w:p w:rsidR="00450427" w:rsidRPr="00B068AA" w:rsidRDefault="0045042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0E0898" w:rsidRPr="00B068AA" w:rsidTr="00BA2E99">
        <w:trPr>
          <w:trHeight w:val="1077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«Краснодарский социально-реабилитационный центр для несовершеннолетних»</w:t>
            </w:r>
          </w:p>
        </w:tc>
        <w:tc>
          <w:tcPr>
            <w:tcW w:w="4357" w:type="dxa"/>
          </w:tcPr>
          <w:p w:rsidR="000E0898" w:rsidRPr="00B068AA" w:rsidRDefault="0045042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1,08356</w:t>
            </w:r>
          </w:p>
        </w:tc>
      </w:tr>
      <w:tr w:rsidR="000E0898" w:rsidRPr="00B068AA" w:rsidTr="00BA2E99">
        <w:trPr>
          <w:trHeight w:val="1077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«Новороссийский социально-реабилитационный центр для несовершеннолетних»</w:t>
            </w:r>
          </w:p>
        </w:tc>
        <w:tc>
          <w:tcPr>
            <w:tcW w:w="4357" w:type="dxa"/>
          </w:tcPr>
          <w:p w:rsidR="000E0898" w:rsidRPr="00B068AA" w:rsidRDefault="0045042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0,87435</w:t>
            </w:r>
          </w:p>
        </w:tc>
      </w:tr>
      <w:tr w:rsidR="000E0898" w:rsidRPr="00B068AA" w:rsidTr="00BA2E99">
        <w:trPr>
          <w:trHeight w:val="1077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социально-реабилитационный центр для                             несовершеннолетних»</w:t>
            </w:r>
          </w:p>
        </w:tc>
        <w:tc>
          <w:tcPr>
            <w:tcW w:w="4357" w:type="dxa"/>
          </w:tcPr>
          <w:p w:rsidR="000E0898" w:rsidRPr="00B068AA" w:rsidRDefault="0045042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0,93874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«Апшеронский               со</w:t>
            </w:r>
            <w:r w:rsidR="000E375A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циально-реабилитационный центр 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45042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0,97274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со</w:t>
            </w:r>
            <w:r w:rsidR="000E375A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циально-реабилитационный центр 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604AD1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0,97</w:t>
            </w:r>
            <w:r w:rsidR="00450427"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743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со</w:t>
            </w:r>
            <w:r w:rsidR="000E375A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циально-реабилитационный центр 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45042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0,93337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«Динской                              со</w:t>
            </w:r>
            <w:r w:rsidR="000E375A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циально-реабилитационный центр 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45042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1,03888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социально-реабилитационный центр для                             несовершеннолетних»</w:t>
            </w:r>
          </w:p>
        </w:tc>
        <w:tc>
          <w:tcPr>
            <w:tcW w:w="4357" w:type="dxa"/>
          </w:tcPr>
          <w:p w:rsidR="000E0898" w:rsidRPr="00B068AA" w:rsidRDefault="0045042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0,95725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Камышеватский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социально-реабилитационный центр для несовершеннолетних»</w:t>
            </w:r>
          </w:p>
        </w:tc>
        <w:tc>
          <w:tcPr>
            <w:tcW w:w="4357" w:type="dxa"/>
          </w:tcPr>
          <w:p w:rsidR="000E0898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1,00353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СО КК «Каневской  социально-реабилитационный центр для несовершеннолетних»               </w:t>
            </w:r>
          </w:p>
        </w:tc>
        <w:tc>
          <w:tcPr>
            <w:tcW w:w="4357" w:type="dxa"/>
          </w:tcPr>
          <w:p w:rsidR="000E0898" w:rsidRPr="00B068AA" w:rsidRDefault="0045042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0,90284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«Социально-реабилитационный центр для несовершеннолетних пос. Кубанская степь»</w:t>
            </w:r>
          </w:p>
        </w:tc>
        <w:tc>
          <w:tcPr>
            <w:tcW w:w="4357" w:type="dxa"/>
          </w:tcPr>
          <w:p w:rsidR="000E0898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0,88110</w:t>
            </w:r>
          </w:p>
          <w:p w:rsidR="00087E6A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со</w:t>
            </w:r>
            <w:r w:rsidR="000E375A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циально-реабилитационный центр 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0,86151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92" w:type="dxa"/>
          </w:tcPr>
          <w:p w:rsidR="00820E7E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соц</w:t>
            </w:r>
            <w:r w:rsidR="000E375A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иально-реабилитационный центр 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0,89003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92" w:type="dxa"/>
          </w:tcPr>
          <w:p w:rsidR="00820E7E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«Ленинградский           со</w:t>
            </w:r>
            <w:r w:rsidR="000E375A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циально-реабилитационный центр 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E1164D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0,97183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социально-реабилитационный центр для несовершеннолетних»</w:t>
            </w:r>
          </w:p>
        </w:tc>
        <w:tc>
          <w:tcPr>
            <w:tcW w:w="4357" w:type="dxa"/>
          </w:tcPr>
          <w:p w:rsidR="000E0898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0,94549</w:t>
            </w:r>
          </w:p>
        </w:tc>
      </w:tr>
      <w:tr w:rsidR="000E0898" w:rsidRPr="00B068AA" w:rsidTr="00BA2E99">
        <w:trPr>
          <w:trHeight w:val="1016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социально-реабилитационный центр для несовершеннолетних»</w:t>
            </w:r>
          </w:p>
        </w:tc>
        <w:tc>
          <w:tcPr>
            <w:tcW w:w="4357" w:type="dxa"/>
          </w:tcPr>
          <w:p w:rsidR="000E0898" w:rsidRPr="00B068AA" w:rsidRDefault="00E1164D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1,31572</w:t>
            </w:r>
          </w:p>
        </w:tc>
      </w:tr>
      <w:tr w:rsidR="000E0898" w:rsidRPr="00B068AA" w:rsidTr="00BA2E99">
        <w:trPr>
          <w:trHeight w:val="988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«Павловский                   со</w:t>
            </w:r>
            <w:r w:rsidR="000E375A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циально-реабилитационный центр 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1,02254</w:t>
            </w:r>
          </w:p>
        </w:tc>
      </w:tr>
      <w:tr w:rsidR="000E0898" w:rsidRPr="00B068AA" w:rsidTr="00BA2E99">
        <w:trPr>
          <w:trHeight w:val="397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социально-реабилитационный центр </w:t>
            </w:r>
          </w:p>
          <w:p w:rsidR="00FC750E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0,93981</w:t>
            </w:r>
          </w:p>
          <w:p w:rsidR="00087E6A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0E0898" w:rsidRPr="00B068AA" w:rsidTr="00BA2E99">
        <w:trPr>
          <w:trHeight w:val="510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«Славянский              со</w:t>
            </w:r>
            <w:r w:rsidR="000E375A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циально-реабилитационный центр 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0,80362</w:t>
            </w:r>
          </w:p>
        </w:tc>
      </w:tr>
      <w:tr w:rsidR="000E0898" w:rsidRPr="00B068AA" w:rsidTr="00BA2E99">
        <w:trPr>
          <w:trHeight w:val="907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со</w:t>
            </w:r>
            <w:r w:rsidR="000E375A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циально-реабилитационный центр 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0,79817</w:t>
            </w:r>
          </w:p>
        </w:tc>
      </w:tr>
      <w:tr w:rsidR="000E0898" w:rsidRPr="00B068AA" w:rsidTr="00BA2E99">
        <w:trPr>
          <w:trHeight w:val="907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СО КК «Успенский                социально-реабилитационный </w:t>
            </w:r>
          </w:p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для несовершеннолетних»</w:t>
            </w:r>
          </w:p>
        </w:tc>
        <w:tc>
          <w:tcPr>
            <w:tcW w:w="4357" w:type="dxa"/>
          </w:tcPr>
          <w:p w:rsidR="000E0898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1,20292</w:t>
            </w:r>
          </w:p>
        </w:tc>
      </w:tr>
      <w:tr w:rsidR="000E0898" w:rsidRPr="00B068AA" w:rsidTr="00BA2E99">
        <w:trPr>
          <w:trHeight w:val="454"/>
        </w:trPr>
        <w:tc>
          <w:tcPr>
            <w:tcW w:w="567" w:type="dxa"/>
          </w:tcPr>
          <w:p w:rsidR="000E0898" w:rsidRPr="00B068AA" w:rsidRDefault="00FC750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со</w:t>
            </w:r>
            <w:r w:rsidR="000E375A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циально-реабилитационный центр 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несовершеннолетних»</w:t>
            </w:r>
          </w:p>
        </w:tc>
        <w:tc>
          <w:tcPr>
            <w:tcW w:w="4357" w:type="dxa"/>
          </w:tcPr>
          <w:p w:rsidR="000E0898" w:rsidRPr="00B068AA" w:rsidRDefault="00087E6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1,02807</w:t>
            </w:r>
          </w:p>
        </w:tc>
      </w:tr>
    </w:tbl>
    <w:p w:rsidR="00BD2F88" w:rsidRPr="00070E06" w:rsidRDefault="00BD2F88" w:rsidP="00070E06">
      <w:pPr>
        <w:tabs>
          <w:tab w:val="left" w:pos="-140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                                                                                    Таблица</w:t>
      </w:r>
      <w:r w:rsidR="00095BAA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E32EA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11</w:t>
      </w:r>
    </w:p>
    <w:p w:rsidR="000E0898" w:rsidRPr="00070E06" w:rsidRDefault="000E0898" w:rsidP="00070E06">
      <w:pPr>
        <w:tabs>
          <w:tab w:val="left" w:pos="-140"/>
        </w:tabs>
        <w:spacing w:after="0" w:line="192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C91DD7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ПОПРАВОЧНЫЕ КОЭФФИЦИЕНТЫ </w:t>
      </w:r>
    </w:p>
    <w:p w:rsidR="00C91DD7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подушевым</w:t>
      </w:r>
      <w:proofErr w:type="spellEnd"/>
      <w:r w:rsidR="00C91DD7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нормативам 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финансирования </w:t>
      </w:r>
    </w:p>
    <w:p w:rsidR="000E0898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Краснодарском крае </w:t>
      </w:r>
      <w:proofErr w:type="gramStart"/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820E7E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реабилитационных центров для детей и подростков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ограниченными возможностями 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070E06" w:rsidRDefault="000E0898" w:rsidP="00070E06">
      <w:pPr>
        <w:tabs>
          <w:tab w:val="left" w:pos="-140"/>
        </w:tabs>
        <w:spacing w:after="0" w:line="192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426"/>
        <w:gridCol w:w="3496"/>
      </w:tblGrid>
      <w:tr w:rsidR="000E0898" w:rsidRPr="00B068AA" w:rsidTr="00F64FAE">
        <w:trPr>
          <w:trHeight w:val="1158"/>
        </w:trPr>
        <w:tc>
          <w:tcPr>
            <w:tcW w:w="57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proofErr w:type="gram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2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реабилитационного центра для детей и подростков с ограниченными возможностями </w:t>
            </w:r>
          </w:p>
        </w:tc>
        <w:tc>
          <w:tcPr>
            <w:tcW w:w="349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Поправочные коэффициенты к 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подушевым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нормативам финансирования социальных услуг</w:t>
            </w:r>
          </w:p>
        </w:tc>
      </w:tr>
    </w:tbl>
    <w:p w:rsidR="00F64FAE" w:rsidRPr="00B068AA" w:rsidRDefault="00F64FAE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ectPr w:rsidR="00F64FAE" w:rsidRPr="00B068AA" w:rsidSect="008A5C48">
          <w:type w:val="continuous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426"/>
        <w:gridCol w:w="3496"/>
      </w:tblGrid>
      <w:tr w:rsidR="000E0898" w:rsidRPr="00B068AA" w:rsidTr="00F64FAE">
        <w:trPr>
          <w:tblHeader/>
        </w:trPr>
        <w:tc>
          <w:tcPr>
            <w:tcW w:w="57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42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</w:tr>
      <w:tr w:rsidR="000E0898" w:rsidRPr="00B068AA" w:rsidTr="00F64FAE">
        <w:tc>
          <w:tcPr>
            <w:tcW w:w="576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6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Армавирский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реабилитационный центр для детей </w:t>
            </w:r>
          </w:p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0E0898" w:rsidRPr="00B068AA" w:rsidRDefault="009A7F4F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0,91760</w:t>
            </w:r>
          </w:p>
        </w:tc>
      </w:tr>
      <w:tr w:rsidR="000E0898" w:rsidRPr="00B068AA" w:rsidTr="00F64FAE">
        <w:tc>
          <w:tcPr>
            <w:tcW w:w="576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6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СО КК «Краснодарский            реабилитационный центр для детей </w:t>
            </w:r>
          </w:p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0E0898" w:rsidRPr="00B068AA" w:rsidRDefault="009A7F4F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0,74014</w:t>
            </w:r>
          </w:p>
        </w:tc>
      </w:tr>
      <w:tr w:rsidR="000E0898" w:rsidRPr="00B068AA" w:rsidTr="00F64FAE">
        <w:trPr>
          <w:trHeight w:val="567"/>
        </w:trPr>
        <w:tc>
          <w:tcPr>
            <w:tcW w:w="576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6" w:type="dxa"/>
          </w:tcPr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СО КК «Новороссийский краевой комплексный центр реабилитации детей </w:t>
            </w:r>
          </w:p>
          <w:p w:rsidR="000E0898" w:rsidRPr="00B068AA" w:rsidRDefault="000E0898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0E0898" w:rsidRPr="00B068AA" w:rsidRDefault="009A7F4F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0,99444</w:t>
            </w:r>
          </w:p>
        </w:tc>
      </w:tr>
      <w:tr w:rsidR="00FC750E" w:rsidRPr="00B068AA" w:rsidTr="00471F6C">
        <w:trPr>
          <w:trHeight w:val="1131"/>
        </w:trPr>
        <w:tc>
          <w:tcPr>
            <w:tcW w:w="576" w:type="dxa"/>
          </w:tcPr>
          <w:p w:rsidR="00FC750E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26" w:type="dxa"/>
          </w:tcPr>
          <w:p w:rsidR="00FC750E" w:rsidRPr="00B068AA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реабилитационный центр для детей </w:t>
            </w:r>
          </w:p>
          <w:p w:rsidR="00FC750E" w:rsidRPr="00B068AA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FC750E" w:rsidRPr="00B068AA" w:rsidRDefault="00BF559B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1,68272</w:t>
            </w:r>
          </w:p>
        </w:tc>
      </w:tr>
      <w:tr w:rsidR="00FC750E" w:rsidRPr="00B068AA" w:rsidTr="00F64FAE">
        <w:tc>
          <w:tcPr>
            <w:tcW w:w="576" w:type="dxa"/>
          </w:tcPr>
          <w:p w:rsidR="00FC750E" w:rsidRPr="00B068AA" w:rsidRDefault="006E7E97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26" w:type="dxa"/>
          </w:tcPr>
          <w:p w:rsidR="00FC750E" w:rsidRPr="00B068AA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СО КК «Адлерский            реабилитационный центр для детей </w:t>
            </w:r>
          </w:p>
          <w:p w:rsidR="00FC750E" w:rsidRPr="00B068AA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FC750E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0,79245</w:t>
            </w:r>
          </w:p>
        </w:tc>
      </w:tr>
      <w:tr w:rsidR="00FC750E" w:rsidRPr="00B068AA" w:rsidTr="00F64FAE">
        <w:tc>
          <w:tcPr>
            <w:tcW w:w="576" w:type="dxa"/>
          </w:tcPr>
          <w:p w:rsidR="00FC750E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26" w:type="dxa"/>
          </w:tcPr>
          <w:p w:rsidR="00FC750E" w:rsidRPr="00B068AA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СО КК «Сочинский            реабилитационный центр для детей </w:t>
            </w:r>
          </w:p>
          <w:p w:rsidR="00FC750E" w:rsidRPr="00B068AA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возможностями»</w:t>
            </w:r>
          </w:p>
        </w:tc>
        <w:tc>
          <w:tcPr>
            <w:tcW w:w="3496" w:type="dxa"/>
          </w:tcPr>
          <w:p w:rsidR="00FC750E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0,73384</w:t>
            </w:r>
          </w:p>
        </w:tc>
      </w:tr>
      <w:tr w:rsidR="00FC750E" w:rsidRPr="00B068AA" w:rsidTr="00F64FAE">
        <w:tc>
          <w:tcPr>
            <w:tcW w:w="576" w:type="dxa"/>
          </w:tcPr>
          <w:p w:rsidR="00FC750E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26" w:type="dxa"/>
          </w:tcPr>
          <w:p w:rsidR="00FC750E" w:rsidRPr="00B068AA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реабилитационный центр для детей </w:t>
            </w:r>
          </w:p>
          <w:p w:rsidR="00FC750E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  <w:p w:rsidR="00471F6C" w:rsidRPr="00B068AA" w:rsidRDefault="00471F6C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</w:tcPr>
          <w:p w:rsidR="00FC750E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0,75923</w:t>
            </w:r>
          </w:p>
        </w:tc>
      </w:tr>
      <w:tr w:rsidR="00FC750E" w:rsidRPr="00B068AA" w:rsidTr="00F64FAE">
        <w:tc>
          <w:tcPr>
            <w:tcW w:w="576" w:type="dxa"/>
          </w:tcPr>
          <w:p w:rsidR="00FC750E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426" w:type="dxa"/>
          </w:tcPr>
          <w:p w:rsidR="00FC750E" w:rsidRPr="00B068AA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реабилитационный центр для детей и подростков </w:t>
            </w:r>
          </w:p>
          <w:p w:rsidR="00FC750E" w:rsidRPr="00B068AA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ограниченными возможностями»</w:t>
            </w:r>
          </w:p>
        </w:tc>
        <w:tc>
          <w:tcPr>
            <w:tcW w:w="3496" w:type="dxa"/>
          </w:tcPr>
          <w:p w:rsidR="00FC750E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1,00130</w:t>
            </w:r>
          </w:p>
        </w:tc>
      </w:tr>
      <w:tr w:rsidR="00FC750E" w:rsidRPr="00B068AA" w:rsidTr="00F64FAE">
        <w:trPr>
          <w:trHeight w:val="794"/>
        </w:trPr>
        <w:tc>
          <w:tcPr>
            <w:tcW w:w="576" w:type="dxa"/>
          </w:tcPr>
          <w:p w:rsidR="00FC750E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26" w:type="dxa"/>
          </w:tcPr>
          <w:p w:rsidR="00FC750E" w:rsidRPr="00B068AA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СО КК «Каневской            реабилитационный центр для детей </w:t>
            </w:r>
          </w:p>
          <w:p w:rsidR="00FC750E" w:rsidRPr="00B068AA" w:rsidRDefault="00FC750E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FC750E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0,84869</w:t>
            </w:r>
          </w:p>
        </w:tc>
      </w:tr>
      <w:tr w:rsidR="00161492" w:rsidRPr="00B068AA" w:rsidTr="00F64FAE">
        <w:trPr>
          <w:trHeight w:val="510"/>
        </w:trPr>
        <w:tc>
          <w:tcPr>
            <w:tcW w:w="576" w:type="dxa"/>
          </w:tcPr>
          <w:p w:rsidR="00161492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26" w:type="dxa"/>
          </w:tcPr>
          <w:p w:rsidR="00161492" w:rsidRPr="00B068AA" w:rsidRDefault="00161492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реабилитационный центр для детей </w:t>
            </w:r>
          </w:p>
          <w:p w:rsidR="00161492" w:rsidRPr="00B068AA" w:rsidRDefault="00161492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161492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0,83047</w:t>
            </w:r>
          </w:p>
        </w:tc>
      </w:tr>
      <w:tr w:rsidR="00161492" w:rsidRPr="00B068AA" w:rsidTr="00471F6C">
        <w:trPr>
          <w:trHeight w:val="1028"/>
        </w:trPr>
        <w:tc>
          <w:tcPr>
            <w:tcW w:w="576" w:type="dxa"/>
          </w:tcPr>
          <w:p w:rsidR="00161492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26" w:type="dxa"/>
          </w:tcPr>
          <w:p w:rsidR="00471F6C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ГКУ СО КК «Крымский  реабилитационный </w:t>
            </w:r>
          </w:p>
          <w:p w:rsidR="00161492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центр для детей </w:t>
            </w:r>
          </w:p>
          <w:p w:rsidR="00161492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161492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0,83071</w:t>
            </w:r>
          </w:p>
        </w:tc>
      </w:tr>
      <w:tr w:rsidR="00A75E1C" w:rsidRPr="00B068AA" w:rsidTr="00471F6C">
        <w:trPr>
          <w:trHeight w:val="1200"/>
        </w:trPr>
        <w:tc>
          <w:tcPr>
            <w:tcW w:w="576" w:type="dxa"/>
          </w:tcPr>
          <w:p w:rsidR="00A75E1C" w:rsidRPr="00B068AA" w:rsidRDefault="00A75E1C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26" w:type="dxa"/>
          </w:tcPr>
          <w:p w:rsidR="00A75E1C" w:rsidRPr="00B068AA" w:rsidRDefault="00A75E1C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           реабилитационный центр для детей </w:t>
            </w:r>
          </w:p>
          <w:p w:rsidR="00A75E1C" w:rsidRPr="00B068AA" w:rsidRDefault="00A75E1C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A75E1C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0,92895</w:t>
            </w:r>
          </w:p>
        </w:tc>
      </w:tr>
      <w:tr w:rsidR="00161492" w:rsidRPr="00B068AA" w:rsidTr="00471F6C">
        <w:trPr>
          <w:trHeight w:val="1119"/>
        </w:trPr>
        <w:tc>
          <w:tcPr>
            <w:tcW w:w="576" w:type="dxa"/>
          </w:tcPr>
          <w:p w:rsidR="00161492" w:rsidRPr="00B068AA" w:rsidRDefault="00A75E1C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26" w:type="dxa"/>
          </w:tcPr>
          <w:p w:rsidR="00161492" w:rsidRPr="00B068AA" w:rsidRDefault="00161492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реабилитационный центр для детей </w:t>
            </w:r>
          </w:p>
          <w:p w:rsidR="00161492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161492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0,99342</w:t>
            </w:r>
          </w:p>
        </w:tc>
      </w:tr>
      <w:tr w:rsidR="00161492" w:rsidRPr="00B068AA" w:rsidTr="00F64FAE">
        <w:trPr>
          <w:trHeight w:val="20"/>
        </w:trPr>
        <w:tc>
          <w:tcPr>
            <w:tcW w:w="576" w:type="dxa"/>
          </w:tcPr>
          <w:p w:rsidR="00161492" w:rsidRPr="00B068AA" w:rsidRDefault="00A75E1C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26" w:type="dxa"/>
          </w:tcPr>
          <w:p w:rsidR="00161492" w:rsidRPr="00B068AA" w:rsidRDefault="00161492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СО КК «Северский  реабилитационный центр для детей </w:t>
            </w:r>
          </w:p>
          <w:p w:rsidR="00161492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161492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0,64630</w:t>
            </w:r>
          </w:p>
          <w:p w:rsidR="00BF559B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492" w:rsidRPr="00B068AA" w:rsidTr="00F64FAE">
        <w:trPr>
          <w:trHeight w:val="964"/>
        </w:trPr>
        <w:tc>
          <w:tcPr>
            <w:tcW w:w="576" w:type="dxa"/>
          </w:tcPr>
          <w:p w:rsidR="00161492" w:rsidRPr="00B068AA" w:rsidRDefault="00A75E1C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15</w:t>
            </w:r>
          </w:p>
          <w:p w:rsidR="00A75E1C" w:rsidRPr="00B068AA" w:rsidRDefault="00A75E1C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5426" w:type="dxa"/>
          </w:tcPr>
          <w:p w:rsidR="00471F6C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ГКУ СО КК «Тбилисский  реабилитационный </w:t>
            </w:r>
          </w:p>
          <w:p w:rsidR="00161492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центр для детей </w:t>
            </w:r>
          </w:p>
          <w:p w:rsidR="00161492" w:rsidRPr="00B068AA" w:rsidRDefault="00161492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 подростков с ограниченными                     возможностями»</w:t>
            </w:r>
          </w:p>
        </w:tc>
        <w:tc>
          <w:tcPr>
            <w:tcW w:w="3496" w:type="dxa"/>
          </w:tcPr>
          <w:p w:rsidR="00161492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0,95703</w:t>
            </w:r>
          </w:p>
        </w:tc>
      </w:tr>
      <w:tr w:rsidR="00161492" w:rsidRPr="00B068AA" w:rsidTr="00F64FAE">
        <w:trPr>
          <w:trHeight w:val="20"/>
        </w:trPr>
        <w:tc>
          <w:tcPr>
            <w:tcW w:w="576" w:type="dxa"/>
          </w:tcPr>
          <w:p w:rsidR="00161492" w:rsidRPr="00B068AA" w:rsidRDefault="00A75E1C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26" w:type="dxa"/>
          </w:tcPr>
          <w:p w:rsidR="00161492" w:rsidRPr="00B068AA" w:rsidRDefault="00161492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СО КК «Темрюкский            реабилитационный центр для детей </w:t>
            </w:r>
          </w:p>
          <w:p w:rsidR="00161492" w:rsidRPr="00B068AA" w:rsidRDefault="00161492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161492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0,99963</w:t>
            </w:r>
          </w:p>
        </w:tc>
      </w:tr>
      <w:tr w:rsidR="00161492" w:rsidRPr="00B068AA" w:rsidTr="00F64FAE">
        <w:trPr>
          <w:trHeight w:val="794"/>
        </w:trPr>
        <w:tc>
          <w:tcPr>
            <w:tcW w:w="576" w:type="dxa"/>
          </w:tcPr>
          <w:p w:rsidR="00161492" w:rsidRPr="00B068AA" w:rsidRDefault="00A75E1C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26" w:type="dxa"/>
          </w:tcPr>
          <w:p w:rsidR="00161492" w:rsidRPr="00B068AA" w:rsidRDefault="00161492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СО КК «Тихорецкий          реабилитационный центр для детей </w:t>
            </w:r>
          </w:p>
          <w:p w:rsidR="00161492" w:rsidRPr="00B068AA" w:rsidRDefault="00161492" w:rsidP="000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подростков с ограниченными                        возможностями»</w:t>
            </w:r>
          </w:p>
        </w:tc>
        <w:tc>
          <w:tcPr>
            <w:tcW w:w="3496" w:type="dxa"/>
          </w:tcPr>
          <w:p w:rsidR="00161492" w:rsidRPr="00B068AA" w:rsidRDefault="00BF559B" w:rsidP="000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1,28229</w:t>
            </w:r>
          </w:p>
        </w:tc>
      </w:tr>
    </w:tbl>
    <w:p w:rsidR="006B4B69" w:rsidRDefault="006B4B69" w:rsidP="00070E06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AA" w:rsidRDefault="00B068AA" w:rsidP="00070E06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AA" w:rsidRDefault="00B068AA" w:rsidP="00070E06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AA" w:rsidRDefault="00B068AA" w:rsidP="00070E06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AA" w:rsidRDefault="00B068AA" w:rsidP="00070E06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6C" w:rsidRDefault="00471F6C" w:rsidP="00070E06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6C" w:rsidRDefault="00471F6C" w:rsidP="00070E06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AA" w:rsidRDefault="00B068AA" w:rsidP="00070E06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AA" w:rsidRDefault="00B068AA" w:rsidP="00070E06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AA" w:rsidRPr="00B068AA" w:rsidRDefault="00B068AA" w:rsidP="00070E06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898" w:rsidRPr="00070E06" w:rsidRDefault="000E089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                                                                                      </w:t>
      </w:r>
      <w:r w:rsidR="006E7E97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Таблица</w:t>
      </w:r>
      <w:r w:rsidR="00BD2F88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1</w:t>
      </w:r>
      <w:r w:rsidR="001E32EA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</w:t>
      </w:r>
    </w:p>
    <w:p w:rsidR="000E0898" w:rsidRPr="00B068AA" w:rsidRDefault="000E0898" w:rsidP="00070E06">
      <w:pPr>
        <w:tabs>
          <w:tab w:val="left" w:pos="-140"/>
        </w:tabs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C91DD7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ПОПРАВОЧНЫЙ КОЭФФИЦИЕНТ </w:t>
      </w:r>
    </w:p>
    <w:p w:rsidR="00C91DD7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</w:t>
      </w:r>
      <w:r w:rsidR="00CF311E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CF311E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</w:t>
      </w:r>
      <w:r w:rsidR="00CF311E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</w:t>
      </w:r>
    </w:p>
    <w:p w:rsidR="00564DD5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социальных услуг</w:t>
      </w:r>
      <w:r w:rsidR="006E7E97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Краснодарском крае </w:t>
      </w:r>
      <w:proofErr w:type="gramStart"/>
      <w:r w:rsidR="006E7E97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кризисного центра помощи женщинам 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626"/>
        <w:gridCol w:w="4350"/>
      </w:tblGrid>
      <w:tr w:rsidR="000E0898" w:rsidRPr="00B068AA" w:rsidTr="00F64FAE">
        <w:trPr>
          <w:trHeight w:val="1158"/>
        </w:trPr>
        <w:tc>
          <w:tcPr>
            <w:tcW w:w="42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proofErr w:type="gram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7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краевого кризисного центра помощи женщинам</w:t>
            </w:r>
          </w:p>
        </w:tc>
        <w:tc>
          <w:tcPr>
            <w:tcW w:w="4395" w:type="dxa"/>
            <w:vAlign w:val="center"/>
          </w:tcPr>
          <w:p w:rsidR="000E0898" w:rsidRPr="00B068AA" w:rsidRDefault="00BD2F8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к 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подушевому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нормативу</w:t>
            </w:r>
            <w:r w:rsidR="000E0898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финансирования социальных услуг</w:t>
            </w:r>
          </w:p>
        </w:tc>
      </w:tr>
      <w:tr w:rsidR="000E0898" w:rsidRPr="00B068AA" w:rsidTr="00F64FAE">
        <w:trPr>
          <w:trHeight w:val="567"/>
        </w:trPr>
        <w:tc>
          <w:tcPr>
            <w:tcW w:w="426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ГКУ СО КК «Краснодарский </w:t>
            </w:r>
          </w:p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краевой кризисный центр </w:t>
            </w:r>
          </w:p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помощи женщинам»</w:t>
            </w:r>
          </w:p>
        </w:tc>
        <w:tc>
          <w:tcPr>
            <w:tcW w:w="4395" w:type="dxa"/>
          </w:tcPr>
          <w:p w:rsidR="000E0898" w:rsidRPr="00B068AA" w:rsidRDefault="00BF559B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0,93118</w:t>
            </w:r>
          </w:p>
        </w:tc>
      </w:tr>
    </w:tbl>
    <w:p w:rsidR="00820E7E" w:rsidRPr="00B068AA" w:rsidRDefault="00820E7E" w:rsidP="00070E06">
      <w:pPr>
        <w:tabs>
          <w:tab w:val="left" w:pos="-140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                                                                                    Таблица 13</w:t>
      </w:r>
    </w:p>
    <w:p w:rsidR="00820E7E" w:rsidRPr="00B068AA" w:rsidRDefault="00820E7E" w:rsidP="00070E06">
      <w:pPr>
        <w:tabs>
          <w:tab w:val="left" w:pos="-140"/>
          <w:tab w:val="left" w:pos="0"/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DD7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ПОПРАВОЧНЫЕ КОЭФФИЦИЕНТЫ </w:t>
      </w:r>
    </w:p>
    <w:p w:rsidR="00C91DD7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подушевым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нормативам финансирования </w:t>
      </w:r>
    </w:p>
    <w:p w:rsidR="00564DD5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в Краснодарском крае </w:t>
      </w:r>
    </w:p>
    <w:p w:rsidR="00C91DD7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комплексных центров </w:t>
      </w:r>
      <w:proofErr w:type="gram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</w:t>
      </w:r>
      <w:proofErr w:type="gram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обслуживания населения 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B068AA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92"/>
        <w:gridCol w:w="4328"/>
      </w:tblGrid>
      <w:tr w:rsidR="000E0898" w:rsidRPr="00B068AA" w:rsidTr="00BA2E99">
        <w:trPr>
          <w:trHeight w:val="1191"/>
        </w:trPr>
        <w:tc>
          <w:tcPr>
            <w:tcW w:w="57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proofErr w:type="gram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92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комплексного центра социального обслуживания населения </w:t>
            </w:r>
          </w:p>
        </w:tc>
        <w:tc>
          <w:tcPr>
            <w:tcW w:w="4328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Поправочные коэффициенты к 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подушевым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нормативам финансирования социальных услуг</w:t>
            </w:r>
          </w:p>
        </w:tc>
      </w:tr>
    </w:tbl>
    <w:p w:rsidR="002120BA" w:rsidRPr="00B068AA" w:rsidRDefault="002120BA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ectPr w:rsidR="002120BA" w:rsidRPr="00B068AA" w:rsidSect="008A5C48">
          <w:type w:val="continuous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tbl>
      <w:tblPr>
        <w:tblW w:w="9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92"/>
        <w:gridCol w:w="4360"/>
      </w:tblGrid>
      <w:tr w:rsidR="000E0898" w:rsidRPr="00B068AA" w:rsidTr="00BA2E99">
        <w:trPr>
          <w:tblHeader/>
        </w:trPr>
        <w:tc>
          <w:tcPr>
            <w:tcW w:w="567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92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0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</w:tr>
      <w:tr w:rsidR="000E0898" w:rsidRPr="00B068AA" w:rsidTr="00471F6C">
        <w:trPr>
          <w:trHeight w:val="637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Анапский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0,40995</w:t>
            </w:r>
          </w:p>
        </w:tc>
      </w:tr>
      <w:tr w:rsidR="000E0898" w:rsidRPr="00B068AA" w:rsidTr="00471F6C">
        <w:trPr>
          <w:trHeight w:val="844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Армавирский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</w:t>
            </w:r>
            <w:r w:rsidR="006E7E97"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0,47759</w:t>
            </w:r>
          </w:p>
        </w:tc>
      </w:tr>
      <w:tr w:rsidR="000E0898" w:rsidRPr="00B068AA" w:rsidTr="00471F6C">
        <w:trPr>
          <w:trHeight w:val="701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Геленджикский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0,56460</w:t>
            </w:r>
          </w:p>
        </w:tc>
      </w:tr>
      <w:tr w:rsidR="000E0898" w:rsidRPr="00B068AA" w:rsidTr="00471F6C">
        <w:trPr>
          <w:trHeight w:val="854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Горячеключевской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0,52436</w:t>
            </w:r>
          </w:p>
        </w:tc>
      </w:tr>
      <w:tr w:rsidR="000E0898" w:rsidRPr="00B068AA" w:rsidTr="00BA2E99">
        <w:trPr>
          <w:trHeight w:val="57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«Краснодарский комплексный центр социального обслуживания населения Западного округа»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0,70515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ГБУ СО КК «Краснодарский комплексный центр социального обслуживания населения 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Карасунского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округа»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0,59202</w:t>
            </w:r>
          </w:p>
        </w:tc>
      </w:tr>
      <w:tr w:rsidR="000E0898" w:rsidRPr="00B068AA" w:rsidTr="00471F6C">
        <w:trPr>
          <w:trHeight w:val="829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ГБУ СО КК «Краснодарский комплексный центр социального обслуживания населения 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Прикубанского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округа»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0,42647</w:t>
            </w:r>
          </w:p>
        </w:tc>
      </w:tr>
      <w:tr w:rsidR="000E0898" w:rsidRPr="00B068AA" w:rsidTr="00BA2E99">
        <w:trPr>
          <w:trHeight w:val="102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«Краснодарский комплексный центр социального обслуживания населения Центрального округа»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0,71728</w:t>
            </w:r>
          </w:p>
        </w:tc>
      </w:tr>
      <w:tr w:rsidR="000E0898" w:rsidRPr="00B068AA" w:rsidTr="00471F6C">
        <w:trPr>
          <w:trHeight w:val="801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«Новороссийский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0,50232</w:t>
            </w:r>
          </w:p>
        </w:tc>
      </w:tr>
      <w:tr w:rsidR="000E0898" w:rsidRPr="00B068AA" w:rsidTr="00471F6C">
        <w:trPr>
          <w:trHeight w:val="812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«Сочинский комплексный центр социального обслуживания населения Центрального района»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0,16436</w:t>
            </w:r>
          </w:p>
        </w:tc>
      </w:tr>
      <w:tr w:rsidR="000E0898" w:rsidRPr="00B068AA" w:rsidTr="00BA2E99">
        <w:trPr>
          <w:trHeight w:val="113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«Сочинский комплексный центр соци</w:t>
            </w:r>
            <w:r w:rsidR="006E7E97"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ального обслуживания населения Адлерского района»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0,34196</w:t>
            </w:r>
          </w:p>
        </w:tc>
      </w:tr>
      <w:tr w:rsidR="000E0898" w:rsidRPr="00B068AA" w:rsidTr="00BA2E99">
        <w:trPr>
          <w:trHeight w:val="113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«Сочинский комплексный центр социального обслуживания населения Лазаревского района»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0,39912</w:t>
            </w:r>
          </w:p>
        </w:tc>
      </w:tr>
      <w:tr w:rsidR="000E0898" w:rsidRPr="00B068AA" w:rsidTr="00BA2E99">
        <w:trPr>
          <w:trHeight w:val="2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92" w:type="dxa"/>
          </w:tcPr>
          <w:p w:rsidR="00820E7E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ГБУ СО КК «Сочинский комплексный центр социального обслуживания населения 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Хостинского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0,30020</w:t>
            </w:r>
          </w:p>
        </w:tc>
      </w:tr>
      <w:tr w:rsidR="000E0898" w:rsidRPr="00B068AA" w:rsidTr="00471F6C">
        <w:trPr>
          <w:trHeight w:val="577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Абинский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0,41527</w:t>
            </w:r>
          </w:p>
        </w:tc>
      </w:tr>
      <w:tr w:rsidR="000E0898" w:rsidRPr="00B068AA" w:rsidTr="00471F6C">
        <w:trPr>
          <w:trHeight w:val="84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«Апшеронский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0,77638</w:t>
            </w:r>
          </w:p>
        </w:tc>
      </w:tr>
      <w:tr w:rsidR="000E0898" w:rsidRPr="00B068AA" w:rsidTr="00471F6C">
        <w:trPr>
          <w:trHeight w:val="853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0,61475</w:t>
            </w:r>
          </w:p>
        </w:tc>
      </w:tr>
      <w:tr w:rsidR="000E0898" w:rsidRPr="00B068AA" w:rsidTr="00471F6C">
        <w:trPr>
          <w:trHeight w:val="836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0,66037</w:t>
            </w:r>
          </w:p>
        </w:tc>
      </w:tr>
      <w:tr w:rsidR="000E0898" w:rsidRPr="00B068AA" w:rsidTr="00471F6C">
        <w:trPr>
          <w:trHeight w:val="835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0,74453</w:t>
            </w:r>
          </w:p>
        </w:tc>
      </w:tr>
      <w:tr w:rsidR="000E0898" w:rsidRPr="00B068AA" w:rsidTr="00471F6C">
        <w:trPr>
          <w:trHeight w:val="832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0,58856</w:t>
            </w:r>
          </w:p>
        </w:tc>
      </w:tr>
      <w:tr w:rsidR="000E0898" w:rsidRPr="00B068AA" w:rsidTr="00471F6C">
        <w:trPr>
          <w:trHeight w:val="845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0,86575</w:t>
            </w:r>
          </w:p>
        </w:tc>
      </w:tr>
      <w:tr w:rsidR="000E0898" w:rsidRPr="00B068AA" w:rsidTr="00471F6C">
        <w:trPr>
          <w:trHeight w:val="559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«Динской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0,54458</w:t>
            </w:r>
          </w:p>
        </w:tc>
      </w:tr>
      <w:tr w:rsidR="000E0898" w:rsidRPr="00B068AA" w:rsidTr="00BA2E99">
        <w:trPr>
          <w:trHeight w:val="68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Ейский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0,57463</w:t>
            </w:r>
          </w:p>
        </w:tc>
      </w:tr>
      <w:tr w:rsidR="000E0898" w:rsidRPr="00B068AA" w:rsidTr="00471F6C">
        <w:trPr>
          <w:trHeight w:val="86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92" w:type="dxa"/>
          </w:tcPr>
          <w:p w:rsidR="00820E7E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«Кавказский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0,70950</w:t>
            </w:r>
          </w:p>
        </w:tc>
      </w:tr>
      <w:tr w:rsidR="000E0898" w:rsidRPr="00B068AA" w:rsidTr="00471F6C">
        <w:trPr>
          <w:trHeight w:val="844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«Калининский комплексный центр соци</w:t>
            </w:r>
            <w:r w:rsidR="007B71AE"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0,39344</w:t>
            </w:r>
          </w:p>
        </w:tc>
      </w:tr>
      <w:tr w:rsidR="000E0898" w:rsidRPr="00B068AA" w:rsidTr="00471F6C">
        <w:trPr>
          <w:trHeight w:val="83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ГБУ СО КК «Каневской  комплексный центр социального </w:t>
            </w:r>
          </w:p>
          <w:p w:rsidR="000E0898" w:rsidRPr="00B068AA" w:rsidRDefault="007B71A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0,56483</w:t>
            </w:r>
          </w:p>
        </w:tc>
      </w:tr>
      <w:tr w:rsidR="000E0898" w:rsidRPr="00B068AA" w:rsidTr="00471F6C">
        <w:trPr>
          <w:trHeight w:val="841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Кореновский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комплексный центр соци</w:t>
            </w:r>
            <w:r w:rsidR="007B71AE"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0,68822</w:t>
            </w:r>
          </w:p>
        </w:tc>
      </w:tr>
      <w:tr w:rsidR="000E0898" w:rsidRPr="00B068AA" w:rsidTr="00471F6C">
        <w:trPr>
          <w:trHeight w:val="853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ГБУ СО КК «Красноармейский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0,64083</w:t>
            </w:r>
          </w:p>
        </w:tc>
      </w:tr>
      <w:tr w:rsidR="000E0898" w:rsidRPr="00B068AA" w:rsidTr="00471F6C">
        <w:trPr>
          <w:trHeight w:val="837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«Крыловский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0,38940</w:t>
            </w:r>
          </w:p>
        </w:tc>
      </w:tr>
      <w:tr w:rsidR="000E0898" w:rsidRPr="00B068AA" w:rsidTr="00471F6C">
        <w:trPr>
          <w:trHeight w:val="848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«Крымский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0,51169</w:t>
            </w:r>
          </w:p>
        </w:tc>
      </w:tr>
      <w:tr w:rsidR="000E0898" w:rsidRPr="00B068AA" w:rsidTr="00471F6C">
        <w:trPr>
          <w:trHeight w:val="819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474C6B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  <w:r w:rsidR="00474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</w:tr>
      <w:tr w:rsidR="000E0898" w:rsidRPr="00B068AA" w:rsidTr="00471F6C">
        <w:trPr>
          <w:trHeight w:val="844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0,29525</w:t>
            </w:r>
          </w:p>
        </w:tc>
      </w:tr>
      <w:tr w:rsidR="000E0898" w:rsidRPr="00B068AA" w:rsidTr="00471F6C">
        <w:trPr>
          <w:trHeight w:val="842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0,51931</w:t>
            </w:r>
          </w:p>
        </w:tc>
      </w:tr>
      <w:tr w:rsidR="000E0898" w:rsidRPr="00B068AA" w:rsidTr="00471F6C">
        <w:trPr>
          <w:trHeight w:val="84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«Ленинградский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0,46237</w:t>
            </w:r>
          </w:p>
        </w:tc>
      </w:tr>
      <w:tr w:rsidR="000E0898" w:rsidRPr="00B068AA" w:rsidTr="00471F6C">
        <w:trPr>
          <w:trHeight w:val="839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«Мостовский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0,44523</w:t>
            </w:r>
          </w:p>
        </w:tc>
      </w:tr>
      <w:tr w:rsidR="000E0898" w:rsidRPr="00B068AA" w:rsidTr="00471F6C">
        <w:trPr>
          <w:trHeight w:val="851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0,59413</w:t>
            </w:r>
          </w:p>
        </w:tc>
      </w:tr>
      <w:tr w:rsidR="000E0898" w:rsidRPr="00B068AA" w:rsidTr="00471F6C">
        <w:trPr>
          <w:trHeight w:val="835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0,72403</w:t>
            </w:r>
          </w:p>
        </w:tc>
      </w:tr>
      <w:tr w:rsidR="000E0898" w:rsidRPr="00B068AA" w:rsidTr="00471F6C">
        <w:trPr>
          <w:trHeight w:val="832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0,55105</w:t>
            </w:r>
          </w:p>
        </w:tc>
      </w:tr>
      <w:tr w:rsidR="000E0898" w:rsidRPr="00B068AA" w:rsidTr="00471F6C">
        <w:trPr>
          <w:trHeight w:val="844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«Павловский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0,53052</w:t>
            </w:r>
          </w:p>
        </w:tc>
      </w:tr>
      <w:tr w:rsidR="000E0898" w:rsidRPr="00B068AA" w:rsidTr="00471F6C">
        <w:trPr>
          <w:trHeight w:val="842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0,61504</w:t>
            </w:r>
          </w:p>
        </w:tc>
      </w:tr>
      <w:tr w:rsidR="000E0898" w:rsidRPr="00B068AA" w:rsidTr="00471F6C">
        <w:trPr>
          <w:trHeight w:val="841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92" w:type="dxa"/>
          </w:tcPr>
          <w:p w:rsidR="00820E7E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«Северский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0,47851</w:t>
            </w:r>
          </w:p>
        </w:tc>
      </w:tr>
      <w:tr w:rsidR="000E0898" w:rsidRPr="00B068AA" w:rsidTr="00471F6C">
        <w:trPr>
          <w:trHeight w:val="83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«Славянский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0,45719</w:t>
            </w:r>
          </w:p>
        </w:tc>
      </w:tr>
      <w:tr w:rsidR="000E0898" w:rsidRPr="00B068AA" w:rsidTr="00471F6C">
        <w:trPr>
          <w:trHeight w:val="841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0,48937</w:t>
            </w:r>
          </w:p>
        </w:tc>
      </w:tr>
      <w:tr w:rsidR="000E0898" w:rsidRPr="00B068AA" w:rsidTr="00471F6C">
        <w:trPr>
          <w:trHeight w:val="853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«Тбилисский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0,26880</w:t>
            </w:r>
          </w:p>
        </w:tc>
      </w:tr>
      <w:tr w:rsidR="000E0898" w:rsidRPr="00B068AA" w:rsidTr="00471F6C">
        <w:trPr>
          <w:trHeight w:val="837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«Темрюкский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0,44840</w:t>
            </w:r>
          </w:p>
        </w:tc>
      </w:tr>
      <w:tr w:rsidR="000E0898" w:rsidRPr="00B068AA" w:rsidTr="00471F6C">
        <w:trPr>
          <w:trHeight w:val="848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0,36192</w:t>
            </w:r>
          </w:p>
        </w:tc>
      </w:tr>
      <w:tr w:rsidR="000E0898" w:rsidRPr="00B068AA" w:rsidTr="00471F6C">
        <w:trPr>
          <w:trHeight w:val="819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«Тихорецкий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0,57349</w:t>
            </w:r>
          </w:p>
        </w:tc>
      </w:tr>
      <w:tr w:rsidR="000E0898" w:rsidRPr="00B068AA" w:rsidTr="00471F6C">
        <w:trPr>
          <w:trHeight w:val="845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92" w:type="dxa"/>
          </w:tcPr>
          <w:p w:rsidR="009D1C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«Туапсинский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0,26988</w:t>
            </w:r>
          </w:p>
        </w:tc>
      </w:tr>
      <w:tr w:rsidR="000E0898" w:rsidRPr="00B068AA" w:rsidTr="00471F6C">
        <w:trPr>
          <w:trHeight w:val="842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«Успенский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0,49198</w:t>
            </w:r>
          </w:p>
        </w:tc>
      </w:tr>
      <w:tr w:rsidR="000E0898" w:rsidRPr="00B068AA" w:rsidTr="00471F6C">
        <w:trPr>
          <w:trHeight w:val="840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0,61760</w:t>
            </w:r>
          </w:p>
        </w:tc>
      </w:tr>
      <w:tr w:rsidR="000E0898" w:rsidRPr="00B068AA" w:rsidTr="00471F6C">
        <w:trPr>
          <w:trHeight w:val="839"/>
        </w:trPr>
        <w:tc>
          <w:tcPr>
            <w:tcW w:w="56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92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4360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0,66742</w:t>
            </w:r>
          </w:p>
        </w:tc>
      </w:tr>
    </w:tbl>
    <w:p w:rsidR="00B068AA" w:rsidRP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0E0898" w:rsidRPr="00070E06" w:rsidRDefault="007B71AE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Таблица 14</w:t>
      </w:r>
    </w:p>
    <w:p w:rsidR="000A668E" w:rsidRPr="00B068AA" w:rsidRDefault="000A668E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C91DD7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ПОПРАВОЧНЫЙ КОЭФФИЦИЕНТ </w:t>
      </w:r>
    </w:p>
    <w:p w:rsidR="00C91DD7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</w:t>
      </w:r>
      <w:r w:rsidR="00CF311E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CF311E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</w:t>
      </w:r>
      <w:r w:rsidR="00CF311E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</w:t>
      </w:r>
    </w:p>
    <w:p w:rsidR="00564DD5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</w:t>
      </w:r>
      <w:r w:rsidR="00807125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Краснодарском крае для центра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91DD7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социальной адаптации для лиц без </w:t>
      </w:r>
      <w:proofErr w:type="gram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определенного</w:t>
      </w:r>
      <w:proofErr w:type="gram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места жительства и занятий 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B068AA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626"/>
        <w:gridCol w:w="4350"/>
      </w:tblGrid>
      <w:tr w:rsidR="000E0898" w:rsidRPr="00B068AA" w:rsidTr="00F64FAE">
        <w:trPr>
          <w:trHeight w:val="20"/>
        </w:trPr>
        <w:tc>
          <w:tcPr>
            <w:tcW w:w="42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proofErr w:type="gramEnd"/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7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центра социальной адаптации лиц без определенного места жительства и занятий населения </w:t>
            </w:r>
          </w:p>
        </w:tc>
        <w:tc>
          <w:tcPr>
            <w:tcW w:w="4395" w:type="dxa"/>
            <w:vAlign w:val="center"/>
          </w:tcPr>
          <w:p w:rsidR="000E0898" w:rsidRPr="00B068AA" w:rsidRDefault="00A93302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к 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подушевому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нормативу</w:t>
            </w:r>
            <w:r w:rsidR="000E0898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финансирования социальных услуг</w:t>
            </w:r>
          </w:p>
        </w:tc>
      </w:tr>
      <w:tr w:rsidR="000E0898" w:rsidRPr="00B068AA" w:rsidTr="003715EE">
        <w:trPr>
          <w:trHeight w:val="283"/>
        </w:trPr>
        <w:tc>
          <w:tcPr>
            <w:tcW w:w="426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ГКУ КК «Краснодарский центр социальной адаптации для лиц без определенного места жительства и занятий»</w:t>
            </w:r>
          </w:p>
        </w:tc>
        <w:tc>
          <w:tcPr>
            <w:tcW w:w="4395" w:type="dxa"/>
          </w:tcPr>
          <w:p w:rsidR="000E0898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0,90844</w:t>
            </w:r>
          </w:p>
          <w:p w:rsidR="00E62529" w:rsidRPr="00B068AA" w:rsidRDefault="00E62529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</w:tbl>
    <w:p w:rsidR="00F64FAE" w:rsidRPr="00070E06" w:rsidRDefault="00F64FAE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471F6C" w:rsidRDefault="00471F6C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471F6C" w:rsidRPr="00070E06" w:rsidRDefault="00471F6C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0E0898" w:rsidRPr="00070E06" w:rsidRDefault="000E089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                                                                                   </w:t>
      </w:r>
      <w:r w:rsidR="007B71AE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Таблица</w:t>
      </w: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15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4"/>
          <w:szCs w:val="28"/>
          <w:lang w:eastAsia="ru-RU"/>
        </w:rPr>
      </w:pPr>
    </w:p>
    <w:p w:rsidR="00C91DD7" w:rsidRPr="00070E06" w:rsidRDefault="00C91DD7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ПОПРАВОЧНЫЙ КОЭФФИЦИЕНТ </w:t>
      </w:r>
    </w:p>
    <w:p w:rsidR="00C91DD7" w:rsidRPr="00070E06" w:rsidRDefault="009A3BE3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подушевому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нормативу</w:t>
      </w:r>
      <w:r w:rsidR="000E0898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</w:t>
      </w:r>
    </w:p>
    <w:p w:rsidR="009A3BE3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</w:t>
      </w:r>
      <w:r w:rsidR="00C91DD7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иальных услуг 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Краснодарском крае </w:t>
      </w:r>
    </w:p>
    <w:p w:rsidR="009A3BE3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социально-оздо</w:t>
      </w:r>
      <w:r w:rsidR="007B71AE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ровительного центра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граждан,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находящихся</w:t>
      </w:r>
      <w:proofErr w:type="gram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трудной жизненной ситуации 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506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04"/>
        <w:gridCol w:w="4326"/>
      </w:tblGrid>
      <w:tr w:rsidR="000E0898" w:rsidRPr="00B068AA" w:rsidTr="003715EE">
        <w:trPr>
          <w:trHeight w:val="20"/>
        </w:trPr>
        <w:tc>
          <w:tcPr>
            <w:tcW w:w="57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04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социально-оздоровительного центра</w:t>
            </w:r>
          </w:p>
        </w:tc>
        <w:tc>
          <w:tcPr>
            <w:tcW w:w="4326" w:type="dxa"/>
            <w:vAlign w:val="center"/>
          </w:tcPr>
          <w:p w:rsidR="000E0898" w:rsidRPr="00B068AA" w:rsidRDefault="009A3BE3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к 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подушевому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нормативу</w:t>
            </w:r>
            <w:r w:rsidR="000E0898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финансирования социальных услуг</w:t>
            </w:r>
          </w:p>
        </w:tc>
      </w:tr>
      <w:tr w:rsidR="000E0898" w:rsidRPr="00B068AA" w:rsidTr="003715EE">
        <w:trPr>
          <w:trHeight w:val="283"/>
        </w:trPr>
        <w:tc>
          <w:tcPr>
            <w:tcW w:w="576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4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СО КК «Сочинский социально-оздоровительный центр</w:t>
            </w:r>
            <w:r w:rsidR="004C1BAC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26" w:type="dxa"/>
          </w:tcPr>
          <w:p w:rsidR="00B1191E" w:rsidRPr="00B068AA" w:rsidRDefault="00230990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0,90108</w:t>
            </w:r>
          </w:p>
        </w:tc>
      </w:tr>
    </w:tbl>
    <w:p w:rsidR="00F00DA8" w:rsidRPr="00B068AA" w:rsidRDefault="00F00DA8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898" w:rsidRPr="00070E06" w:rsidRDefault="009A4871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0E0898"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0A668E" w:rsidRPr="00070E06" w:rsidRDefault="000A668E" w:rsidP="00070E06">
      <w:pPr>
        <w:tabs>
          <w:tab w:val="left" w:pos="-140"/>
          <w:tab w:val="left" w:pos="0"/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DA8" w:rsidRPr="00070E06" w:rsidRDefault="00F00DA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ПОПРАВОЧНЫЕ КОЭФФИЦИЕНТЫ </w:t>
      </w:r>
    </w:p>
    <w:p w:rsidR="00F00DA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подушевым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нормативам финансирования </w:t>
      </w:r>
    </w:p>
    <w:p w:rsidR="00F00DA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в Краснодарском крае для детских </w:t>
      </w:r>
    </w:p>
    <w:p w:rsidR="00EC407A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домов для</w:t>
      </w:r>
      <w:r w:rsidR="00EC407A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детей-сирот и детей, оставшихся без попечения </w:t>
      </w:r>
    </w:p>
    <w:p w:rsidR="000E0898" w:rsidRPr="00070E06" w:rsidRDefault="000E089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родителей, с дополнительным образованием на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E0898" w:rsidRPr="00070E06" w:rsidRDefault="000E0898" w:rsidP="00070E06">
      <w:pPr>
        <w:tabs>
          <w:tab w:val="left" w:pos="-140"/>
          <w:tab w:val="left" w:pos="0"/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E0898" w:rsidRPr="00070E06" w:rsidRDefault="000E0898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98"/>
        <w:gridCol w:w="4324"/>
      </w:tblGrid>
      <w:tr w:rsidR="000E0898" w:rsidRPr="00B068AA" w:rsidTr="003715EE">
        <w:trPr>
          <w:trHeight w:val="340"/>
        </w:trPr>
        <w:tc>
          <w:tcPr>
            <w:tcW w:w="576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98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детского дома </w:t>
            </w:r>
          </w:p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детей-сирот и детей, оставшихся без попечения родителей, с дополнительным образованием</w:t>
            </w:r>
          </w:p>
        </w:tc>
        <w:tc>
          <w:tcPr>
            <w:tcW w:w="4324" w:type="dxa"/>
            <w:vAlign w:val="center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Поправочные коэффициенты к 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подушевым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нормативам финансирования социальных услуг</w:t>
            </w:r>
          </w:p>
        </w:tc>
      </w:tr>
    </w:tbl>
    <w:p w:rsidR="003715EE" w:rsidRPr="00B068AA" w:rsidRDefault="003715EE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715EE" w:rsidRPr="00B068AA" w:rsidSect="00D24D5E">
          <w:type w:val="continuous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98"/>
        <w:gridCol w:w="4324"/>
      </w:tblGrid>
      <w:tr w:rsidR="003715EE" w:rsidRPr="00B068AA" w:rsidTr="003715EE">
        <w:trPr>
          <w:trHeight w:val="20"/>
          <w:tblHeader/>
        </w:trPr>
        <w:tc>
          <w:tcPr>
            <w:tcW w:w="576" w:type="dxa"/>
          </w:tcPr>
          <w:p w:rsidR="003715EE" w:rsidRPr="00B068AA" w:rsidRDefault="003715EE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98" w:type="dxa"/>
          </w:tcPr>
          <w:p w:rsidR="003715EE" w:rsidRPr="00B068AA" w:rsidRDefault="003715EE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4" w:type="dxa"/>
            <w:vAlign w:val="center"/>
          </w:tcPr>
          <w:p w:rsidR="003715EE" w:rsidRPr="00B068AA" w:rsidRDefault="003715EE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E0898" w:rsidRPr="00B068AA" w:rsidTr="003715EE">
        <w:trPr>
          <w:trHeight w:val="20"/>
        </w:trPr>
        <w:tc>
          <w:tcPr>
            <w:tcW w:w="576" w:type="dxa"/>
          </w:tcPr>
          <w:p w:rsidR="000E0898" w:rsidRPr="00B068AA" w:rsidRDefault="00EC407A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8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«Ахтырский детский дом для детей-сирот и детей, оставшихся без попечения родителей, с дополнительным образованием»</w:t>
            </w:r>
          </w:p>
        </w:tc>
        <w:tc>
          <w:tcPr>
            <w:tcW w:w="4324" w:type="dxa"/>
            <w:vAlign w:val="center"/>
          </w:tcPr>
          <w:p w:rsidR="000E0898" w:rsidRPr="00B068AA" w:rsidRDefault="00087736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0,99075</w:t>
            </w:r>
          </w:p>
        </w:tc>
      </w:tr>
      <w:tr w:rsidR="000E0898" w:rsidRPr="00B068AA" w:rsidTr="003715EE">
        <w:trPr>
          <w:trHeight w:val="1191"/>
        </w:trPr>
        <w:tc>
          <w:tcPr>
            <w:tcW w:w="576" w:type="dxa"/>
          </w:tcPr>
          <w:p w:rsidR="000E0898" w:rsidRPr="00B068AA" w:rsidRDefault="00487637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8" w:type="dxa"/>
          </w:tcPr>
          <w:p w:rsidR="000E0898" w:rsidRPr="00B068AA" w:rsidRDefault="00CF311E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ГКУ СО КК «Афипский </w:t>
            </w:r>
            <w:r w:rsidR="000E0898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дом для детей-сирот и детей, оставшихся без попечения родителей, с дополнительным образованием»</w:t>
            </w:r>
          </w:p>
        </w:tc>
        <w:tc>
          <w:tcPr>
            <w:tcW w:w="4324" w:type="dxa"/>
            <w:vAlign w:val="center"/>
          </w:tcPr>
          <w:p w:rsidR="000E0898" w:rsidRPr="00B068AA" w:rsidRDefault="00087736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0,88694</w:t>
            </w:r>
          </w:p>
        </w:tc>
      </w:tr>
      <w:tr w:rsidR="000E0898" w:rsidRPr="00B068AA" w:rsidTr="003715EE">
        <w:trPr>
          <w:trHeight w:val="1191"/>
        </w:trPr>
        <w:tc>
          <w:tcPr>
            <w:tcW w:w="576" w:type="dxa"/>
          </w:tcPr>
          <w:p w:rsidR="000E0898" w:rsidRPr="00B068AA" w:rsidRDefault="00487637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8" w:type="dxa"/>
          </w:tcPr>
          <w:p w:rsidR="000E0898" w:rsidRPr="00B068AA" w:rsidRDefault="000E0898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Медведовский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 для детей-сирот и детей, оставшихся без попечения родителей, с дополнительным образованием» </w:t>
            </w:r>
          </w:p>
        </w:tc>
        <w:tc>
          <w:tcPr>
            <w:tcW w:w="4324" w:type="dxa"/>
            <w:vAlign w:val="center"/>
          </w:tcPr>
          <w:p w:rsidR="000E0898" w:rsidRPr="00B068AA" w:rsidRDefault="00087736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0,93341</w:t>
            </w:r>
          </w:p>
        </w:tc>
      </w:tr>
    </w:tbl>
    <w:p w:rsidR="003715EE" w:rsidRDefault="003715EE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068AA" w:rsidRPr="00070E06" w:rsidRDefault="00B068A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EC407A" w:rsidRPr="00070E06" w:rsidRDefault="00EC407A" w:rsidP="00070E06">
      <w:pPr>
        <w:tabs>
          <w:tab w:val="left" w:pos="-140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Таблица 17</w:t>
      </w:r>
    </w:p>
    <w:p w:rsidR="00EC407A" w:rsidRPr="00070E06" w:rsidRDefault="00EC407A" w:rsidP="00070E06">
      <w:pPr>
        <w:tabs>
          <w:tab w:val="left" w:pos="-140"/>
          <w:tab w:val="left" w:pos="0"/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F00DA8" w:rsidRPr="00070E06" w:rsidRDefault="00F00DA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ПОПРАВОЧНЫЙ КОЭФФИЦИЕНТ </w:t>
      </w:r>
    </w:p>
    <w:p w:rsidR="00F00DA8" w:rsidRPr="00070E06" w:rsidRDefault="00F00DA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spell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подушевому</w:t>
      </w:r>
      <w:proofErr w:type="spell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нормативу финансирования </w:t>
      </w:r>
    </w:p>
    <w:p w:rsidR="00EC407A" w:rsidRPr="00070E06" w:rsidRDefault="00EC407A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социальных услуг в Краснодарском крае </w:t>
      </w:r>
      <w:proofErr w:type="gramStart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00DA8" w:rsidRPr="00070E06" w:rsidRDefault="00EC407A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комплексного центра помощи детям, оставшимся </w:t>
      </w:r>
    </w:p>
    <w:p w:rsidR="00EC407A" w:rsidRPr="00070E06" w:rsidRDefault="00F00DA8" w:rsidP="00070E06">
      <w:pPr>
        <w:tabs>
          <w:tab w:val="left" w:pos="-1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без попечения </w:t>
      </w:r>
      <w:r w:rsidR="00F81B6F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родителей, на 2021</w:t>
      </w:r>
      <w:r w:rsidR="00EC407A" w:rsidRPr="00070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C407A" w:rsidRPr="00070E06" w:rsidRDefault="00EC407A" w:rsidP="00070E06">
      <w:pPr>
        <w:tabs>
          <w:tab w:val="left" w:pos="-140"/>
          <w:tab w:val="left" w:pos="0"/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07A" w:rsidRPr="00070E06" w:rsidRDefault="00EC407A" w:rsidP="00070E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825"/>
        <w:gridCol w:w="4111"/>
      </w:tblGrid>
      <w:tr w:rsidR="00EC407A" w:rsidRPr="00B068AA" w:rsidTr="003715EE">
        <w:trPr>
          <w:trHeight w:val="1402"/>
        </w:trPr>
        <w:tc>
          <w:tcPr>
            <w:tcW w:w="562" w:type="dxa"/>
            <w:vAlign w:val="center"/>
          </w:tcPr>
          <w:p w:rsidR="00EC407A" w:rsidRPr="00B068AA" w:rsidRDefault="00EC407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5" w:type="dxa"/>
            <w:vAlign w:val="center"/>
          </w:tcPr>
          <w:p w:rsidR="00EC407A" w:rsidRPr="00B068AA" w:rsidRDefault="00EC407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комплексного центра </w:t>
            </w:r>
            <w:r w:rsidR="00852DA3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 детям, оставшимся без попечения родителей</w:t>
            </w: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407A" w:rsidRPr="00B068AA" w:rsidRDefault="00EC407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EC407A" w:rsidRPr="00B068AA" w:rsidRDefault="00EC407A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к </w:t>
            </w:r>
            <w:proofErr w:type="spellStart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подушевому</w:t>
            </w:r>
            <w:proofErr w:type="spellEnd"/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нормативу финансирования социальных услуг</w:t>
            </w:r>
          </w:p>
        </w:tc>
      </w:tr>
      <w:tr w:rsidR="00EC407A" w:rsidRPr="00B068AA" w:rsidTr="003715EE">
        <w:tc>
          <w:tcPr>
            <w:tcW w:w="562" w:type="dxa"/>
          </w:tcPr>
          <w:p w:rsidR="00EC407A" w:rsidRPr="00B068AA" w:rsidRDefault="00EC407A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EC407A" w:rsidRPr="00B068AA" w:rsidRDefault="00EC407A" w:rsidP="00070E06">
            <w:pPr>
              <w:tabs>
                <w:tab w:val="left" w:pos="-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СО КК «</w:t>
            </w:r>
            <w:r w:rsidR="00852DA3"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комплексный центр помощи детям, оставшимся без попечения родителей»</w:t>
            </w:r>
          </w:p>
        </w:tc>
        <w:tc>
          <w:tcPr>
            <w:tcW w:w="4111" w:type="dxa"/>
          </w:tcPr>
          <w:p w:rsidR="00EC407A" w:rsidRPr="00B068AA" w:rsidRDefault="004C6BD7" w:rsidP="00070E06">
            <w:pPr>
              <w:tabs>
                <w:tab w:val="left" w:pos="-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0,90218</w:t>
            </w:r>
          </w:p>
        </w:tc>
      </w:tr>
    </w:tbl>
    <w:p w:rsidR="00295BE4" w:rsidRPr="00070E06" w:rsidRDefault="00D24D5E" w:rsidP="00070E06">
      <w:pPr>
        <w:tabs>
          <w:tab w:val="left" w:pos="-140"/>
          <w:tab w:val="left" w:pos="0"/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  <w:r w:rsidR="00D738A8"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      </w:t>
      </w:r>
      <w:r w:rsidRPr="00070E0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».</w:t>
      </w:r>
    </w:p>
    <w:p w:rsidR="00295BE4" w:rsidRPr="00070E06" w:rsidRDefault="00295BE4" w:rsidP="00070E06">
      <w:pPr>
        <w:tabs>
          <w:tab w:val="left" w:pos="-140"/>
          <w:tab w:val="left" w:pos="0"/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F00DA8" w:rsidRPr="00070E06" w:rsidRDefault="00F00DA8" w:rsidP="00070E06">
      <w:pPr>
        <w:tabs>
          <w:tab w:val="left" w:pos="-140"/>
          <w:tab w:val="left" w:pos="0"/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852DA3" w:rsidRPr="00070E06" w:rsidRDefault="000E0898" w:rsidP="00070E06">
      <w:pPr>
        <w:tabs>
          <w:tab w:val="left" w:pos="-140"/>
          <w:tab w:val="left" w:pos="0"/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B068AA"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планово-</w:t>
      </w:r>
    </w:p>
    <w:p w:rsidR="000E0898" w:rsidRPr="00BE26E3" w:rsidRDefault="00852DA3" w:rsidP="00070E06">
      <w:pPr>
        <w:tabs>
          <w:tab w:val="left" w:pos="-140"/>
          <w:tab w:val="left" w:pos="0"/>
          <w:tab w:val="left" w:pos="411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отдела                             </w:t>
      </w:r>
      <w:r w:rsidR="00BE26E3"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06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E26E3"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81B6F" w:rsidRPr="00070E06">
        <w:rPr>
          <w:rFonts w:ascii="Times New Roman" w:eastAsia="Times New Roman" w:hAnsi="Times New Roman" w:cs="Times New Roman"/>
          <w:sz w:val="28"/>
          <w:szCs w:val="28"/>
          <w:lang w:eastAsia="ru-RU"/>
        </w:rPr>
        <w:t>Р.С. Зенкин</w:t>
      </w:r>
    </w:p>
    <w:sectPr w:rsidR="000E0898" w:rsidRPr="00BE26E3" w:rsidSect="00D24D5E">
      <w:type w:val="continuous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248" w:rsidRDefault="00C41248" w:rsidP="00AF4C05">
      <w:pPr>
        <w:spacing w:after="0" w:line="240" w:lineRule="auto"/>
      </w:pPr>
      <w:r>
        <w:separator/>
      </w:r>
    </w:p>
  </w:endnote>
  <w:endnote w:type="continuationSeparator" w:id="0">
    <w:p w:rsidR="00C41248" w:rsidRDefault="00C41248" w:rsidP="00AF4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248" w:rsidRDefault="00C4124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248" w:rsidRDefault="00C4124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248" w:rsidRDefault="00C412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248" w:rsidRDefault="00C41248" w:rsidP="00AF4C05">
      <w:pPr>
        <w:spacing w:after="0" w:line="240" w:lineRule="auto"/>
      </w:pPr>
      <w:r>
        <w:separator/>
      </w:r>
    </w:p>
  </w:footnote>
  <w:footnote w:type="continuationSeparator" w:id="0">
    <w:p w:rsidR="00C41248" w:rsidRDefault="00C41248" w:rsidP="00AF4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248" w:rsidRDefault="00C412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90709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41248" w:rsidRPr="00780460" w:rsidRDefault="00C4124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8046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8046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8046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452E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78046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248" w:rsidRDefault="00C412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79"/>
    <w:rsid w:val="000114E4"/>
    <w:rsid w:val="00013789"/>
    <w:rsid w:val="00014BDE"/>
    <w:rsid w:val="000227BF"/>
    <w:rsid w:val="000228D6"/>
    <w:rsid w:val="000325EF"/>
    <w:rsid w:val="0003412E"/>
    <w:rsid w:val="00036092"/>
    <w:rsid w:val="00037AC2"/>
    <w:rsid w:val="00050DFC"/>
    <w:rsid w:val="000572FE"/>
    <w:rsid w:val="000657A8"/>
    <w:rsid w:val="00070E06"/>
    <w:rsid w:val="00072161"/>
    <w:rsid w:val="00073106"/>
    <w:rsid w:val="00076A58"/>
    <w:rsid w:val="00087736"/>
    <w:rsid w:val="00087E6A"/>
    <w:rsid w:val="00095BAA"/>
    <w:rsid w:val="000A668E"/>
    <w:rsid w:val="000A7C15"/>
    <w:rsid w:val="000C2C4A"/>
    <w:rsid w:val="000D1D40"/>
    <w:rsid w:val="000D3D0E"/>
    <w:rsid w:val="000D3D4B"/>
    <w:rsid w:val="000D6DEB"/>
    <w:rsid w:val="000E0898"/>
    <w:rsid w:val="000E375A"/>
    <w:rsid w:val="000E6D9C"/>
    <w:rsid w:val="000F2093"/>
    <w:rsid w:val="000F6BE1"/>
    <w:rsid w:val="00102C1D"/>
    <w:rsid w:val="00107B4B"/>
    <w:rsid w:val="00110DD7"/>
    <w:rsid w:val="00112029"/>
    <w:rsid w:val="00112A2A"/>
    <w:rsid w:val="0013011C"/>
    <w:rsid w:val="00134E88"/>
    <w:rsid w:val="00155D93"/>
    <w:rsid w:val="0016098C"/>
    <w:rsid w:val="00161492"/>
    <w:rsid w:val="00163B00"/>
    <w:rsid w:val="001669F0"/>
    <w:rsid w:val="00170647"/>
    <w:rsid w:val="00192808"/>
    <w:rsid w:val="001A4202"/>
    <w:rsid w:val="001A4359"/>
    <w:rsid w:val="001A715E"/>
    <w:rsid w:val="001B6B95"/>
    <w:rsid w:val="001B7A8D"/>
    <w:rsid w:val="001C63C1"/>
    <w:rsid w:val="001D0AEE"/>
    <w:rsid w:val="001D4D66"/>
    <w:rsid w:val="001D6880"/>
    <w:rsid w:val="001D6B1A"/>
    <w:rsid w:val="001D79C5"/>
    <w:rsid w:val="001E32EA"/>
    <w:rsid w:val="001F084A"/>
    <w:rsid w:val="001F3200"/>
    <w:rsid w:val="001F3C75"/>
    <w:rsid w:val="001F5A5B"/>
    <w:rsid w:val="00200123"/>
    <w:rsid w:val="00201F56"/>
    <w:rsid w:val="00203065"/>
    <w:rsid w:val="00205987"/>
    <w:rsid w:val="002120BA"/>
    <w:rsid w:val="00214E43"/>
    <w:rsid w:val="00214F8A"/>
    <w:rsid w:val="00223EAD"/>
    <w:rsid w:val="00224630"/>
    <w:rsid w:val="00230990"/>
    <w:rsid w:val="00242F55"/>
    <w:rsid w:val="00251B3B"/>
    <w:rsid w:val="00254D57"/>
    <w:rsid w:val="00254DD4"/>
    <w:rsid w:val="00255B7E"/>
    <w:rsid w:val="00256005"/>
    <w:rsid w:val="0026162F"/>
    <w:rsid w:val="00275012"/>
    <w:rsid w:val="0028791E"/>
    <w:rsid w:val="00295BE4"/>
    <w:rsid w:val="002A5CE9"/>
    <w:rsid w:val="002A6C9F"/>
    <w:rsid w:val="002A7F90"/>
    <w:rsid w:val="002B763E"/>
    <w:rsid w:val="002C236A"/>
    <w:rsid w:val="002D02AC"/>
    <w:rsid w:val="002E0766"/>
    <w:rsid w:val="002F7671"/>
    <w:rsid w:val="00310D1B"/>
    <w:rsid w:val="003306A6"/>
    <w:rsid w:val="00346DA8"/>
    <w:rsid w:val="00351465"/>
    <w:rsid w:val="0035498F"/>
    <w:rsid w:val="00362C99"/>
    <w:rsid w:val="003715EE"/>
    <w:rsid w:val="003739C7"/>
    <w:rsid w:val="00380209"/>
    <w:rsid w:val="003840A7"/>
    <w:rsid w:val="00390503"/>
    <w:rsid w:val="003942F6"/>
    <w:rsid w:val="003946DB"/>
    <w:rsid w:val="00395878"/>
    <w:rsid w:val="003A1753"/>
    <w:rsid w:val="003A6618"/>
    <w:rsid w:val="003D0AE2"/>
    <w:rsid w:val="003D0C79"/>
    <w:rsid w:val="003D729D"/>
    <w:rsid w:val="003D775D"/>
    <w:rsid w:val="003E4C4D"/>
    <w:rsid w:val="003E6BEF"/>
    <w:rsid w:val="003F1B99"/>
    <w:rsid w:val="003F3659"/>
    <w:rsid w:val="004006EF"/>
    <w:rsid w:val="004101B8"/>
    <w:rsid w:val="00425223"/>
    <w:rsid w:val="00425984"/>
    <w:rsid w:val="00427240"/>
    <w:rsid w:val="00431F65"/>
    <w:rsid w:val="00435071"/>
    <w:rsid w:val="004431DE"/>
    <w:rsid w:val="00450427"/>
    <w:rsid w:val="00452A4B"/>
    <w:rsid w:val="00460850"/>
    <w:rsid w:val="00460862"/>
    <w:rsid w:val="00471F6C"/>
    <w:rsid w:val="00472FED"/>
    <w:rsid w:val="00474C6B"/>
    <w:rsid w:val="0048246E"/>
    <w:rsid w:val="00487637"/>
    <w:rsid w:val="0049698F"/>
    <w:rsid w:val="004A5344"/>
    <w:rsid w:val="004B4219"/>
    <w:rsid w:val="004B5D59"/>
    <w:rsid w:val="004C1BAC"/>
    <w:rsid w:val="004C6BD7"/>
    <w:rsid w:val="004D27A6"/>
    <w:rsid w:val="004D432B"/>
    <w:rsid w:val="004D56FC"/>
    <w:rsid w:val="004E780B"/>
    <w:rsid w:val="0050207B"/>
    <w:rsid w:val="00516B7F"/>
    <w:rsid w:val="00525A45"/>
    <w:rsid w:val="00525E27"/>
    <w:rsid w:val="0052628B"/>
    <w:rsid w:val="005267EC"/>
    <w:rsid w:val="00527D62"/>
    <w:rsid w:val="005346EE"/>
    <w:rsid w:val="0055108F"/>
    <w:rsid w:val="00562B73"/>
    <w:rsid w:val="00564DD5"/>
    <w:rsid w:val="005656A0"/>
    <w:rsid w:val="00571B87"/>
    <w:rsid w:val="00572195"/>
    <w:rsid w:val="00574140"/>
    <w:rsid w:val="00581CFF"/>
    <w:rsid w:val="00591F96"/>
    <w:rsid w:val="005A3A48"/>
    <w:rsid w:val="005B333D"/>
    <w:rsid w:val="005B57BD"/>
    <w:rsid w:val="005C4D49"/>
    <w:rsid w:val="005D1296"/>
    <w:rsid w:val="005D3C79"/>
    <w:rsid w:val="005E0292"/>
    <w:rsid w:val="005E0C79"/>
    <w:rsid w:val="005E6BE8"/>
    <w:rsid w:val="005F4694"/>
    <w:rsid w:val="005F46A0"/>
    <w:rsid w:val="005F7D36"/>
    <w:rsid w:val="00604AD1"/>
    <w:rsid w:val="00613070"/>
    <w:rsid w:val="00616669"/>
    <w:rsid w:val="00624579"/>
    <w:rsid w:val="0062654E"/>
    <w:rsid w:val="00645984"/>
    <w:rsid w:val="00661969"/>
    <w:rsid w:val="00673F46"/>
    <w:rsid w:val="006762AC"/>
    <w:rsid w:val="0068038F"/>
    <w:rsid w:val="00681DF2"/>
    <w:rsid w:val="006A15E8"/>
    <w:rsid w:val="006B07BF"/>
    <w:rsid w:val="006B33FC"/>
    <w:rsid w:val="006B4B69"/>
    <w:rsid w:val="006D0235"/>
    <w:rsid w:val="006D4429"/>
    <w:rsid w:val="006D5290"/>
    <w:rsid w:val="006D7B0D"/>
    <w:rsid w:val="006E7DFA"/>
    <w:rsid w:val="006E7E97"/>
    <w:rsid w:val="006F5102"/>
    <w:rsid w:val="00703E7F"/>
    <w:rsid w:val="00707AB9"/>
    <w:rsid w:val="00714880"/>
    <w:rsid w:val="00717BB2"/>
    <w:rsid w:val="00726A20"/>
    <w:rsid w:val="0073352F"/>
    <w:rsid w:val="00736AAA"/>
    <w:rsid w:val="0074662A"/>
    <w:rsid w:val="00770E53"/>
    <w:rsid w:val="00772E26"/>
    <w:rsid w:val="00777F36"/>
    <w:rsid w:val="00780460"/>
    <w:rsid w:val="007825D5"/>
    <w:rsid w:val="00782C5A"/>
    <w:rsid w:val="00783736"/>
    <w:rsid w:val="00784E60"/>
    <w:rsid w:val="00797CC8"/>
    <w:rsid w:val="007A7C40"/>
    <w:rsid w:val="007B409B"/>
    <w:rsid w:val="007B71AE"/>
    <w:rsid w:val="007C51E3"/>
    <w:rsid w:val="007D2679"/>
    <w:rsid w:val="007D3716"/>
    <w:rsid w:val="007D40FE"/>
    <w:rsid w:val="007E118B"/>
    <w:rsid w:val="00807125"/>
    <w:rsid w:val="00807E87"/>
    <w:rsid w:val="00820E7E"/>
    <w:rsid w:val="00821B4C"/>
    <w:rsid w:val="008255F0"/>
    <w:rsid w:val="00826977"/>
    <w:rsid w:val="00830EBC"/>
    <w:rsid w:val="008472F8"/>
    <w:rsid w:val="00852DA3"/>
    <w:rsid w:val="008554CF"/>
    <w:rsid w:val="0085762D"/>
    <w:rsid w:val="00863C5E"/>
    <w:rsid w:val="00880841"/>
    <w:rsid w:val="00882746"/>
    <w:rsid w:val="0088476F"/>
    <w:rsid w:val="00885923"/>
    <w:rsid w:val="0088640C"/>
    <w:rsid w:val="0089574F"/>
    <w:rsid w:val="008A0664"/>
    <w:rsid w:val="008A5C48"/>
    <w:rsid w:val="008B5BFA"/>
    <w:rsid w:val="008B6B11"/>
    <w:rsid w:val="008C086E"/>
    <w:rsid w:val="008C2531"/>
    <w:rsid w:val="008E189C"/>
    <w:rsid w:val="008F57CE"/>
    <w:rsid w:val="008F65CA"/>
    <w:rsid w:val="00913159"/>
    <w:rsid w:val="009170C9"/>
    <w:rsid w:val="009369F0"/>
    <w:rsid w:val="009453FF"/>
    <w:rsid w:val="00956A64"/>
    <w:rsid w:val="00964C49"/>
    <w:rsid w:val="00967A96"/>
    <w:rsid w:val="009838F3"/>
    <w:rsid w:val="009872BC"/>
    <w:rsid w:val="009A22BF"/>
    <w:rsid w:val="009A3BE3"/>
    <w:rsid w:val="009A4871"/>
    <w:rsid w:val="009A55BD"/>
    <w:rsid w:val="009A7F4F"/>
    <w:rsid w:val="009B139D"/>
    <w:rsid w:val="009C0B7B"/>
    <w:rsid w:val="009C29A2"/>
    <w:rsid w:val="009D1C98"/>
    <w:rsid w:val="009D3DA9"/>
    <w:rsid w:val="009D670D"/>
    <w:rsid w:val="009D79DD"/>
    <w:rsid w:val="009E42C8"/>
    <w:rsid w:val="009F25AE"/>
    <w:rsid w:val="00A07CC6"/>
    <w:rsid w:val="00A111B3"/>
    <w:rsid w:val="00A13A6A"/>
    <w:rsid w:val="00A223A2"/>
    <w:rsid w:val="00A23F09"/>
    <w:rsid w:val="00A302F2"/>
    <w:rsid w:val="00A34DEC"/>
    <w:rsid w:val="00A35457"/>
    <w:rsid w:val="00A515CD"/>
    <w:rsid w:val="00A5298C"/>
    <w:rsid w:val="00A5357E"/>
    <w:rsid w:val="00A61E94"/>
    <w:rsid w:val="00A666EA"/>
    <w:rsid w:val="00A74073"/>
    <w:rsid w:val="00A75E1C"/>
    <w:rsid w:val="00A77F24"/>
    <w:rsid w:val="00A93302"/>
    <w:rsid w:val="00A93CF4"/>
    <w:rsid w:val="00AA376F"/>
    <w:rsid w:val="00AA39B6"/>
    <w:rsid w:val="00AA497A"/>
    <w:rsid w:val="00AB0553"/>
    <w:rsid w:val="00AC1475"/>
    <w:rsid w:val="00AC61C0"/>
    <w:rsid w:val="00AD3A20"/>
    <w:rsid w:val="00AD5A6D"/>
    <w:rsid w:val="00AD6A87"/>
    <w:rsid w:val="00AD7578"/>
    <w:rsid w:val="00AD794E"/>
    <w:rsid w:val="00AE1769"/>
    <w:rsid w:val="00AF0645"/>
    <w:rsid w:val="00AF4C05"/>
    <w:rsid w:val="00AF5559"/>
    <w:rsid w:val="00B035E2"/>
    <w:rsid w:val="00B068AA"/>
    <w:rsid w:val="00B1191E"/>
    <w:rsid w:val="00B23508"/>
    <w:rsid w:val="00B25552"/>
    <w:rsid w:val="00B33723"/>
    <w:rsid w:val="00B437BF"/>
    <w:rsid w:val="00B44153"/>
    <w:rsid w:val="00B619FF"/>
    <w:rsid w:val="00B665A9"/>
    <w:rsid w:val="00B7786B"/>
    <w:rsid w:val="00B805F3"/>
    <w:rsid w:val="00B81298"/>
    <w:rsid w:val="00B82318"/>
    <w:rsid w:val="00B93DCB"/>
    <w:rsid w:val="00BA2E99"/>
    <w:rsid w:val="00BC0B7D"/>
    <w:rsid w:val="00BC16FB"/>
    <w:rsid w:val="00BC17D9"/>
    <w:rsid w:val="00BC64A3"/>
    <w:rsid w:val="00BC73C6"/>
    <w:rsid w:val="00BD2F88"/>
    <w:rsid w:val="00BD5352"/>
    <w:rsid w:val="00BD6ED9"/>
    <w:rsid w:val="00BE26E3"/>
    <w:rsid w:val="00BF559B"/>
    <w:rsid w:val="00BF5A4D"/>
    <w:rsid w:val="00C02140"/>
    <w:rsid w:val="00C04465"/>
    <w:rsid w:val="00C10A8F"/>
    <w:rsid w:val="00C13AAF"/>
    <w:rsid w:val="00C14ED3"/>
    <w:rsid w:val="00C21131"/>
    <w:rsid w:val="00C311DC"/>
    <w:rsid w:val="00C41248"/>
    <w:rsid w:val="00C4156A"/>
    <w:rsid w:val="00C450FD"/>
    <w:rsid w:val="00C47083"/>
    <w:rsid w:val="00C60218"/>
    <w:rsid w:val="00C60A70"/>
    <w:rsid w:val="00C63AEB"/>
    <w:rsid w:val="00C665B3"/>
    <w:rsid w:val="00C76823"/>
    <w:rsid w:val="00C91DD7"/>
    <w:rsid w:val="00C92308"/>
    <w:rsid w:val="00C92340"/>
    <w:rsid w:val="00CA4F57"/>
    <w:rsid w:val="00CB7075"/>
    <w:rsid w:val="00CC3E95"/>
    <w:rsid w:val="00CC4C50"/>
    <w:rsid w:val="00CC4D49"/>
    <w:rsid w:val="00CC5828"/>
    <w:rsid w:val="00CD1C19"/>
    <w:rsid w:val="00CD7929"/>
    <w:rsid w:val="00CE1BEB"/>
    <w:rsid w:val="00CE214A"/>
    <w:rsid w:val="00CE4906"/>
    <w:rsid w:val="00CF311E"/>
    <w:rsid w:val="00D0384C"/>
    <w:rsid w:val="00D07E3E"/>
    <w:rsid w:val="00D17CFF"/>
    <w:rsid w:val="00D2262F"/>
    <w:rsid w:val="00D22D2C"/>
    <w:rsid w:val="00D24D5E"/>
    <w:rsid w:val="00D31374"/>
    <w:rsid w:val="00D42513"/>
    <w:rsid w:val="00D535F9"/>
    <w:rsid w:val="00D657A3"/>
    <w:rsid w:val="00D7175C"/>
    <w:rsid w:val="00D738A8"/>
    <w:rsid w:val="00D77C4A"/>
    <w:rsid w:val="00D85381"/>
    <w:rsid w:val="00DB6E3C"/>
    <w:rsid w:val="00DD3838"/>
    <w:rsid w:val="00DE0F62"/>
    <w:rsid w:val="00DE1F5E"/>
    <w:rsid w:val="00DE237F"/>
    <w:rsid w:val="00DE2E28"/>
    <w:rsid w:val="00DE7A67"/>
    <w:rsid w:val="00DF7803"/>
    <w:rsid w:val="00E01E1A"/>
    <w:rsid w:val="00E102E8"/>
    <w:rsid w:val="00E106A8"/>
    <w:rsid w:val="00E1164D"/>
    <w:rsid w:val="00E11B0F"/>
    <w:rsid w:val="00E12B31"/>
    <w:rsid w:val="00E16735"/>
    <w:rsid w:val="00E268B4"/>
    <w:rsid w:val="00E62529"/>
    <w:rsid w:val="00E660DA"/>
    <w:rsid w:val="00E72170"/>
    <w:rsid w:val="00E72AB4"/>
    <w:rsid w:val="00E7452E"/>
    <w:rsid w:val="00E81447"/>
    <w:rsid w:val="00E83233"/>
    <w:rsid w:val="00E90EFB"/>
    <w:rsid w:val="00E95E1A"/>
    <w:rsid w:val="00E96C9C"/>
    <w:rsid w:val="00EA34CD"/>
    <w:rsid w:val="00EB10EB"/>
    <w:rsid w:val="00EB5EAB"/>
    <w:rsid w:val="00EC407A"/>
    <w:rsid w:val="00ED1B2C"/>
    <w:rsid w:val="00ED7CD4"/>
    <w:rsid w:val="00EE3451"/>
    <w:rsid w:val="00EE3C46"/>
    <w:rsid w:val="00EE6F97"/>
    <w:rsid w:val="00EF547D"/>
    <w:rsid w:val="00F00DA8"/>
    <w:rsid w:val="00F03EFC"/>
    <w:rsid w:val="00F046EB"/>
    <w:rsid w:val="00F11FF0"/>
    <w:rsid w:val="00F12FBE"/>
    <w:rsid w:val="00F31605"/>
    <w:rsid w:val="00F32E74"/>
    <w:rsid w:val="00F33EF3"/>
    <w:rsid w:val="00F36403"/>
    <w:rsid w:val="00F366D2"/>
    <w:rsid w:val="00F4524B"/>
    <w:rsid w:val="00F56904"/>
    <w:rsid w:val="00F569CA"/>
    <w:rsid w:val="00F63A77"/>
    <w:rsid w:val="00F64FAE"/>
    <w:rsid w:val="00F65395"/>
    <w:rsid w:val="00F6575B"/>
    <w:rsid w:val="00F66D1B"/>
    <w:rsid w:val="00F77706"/>
    <w:rsid w:val="00F81B6F"/>
    <w:rsid w:val="00F8615C"/>
    <w:rsid w:val="00FA78D3"/>
    <w:rsid w:val="00FB22ED"/>
    <w:rsid w:val="00FB7869"/>
    <w:rsid w:val="00FB7A5F"/>
    <w:rsid w:val="00FB7C6A"/>
    <w:rsid w:val="00FC750E"/>
    <w:rsid w:val="00FD1724"/>
    <w:rsid w:val="00FE72E5"/>
    <w:rsid w:val="00FF1444"/>
    <w:rsid w:val="00FF28FD"/>
    <w:rsid w:val="00FF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E0898"/>
  </w:style>
  <w:style w:type="paragraph" w:styleId="a3">
    <w:name w:val="header"/>
    <w:basedOn w:val="a"/>
    <w:link w:val="a4"/>
    <w:uiPriority w:val="99"/>
    <w:unhideWhenUsed/>
    <w:rsid w:val="00AF4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4C05"/>
  </w:style>
  <w:style w:type="paragraph" w:styleId="a5">
    <w:name w:val="footer"/>
    <w:basedOn w:val="a"/>
    <w:link w:val="a6"/>
    <w:uiPriority w:val="99"/>
    <w:unhideWhenUsed/>
    <w:rsid w:val="00AF4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4C05"/>
  </w:style>
  <w:style w:type="paragraph" w:styleId="a7">
    <w:name w:val="Balloon Text"/>
    <w:basedOn w:val="a"/>
    <w:link w:val="a8"/>
    <w:uiPriority w:val="99"/>
    <w:semiHidden/>
    <w:unhideWhenUsed/>
    <w:rsid w:val="00D73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E0898"/>
  </w:style>
  <w:style w:type="paragraph" w:styleId="a3">
    <w:name w:val="header"/>
    <w:basedOn w:val="a"/>
    <w:link w:val="a4"/>
    <w:uiPriority w:val="99"/>
    <w:unhideWhenUsed/>
    <w:rsid w:val="00AF4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4C05"/>
  </w:style>
  <w:style w:type="paragraph" w:styleId="a5">
    <w:name w:val="footer"/>
    <w:basedOn w:val="a"/>
    <w:link w:val="a6"/>
    <w:uiPriority w:val="99"/>
    <w:unhideWhenUsed/>
    <w:rsid w:val="00AF4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4C05"/>
  </w:style>
  <w:style w:type="paragraph" w:styleId="a7">
    <w:name w:val="Balloon Text"/>
    <w:basedOn w:val="a"/>
    <w:link w:val="a8"/>
    <w:uiPriority w:val="99"/>
    <w:semiHidden/>
    <w:unhideWhenUsed/>
    <w:rsid w:val="00D73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B3486-16F7-431D-AC3F-9782D456A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16</Pages>
  <Words>3405</Words>
  <Characters>19415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Маслак Иван Николаевич</dc:creator>
  <cp:lastModifiedBy>Чапурко Яна Яновна</cp:lastModifiedBy>
  <cp:revision>106</cp:revision>
  <cp:lastPrinted>2021-01-12T10:17:00Z</cp:lastPrinted>
  <dcterms:created xsi:type="dcterms:W3CDTF">2019-12-26T14:35:00Z</dcterms:created>
  <dcterms:modified xsi:type="dcterms:W3CDTF">2021-01-15T14:49:00Z</dcterms:modified>
</cp:coreProperties>
</file>