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A1" w:rsidRDefault="002125A1">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2125A1" w:rsidRDefault="002125A1">
      <w:pPr>
        <w:pStyle w:val="ConsPlusNormal"/>
        <w:jc w:val="both"/>
        <w:outlineLvl w:val="0"/>
      </w:pPr>
    </w:p>
    <w:p w:rsidR="002125A1" w:rsidRDefault="002125A1">
      <w:pPr>
        <w:pStyle w:val="ConsPlusTitle"/>
        <w:jc w:val="center"/>
        <w:outlineLvl w:val="0"/>
      </w:pPr>
      <w:r>
        <w:t>ДЕПАРТАМЕНТ СОЦИАЛЬНОЙ ЗАЩИТЫ НАСЕЛЕНИЯ</w:t>
      </w:r>
    </w:p>
    <w:p w:rsidR="002125A1" w:rsidRDefault="002125A1">
      <w:pPr>
        <w:pStyle w:val="ConsPlusTitle"/>
        <w:jc w:val="center"/>
      </w:pPr>
      <w:r>
        <w:t>КРАСНОДАРСКОГО КРАЯ</w:t>
      </w:r>
    </w:p>
    <w:p w:rsidR="002125A1" w:rsidRDefault="002125A1">
      <w:pPr>
        <w:pStyle w:val="ConsPlusTitle"/>
        <w:jc w:val="center"/>
      </w:pPr>
    </w:p>
    <w:p w:rsidR="002125A1" w:rsidRDefault="002125A1">
      <w:pPr>
        <w:pStyle w:val="ConsPlusTitle"/>
        <w:jc w:val="center"/>
      </w:pPr>
      <w:r>
        <w:t>ПРИКАЗ</w:t>
      </w:r>
    </w:p>
    <w:p w:rsidR="002125A1" w:rsidRDefault="002125A1">
      <w:pPr>
        <w:pStyle w:val="ConsPlusTitle"/>
        <w:jc w:val="center"/>
      </w:pPr>
      <w:r>
        <w:t>от 6 сентября 2010 г. N 668</w:t>
      </w:r>
    </w:p>
    <w:p w:rsidR="002125A1" w:rsidRDefault="002125A1">
      <w:pPr>
        <w:pStyle w:val="ConsPlusTitle"/>
        <w:jc w:val="center"/>
      </w:pPr>
    </w:p>
    <w:p w:rsidR="002125A1" w:rsidRDefault="002125A1">
      <w:pPr>
        <w:pStyle w:val="ConsPlusTitle"/>
        <w:jc w:val="center"/>
      </w:pPr>
      <w:r>
        <w:t>О РЕАЛИЗАЦИИ</w:t>
      </w:r>
    </w:p>
    <w:p w:rsidR="002125A1" w:rsidRDefault="002125A1">
      <w:pPr>
        <w:pStyle w:val="ConsPlusTitle"/>
        <w:jc w:val="center"/>
      </w:pPr>
      <w:r>
        <w:t xml:space="preserve">ПОСТАНОВЛЕНИЯ ПРАВИТЕЛЬСТВА </w:t>
      </w:r>
      <w:proofErr w:type="gramStart"/>
      <w:r>
        <w:t>РОССИЙСКОЙ</w:t>
      </w:r>
      <w:proofErr w:type="gramEnd"/>
    </w:p>
    <w:p w:rsidR="002125A1" w:rsidRDefault="002125A1">
      <w:pPr>
        <w:pStyle w:val="ConsPlusTitle"/>
        <w:jc w:val="center"/>
      </w:pPr>
      <w:r>
        <w:t>ФЕДЕРАЦИИ ОТ 29 ДЕКАБРЯ 2008 ГОДА N 1051</w:t>
      </w:r>
    </w:p>
    <w:p w:rsidR="002125A1" w:rsidRDefault="002125A1">
      <w:pPr>
        <w:pStyle w:val="ConsPlusTitle"/>
        <w:jc w:val="center"/>
      </w:pPr>
      <w:r>
        <w:t>"О ПОРЯДКЕ ПРЕДОСТАВЛЕНИЯ ПОСОБИЯ НА ПРОВЕДЕНИЕ</w:t>
      </w:r>
    </w:p>
    <w:p w:rsidR="002125A1" w:rsidRDefault="002125A1">
      <w:pPr>
        <w:pStyle w:val="ConsPlusTitle"/>
        <w:jc w:val="center"/>
      </w:pPr>
      <w:r>
        <w:t>ЛЕТНЕГО ОЗДОРОВИТЕЛЬНОГО ОТДЫХА ДЕТЕЙ ОТДЕЛЬНЫХ КАТЕГОРИЙ</w:t>
      </w:r>
    </w:p>
    <w:p w:rsidR="002125A1" w:rsidRDefault="002125A1">
      <w:pPr>
        <w:pStyle w:val="ConsPlusTitle"/>
        <w:jc w:val="center"/>
      </w:pPr>
      <w:r>
        <w:t>ВОЕННОСЛУЖАЩИХ И СОТРУДНИКОВ НЕКОТОРЫХ ФЕДЕРАЛЬНЫХ ОРГАНОВ</w:t>
      </w:r>
    </w:p>
    <w:p w:rsidR="002125A1" w:rsidRDefault="002125A1">
      <w:pPr>
        <w:pStyle w:val="ConsPlusTitle"/>
        <w:jc w:val="center"/>
      </w:pPr>
      <w:r>
        <w:t xml:space="preserve">ИСПОЛНИТЕЛЬНОЙ ВЛАСТИ, ПОГИБШИХ (УМЕРШИХ), ПРОПАВШИХ </w:t>
      </w:r>
      <w:proofErr w:type="gramStart"/>
      <w:r>
        <w:t>БЕЗ</w:t>
      </w:r>
      <w:proofErr w:type="gramEnd"/>
    </w:p>
    <w:p w:rsidR="002125A1" w:rsidRDefault="002125A1">
      <w:pPr>
        <w:pStyle w:val="ConsPlusTitle"/>
        <w:jc w:val="center"/>
      </w:pPr>
      <w:r>
        <w:t xml:space="preserve">ВЕСТИ, СТАВШИХ ИНВАЛИДАМИ В СВЯЗИ С ВЫПОЛНЕНИЕМ ЗАДАЧ </w:t>
      </w:r>
      <w:proofErr w:type="gramStart"/>
      <w:r>
        <w:t>В</w:t>
      </w:r>
      <w:proofErr w:type="gramEnd"/>
    </w:p>
    <w:p w:rsidR="002125A1" w:rsidRDefault="002125A1">
      <w:pPr>
        <w:pStyle w:val="ConsPlusTitle"/>
        <w:jc w:val="center"/>
      </w:pPr>
      <w:proofErr w:type="gramStart"/>
      <w:r>
        <w:t>УСЛОВИЯХ</w:t>
      </w:r>
      <w:proofErr w:type="gramEnd"/>
      <w:r>
        <w:t xml:space="preserve"> ВООРУЖЕННОГО КОНФЛИКТА НЕМЕЖДУНАРОДНОГО ХАРАКТЕРА</w:t>
      </w:r>
    </w:p>
    <w:p w:rsidR="002125A1" w:rsidRDefault="002125A1">
      <w:pPr>
        <w:pStyle w:val="ConsPlusTitle"/>
        <w:jc w:val="center"/>
      </w:pPr>
      <w:r>
        <w:t xml:space="preserve">В ЧЕЧЕНСКОЙ РЕСПУБЛИКЕ И НА НЕПОСРЕДСТВЕННО </w:t>
      </w:r>
      <w:proofErr w:type="gramStart"/>
      <w:r>
        <w:t>ПРИЛЕГАЮЩИХ</w:t>
      </w:r>
      <w:proofErr w:type="gramEnd"/>
    </w:p>
    <w:p w:rsidR="002125A1" w:rsidRDefault="002125A1">
      <w:pPr>
        <w:pStyle w:val="ConsPlusTitle"/>
        <w:jc w:val="center"/>
      </w:pPr>
      <w:r>
        <w:t xml:space="preserve">К НЕЙ </w:t>
      </w:r>
      <w:proofErr w:type="gramStart"/>
      <w:r>
        <w:t>ТЕРРИТОРИЯХ</w:t>
      </w:r>
      <w:proofErr w:type="gramEnd"/>
      <w:r>
        <w:t xml:space="preserve"> СЕВЕРНОГО КАВКАЗА, ОТНЕСЕННЫХ К ЗОНЕ</w:t>
      </w:r>
    </w:p>
    <w:p w:rsidR="002125A1" w:rsidRDefault="002125A1">
      <w:pPr>
        <w:pStyle w:val="ConsPlusTitle"/>
        <w:jc w:val="center"/>
      </w:pPr>
      <w:r>
        <w:t>ВООРУЖЕННОГО КОНФЛИКТА, А ТАКЖЕ В СВЯЗИ С ВЫПОЛНЕНИЕМ</w:t>
      </w:r>
    </w:p>
    <w:p w:rsidR="002125A1" w:rsidRDefault="002125A1">
      <w:pPr>
        <w:pStyle w:val="ConsPlusTitle"/>
        <w:jc w:val="center"/>
      </w:pPr>
      <w:r>
        <w:t xml:space="preserve">ЗАДАЧ В ХОДЕ КОНТРТЕРРОРИСТИЧЕСКИХ ОПЕРАЦИЙ </w:t>
      </w:r>
      <w:proofErr w:type="gramStart"/>
      <w:r>
        <w:t>НА</w:t>
      </w:r>
      <w:proofErr w:type="gramEnd"/>
    </w:p>
    <w:p w:rsidR="002125A1" w:rsidRDefault="002125A1">
      <w:pPr>
        <w:pStyle w:val="ConsPlusTitle"/>
        <w:jc w:val="center"/>
      </w:pPr>
      <w:r>
        <w:t xml:space="preserve">ТЕРРИТОРИИ СЕВЕРО-КАВКАЗСКОГО РЕГИОНА, </w:t>
      </w:r>
      <w:proofErr w:type="gramStart"/>
      <w:r>
        <w:t>ПЕНСИОННОЕ</w:t>
      </w:r>
      <w:proofErr w:type="gramEnd"/>
    </w:p>
    <w:p w:rsidR="002125A1" w:rsidRDefault="002125A1">
      <w:pPr>
        <w:pStyle w:val="ConsPlusTitle"/>
        <w:jc w:val="center"/>
      </w:pPr>
      <w:proofErr w:type="gramStart"/>
      <w:r>
        <w:t>ОБЕСПЕЧЕНИЕ</w:t>
      </w:r>
      <w:proofErr w:type="gramEnd"/>
      <w:r>
        <w:t xml:space="preserve"> КОТОРЫХ ОСУЩЕСТВЛЯЕТСЯ ПЕНСИОННЫМ</w:t>
      </w:r>
    </w:p>
    <w:p w:rsidR="002125A1" w:rsidRDefault="002125A1">
      <w:pPr>
        <w:pStyle w:val="ConsPlusTitle"/>
        <w:jc w:val="center"/>
      </w:pPr>
      <w:r>
        <w:t>ФОНДОМ РОССИЙСКОЙ ФЕДЕРАЦИИ"</w:t>
      </w:r>
    </w:p>
    <w:p w:rsidR="002125A1" w:rsidRDefault="00212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5A1">
        <w:trPr>
          <w:jc w:val="center"/>
        </w:trPr>
        <w:tc>
          <w:tcPr>
            <w:tcW w:w="9294" w:type="dxa"/>
            <w:tcBorders>
              <w:top w:val="nil"/>
              <w:left w:val="single" w:sz="24" w:space="0" w:color="CED3F1"/>
              <w:bottom w:val="nil"/>
              <w:right w:val="single" w:sz="24" w:space="0" w:color="F4F3F8"/>
            </w:tcBorders>
            <w:shd w:val="clear" w:color="auto" w:fill="F4F3F8"/>
          </w:tcPr>
          <w:p w:rsidR="002125A1" w:rsidRDefault="002125A1">
            <w:pPr>
              <w:pStyle w:val="ConsPlusNormal"/>
              <w:jc w:val="center"/>
            </w:pPr>
            <w:r>
              <w:rPr>
                <w:color w:val="392C69"/>
              </w:rPr>
              <w:t>Список изменяющих документов</w:t>
            </w:r>
          </w:p>
          <w:p w:rsidR="002125A1" w:rsidRDefault="002125A1">
            <w:pPr>
              <w:pStyle w:val="ConsPlusNormal"/>
              <w:jc w:val="center"/>
            </w:pPr>
            <w:proofErr w:type="gramStart"/>
            <w:r>
              <w:rPr>
                <w:color w:val="392C69"/>
              </w:rPr>
              <w:t xml:space="preserve">(в ред. </w:t>
            </w:r>
            <w:hyperlink r:id="rId8" w:history="1">
              <w:r>
                <w:rPr>
                  <w:color w:val="0000FF"/>
                </w:rPr>
                <w:t>Приказа</w:t>
              </w:r>
            </w:hyperlink>
            <w:r>
              <w:rPr>
                <w:color w:val="392C69"/>
              </w:rPr>
              <w:t xml:space="preserve"> Министерства социального развития и</w:t>
            </w:r>
            <w:proofErr w:type="gramEnd"/>
          </w:p>
          <w:p w:rsidR="002125A1" w:rsidRDefault="002125A1">
            <w:pPr>
              <w:pStyle w:val="ConsPlusNormal"/>
              <w:jc w:val="center"/>
            </w:pPr>
            <w:r>
              <w:rPr>
                <w:color w:val="392C69"/>
              </w:rPr>
              <w:t>семейной политики Краснодарского края от 05.03.2013 N 410,</w:t>
            </w:r>
          </w:p>
          <w:p w:rsidR="002125A1" w:rsidRDefault="002125A1">
            <w:pPr>
              <w:pStyle w:val="ConsPlusNormal"/>
              <w:jc w:val="center"/>
            </w:pPr>
            <w:r>
              <w:rPr>
                <w:color w:val="392C69"/>
              </w:rPr>
              <w:t>Приказов Министерства труда и социального развития Краснодарского края</w:t>
            </w:r>
          </w:p>
          <w:p w:rsidR="002125A1" w:rsidRDefault="002125A1">
            <w:pPr>
              <w:pStyle w:val="ConsPlusNormal"/>
              <w:jc w:val="center"/>
            </w:pPr>
            <w:r>
              <w:rPr>
                <w:color w:val="392C69"/>
              </w:rPr>
              <w:t xml:space="preserve">от 23.01.2017 </w:t>
            </w:r>
            <w:hyperlink r:id="rId9" w:history="1">
              <w:r>
                <w:rPr>
                  <w:color w:val="0000FF"/>
                </w:rPr>
                <w:t>N 72</w:t>
              </w:r>
            </w:hyperlink>
            <w:r>
              <w:rPr>
                <w:color w:val="392C69"/>
              </w:rPr>
              <w:t xml:space="preserve">, от 25.10.2017 </w:t>
            </w:r>
            <w:hyperlink r:id="rId10" w:history="1">
              <w:r>
                <w:rPr>
                  <w:color w:val="0000FF"/>
                </w:rPr>
                <w:t>N 1692</w:t>
              </w:r>
            </w:hyperlink>
            <w:r>
              <w:rPr>
                <w:color w:val="392C69"/>
              </w:rPr>
              <w:t xml:space="preserve">, от 13.06.2018 </w:t>
            </w:r>
            <w:hyperlink r:id="rId11" w:history="1">
              <w:r>
                <w:rPr>
                  <w:color w:val="0000FF"/>
                </w:rPr>
                <w:t>N 816</w:t>
              </w:r>
            </w:hyperlink>
            <w:r>
              <w:rPr>
                <w:color w:val="392C69"/>
              </w:rPr>
              <w:t>)</w:t>
            </w:r>
          </w:p>
        </w:tc>
      </w:tr>
    </w:tbl>
    <w:p w:rsidR="002125A1" w:rsidRDefault="002125A1">
      <w:pPr>
        <w:pStyle w:val="ConsPlusNormal"/>
        <w:jc w:val="both"/>
      </w:pPr>
    </w:p>
    <w:p w:rsidR="002125A1" w:rsidRDefault="002125A1">
      <w:pPr>
        <w:pStyle w:val="ConsPlusNormal"/>
        <w:ind w:firstLine="540"/>
        <w:jc w:val="both"/>
      </w:pPr>
      <w:proofErr w:type="gramStart"/>
      <w:r>
        <w:t xml:space="preserve">В целях реализации </w:t>
      </w:r>
      <w:hyperlink r:id="rId12" w:history="1">
        <w:r>
          <w:rPr>
            <w:color w:val="0000FF"/>
          </w:rPr>
          <w:t>Постановления</w:t>
        </w:r>
      </w:hyperlink>
      <w:r>
        <w:t xml:space="preserve"> Правительства Российской Федерации от 29 декабря 2008 года N 1051 "О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w:t>
      </w:r>
      <w:proofErr w:type="gramEnd"/>
      <w:r>
        <w:t xml:space="preserve">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Постановление) приказываю:</w:t>
      </w:r>
    </w:p>
    <w:p w:rsidR="002125A1" w:rsidRDefault="002125A1">
      <w:pPr>
        <w:pStyle w:val="ConsPlusNormal"/>
        <w:jc w:val="both"/>
      </w:pPr>
      <w:r>
        <w:t xml:space="preserve">(в ред. </w:t>
      </w:r>
      <w:hyperlink r:id="rId13"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 xml:space="preserve">1. </w:t>
      </w:r>
      <w:proofErr w:type="gramStart"/>
      <w:r>
        <w:t xml:space="preserve">Утвердить прилагаемый </w:t>
      </w:r>
      <w:hyperlink w:anchor="P62" w:history="1">
        <w:r>
          <w:rPr>
            <w:color w:val="0000FF"/>
          </w:rPr>
          <w:t>Порядок</w:t>
        </w:r>
      </w:hyperlink>
      <w:r>
        <w:t xml:space="preserve"> подачи, регистрации заявлений, принятия решений о назначении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w:t>
      </w:r>
      <w:proofErr w:type="gramEnd"/>
      <w:r>
        <w:t xml:space="preserve">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w:t>
      </w:r>
      <w:r>
        <w:lastRenderedPageBreak/>
        <w:t>осуществляется Пенсионным фондом Российской Федерации.</w:t>
      </w:r>
    </w:p>
    <w:p w:rsidR="002125A1" w:rsidRDefault="002125A1">
      <w:pPr>
        <w:pStyle w:val="ConsPlusNormal"/>
        <w:jc w:val="both"/>
      </w:pPr>
      <w:r>
        <w:t xml:space="preserve">(в ред. </w:t>
      </w:r>
      <w:hyperlink r:id="rId14"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 xml:space="preserve">2. </w:t>
      </w:r>
      <w:proofErr w:type="gramStart"/>
      <w:r>
        <w:t xml:space="preserve">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(далее - управления социальной защиты населения), начальникам отделов организации назначения и выплаты государственных гарантий и компенсаций Н.Ю. Пономаренко, автоматизации и информационных технологий Г.В. Новик в управлении организации социальных выплат министерства труда и социального развития Краснодарского края (далее - министерство) обеспечить выполнение </w:t>
      </w:r>
      <w:hyperlink w:anchor="P62" w:history="1">
        <w:r>
          <w:rPr>
            <w:color w:val="0000FF"/>
          </w:rPr>
          <w:t>Порядка</w:t>
        </w:r>
      </w:hyperlink>
      <w:r>
        <w:t xml:space="preserve"> в</w:t>
      </w:r>
      <w:proofErr w:type="gramEnd"/>
      <w:r>
        <w:t xml:space="preserve"> части, касающейся.</w:t>
      </w:r>
    </w:p>
    <w:p w:rsidR="002125A1" w:rsidRDefault="002125A1">
      <w:pPr>
        <w:pStyle w:val="ConsPlusNormal"/>
        <w:jc w:val="both"/>
      </w:pPr>
      <w:r>
        <w:t xml:space="preserve">(п. 2 в ред. </w:t>
      </w:r>
      <w:hyperlink r:id="rId15"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r>
        <w:t xml:space="preserve">3. Начальникам отделов в управлении организации социальных выплат министерства: организации назначения и выплаты государственных гарантий и компенсаций, автоматизации и информационных технологий оказывать управлениям социальной защиты населения организационно-методическую помощь по вопросам, связанным с реализацией </w:t>
      </w:r>
      <w:hyperlink r:id="rId16" w:history="1">
        <w:r>
          <w:rPr>
            <w:color w:val="0000FF"/>
          </w:rPr>
          <w:t>Постановления</w:t>
        </w:r>
      </w:hyperlink>
      <w:r>
        <w:t xml:space="preserve"> и </w:t>
      </w:r>
      <w:hyperlink w:anchor="P62" w:history="1">
        <w:r>
          <w:rPr>
            <w:color w:val="0000FF"/>
          </w:rPr>
          <w:t>Порядка</w:t>
        </w:r>
      </w:hyperlink>
      <w:r>
        <w:t>.</w:t>
      </w:r>
    </w:p>
    <w:p w:rsidR="002125A1" w:rsidRDefault="002125A1">
      <w:pPr>
        <w:pStyle w:val="ConsPlusNormal"/>
        <w:jc w:val="both"/>
      </w:pPr>
      <w:r>
        <w:t xml:space="preserve">(п. 3 в ред. </w:t>
      </w:r>
      <w:hyperlink r:id="rId17"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r>
        <w:t xml:space="preserve">4. Начальнику отдела автоматизации и информационных технологий в управлении организации социальных выплат Г.В. Новик обеспечить реализацию </w:t>
      </w:r>
      <w:hyperlink w:anchor="P62" w:history="1">
        <w:r>
          <w:rPr>
            <w:color w:val="0000FF"/>
          </w:rPr>
          <w:t>Порядка</w:t>
        </w:r>
      </w:hyperlink>
      <w:r>
        <w:t xml:space="preserve"> в базе данных </w:t>
      </w:r>
      <w:proofErr w:type="gramStart"/>
      <w:r>
        <w:t>получателей мер социальной поддержки управлений социальной защиты населения</w:t>
      </w:r>
      <w:proofErr w:type="gramEnd"/>
      <w:r>
        <w:t>.</w:t>
      </w:r>
    </w:p>
    <w:p w:rsidR="002125A1" w:rsidRDefault="002125A1">
      <w:pPr>
        <w:pStyle w:val="ConsPlusNormal"/>
        <w:jc w:val="both"/>
      </w:pPr>
      <w:r>
        <w:t>(</w:t>
      </w:r>
      <w:proofErr w:type="gramStart"/>
      <w:r>
        <w:t>п</w:t>
      </w:r>
      <w:proofErr w:type="gramEnd"/>
      <w:r>
        <w:t xml:space="preserve">. 4 в ред. </w:t>
      </w:r>
      <w:hyperlink r:id="rId18"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r>
        <w:t>5. Начальнику отдела информационно-аналитической и методической работы управления правового обеспечения и организации гражданской службы министерства И.В. Паршиной обеспечить публикацию настоящего приказа в средствах массовой информации Краснодарского края, а также размещение настоящего приказа с приложением на официальном сайте министерства в информационно-телекоммуникационной сети Интернет (www.sznkuban.ru).</w:t>
      </w:r>
    </w:p>
    <w:p w:rsidR="002125A1" w:rsidRDefault="002125A1">
      <w:pPr>
        <w:pStyle w:val="ConsPlusNormal"/>
        <w:jc w:val="both"/>
      </w:pPr>
      <w:r>
        <w:t>(</w:t>
      </w:r>
      <w:proofErr w:type="gramStart"/>
      <w:r>
        <w:t>в</w:t>
      </w:r>
      <w:proofErr w:type="gramEnd"/>
      <w:r>
        <w:t xml:space="preserve"> ред. </w:t>
      </w:r>
      <w:hyperlink r:id="rId19" w:history="1">
        <w:r>
          <w:rPr>
            <w:color w:val="0000FF"/>
          </w:rPr>
          <w:t>Приказа</w:t>
        </w:r>
      </w:hyperlink>
      <w:r>
        <w:t xml:space="preserve"> Министерства социального развития и семейной политики Краснодарского края от 05.03.2013 N 410)</w:t>
      </w:r>
    </w:p>
    <w:p w:rsidR="002125A1" w:rsidRDefault="002125A1">
      <w:pPr>
        <w:pStyle w:val="ConsPlusNormal"/>
        <w:spacing w:before="220"/>
        <w:ind w:firstLine="540"/>
        <w:jc w:val="both"/>
      </w:pPr>
      <w:r>
        <w:t>6. Начальнику отдела правового обеспечения С.В. Белопольскому в 7-дневный срок после принятия настоящего приказа направить копию приказа в Управление Министерства юстиции Российской Федерации по Краснодарскому краю.</w:t>
      </w:r>
    </w:p>
    <w:p w:rsidR="002125A1" w:rsidRDefault="002125A1">
      <w:pPr>
        <w:pStyle w:val="ConsPlusNormal"/>
        <w:spacing w:before="220"/>
        <w:ind w:firstLine="540"/>
        <w:jc w:val="both"/>
      </w:pPr>
      <w:r>
        <w:t xml:space="preserve">7. </w:t>
      </w:r>
      <w:proofErr w:type="gramStart"/>
      <w:r>
        <w:t xml:space="preserve">Признать утратившим силу </w:t>
      </w:r>
      <w:hyperlink r:id="rId20" w:history="1">
        <w:r>
          <w:rPr>
            <w:color w:val="0000FF"/>
          </w:rPr>
          <w:t>приказ</w:t>
        </w:r>
      </w:hyperlink>
      <w:r>
        <w:t xml:space="preserve"> департамента социальной защиты населения Краснодарского края от 24 марта 2009 года N 163 "О реализации Постановления Правительства Российской Федерации от 29 декабря 2008 года N 1051 "О порядке предоставления пособий на проведение летнего оздоровительного отдыха детей военнослужащих, проходивших военную службу по призыву и погибших (умерших), пропавших без вести, ставших инвалидами в связи с выполнением задач в</w:t>
      </w:r>
      <w:proofErr w:type="gramEnd"/>
      <w:r>
        <w:t xml:space="preserve"> </w:t>
      </w:r>
      <w:proofErr w:type="gramStart"/>
      <w:r>
        <w:t>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roofErr w:type="gramEnd"/>
    </w:p>
    <w:p w:rsidR="002125A1" w:rsidRDefault="002125A1">
      <w:pPr>
        <w:pStyle w:val="ConsPlusNormal"/>
        <w:spacing w:before="220"/>
        <w:ind w:firstLine="540"/>
        <w:jc w:val="both"/>
      </w:pPr>
      <w:r>
        <w:t xml:space="preserve">8. </w:t>
      </w:r>
      <w:proofErr w:type="gramStart"/>
      <w:r>
        <w:t>Контроль за</w:t>
      </w:r>
      <w:proofErr w:type="gramEnd"/>
      <w:r>
        <w:t xml:space="preserve"> выполнением настоящего приказа возложить на первого заместителя министра С.В. Белопольского.</w:t>
      </w:r>
    </w:p>
    <w:p w:rsidR="002125A1" w:rsidRDefault="002125A1">
      <w:pPr>
        <w:pStyle w:val="ConsPlusNormal"/>
        <w:jc w:val="both"/>
      </w:pPr>
      <w:r>
        <w:t>(</w:t>
      </w:r>
      <w:proofErr w:type="gramStart"/>
      <w:r>
        <w:t>п</w:t>
      </w:r>
      <w:proofErr w:type="gramEnd"/>
      <w:r>
        <w:t xml:space="preserve">. 8 в ред. </w:t>
      </w:r>
      <w:hyperlink r:id="rId21"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r>
        <w:lastRenderedPageBreak/>
        <w:t>9. Приказ вступает в силу по истечении 10 дней со дня его официального опубликования и распространяется на правоотношения, возникшие с 1 января 2010 года.</w:t>
      </w:r>
    </w:p>
    <w:p w:rsidR="002125A1" w:rsidRDefault="002125A1">
      <w:pPr>
        <w:pStyle w:val="ConsPlusNormal"/>
        <w:jc w:val="both"/>
      </w:pPr>
    </w:p>
    <w:p w:rsidR="002125A1" w:rsidRDefault="002125A1">
      <w:pPr>
        <w:pStyle w:val="ConsPlusNormal"/>
        <w:jc w:val="right"/>
      </w:pPr>
      <w:r>
        <w:t>Первый зам. руководителя департамента</w:t>
      </w:r>
    </w:p>
    <w:p w:rsidR="002125A1" w:rsidRDefault="002125A1">
      <w:pPr>
        <w:pStyle w:val="ConsPlusNormal"/>
        <w:jc w:val="right"/>
      </w:pPr>
      <w:r>
        <w:t>В.В.ЯКУШ</w:t>
      </w: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right"/>
        <w:outlineLvl w:val="0"/>
      </w:pPr>
      <w:r>
        <w:t>Приложение</w:t>
      </w:r>
    </w:p>
    <w:p w:rsidR="002125A1" w:rsidRDefault="002125A1">
      <w:pPr>
        <w:pStyle w:val="ConsPlusNormal"/>
        <w:jc w:val="both"/>
      </w:pPr>
    </w:p>
    <w:p w:rsidR="002125A1" w:rsidRDefault="002125A1">
      <w:pPr>
        <w:pStyle w:val="ConsPlusNormal"/>
        <w:jc w:val="right"/>
      </w:pPr>
      <w:r>
        <w:t>Утвержден</w:t>
      </w:r>
    </w:p>
    <w:p w:rsidR="002125A1" w:rsidRDefault="002125A1">
      <w:pPr>
        <w:pStyle w:val="ConsPlusNormal"/>
        <w:jc w:val="right"/>
      </w:pPr>
      <w:r>
        <w:t>приказом</w:t>
      </w:r>
    </w:p>
    <w:p w:rsidR="002125A1" w:rsidRDefault="002125A1">
      <w:pPr>
        <w:pStyle w:val="ConsPlusNormal"/>
        <w:jc w:val="right"/>
      </w:pPr>
      <w:r>
        <w:t>департамента социальной защиты</w:t>
      </w:r>
    </w:p>
    <w:p w:rsidR="002125A1" w:rsidRDefault="002125A1">
      <w:pPr>
        <w:pStyle w:val="ConsPlusNormal"/>
        <w:jc w:val="right"/>
      </w:pPr>
      <w:r>
        <w:t>населения Краснодарского края</w:t>
      </w:r>
    </w:p>
    <w:p w:rsidR="002125A1" w:rsidRDefault="002125A1">
      <w:pPr>
        <w:pStyle w:val="ConsPlusNormal"/>
        <w:jc w:val="right"/>
      </w:pPr>
      <w:r>
        <w:t>от 6 сентября 2010 года N 668</w:t>
      </w:r>
    </w:p>
    <w:p w:rsidR="002125A1" w:rsidRDefault="002125A1">
      <w:pPr>
        <w:pStyle w:val="ConsPlusNormal"/>
        <w:jc w:val="both"/>
      </w:pPr>
    </w:p>
    <w:p w:rsidR="002125A1" w:rsidRDefault="002125A1">
      <w:pPr>
        <w:pStyle w:val="ConsPlusTitle"/>
        <w:jc w:val="center"/>
      </w:pPr>
      <w:bookmarkStart w:id="0" w:name="P62"/>
      <w:bookmarkEnd w:id="0"/>
      <w:r>
        <w:t>ПОРЯДОК</w:t>
      </w:r>
    </w:p>
    <w:p w:rsidR="002125A1" w:rsidRDefault="002125A1">
      <w:pPr>
        <w:pStyle w:val="ConsPlusTitle"/>
        <w:jc w:val="center"/>
      </w:pPr>
      <w:r>
        <w:t>ПОДАЧИ И РЕГИСТРАЦИИ ЗАЯВЛЕНИЙ,</w:t>
      </w:r>
    </w:p>
    <w:p w:rsidR="002125A1" w:rsidRDefault="002125A1">
      <w:pPr>
        <w:pStyle w:val="ConsPlusTitle"/>
        <w:jc w:val="center"/>
      </w:pPr>
      <w:r>
        <w:t>ПРИНЯТИЯ РЕШЕНИЙ О НАЗНАЧЕНИИ ПОСОБИЯ НА ПРОВЕДЕНИЕ</w:t>
      </w:r>
    </w:p>
    <w:p w:rsidR="002125A1" w:rsidRDefault="002125A1">
      <w:pPr>
        <w:pStyle w:val="ConsPlusTitle"/>
        <w:jc w:val="center"/>
      </w:pPr>
      <w:r>
        <w:t>ЛЕТНЕГО ОЗДОРОВИТЕЛЬНОГО ОТДЫХА ДЕТЕЙ ОТДЕЛЬНЫХ КАТЕГОРИЙ</w:t>
      </w:r>
    </w:p>
    <w:p w:rsidR="002125A1" w:rsidRDefault="002125A1">
      <w:pPr>
        <w:pStyle w:val="ConsPlusTitle"/>
        <w:jc w:val="center"/>
      </w:pPr>
      <w:r>
        <w:t>ВОЕННОСЛУЖАЩИХ И СОТРУДНИКОВ НЕКОТОРЫХ ФЕДЕРАЛЬНЫХ ОРГАНОВ</w:t>
      </w:r>
    </w:p>
    <w:p w:rsidR="002125A1" w:rsidRDefault="002125A1">
      <w:pPr>
        <w:pStyle w:val="ConsPlusTitle"/>
        <w:jc w:val="center"/>
      </w:pPr>
      <w:r>
        <w:t>ИСПОЛНИТЕЛЬНОЙ ВЛАСТИ, ПОГИБШИХ (УМЕРШИХ), ПРОПАВШИХ</w:t>
      </w:r>
    </w:p>
    <w:p w:rsidR="002125A1" w:rsidRDefault="002125A1">
      <w:pPr>
        <w:pStyle w:val="ConsPlusTitle"/>
        <w:jc w:val="center"/>
      </w:pPr>
      <w:r>
        <w:t>БЕЗ ВЕСТИ, СТАВШИХ ИНВАЛИДАМИ В СВЯЗИ С ВЫПОЛНЕНИЕМ ЗАДАЧ</w:t>
      </w:r>
    </w:p>
    <w:p w:rsidR="002125A1" w:rsidRDefault="002125A1">
      <w:pPr>
        <w:pStyle w:val="ConsPlusTitle"/>
        <w:jc w:val="center"/>
      </w:pPr>
      <w:r>
        <w:t>В УСЛОВИЯХ ВООРУЖЕННОГО КОНФЛИКТА НЕМЕЖДУНАРОДНОГО ХАРАКТЕРА</w:t>
      </w:r>
    </w:p>
    <w:p w:rsidR="002125A1" w:rsidRDefault="002125A1">
      <w:pPr>
        <w:pStyle w:val="ConsPlusTitle"/>
        <w:jc w:val="center"/>
      </w:pPr>
      <w:r>
        <w:t xml:space="preserve">В ЧЕЧЕНСКОЙ РЕСПУБЛИКЕ И НА НЕПОСРЕДСТВЕННО </w:t>
      </w:r>
      <w:proofErr w:type="gramStart"/>
      <w:r>
        <w:t>ПРИЛЕГАЮЩИХ</w:t>
      </w:r>
      <w:proofErr w:type="gramEnd"/>
    </w:p>
    <w:p w:rsidR="002125A1" w:rsidRDefault="002125A1">
      <w:pPr>
        <w:pStyle w:val="ConsPlusTitle"/>
        <w:jc w:val="center"/>
      </w:pPr>
      <w:r>
        <w:t xml:space="preserve">К НЕЙ </w:t>
      </w:r>
      <w:proofErr w:type="gramStart"/>
      <w:r>
        <w:t>ТЕРРИТОРИЯХ</w:t>
      </w:r>
      <w:proofErr w:type="gramEnd"/>
      <w:r>
        <w:t xml:space="preserve"> СЕВЕРНОГО КАВКАЗА, ОТНЕСЕННЫХ К ЗОНЕ</w:t>
      </w:r>
    </w:p>
    <w:p w:rsidR="002125A1" w:rsidRDefault="002125A1">
      <w:pPr>
        <w:pStyle w:val="ConsPlusTitle"/>
        <w:jc w:val="center"/>
      </w:pPr>
      <w:r>
        <w:t>ВООРУЖЕННОГО КОНФЛИКТА, А ТАКЖЕ В СВЯЗИ С ВЫПОЛНЕНИЕМ ЗАДАЧ</w:t>
      </w:r>
    </w:p>
    <w:p w:rsidR="002125A1" w:rsidRDefault="002125A1">
      <w:pPr>
        <w:pStyle w:val="ConsPlusTitle"/>
        <w:jc w:val="center"/>
      </w:pPr>
      <w:r>
        <w:t>В ХОДЕ КОНТРТЕРРОРИСТИЧЕСКИХ ОПЕРАЦИЙ НА ТЕРРИТОРИИ</w:t>
      </w:r>
    </w:p>
    <w:p w:rsidR="002125A1" w:rsidRDefault="002125A1">
      <w:pPr>
        <w:pStyle w:val="ConsPlusTitle"/>
        <w:jc w:val="center"/>
      </w:pPr>
      <w:proofErr w:type="gramStart"/>
      <w:r>
        <w:t>СЕВЕРО-КАВКАЗСКОГО</w:t>
      </w:r>
      <w:proofErr w:type="gramEnd"/>
      <w:r>
        <w:t xml:space="preserve"> РЕГИОНА, ПЕНСИОННОЕ ОБЕСПЕЧЕНИЕ</w:t>
      </w:r>
    </w:p>
    <w:p w:rsidR="002125A1" w:rsidRDefault="002125A1">
      <w:pPr>
        <w:pStyle w:val="ConsPlusTitle"/>
        <w:jc w:val="center"/>
      </w:pPr>
      <w:proofErr w:type="gramStart"/>
      <w:r>
        <w:t>КОТОРЫХ</w:t>
      </w:r>
      <w:proofErr w:type="gramEnd"/>
      <w:r>
        <w:t xml:space="preserve"> ОСУЩЕСТВЛЯЕТСЯ ПЕНСИОННЫМ ФОНДОМ</w:t>
      </w:r>
    </w:p>
    <w:p w:rsidR="002125A1" w:rsidRDefault="002125A1">
      <w:pPr>
        <w:pStyle w:val="ConsPlusTitle"/>
        <w:jc w:val="center"/>
      </w:pPr>
      <w:r>
        <w:t>РОССИЙСКОЙ ФЕДЕРАЦИИ</w:t>
      </w:r>
    </w:p>
    <w:p w:rsidR="002125A1" w:rsidRDefault="00212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5A1">
        <w:trPr>
          <w:jc w:val="center"/>
        </w:trPr>
        <w:tc>
          <w:tcPr>
            <w:tcW w:w="9294" w:type="dxa"/>
            <w:tcBorders>
              <w:top w:val="nil"/>
              <w:left w:val="single" w:sz="24" w:space="0" w:color="CED3F1"/>
              <w:bottom w:val="nil"/>
              <w:right w:val="single" w:sz="24" w:space="0" w:color="F4F3F8"/>
            </w:tcBorders>
            <w:shd w:val="clear" w:color="auto" w:fill="F4F3F8"/>
          </w:tcPr>
          <w:p w:rsidR="002125A1" w:rsidRDefault="002125A1">
            <w:pPr>
              <w:pStyle w:val="ConsPlusNormal"/>
              <w:jc w:val="center"/>
            </w:pPr>
            <w:r>
              <w:rPr>
                <w:color w:val="392C69"/>
              </w:rPr>
              <w:t>Список изменяющих документов</w:t>
            </w:r>
          </w:p>
          <w:p w:rsidR="002125A1" w:rsidRDefault="002125A1">
            <w:pPr>
              <w:pStyle w:val="ConsPlusNormal"/>
              <w:jc w:val="center"/>
            </w:pPr>
            <w:proofErr w:type="gramStart"/>
            <w:r>
              <w:rPr>
                <w:color w:val="392C69"/>
              </w:rPr>
              <w:t xml:space="preserve">(в ред. </w:t>
            </w:r>
            <w:hyperlink r:id="rId22" w:history="1">
              <w:r>
                <w:rPr>
                  <w:color w:val="0000FF"/>
                </w:rPr>
                <w:t>Приказа</w:t>
              </w:r>
            </w:hyperlink>
            <w:r>
              <w:rPr>
                <w:color w:val="392C69"/>
              </w:rPr>
              <w:t xml:space="preserve"> Министерства социального развития и</w:t>
            </w:r>
            <w:proofErr w:type="gramEnd"/>
          </w:p>
          <w:p w:rsidR="002125A1" w:rsidRDefault="002125A1">
            <w:pPr>
              <w:pStyle w:val="ConsPlusNormal"/>
              <w:jc w:val="center"/>
            </w:pPr>
            <w:r>
              <w:rPr>
                <w:color w:val="392C69"/>
              </w:rPr>
              <w:t>семейной политики Краснодарского края от 05.03.2013 N 410,</w:t>
            </w:r>
          </w:p>
          <w:p w:rsidR="002125A1" w:rsidRDefault="002125A1">
            <w:pPr>
              <w:pStyle w:val="ConsPlusNormal"/>
              <w:jc w:val="center"/>
            </w:pPr>
            <w:r>
              <w:rPr>
                <w:color w:val="392C69"/>
              </w:rPr>
              <w:t>Приказов Министерства труда и социального развития Краснодарского края</w:t>
            </w:r>
          </w:p>
          <w:p w:rsidR="002125A1" w:rsidRDefault="002125A1">
            <w:pPr>
              <w:pStyle w:val="ConsPlusNormal"/>
              <w:jc w:val="center"/>
            </w:pPr>
            <w:r>
              <w:rPr>
                <w:color w:val="392C69"/>
              </w:rPr>
              <w:t xml:space="preserve">от 23.01.2017 </w:t>
            </w:r>
            <w:hyperlink r:id="rId23" w:history="1">
              <w:r>
                <w:rPr>
                  <w:color w:val="0000FF"/>
                </w:rPr>
                <w:t>N 72</w:t>
              </w:r>
            </w:hyperlink>
            <w:r>
              <w:rPr>
                <w:color w:val="392C69"/>
              </w:rPr>
              <w:t xml:space="preserve">, от 25.10.2017 </w:t>
            </w:r>
            <w:hyperlink r:id="rId24" w:history="1">
              <w:r>
                <w:rPr>
                  <w:color w:val="0000FF"/>
                </w:rPr>
                <w:t>N 1692</w:t>
              </w:r>
            </w:hyperlink>
            <w:r>
              <w:rPr>
                <w:color w:val="392C69"/>
              </w:rPr>
              <w:t xml:space="preserve">, от 13.06.2018 </w:t>
            </w:r>
            <w:hyperlink r:id="rId25" w:history="1">
              <w:r>
                <w:rPr>
                  <w:color w:val="0000FF"/>
                </w:rPr>
                <w:t>N 816</w:t>
              </w:r>
            </w:hyperlink>
            <w:r>
              <w:rPr>
                <w:color w:val="392C69"/>
              </w:rPr>
              <w:t>)</w:t>
            </w:r>
          </w:p>
        </w:tc>
      </w:tr>
    </w:tbl>
    <w:p w:rsidR="002125A1" w:rsidRDefault="002125A1">
      <w:pPr>
        <w:pStyle w:val="ConsPlusNormal"/>
        <w:jc w:val="both"/>
      </w:pPr>
    </w:p>
    <w:p w:rsidR="002125A1" w:rsidRDefault="002125A1">
      <w:pPr>
        <w:pStyle w:val="ConsPlusNormal"/>
        <w:ind w:firstLine="540"/>
        <w:jc w:val="both"/>
      </w:pPr>
      <w:proofErr w:type="gramStart"/>
      <w:r>
        <w:t>Настоящий порядок подачи, регистрации заявлений, принятия решений о назначении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w:t>
      </w:r>
      <w:proofErr w:type="gramEnd"/>
      <w:r>
        <w:t xml:space="preserve"> </w:t>
      </w:r>
      <w:proofErr w:type="gramStart"/>
      <w:r>
        <w:t xml:space="preserve">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Порядок), разработан в соответствии с </w:t>
      </w:r>
      <w:hyperlink r:id="rId26" w:history="1">
        <w:r>
          <w:rPr>
            <w:color w:val="0000FF"/>
          </w:rPr>
          <w:t>Постановлением</w:t>
        </w:r>
      </w:hyperlink>
      <w:r>
        <w:t xml:space="preserve"> Правительства Российской Федерации от 29 декабря 2008 года N 1051 "О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w:t>
      </w:r>
      <w:r>
        <w:lastRenderedPageBreak/>
        <w:t>исполнительной</w:t>
      </w:r>
      <w:proofErr w:type="gramEnd"/>
      <w:r>
        <w:t xml:space="preserve"> </w:t>
      </w:r>
      <w:proofErr w:type="gramStart"/>
      <w:r>
        <w:t>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(в</w:t>
      </w:r>
      <w:proofErr w:type="gramEnd"/>
      <w:r>
        <w:t xml:space="preserve"> редакции постановлений Правительства Российской Федерации от 21 июня 2010 года N 461, от 16 апреля 2012 года N 318, от 4 сентября 2012 года N 882).</w:t>
      </w:r>
    </w:p>
    <w:p w:rsidR="002125A1" w:rsidRDefault="002125A1">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bookmarkStart w:id="1" w:name="P85"/>
      <w:bookmarkEnd w:id="1"/>
      <w:r>
        <w:t>1. Порядок определяет процедуру подачи, регистрации, рассмотрения заявления и принятия решений о назначении пособия на проведение летнего оздоровительного отдыха (далее - пособие):</w:t>
      </w:r>
    </w:p>
    <w:p w:rsidR="002125A1" w:rsidRDefault="002125A1">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proofErr w:type="gramStart"/>
      <w:r>
        <w:t>детей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roofErr w:type="gramEnd"/>
    </w:p>
    <w:p w:rsidR="002125A1" w:rsidRDefault="002125A1">
      <w:pPr>
        <w:pStyle w:val="ConsPlusNormal"/>
        <w:spacing w:before="220"/>
        <w:ind w:firstLine="540"/>
        <w:jc w:val="both"/>
      </w:pPr>
      <w:bookmarkStart w:id="2" w:name="P88"/>
      <w:bookmarkEnd w:id="2"/>
      <w:proofErr w:type="gramStart"/>
      <w:r>
        <w:t>детей военнослужащих, проходивших военную службу по контракту,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w:t>
      </w:r>
      <w:proofErr w:type="gramEnd"/>
      <w:r>
        <w:t xml:space="preserve"> </w:t>
      </w:r>
      <w:proofErr w:type="gramStart"/>
      <w:r>
        <w:t>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которым пенсия выплачивается Пенсионным фондом Российской Федерации.</w:t>
      </w:r>
      <w:proofErr w:type="gramEnd"/>
    </w:p>
    <w:p w:rsidR="002125A1" w:rsidRDefault="002125A1">
      <w:pPr>
        <w:pStyle w:val="ConsPlusNormal"/>
        <w:spacing w:before="220"/>
        <w:ind w:firstLine="540"/>
        <w:jc w:val="both"/>
      </w:pPr>
      <w:bookmarkStart w:id="3" w:name="P89"/>
      <w:bookmarkEnd w:id="3"/>
      <w:r>
        <w:t xml:space="preserve">2. </w:t>
      </w:r>
      <w:proofErr w:type="gramStart"/>
      <w:r>
        <w:t xml:space="preserve">Для назначения пособия законный представитель ребенка (мать, отец, усыновитель, опекун или попечитель) либо близкий родственник (бабушка, дедушка), совместно проживающий с ребенком (далее - получатель), лично или через доверенное лицо подает ежегодно, до 1 марта, в управление социальной защиты населения министерства труда и социального развития Краснодарского края в муниципальных образованиях края (далее - управление социальной защиты населения) по месту жительства </w:t>
      </w:r>
      <w:hyperlink w:anchor="P188" w:history="1">
        <w:r>
          <w:rPr>
            <w:color w:val="0000FF"/>
          </w:rPr>
          <w:t>заявление</w:t>
        </w:r>
      </w:hyperlink>
      <w:r>
        <w:t xml:space="preserve"> (прилагается) и</w:t>
      </w:r>
      <w:proofErr w:type="gramEnd"/>
      <w:r>
        <w:t xml:space="preserve"> следующие документы:</w:t>
      </w:r>
    </w:p>
    <w:p w:rsidR="002125A1" w:rsidRDefault="002125A1">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bookmarkStart w:id="4" w:name="P91"/>
      <w:bookmarkEnd w:id="4"/>
      <w:r>
        <w:t>а) справку, подтверждающую призыв отца ребенка на военную службу и прохождение им военной службы по призыву, выданную военным комиссариатом по месту призыва;</w:t>
      </w:r>
    </w:p>
    <w:p w:rsidR="002125A1" w:rsidRDefault="002125A1">
      <w:pPr>
        <w:pStyle w:val="ConsPlusNormal"/>
        <w:spacing w:before="220"/>
        <w:ind w:firstLine="540"/>
        <w:jc w:val="both"/>
      </w:pPr>
      <w:bookmarkStart w:id="5" w:name="P92"/>
      <w:bookmarkEnd w:id="5"/>
      <w:proofErr w:type="gramStart"/>
      <w:r>
        <w:t>б) копию документа, подтверждающего гибель (смерть, признание в установленном порядке безвестно отсутствующим, объявление умершим) военнослужащего, проходившего военную службу по призыву, либо справку, выданную государственным учреждением медико-социальной экспертизы, подтверждающую установление инвалидности военнослужащему, проходившему военную службу по призыву,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w:t>
      </w:r>
      <w:proofErr w:type="gramEnd"/>
      <w:r>
        <w:t xml:space="preserve"> к зоне </w:t>
      </w:r>
      <w:r>
        <w:lastRenderedPageBreak/>
        <w:t>вооруженного конфликта, а также в связи с выполнением задач в ходе контртеррористических операций на территории Северо-Кавказского региона;</w:t>
      </w:r>
    </w:p>
    <w:p w:rsidR="002125A1" w:rsidRDefault="002125A1">
      <w:pPr>
        <w:pStyle w:val="ConsPlusNormal"/>
        <w:spacing w:before="220"/>
        <w:ind w:firstLine="540"/>
        <w:jc w:val="both"/>
      </w:pPr>
      <w:r>
        <w:t>в) копию свидетельства о рождении ребенка;</w:t>
      </w:r>
    </w:p>
    <w:p w:rsidR="002125A1" w:rsidRDefault="002125A1">
      <w:pPr>
        <w:pStyle w:val="ConsPlusNormal"/>
        <w:spacing w:before="220"/>
        <w:ind w:firstLine="540"/>
        <w:jc w:val="both"/>
      </w:pPr>
      <w:bookmarkStart w:id="6" w:name="P94"/>
      <w:bookmarkEnd w:id="6"/>
      <w:r>
        <w:t>г) справку с места жительства о совместном проживании ребенка с получателем пособия;</w:t>
      </w:r>
    </w:p>
    <w:p w:rsidR="002125A1" w:rsidRDefault="002125A1">
      <w:pPr>
        <w:pStyle w:val="ConsPlusNormal"/>
        <w:spacing w:before="220"/>
        <w:ind w:firstLine="540"/>
        <w:jc w:val="both"/>
      </w:pPr>
      <w:r>
        <w:t>д) копию решения органа местного самоуправления об установлении опеки (попечительства) над ребенком (для опекунов, попечителей);</w:t>
      </w:r>
    </w:p>
    <w:p w:rsidR="002125A1" w:rsidRDefault="002125A1">
      <w:pPr>
        <w:pStyle w:val="ConsPlusNormal"/>
        <w:spacing w:before="220"/>
        <w:ind w:firstLine="540"/>
        <w:jc w:val="both"/>
      </w:pPr>
      <w:r>
        <w:t>е) копию документа, удостоверяющего личность получателя;</w:t>
      </w:r>
    </w:p>
    <w:p w:rsidR="002125A1" w:rsidRDefault="002125A1">
      <w:pPr>
        <w:pStyle w:val="ConsPlusNormal"/>
        <w:spacing w:before="220"/>
        <w:ind w:firstLine="540"/>
        <w:jc w:val="both"/>
      </w:pPr>
      <w:r>
        <w:t xml:space="preserve">ж) справка организации, осуществляющей образовательную деятельность, подтверждающая </w:t>
      </w:r>
      <w:proofErr w:type="gramStart"/>
      <w:r>
        <w:t>обучение ребенка</w:t>
      </w:r>
      <w:proofErr w:type="gramEnd"/>
      <w:r>
        <w:t xml:space="preserve"> по основным общеобразовательным программам (за исключением образовательных программ дошкольного образования).</w:t>
      </w:r>
    </w:p>
    <w:p w:rsidR="002125A1" w:rsidRDefault="002125A1">
      <w:pPr>
        <w:pStyle w:val="ConsPlusNormal"/>
        <w:jc w:val="both"/>
      </w:pPr>
      <w:r>
        <w:t>(</w:t>
      </w:r>
      <w:proofErr w:type="spellStart"/>
      <w:r>
        <w:t>пп</w:t>
      </w:r>
      <w:proofErr w:type="spellEnd"/>
      <w:r>
        <w:t xml:space="preserve">. "ж" в ред. </w:t>
      </w:r>
      <w:hyperlink r:id="rId30"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proofErr w:type="gramStart"/>
      <w:r>
        <w:t xml:space="preserve">К заявлению о назначении пособия на детей, указанных в </w:t>
      </w:r>
      <w:hyperlink w:anchor="P88" w:history="1">
        <w:r>
          <w:rPr>
            <w:color w:val="0000FF"/>
          </w:rPr>
          <w:t>абзаце третьем пункта 1</w:t>
        </w:r>
      </w:hyperlink>
      <w:r>
        <w:t xml:space="preserve"> Порядка, вместо документов, указанных в </w:t>
      </w:r>
      <w:hyperlink w:anchor="P91" w:history="1">
        <w:r>
          <w:rPr>
            <w:color w:val="0000FF"/>
          </w:rPr>
          <w:t>подпунктах "а"</w:t>
        </w:r>
      </w:hyperlink>
      <w:r>
        <w:t xml:space="preserve"> и </w:t>
      </w:r>
      <w:hyperlink w:anchor="P92" w:history="1">
        <w:r>
          <w:rPr>
            <w:color w:val="0000FF"/>
          </w:rPr>
          <w:t>"б" пункта 2</w:t>
        </w:r>
      </w:hyperlink>
      <w:r>
        <w:t xml:space="preserve"> Порядка, прилагается копия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либо справка, выданная государственным учреждением медико-социальной экспертизы, подтверждающая установление военнослужащему (сотруднику) инвалидности в связи с выполнением задач в</w:t>
      </w:r>
      <w:proofErr w:type="gramEnd"/>
      <w:r>
        <w:t xml:space="preserve"> </w:t>
      </w:r>
      <w:proofErr w:type="gramStart"/>
      <w:r>
        <w:t>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roofErr w:type="gramEnd"/>
    </w:p>
    <w:p w:rsidR="002125A1" w:rsidRDefault="002125A1">
      <w:pPr>
        <w:pStyle w:val="ConsPlusNormal"/>
        <w:spacing w:before="220"/>
        <w:ind w:firstLine="540"/>
        <w:jc w:val="both"/>
      </w:pPr>
      <w:r>
        <w:t>Управление социальной защиты населения сверяет оригиналы документов с их копиями и удостоверяет их в установленном порядке, оригиналы документов возвращает заявителю.</w:t>
      </w:r>
    </w:p>
    <w:p w:rsidR="002125A1" w:rsidRDefault="002125A1">
      <w:pPr>
        <w:pStyle w:val="ConsPlusNormal"/>
        <w:jc w:val="both"/>
      </w:pPr>
      <w:r>
        <w:t xml:space="preserve">(абзац введен </w:t>
      </w:r>
      <w:hyperlink r:id="rId31" w:history="1">
        <w:r>
          <w:rPr>
            <w:color w:val="0000FF"/>
          </w:rPr>
          <w:t>Приказом</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bookmarkStart w:id="7" w:name="P102"/>
      <w:bookmarkEnd w:id="7"/>
      <w:r>
        <w:t>2.1. Справка, подтверждающая факт получения пенсии, запрашивается управлением социальной защиты населения из территориального управления Пенсионного фонда Российской Федерации по Краснодарскому краю в порядке межведомственного электронного взаимодействия в течение 2 рабочих дней со дня подачи заявления.</w:t>
      </w:r>
    </w:p>
    <w:p w:rsidR="002125A1" w:rsidRDefault="002125A1">
      <w:pPr>
        <w:pStyle w:val="ConsPlusNormal"/>
        <w:spacing w:before="220"/>
        <w:ind w:firstLine="540"/>
        <w:jc w:val="both"/>
      </w:pPr>
      <w:bookmarkStart w:id="8" w:name="P103"/>
      <w:bookmarkEnd w:id="8"/>
      <w:r>
        <w:t xml:space="preserve">Абзац исключен. - </w:t>
      </w:r>
      <w:hyperlink r:id="rId32" w:history="1">
        <w:r>
          <w:rPr>
            <w:color w:val="0000FF"/>
          </w:rPr>
          <w:t>Приказ</w:t>
        </w:r>
      </w:hyperlink>
      <w:r>
        <w:t xml:space="preserve"> Министерства труда и социального развития Краснодарского края от 13.06.2018 N 816.</w:t>
      </w:r>
    </w:p>
    <w:p w:rsidR="002125A1" w:rsidRDefault="002125A1">
      <w:pPr>
        <w:pStyle w:val="ConsPlusNormal"/>
        <w:spacing w:before="220"/>
        <w:ind w:firstLine="540"/>
        <w:jc w:val="both"/>
      </w:pPr>
      <w:r>
        <w:t xml:space="preserve">В случае </w:t>
      </w:r>
      <w:proofErr w:type="spellStart"/>
      <w:r>
        <w:t>непредоставления</w:t>
      </w:r>
      <w:proofErr w:type="spellEnd"/>
      <w:r>
        <w:t xml:space="preserve"> заявителем по собственной инициативе документа, указанного в </w:t>
      </w:r>
      <w:hyperlink w:anchor="P94" w:history="1">
        <w:r>
          <w:rPr>
            <w:color w:val="0000FF"/>
          </w:rPr>
          <w:t>подпункте "г" пункта 2</w:t>
        </w:r>
      </w:hyperlink>
      <w:r>
        <w:t xml:space="preserve"> настоящего Порядка, управление социальной защиты населения самостоятельно запрашивает справку с места жительства о совместном проживании ребенка с получателем пособия в органе местного самоуправления.</w:t>
      </w:r>
    </w:p>
    <w:p w:rsidR="002125A1" w:rsidRDefault="002125A1">
      <w:pPr>
        <w:pStyle w:val="ConsPlusNormal"/>
        <w:jc w:val="both"/>
      </w:pPr>
      <w:r>
        <w:t>(</w:t>
      </w:r>
      <w:proofErr w:type="gramStart"/>
      <w:r>
        <w:t>а</w:t>
      </w:r>
      <w:proofErr w:type="gramEnd"/>
      <w:r>
        <w:t xml:space="preserve">бзац введен </w:t>
      </w:r>
      <w:hyperlink r:id="rId33" w:history="1">
        <w:r>
          <w:rPr>
            <w:color w:val="0000FF"/>
          </w:rPr>
          <w:t>Приказом</w:t>
        </w:r>
      </w:hyperlink>
      <w:r>
        <w:t xml:space="preserve"> Министерства труда и социального развития Краснодарского края от 25.10.2017 N 1692)</w:t>
      </w:r>
    </w:p>
    <w:p w:rsidR="002125A1" w:rsidRDefault="00212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5A1">
        <w:trPr>
          <w:jc w:val="center"/>
        </w:trPr>
        <w:tc>
          <w:tcPr>
            <w:tcW w:w="9294" w:type="dxa"/>
            <w:tcBorders>
              <w:top w:val="nil"/>
              <w:left w:val="single" w:sz="24" w:space="0" w:color="CED3F1"/>
              <w:bottom w:val="nil"/>
              <w:right w:val="single" w:sz="24" w:space="0" w:color="F4F3F8"/>
            </w:tcBorders>
            <w:shd w:val="clear" w:color="auto" w:fill="F4F3F8"/>
          </w:tcPr>
          <w:p w:rsidR="002125A1" w:rsidRDefault="002125A1">
            <w:pPr>
              <w:pStyle w:val="ConsPlusNormal"/>
              <w:jc w:val="both"/>
            </w:pPr>
            <w:hyperlink r:id="rId34" w:history="1">
              <w:r>
                <w:rPr>
                  <w:color w:val="0000FF"/>
                </w:rPr>
                <w:t>Приказом</w:t>
              </w:r>
            </w:hyperlink>
            <w:r>
              <w:rPr>
                <w:color w:val="392C69"/>
              </w:rPr>
              <w:t xml:space="preserve"> Министерства труда и социального развития Краснодарского края от 25.10.2017 N 1692 пункт 2.1 с 1 января 2020 года будет дополнен абзацем следующего содержания: "В случае </w:t>
            </w:r>
            <w:proofErr w:type="spellStart"/>
            <w:r>
              <w:rPr>
                <w:color w:val="392C69"/>
              </w:rPr>
              <w:t>непредоставления</w:t>
            </w:r>
            <w:proofErr w:type="spellEnd"/>
            <w:r>
              <w:rPr>
                <w:color w:val="392C69"/>
              </w:rPr>
              <w:t xml:space="preserve"> заявителем по собственной инициативе документа, указанного в подпункте "ж" пункта 2 настоящего Порядка, управление социальной защиты населения самостоятельно запрашивает справку об </w:t>
            </w:r>
            <w:proofErr w:type="gramStart"/>
            <w:r>
              <w:rPr>
                <w:color w:val="392C69"/>
              </w:rPr>
              <w:t>обучении ребенка</w:t>
            </w:r>
            <w:proofErr w:type="gramEnd"/>
            <w:r>
              <w:rPr>
                <w:color w:val="392C69"/>
              </w:rPr>
              <w:t xml:space="preserve"> по основным </w:t>
            </w:r>
            <w:r>
              <w:rPr>
                <w:color w:val="392C69"/>
              </w:rPr>
              <w:lastRenderedPageBreak/>
              <w:t>общеобразовательным программам в организации, осуществляющей образовательную деятельность".</w:t>
            </w:r>
          </w:p>
        </w:tc>
      </w:tr>
    </w:tbl>
    <w:p w:rsidR="002125A1" w:rsidRDefault="002125A1">
      <w:pPr>
        <w:pStyle w:val="ConsPlusNormal"/>
        <w:spacing w:before="280"/>
        <w:ind w:firstLine="540"/>
        <w:jc w:val="both"/>
      </w:pPr>
      <w:r>
        <w:lastRenderedPageBreak/>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125A1" w:rsidRDefault="002125A1">
      <w:pPr>
        <w:pStyle w:val="ConsPlusNormal"/>
        <w:spacing w:before="220"/>
        <w:ind w:firstLine="540"/>
        <w:jc w:val="both"/>
      </w:pPr>
      <w:r>
        <w:t xml:space="preserve">Абзац исключен. - </w:t>
      </w:r>
      <w:hyperlink r:id="rId35" w:history="1">
        <w:r>
          <w:rPr>
            <w:color w:val="0000FF"/>
          </w:rPr>
          <w:t>Приказ</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3. Заявление и документы могут быть направлены заявителем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125A1" w:rsidRDefault="002125A1">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2125A1" w:rsidRDefault="002125A1">
      <w:pPr>
        <w:pStyle w:val="ConsPlusNormal"/>
        <w:spacing w:before="220"/>
        <w:ind w:firstLine="540"/>
        <w:jc w:val="both"/>
      </w:pPr>
      <w:r>
        <w:t>4. Заявление и документы (сведения), необходимые для получения пособия, могут быть направлены в управление социальной защиты населения в форме электронных документов.</w:t>
      </w:r>
    </w:p>
    <w:p w:rsidR="002125A1" w:rsidRDefault="002125A1">
      <w:pPr>
        <w:pStyle w:val="ConsPlusNormal"/>
        <w:spacing w:before="220"/>
        <w:ind w:firstLine="540"/>
        <w:jc w:val="both"/>
      </w:pPr>
      <w:r>
        <w:t>Заявления и документы, необходимые для получения пособия, представляемые в форме электронных документов:</w:t>
      </w:r>
    </w:p>
    <w:p w:rsidR="002125A1" w:rsidRDefault="002125A1">
      <w:pPr>
        <w:pStyle w:val="ConsPlusNormal"/>
        <w:spacing w:before="220"/>
        <w:ind w:firstLine="540"/>
        <w:jc w:val="both"/>
      </w:pPr>
      <w:r>
        <w:t xml:space="preserve">подписываются в соответствии с требованиями Федерального </w:t>
      </w:r>
      <w:hyperlink r:id="rId36" w:history="1">
        <w:r>
          <w:rPr>
            <w:color w:val="0000FF"/>
          </w:rPr>
          <w:t>закона</w:t>
        </w:r>
      </w:hyperlink>
      <w:r>
        <w:t xml:space="preserve"> от 6 апреля 2011 года N 63-ФЗ "Об электронной подписи" и </w:t>
      </w:r>
      <w:hyperlink r:id="rId37" w:history="1">
        <w:r>
          <w:rPr>
            <w:color w:val="0000FF"/>
          </w:rPr>
          <w:t>статей 21.1</w:t>
        </w:r>
      </w:hyperlink>
      <w:r>
        <w:t xml:space="preserve"> и </w:t>
      </w:r>
      <w:hyperlink r:id="rId3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125A1" w:rsidRDefault="002125A1">
      <w:pPr>
        <w:pStyle w:val="ConsPlusNormal"/>
        <w:spacing w:before="220"/>
        <w:ind w:firstLine="540"/>
        <w:jc w:val="both"/>
      </w:pPr>
      <w:r>
        <w:t>представляются в управление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2125A1" w:rsidRDefault="002125A1">
      <w:pPr>
        <w:pStyle w:val="ConsPlusNormal"/>
        <w:spacing w:before="220"/>
        <w:ind w:firstLine="540"/>
        <w:jc w:val="both"/>
      </w:pPr>
      <w:r>
        <w:t>лично или через законного представителя при посещении управления социальной защиты населения;</w:t>
      </w:r>
    </w:p>
    <w:p w:rsidR="002125A1" w:rsidRDefault="002125A1">
      <w:pPr>
        <w:pStyle w:val="ConsPlusNormal"/>
        <w:spacing w:before="220"/>
        <w:ind w:firstLine="540"/>
        <w:jc w:val="both"/>
      </w:pPr>
      <w:r>
        <w:t>посредством Портала государственных и муниципальных услуг Краснодарского края в информационно-телекоммуникационной сети Интернет (далее - региональный портал);</w:t>
      </w:r>
    </w:p>
    <w:p w:rsidR="002125A1" w:rsidRDefault="002125A1">
      <w:pPr>
        <w:pStyle w:val="ConsPlusNormal"/>
        <w:spacing w:before="220"/>
        <w:ind w:firstLine="540"/>
        <w:jc w:val="both"/>
      </w:pPr>
      <w:r>
        <w:t>иным способом, позволяющим передать в электронном виде заявление и иные документы.</w:t>
      </w:r>
    </w:p>
    <w:p w:rsidR="002125A1" w:rsidRDefault="002125A1">
      <w:pPr>
        <w:pStyle w:val="ConsPlusNormal"/>
        <w:spacing w:before="220"/>
        <w:ind w:firstLine="540"/>
        <w:jc w:val="both"/>
      </w:pPr>
      <w:r>
        <w:t>При направлении заявления и документов (содержащихся в них сведений) в форме электронных документов заявителю направляется сообщение в электронном виде, подтверждающее их прием и регистрацию.</w:t>
      </w:r>
    </w:p>
    <w:p w:rsidR="002125A1" w:rsidRDefault="002125A1">
      <w:pPr>
        <w:pStyle w:val="ConsPlusNormal"/>
        <w:spacing w:before="220"/>
        <w:ind w:firstLine="540"/>
        <w:jc w:val="both"/>
      </w:pPr>
      <w:proofErr w:type="gramStart"/>
      <w:r>
        <w:t xml:space="preserve">В случае направления в управление социальной защиты населения заявления в электронной форме и документов основанием для их приема (регистрации) является представление заявителем посредством регионального портала документов, указанных в </w:t>
      </w:r>
      <w:hyperlink r:id="rId39" w:history="1">
        <w:r>
          <w:rPr>
            <w:color w:val="0000FF"/>
          </w:rPr>
          <w:t>части 6 статьи 7</w:t>
        </w:r>
      </w:hyperlink>
      <w:r>
        <w:t xml:space="preserve"> Федерального закона "Об организации предоставления государственных и муниципальных услуг", предусмотренных </w:t>
      </w:r>
      <w:hyperlink w:anchor="P89" w:history="1">
        <w:r>
          <w:rPr>
            <w:color w:val="0000FF"/>
          </w:rPr>
          <w:t>пунктом 2</w:t>
        </w:r>
      </w:hyperlink>
      <w:r>
        <w:t xml:space="preserve"> настоящего Порядка, и необходимых для назначения пособия.</w:t>
      </w:r>
      <w:proofErr w:type="gramEnd"/>
    </w:p>
    <w:p w:rsidR="002125A1" w:rsidRDefault="002125A1">
      <w:pPr>
        <w:pStyle w:val="ConsPlusNormal"/>
        <w:spacing w:before="220"/>
        <w:ind w:firstLine="540"/>
        <w:jc w:val="both"/>
      </w:pPr>
      <w:proofErr w:type="gramStart"/>
      <w:r>
        <w:t xml:space="preserve">Управления социальной защиты населения осуществляют проверку достоверности </w:t>
      </w:r>
      <w:r>
        <w:lastRenderedPageBreak/>
        <w:t xml:space="preserve">информации, содержащейся в документах, указанных в </w:t>
      </w:r>
      <w:hyperlink r:id="rId40" w:history="1">
        <w:r>
          <w:rPr>
            <w:color w:val="0000FF"/>
          </w:rPr>
          <w:t>части 6 статьи 7</w:t>
        </w:r>
      </w:hyperlink>
      <w:r>
        <w:t xml:space="preserve"> Федерального закона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41" w:history="1">
        <w:r>
          <w:rPr>
            <w:color w:val="0000FF"/>
          </w:rPr>
          <w:t>закона</w:t>
        </w:r>
      </w:hyperlink>
      <w:r>
        <w:t xml:space="preserve"> от 6 апреля 2011 г. N 63-ФЗ "Об электронной подписи", в процессе которой запрашивают и безвозмездно получают необходимые для назначения пособия</w:t>
      </w:r>
      <w:proofErr w:type="gramEnd"/>
      <w:r>
        <w:t xml:space="preserve"> сведения от органов и организаций независимо от форм собственности, владеющих соответствующими сведениями. Ответы на запросы управлений социальной защиты населения направляются соответствующими органами и организациями в течение пяти дней с даты их поступления.</w:t>
      </w:r>
    </w:p>
    <w:p w:rsidR="002125A1" w:rsidRDefault="002125A1">
      <w:pPr>
        <w:pStyle w:val="ConsPlusNormal"/>
        <w:spacing w:before="220"/>
        <w:ind w:firstLine="540"/>
        <w:jc w:val="both"/>
      </w:pPr>
      <w:proofErr w:type="gramStart"/>
      <w:r>
        <w:t xml:space="preserve">Заявление и перечисленные в </w:t>
      </w:r>
      <w:hyperlink w:anchor="P89" w:history="1">
        <w:r>
          <w:rPr>
            <w:color w:val="0000FF"/>
          </w:rPr>
          <w:t>пунктах 2</w:t>
        </w:r>
      </w:hyperlink>
      <w:r>
        <w:t xml:space="preserve"> и </w:t>
      </w:r>
      <w:hyperlink w:anchor="P102" w:history="1">
        <w:r>
          <w:rPr>
            <w:color w:val="0000FF"/>
          </w:rPr>
          <w:t>2.1</w:t>
        </w:r>
      </w:hyperlink>
      <w:r>
        <w:t xml:space="preserve"> настоящего Порядка документы могут представляться заявителем в управление социальной защиты населения через многофункциональный центр предоставления государственных и муниципальных услуг, в том числе по экстерриториальному принципу с учетом положений </w:t>
      </w:r>
      <w:hyperlink r:id="rId42" w:history="1">
        <w:r>
          <w:rPr>
            <w:color w:val="0000FF"/>
          </w:rPr>
          <w:t>статьи 6.3</w:t>
        </w:r>
      </w:hyperlink>
      <w:r>
        <w:t xml:space="preserve"> Закона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w:t>
      </w:r>
      <w:proofErr w:type="gramEnd"/>
      <w:r>
        <w:t xml:space="preserve"> края".</w:t>
      </w:r>
    </w:p>
    <w:p w:rsidR="002125A1" w:rsidRDefault="002125A1">
      <w:pPr>
        <w:pStyle w:val="ConsPlusNormal"/>
        <w:jc w:val="both"/>
      </w:pPr>
      <w:r>
        <w:t xml:space="preserve">(абзац введен </w:t>
      </w:r>
      <w:hyperlink r:id="rId43" w:history="1">
        <w:r>
          <w:rPr>
            <w:color w:val="0000FF"/>
          </w:rPr>
          <w:t>Приказом</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Лица, имеющие право на получение пособия, их законные представители или доверенные лица в целях получения пособия вправе по своей инициативе представить необходимые для назначения пособия в полном объеме.</w:t>
      </w:r>
    </w:p>
    <w:p w:rsidR="002125A1" w:rsidRDefault="002125A1">
      <w:pPr>
        <w:pStyle w:val="ConsPlusNormal"/>
        <w:spacing w:before="220"/>
        <w:ind w:firstLine="540"/>
        <w:jc w:val="both"/>
      </w:pPr>
      <w:r>
        <w:t>Представление заявления и документов (сведений), необходимых для получения пособия, в форме электронных документов приравнивается к согласию такого заявителя с обработкой его персональных данных в управлениях социальной защиты населения в целях и объеме, необходимых для назначения пособия.</w:t>
      </w:r>
    </w:p>
    <w:p w:rsidR="002125A1" w:rsidRDefault="002125A1">
      <w:pPr>
        <w:pStyle w:val="ConsPlusNormal"/>
        <w:spacing w:before="220"/>
        <w:ind w:firstLine="540"/>
        <w:jc w:val="both"/>
      </w:pPr>
      <w:r>
        <w:t xml:space="preserve">5. </w:t>
      </w:r>
      <w:proofErr w:type="gramStart"/>
      <w:r>
        <w:t>В случае подачи лицом, имеющим право на получение пособия, заявления через законного представителя или доверенного лица в заявлении дополнительно указываются фамилия, имя, отчество, почтовый адрес места жительства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w:t>
      </w:r>
      <w:proofErr w:type="gramEnd"/>
      <w:r>
        <w:t xml:space="preserve">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2125A1" w:rsidRDefault="002125A1">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2125A1" w:rsidRDefault="002125A1">
      <w:pPr>
        <w:pStyle w:val="ConsPlusNormal"/>
        <w:spacing w:before="220"/>
        <w:ind w:firstLine="540"/>
        <w:jc w:val="both"/>
      </w:pPr>
      <w:r>
        <w:t xml:space="preserve">6. </w:t>
      </w:r>
      <w:proofErr w:type="gramStart"/>
      <w:r>
        <w:t>При приеме заявления управление социальной защиты населения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 при направлении заявления посредством регионального портала - направляет извещение на электронный адрес заявителя.</w:t>
      </w:r>
      <w:proofErr w:type="gramEnd"/>
    </w:p>
    <w:p w:rsidR="002125A1" w:rsidRDefault="002125A1">
      <w:pPr>
        <w:pStyle w:val="ConsPlusNormal"/>
        <w:spacing w:before="220"/>
        <w:ind w:firstLine="540"/>
        <w:jc w:val="both"/>
      </w:pPr>
      <w:r>
        <w:t xml:space="preserve">Абзац исключен. - </w:t>
      </w:r>
      <w:hyperlink r:id="rId44" w:history="1">
        <w:r>
          <w:rPr>
            <w:color w:val="0000FF"/>
          </w:rPr>
          <w:t>Приказ</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 xml:space="preserve">7. Пособие выплачивается на указанных в </w:t>
      </w:r>
      <w:hyperlink w:anchor="P85" w:history="1">
        <w:r>
          <w:rPr>
            <w:color w:val="0000FF"/>
          </w:rPr>
          <w:t>пункте 1</w:t>
        </w:r>
      </w:hyperlink>
      <w:r>
        <w:t xml:space="preserve"> настоящего Порядка детей, обучающихся по основным общеобразовательным программам (за исключением образовательных программ дошкольного образования), ежегодно перед проведением летнего оздоровительного отдыха одному из их законных представителей (матери, отцу, усыновителю, опекуну или попечителю) либо близких родственников (бабушке, дедушке), совместно проживающих с детьми.</w:t>
      </w:r>
    </w:p>
    <w:p w:rsidR="002125A1" w:rsidRDefault="002125A1">
      <w:pPr>
        <w:pStyle w:val="ConsPlusNormal"/>
        <w:spacing w:before="220"/>
        <w:ind w:firstLine="540"/>
        <w:jc w:val="both"/>
      </w:pPr>
      <w:r>
        <w:lastRenderedPageBreak/>
        <w:t xml:space="preserve">Пособие назначается с календарного года, следующего за календарным годом начала </w:t>
      </w:r>
      <w:proofErr w:type="gramStart"/>
      <w:r>
        <w:t>обучения ребенка</w:t>
      </w:r>
      <w:proofErr w:type="gramEnd"/>
      <w:r>
        <w:t xml:space="preserve"> по основным общеобразовательным программам (за исключением образовательных программ дошкольного образования).</w:t>
      </w:r>
    </w:p>
    <w:p w:rsidR="002125A1" w:rsidRDefault="002125A1">
      <w:pPr>
        <w:pStyle w:val="ConsPlusNormal"/>
        <w:jc w:val="both"/>
      </w:pPr>
      <w:r>
        <w:t xml:space="preserve">(п. 7 в ред. </w:t>
      </w:r>
      <w:hyperlink r:id="rId45"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8. В случае несвоевременной подачи получателем пособия заявления о назначении пособия за текущий год либо за прошедший период, но не более чем за 3 года, пособие назначается в соответствии с настоящим Порядком, а выплата производится в следующем году.</w:t>
      </w:r>
    </w:p>
    <w:p w:rsidR="002125A1" w:rsidRDefault="002125A1">
      <w:pPr>
        <w:pStyle w:val="ConsPlusNormal"/>
        <w:spacing w:before="220"/>
        <w:ind w:firstLine="540"/>
        <w:jc w:val="both"/>
      </w:pPr>
      <w:r>
        <w:t xml:space="preserve">9. Решение о назначении пособия либо об отказе в назначении пособия принимается в течение 10 дней </w:t>
      </w:r>
      <w:proofErr w:type="gramStart"/>
      <w:r>
        <w:t>с даты подачи</w:t>
      </w:r>
      <w:proofErr w:type="gramEnd"/>
      <w:r>
        <w:t xml:space="preserve"> заявления с документами.</w:t>
      </w:r>
    </w:p>
    <w:p w:rsidR="002125A1" w:rsidRDefault="002125A1">
      <w:pPr>
        <w:pStyle w:val="ConsPlusNormal"/>
        <w:jc w:val="both"/>
      </w:pPr>
      <w:r>
        <w:t xml:space="preserve">(в ред. </w:t>
      </w:r>
      <w:hyperlink r:id="rId46"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10. При необходимости дополнительной проверки представленных документов и подтверждения оснований для получения пособия срок принятия решения может быть продлен, о чем заявитель уведомляется с указанием причин и предполагаемого срока принятия решения. При этом решение о назначении пособия принимается до 10 апреля текущего года.</w:t>
      </w:r>
    </w:p>
    <w:p w:rsidR="002125A1" w:rsidRDefault="002125A1">
      <w:pPr>
        <w:pStyle w:val="ConsPlusNormal"/>
        <w:spacing w:before="220"/>
        <w:ind w:firstLine="540"/>
        <w:jc w:val="both"/>
      </w:pPr>
      <w:r>
        <w:t>11. В случае отказа в назначении пособия соответствующее уведомление (в письменной форме) направляется управлением социальной защиты населения заявителю в 10-дневный срок со дня его принятия с указанием причин отказа и порядка обжалования вынесенного решения.</w:t>
      </w:r>
    </w:p>
    <w:p w:rsidR="002125A1" w:rsidRDefault="002125A1">
      <w:pPr>
        <w:pStyle w:val="ConsPlusNormal"/>
        <w:spacing w:before="220"/>
        <w:ind w:firstLine="540"/>
        <w:jc w:val="both"/>
      </w:pPr>
      <w:r>
        <w:t xml:space="preserve">12. Выплата пособия прекращается с календарного года, следующего за календарным годом окончания ребенком </w:t>
      </w:r>
      <w:proofErr w:type="gramStart"/>
      <w:r>
        <w:t>обучения</w:t>
      </w:r>
      <w:proofErr w:type="gramEnd"/>
      <w:r>
        <w:t xml:space="preserve"> по основным общеобразовательным программам (за исключением образовательных программ дошкольного образования). При этом основаниями для прекращения выплаты пособия ранее установленного срока являются достижение ребенком возраста 18 лет, смерть ребенка, а также явка (обнаружение места пребывания) военнослужащего (сотрудника), считавшегося пропавшим без вести, либо отмена в установленном порядке решения суда о признании его безвестно отсутствующим или объявлении умершим.</w:t>
      </w:r>
    </w:p>
    <w:p w:rsidR="002125A1" w:rsidRDefault="002125A1">
      <w:pPr>
        <w:pStyle w:val="ConsPlusNormal"/>
        <w:jc w:val="both"/>
      </w:pPr>
      <w:r>
        <w:t xml:space="preserve">(п. 12 в ред. </w:t>
      </w:r>
      <w:hyperlink r:id="rId47" w:history="1">
        <w:r>
          <w:rPr>
            <w:color w:val="0000FF"/>
          </w:rPr>
          <w:t>Приказа</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13. Получатели пособия обязаны своевременно информировать управление социальной защиты населения об изменении данных, представленных для принятия решения о назначении пособия (перемена места жительства, окончание совместного проживания с ребенком, принятие решения о прекращении опеки либо попечительства и др.).</w:t>
      </w:r>
    </w:p>
    <w:p w:rsidR="002125A1" w:rsidRDefault="002125A1">
      <w:pPr>
        <w:pStyle w:val="ConsPlusNormal"/>
        <w:spacing w:before="220"/>
        <w:ind w:firstLine="540"/>
        <w:jc w:val="both"/>
      </w:pPr>
      <w:proofErr w:type="gramStart"/>
      <w:r>
        <w:t>При изменении места жительства управление социальной защиты населения по прежнему месту жительства по запросу управления социальной защиты населения по новому месту жительства в рамках межведомственного электронного взаимодействия пересылает оригиналы документов (при необходимости оставляя себе их копии), содержащих сведения о размере и периоде, за который произведены выплаты пособия, подписанные руководителем управления социальной защиты населения и заверенные печатью.</w:t>
      </w:r>
      <w:proofErr w:type="gramEnd"/>
      <w:r>
        <w:t xml:space="preserve"> В случае если в указанных документах содержатся сведения о наличии переплаты либо задолженности, они учитываются при дальнейших выплатах пособия по новому месту жительства получателя пособия.</w:t>
      </w:r>
    </w:p>
    <w:p w:rsidR="002125A1" w:rsidRDefault="002125A1">
      <w:pPr>
        <w:pStyle w:val="ConsPlusNormal"/>
        <w:jc w:val="both"/>
      </w:pPr>
      <w:r>
        <w:t xml:space="preserve">(абзац введен </w:t>
      </w:r>
      <w:hyperlink r:id="rId48" w:history="1">
        <w:r>
          <w:rPr>
            <w:color w:val="0000FF"/>
          </w:rPr>
          <w:t>Приказом</w:t>
        </w:r>
      </w:hyperlink>
      <w:r>
        <w:t xml:space="preserve"> Министерства труда и социального развития Краснодарского края от 25.10.2017 N 1692)</w:t>
      </w:r>
    </w:p>
    <w:p w:rsidR="002125A1" w:rsidRDefault="002125A1">
      <w:pPr>
        <w:pStyle w:val="ConsPlusNormal"/>
        <w:spacing w:before="220"/>
        <w:ind w:firstLine="540"/>
        <w:jc w:val="both"/>
      </w:pPr>
      <w:r>
        <w:t>14. Ежегодно до 10 апреля управления социальной защиты населения представляют в министерство труда и социального развития Краснодарского края (далее - министерство) электронные файлы из базы данных получателей мер социальной поддержки.</w:t>
      </w:r>
    </w:p>
    <w:p w:rsidR="002125A1" w:rsidRDefault="002125A1">
      <w:pPr>
        <w:pStyle w:val="ConsPlusNormal"/>
        <w:jc w:val="both"/>
      </w:pPr>
      <w:r>
        <w:t>(</w:t>
      </w:r>
      <w:proofErr w:type="gramStart"/>
      <w:r>
        <w:t>в</w:t>
      </w:r>
      <w:proofErr w:type="gramEnd"/>
      <w:r>
        <w:t xml:space="preserve"> ред. </w:t>
      </w:r>
      <w:hyperlink r:id="rId49" w:history="1">
        <w:r>
          <w:rPr>
            <w:color w:val="0000FF"/>
          </w:rPr>
          <w:t>Приказа</w:t>
        </w:r>
      </w:hyperlink>
      <w:r>
        <w:t xml:space="preserve"> Министерства труда и социального развития Краснодарского края от 23.01.2017 N 72)</w:t>
      </w:r>
    </w:p>
    <w:p w:rsidR="002125A1" w:rsidRDefault="002125A1">
      <w:pPr>
        <w:pStyle w:val="ConsPlusNormal"/>
        <w:spacing w:before="220"/>
        <w:ind w:firstLine="540"/>
        <w:jc w:val="both"/>
      </w:pPr>
      <w:r>
        <w:lastRenderedPageBreak/>
        <w:t>15. Министерство на основании электронных файлов формирует списки получателей пособия по форме и в порядке, установленном Федеральной службой по труду и занятости (</w:t>
      </w:r>
      <w:proofErr w:type="spellStart"/>
      <w:r>
        <w:t>Рострудом</w:t>
      </w:r>
      <w:proofErr w:type="spellEnd"/>
      <w:r>
        <w:t>).</w:t>
      </w:r>
    </w:p>
    <w:p w:rsidR="002125A1" w:rsidRDefault="002125A1">
      <w:pPr>
        <w:pStyle w:val="ConsPlusNormal"/>
        <w:spacing w:before="220"/>
        <w:ind w:firstLine="540"/>
        <w:jc w:val="both"/>
      </w:pPr>
      <w:r>
        <w:t>16. Списки получателей пособия подписываются заместителем министра, заверяются печатью министерства и ежегодно до 15 апреля предоставляются в Федеральную службу по труду и занятости.</w:t>
      </w:r>
    </w:p>
    <w:p w:rsidR="002125A1" w:rsidRDefault="002125A1">
      <w:pPr>
        <w:pStyle w:val="ConsPlusNormal"/>
        <w:spacing w:before="220"/>
        <w:ind w:firstLine="540"/>
        <w:jc w:val="both"/>
      </w:pPr>
      <w:r>
        <w:t>17. Ответственность за достоверность сведений о получателях пособия и о потребности в средствах в отношении получателя пособия возлагается на управления социальной защиты населения.</w:t>
      </w:r>
    </w:p>
    <w:p w:rsidR="002125A1" w:rsidRDefault="002125A1">
      <w:pPr>
        <w:pStyle w:val="ConsPlusNormal"/>
        <w:spacing w:before="220"/>
        <w:ind w:firstLine="540"/>
        <w:jc w:val="both"/>
      </w:pPr>
      <w:r>
        <w:t xml:space="preserve">18. </w:t>
      </w:r>
      <w:proofErr w:type="gramStart"/>
      <w:r>
        <w:t>Контроль за</w:t>
      </w:r>
      <w:proofErr w:type="gramEnd"/>
      <w:r>
        <w:t xml:space="preserve"> обоснованностью назначения пособия и достоверностью представленных управлениями социальной защиты населения сведений осуществляет министерство.</w:t>
      </w:r>
    </w:p>
    <w:p w:rsidR="002125A1" w:rsidRDefault="002125A1">
      <w:pPr>
        <w:pStyle w:val="ConsPlusNormal"/>
        <w:jc w:val="both"/>
      </w:pPr>
    </w:p>
    <w:p w:rsidR="002125A1" w:rsidRDefault="002125A1">
      <w:pPr>
        <w:pStyle w:val="ConsPlusNormal"/>
        <w:jc w:val="right"/>
      </w:pPr>
      <w:r>
        <w:t>Зам. министра</w:t>
      </w:r>
    </w:p>
    <w:p w:rsidR="002125A1" w:rsidRDefault="002125A1">
      <w:pPr>
        <w:pStyle w:val="ConsPlusNormal"/>
        <w:jc w:val="right"/>
      </w:pPr>
      <w:r>
        <w:t>И.Н.ДОБРОВОЛЬСКАЯ</w:t>
      </w: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both"/>
      </w:pPr>
    </w:p>
    <w:p w:rsidR="002125A1" w:rsidRDefault="002125A1">
      <w:pPr>
        <w:pStyle w:val="ConsPlusNormal"/>
        <w:jc w:val="right"/>
        <w:outlineLvl w:val="1"/>
      </w:pPr>
      <w:r>
        <w:t>Приложение</w:t>
      </w:r>
    </w:p>
    <w:p w:rsidR="002125A1" w:rsidRDefault="002125A1">
      <w:pPr>
        <w:pStyle w:val="ConsPlusNormal"/>
        <w:jc w:val="right"/>
      </w:pPr>
      <w:r>
        <w:t>к Порядку</w:t>
      </w:r>
    </w:p>
    <w:p w:rsidR="002125A1" w:rsidRDefault="002125A1">
      <w:pPr>
        <w:pStyle w:val="ConsPlusNormal"/>
        <w:jc w:val="right"/>
      </w:pPr>
      <w:r>
        <w:t>подачи и регистрации заявлений,</w:t>
      </w:r>
    </w:p>
    <w:p w:rsidR="002125A1" w:rsidRDefault="002125A1">
      <w:pPr>
        <w:pStyle w:val="ConsPlusNormal"/>
        <w:jc w:val="right"/>
      </w:pPr>
      <w:r>
        <w:t>принятия решений о назначении</w:t>
      </w:r>
    </w:p>
    <w:p w:rsidR="002125A1" w:rsidRDefault="002125A1">
      <w:pPr>
        <w:pStyle w:val="ConsPlusNormal"/>
        <w:jc w:val="right"/>
      </w:pPr>
      <w:r>
        <w:t>пособия на проведение летнего</w:t>
      </w:r>
    </w:p>
    <w:p w:rsidR="002125A1" w:rsidRDefault="002125A1">
      <w:pPr>
        <w:pStyle w:val="ConsPlusNormal"/>
        <w:jc w:val="right"/>
      </w:pPr>
      <w:r>
        <w:t>оздоровительного отдыха детей</w:t>
      </w:r>
    </w:p>
    <w:p w:rsidR="002125A1" w:rsidRDefault="002125A1">
      <w:pPr>
        <w:pStyle w:val="ConsPlusNormal"/>
        <w:jc w:val="right"/>
      </w:pPr>
      <w:r>
        <w:t>отдельных категорий военнослужащих</w:t>
      </w:r>
    </w:p>
    <w:p w:rsidR="002125A1" w:rsidRDefault="002125A1">
      <w:pPr>
        <w:pStyle w:val="ConsPlusNormal"/>
        <w:jc w:val="right"/>
      </w:pPr>
      <w:r>
        <w:t>и сотрудников некоторых федеральных</w:t>
      </w:r>
    </w:p>
    <w:p w:rsidR="002125A1" w:rsidRDefault="002125A1">
      <w:pPr>
        <w:pStyle w:val="ConsPlusNormal"/>
        <w:jc w:val="right"/>
      </w:pPr>
      <w:r>
        <w:t>органов исполнительной власти,</w:t>
      </w:r>
    </w:p>
    <w:p w:rsidR="002125A1" w:rsidRDefault="002125A1">
      <w:pPr>
        <w:pStyle w:val="ConsPlusNormal"/>
        <w:jc w:val="right"/>
      </w:pPr>
      <w:r>
        <w:t>погибших (умерших), пропавших</w:t>
      </w:r>
    </w:p>
    <w:p w:rsidR="002125A1" w:rsidRDefault="002125A1">
      <w:pPr>
        <w:pStyle w:val="ConsPlusNormal"/>
        <w:jc w:val="right"/>
      </w:pPr>
      <w:r>
        <w:t xml:space="preserve">без вести, </w:t>
      </w:r>
      <w:proofErr w:type="gramStart"/>
      <w:r>
        <w:t>ставших</w:t>
      </w:r>
      <w:proofErr w:type="gramEnd"/>
      <w:r>
        <w:t xml:space="preserve"> инвалидами</w:t>
      </w:r>
    </w:p>
    <w:p w:rsidR="002125A1" w:rsidRDefault="002125A1">
      <w:pPr>
        <w:pStyle w:val="ConsPlusNormal"/>
        <w:jc w:val="right"/>
      </w:pPr>
      <w:r>
        <w:t>в связи с выполнением задач</w:t>
      </w:r>
    </w:p>
    <w:p w:rsidR="002125A1" w:rsidRDefault="002125A1">
      <w:pPr>
        <w:pStyle w:val="ConsPlusNormal"/>
        <w:jc w:val="right"/>
      </w:pPr>
      <w:r>
        <w:t>в условиях вооруженного конфликта</w:t>
      </w:r>
    </w:p>
    <w:p w:rsidR="002125A1" w:rsidRDefault="002125A1">
      <w:pPr>
        <w:pStyle w:val="ConsPlusNormal"/>
        <w:jc w:val="right"/>
      </w:pPr>
      <w:r>
        <w:t>немеждународного характера</w:t>
      </w:r>
    </w:p>
    <w:p w:rsidR="002125A1" w:rsidRDefault="002125A1">
      <w:pPr>
        <w:pStyle w:val="ConsPlusNormal"/>
        <w:jc w:val="right"/>
      </w:pPr>
      <w:r>
        <w:t xml:space="preserve">в Чеченской Республике и </w:t>
      </w:r>
      <w:proofErr w:type="gramStart"/>
      <w:r>
        <w:t>на</w:t>
      </w:r>
      <w:proofErr w:type="gramEnd"/>
    </w:p>
    <w:p w:rsidR="002125A1" w:rsidRDefault="002125A1">
      <w:pPr>
        <w:pStyle w:val="ConsPlusNormal"/>
        <w:jc w:val="right"/>
      </w:pPr>
      <w:r>
        <w:t xml:space="preserve">непосредственно </w:t>
      </w:r>
      <w:proofErr w:type="gramStart"/>
      <w:r>
        <w:t>прилегающих</w:t>
      </w:r>
      <w:proofErr w:type="gramEnd"/>
      <w:r>
        <w:t xml:space="preserve"> к ней</w:t>
      </w:r>
    </w:p>
    <w:p w:rsidR="002125A1" w:rsidRDefault="002125A1">
      <w:pPr>
        <w:pStyle w:val="ConsPlusNormal"/>
        <w:jc w:val="right"/>
      </w:pPr>
      <w:proofErr w:type="gramStart"/>
      <w:r>
        <w:t>территориях</w:t>
      </w:r>
      <w:proofErr w:type="gramEnd"/>
      <w:r>
        <w:t xml:space="preserve"> Северного Кавказа,</w:t>
      </w:r>
    </w:p>
    <w:p w:rsidR="002125A1" w:rsidRDefault="002125A1">
      <w:pPr>
        <w:pStyle w:val="ConsPlusNormal"/>
        <w:jc w:val="right"/>
      </w:pPr>
      <w:proofErr w:type="gramStart"/>
      <w:r>
        <w:t>отнесенных</w:t>
      </w:r>
      <w:proofErr w:type="gramEnd"/>
      <w:r>
        <w:t xml:space="preserve"> к зоне вооруженного</w:t>
      </w:r>
    </w:p>
    <w:p w:rsidR="002125A1" w:rsidRDefault="002125A1">
      <w:pPr>
        <w:pStyle w:val="ConsPlusNormal"/>
        <w:jc w:val="right"/>
      </w:pPr>
      <w:r>
        <w:t>конфликта, а также в связи</w:t>
      </w:r>
    </w:p>
    <w:p w:rsidR="002125A1" w:rsidRDefault="002125A1">
      <w:pPr>
        <w:pStyle w:val="ConsPlusNormal"/>
        <w:jc w:val="right"/>
      </w:pPr>
      <w:r>
        <w:t>с выполнением задач в ходе</w:t>
      </w:r>
    </w:p>
    <w:p w:rsidR="002125A1" w:rsidRDefault="002125A1">
      <w:pPr>
        <w:pStyle w:val="ConsPlusNormal"/>
        <w:jc w:val="right"/>
      </w:pPr>
      <w:r>
        <w:t>контртеррористических операций</w:t>
      </w:r>
    </w:p>
    <w:p w:rsidR="002125A1" w:rsidRDefault="002125A1">
      <w:pPr>
        <w:pStyle w:val="ConsPlusNormal"/>
        <w:jc w:val="right"/>
      </w:pPr>
      <w:r>
        <w:t>на территории Северо-Кавказского региона,</w:t>
      </w:r>
    </w:p>
    <w:p w:rsidR="002125A1" w:rsidRDefault="002125A1">
      <w:pPr>
        <w:pStyle w:val="ConsPlusNormal"/>
        <w:jc w:val="right"/>
      </w:pPr>
      <w:r>
        <w:t xml:space="preserve">пенсионное обеспечение </w:t>
      </w:r>
      <w:proofErr w:type="gramStart"/>
      <w:r>
        <w:t>которых</w:t>
      </w:r>
      <w:proofErr w:type="gramEnd"/>
    </w:p>
    <w:p w:rsidR="002125A1" w:rsidRDefault="002125A1">
      <w:pPr>
        <w:pStyle w:val="ConsPlusNormal"/>
        <w:jc w:val="right"/>
      </w:pPr>
      <w:r>
        <w:t>осуществляется Пенсионным фондом</w:t>
      </w:r>
    </w:p>
    <w:p w:rsidR="002125A1" w:rsidRDefault="002125A1">
      <w:pPr>
        <w:pStyle w:val="ConsPlusNormal"/>
        <w:jc w:val="right"/>
      </w:pPr>
      <w:r>
        <w:t>Российской Федерации</w:t>
      </w:r>
    </w:p>
    <w:p w:rsidR="002125A1" w:rsidRDefault="00212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5A1">
        <w:trPr>
          <w:jc w:val="center"/>
        </w:trPr>
        <w:tc>
          <w:tcPr>
            <w:tcW w:w="9294" w:type="dxa"/>
            <w:tcBorders>
              <w:top w:val="nil"/>
              <w:left w:val="single" w:sz="24" w:space="0" w:color="CED3F1"/>
              <w:bottom w:val="nil"/>
              <w:right w:val="single" w:sz="24" w:space="0" w:color="F4F3F8"/>
            </w:tcBorders>
            <w:shd w:val="clear" w:color="auto" w:fill="F4F3F8"/>
          </w:tcPr>
          <w:p w:rsidR="002125A1" w:rsidRDefault="002125A1">
            <w:pPr>
              <w:pStyle w:val="ConsPlusNormal"/>
              <w:jc w:val="center"/>
            </w:pPr>
            <w:r>
              <w:rPr>
                <w:color w:val="392C69"/>
              </w:rPr>
              <w:t>Список изменяющих документов</w:t>
            </w:r>
          </w:p>
          <w:p w:rsidR="002125A1" w:rsidRDefault="002125A1">
            <w:pPr>
              <w:pStyle w:val="ConsPlusNormal"/>
              <w:jc w:val="center"/>
            </w:pPr>
            <w:proofErr w:type="gramStart"/>
            <w:r>
              <w:rPr>
                <w:color w:val="392C69"/>
              </w:rPr>
              <w:t xml:space="preserve">(в ред. </w:t>
            </w:r>
            <w:hyperlink r:id="rId50" w:history="1">
              <w:r>
                <w:rPr>
                  <w:color w:val="0000FF"/>
                </w:rPr>
                <w:t>Приказа</w:t>
              </w:r>
            </w:hyperlink>
            <w:r>
              <w:rPr>
                <w:color w:val="392C69"/>
              </w:rPr>
              <w:t xml:space="preserve"> Министерства труда и социального развития Краснодарского</w:t>
            </w:r>
            <w:proofErr w:type="gramEnd"/>
          </w:p>
          <w:p w:rsidR="002125A1" w:rsidRDefault="002125A1">
            <w:pPr>
              <w:pStyle w:val="ConsPlusNormal"/>
              <w:jc w:val="center"/>
            </w:pPr>
            <w:r>
              <w:rPr>
                <w:color w:val="392C69"/>
              </w:rPr>
              <w:t>края от 25.10.2017 N 1692)</w:t>
            </w:r>
          </w:p>
        </w:tc>
      </w:tr>
    </w:tbl>
    <w:p w:rsidR="002125A1" w:rsidRDefault="002125A1">
      <w:pPr>
        <w:pStyle w:val="ConsPlusNormal"/>
        <w:jc w:val="both"/>
      </w:pPr>
    </w:p>
    <w:p w:rsidR="002125A1" w:rsidRDefault="002125A1">
      <w:pPr>
        <w:pStyle w:val="ConsPlusNonformat"/>
        <w:jc w:val="both"/>
      </w:pPr>
      <w:r>
        <w:t xml:space="preserve">                 Управление социальной защиты населения </w:t>
      </w:r>
      <w:proofErr w:type="gramStart"/>
      <w:r>
        <w:t>в</w:t>
      </w:r>
      <w:proofErr w:type="gramEnd"/>
    </w:p>
    <w:p w:rsidR="002125A1" w:rsidRDefault="002125A1">
      <w:pPr>
        <w:pStyle w:val="ConsPlusNonformat"/>
        <w:jc w:val="both"/>
      </w:pPr>
      <w:r>
        <w:lastRenderedPageBreak/>
        <w:t xml:space="preserve">         ________________________________________________________</w:t>
      </w:r>
    </w:p>
    <w:p w:rsidR="002125A1" w:rsidRDefault="002125A1">
      <w:pPr>
        <w:pStyle w:val="ConsPlusNonformat"/>
        <w:jc w:val="both"/>
      </w:pPr>
    </w:p>
    <w:p w:rsidR="002125A1" w:rsidRDefault="002125A1">
      <w:pPr>
        <w:pStyle w:val="ConsPlusNonformat"/>
        <w:jc w:val="both"/>
      </w:pPr>
      <w:bookmarkStart w:id="9" w:name="P188"/>
      <w:bookmarkEnd w:id="9"/>
      <w:r>
        <w:t xml:space="preserve">                                 ЗАЯВЛЕНИЕ</w:t>
      </w:r>
    </w:p>
    <w:p w:rsidR="002125A1" w:rsidRDefault="002125A1">
      <w:pPr>
        <w:pStyle w:val="ConsPlusNonformat"/>
        <w:jc w:val="both"/>
      </w:pPr>
      <w:r>
        <w:t xml:space="preserve">    о назначении пособия на проведение летнего оздоровительного отдыха</w:t>
      </w:r>
    </w:p>
    <w:p w:rsidR="002125A1" w:rsidRDefault="002125A1">
      <w:pPr>
        <w:pStyle w:val="ConsPlusNonformat"/>
        <w:jc w:val="both"/>
      </w:pPr>
      <w:r>
        <w:t xml:space="preserve">     детей отдельных категорий военнослужащих и сотрудников некоторых</w:t>
      </w:r>
    </w:p>
    <w:p w:rsidR="002125A1" w:rsidRDefault="002125A1">
      <w:pPr>
        <w:pStyle w:val="ConsPlusNonformat"/>
        <w:jc w:val="both"/>
      </w:pPr>
      <w:r>
        <w:t xml:space="preserve">      федеральных органов исполнительной власти, погибших (умерших),</w:t>
      </w:r>
    </w:p>
    <w:p w:rsidR="002125A1" w:rsidRDefault="002125A1">
      <w:pPr>
        <w:pStyle w:val="ConsPlusNonformat"/>
        <w:jc w:val="both"/>
      </w:pPr>
      <w:r>
        <w:t xml:space="preserve">   пропавших без вести, ставших инвалидами в связи с выполнением задач </w:t>
      </w:r>
      <w:proofErr w:type="gramStart"/>
      <w:r>
        <w:t>в</w:t>
      </w:r>
      <w:proofErr w:type="gramEnd"/>
    </w:p>
    <w:p w:rsidR="002125A1" w:rsidRDefault="002125A1">
      <w:pPr>
        <w:pStyle w:val="ConsPlusNonformat"/>
        <w:jc w:val="both"/>
      </w:pPr>
      <w:r>
        <w:t xml:space="preserve">  условиях вооруженного конфликта немеждународного характера в </w:t>
      </w:r>
      <w:proofErr w:type="gramStart"/>
      <w:r>
        <w:t>Чеченской</w:t>
      </w:r>
      <w:proofErr w:type="gramEnd"/>
    </w:p>
    <w:p w:rsidR="002125A1" w:rsidRDefault="002125A1">
      <w:pPr>
        <w:pStyle w:val="ConsPlusNonformat"/>
        <w:jc w:val="both"/>
      </w:pPr>
      <w:r>
        <w:t xml:space="preserve">  Республике и на непосредственно прилегающих к ней территориях </w:t>
      </w:r>
      <w:proofErr w:type="gramStart"/>
      <w:r>
        <w:t>Северного</w:t>
      </w:r>
      <w:proofErr w:type="gramEnd"/>
    </w:p>
    <w:p w:rsidR="002125A1" w:rsidRDefault="002125A1">
      <w:pPr>
        <w:pStyle w:val="ConsPlusNonformat"/>
        <w:jc w:val="both"/>
      </w:pPr>
      <w:r>
        <w:t xml:space="preserve">   Кавказа, </w:t>
      </w:r>
      <w:proofErr w:type="gramStart"/>
      <w:r>
        <w:t>отнесенных</w:t>
      </w:r>
      <w:proofErr w:type="gramEnd"/>
      <w:r>
        <w:t xml:space="preserve"> к зоне вооруженного конфликта, а также в связи с</w:t>
      </w:r>
    </w:p>
    <w:p w:rsidR="002125A1" w:rsidRDefault="002125A1">
      <w:pPr>
        <w:pStyle w:val="ConsPlusNonformat"/>
        <w:jc w:val="both"/>
      </w:pPr>
      <w:r>
        <w:t xml:space="preserve">   выполнением задач в ходе контртеррористических операций на территории</w:t>
      </w:r>
    </w:p>
    <w:p w:rsidR="002125A1" w:rsidRDefault="002125A1">
      <w:pPr>
        <w:pStyle w:val="ConsPlusNonformat"/>
        <w:jc w:val="both"/>
      </w:pPr>
      <w:r>
        <w:t xml:space="preserve">        Северо-Кавказского региона, пенсионное обеспечение </w:t>
      </w:r>
      <w:proofErr w:type="gramStart"/>
      <w:r>
        <w:t>которых</w:t>
      </w:r>
      <w:proofErr w:type="gramEnd"/>
    </w:p>
    <w:p w:rsidR="002125A1" w:rsidRDefault="002125A1">
      <w:pPr>
        <w:pStyle w:val="ConsPlusNonformat"/>
        <w:jc w:val="both"/>
      </w:pPr>
      <w:r>
        <w:t xml:space="preserve">           осуществляется Пенсионным фондом Российской Федерации</w:t>
      </w:r>
    </w:p>
    <w:p w:rsidR="002125A1" w:rsidRDefault="002125A1">
      <w:pPr>
        <w:pStyle w:val="ConsPlusNonformat"/>
        <w:jc w:val="both"/>
      </w:pP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 xml:space="preserve">                         (фамилия, имя, отчество)</w:t>
      </w:r>
    </w:p>
    <w:p w:rsidR="002125A1" w:rsidRDefault="002125A1">
      <w:pPr>
        <w:pStyle w:val="ConsPlusNonformat"/>
        <w:jc w:val="both"/>
      </w:pPr>
      <w:r>
        <w:t>Число _________________ месяц ________________ год рождения _______________</w:t>
      </w:r>
    </w:p>
    <w:p w:rsidR="002125A1" w:rsidRDefault="002125A1">
      <w:pPr>
        <w:pStyle w:val="ConsPlusNonformat"/>
        <w:jc w:val="both"/>
      </w:pPr>
      <w:r>
        <w:t>Документ, удостоверяющий личность _________________________________________</w:t>
      </w:r>
    </w:p>
    <w:p w:rsidR="002125A1" w:rsidRDefault="002125A1">
      <w:pPr>
        <w:pStyle w:val="ConsPlusNonformat"/>
        <w:jc w:val="both"/>
      </w:pPr>
      <w:r>
        <w:t>серия _____________ номер ________________ кем выдан ______________________</w:t>
      </w:r>
    </w:p>
    <w:p w:rsidR="002125A1" w:rsidRDefault="002125A1">
      <w:pPr>
        <w:pStyle w:val="ConsPlusNonformat"/>
        <w:jc w:val="both"/>
      </w:pPr>
      <w:r>
        <w:t>дата выдачи _______________________________________________________________</w:t>
      </w:r>
    </w:p>
    <w:p w:rsidR="002125A1" w:rsidRDefault="002125A1">
      <w:pPr>
        <w:pStyle w:val="ConsPlusNonformat"/>
        <w:jc w:val="both"/>
      </w:pPr>
      <w:r>
        <w:t>Адрес места жительства (места пребывания) _________________________________</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Дата установления места жительства (места пребывания) _____________________</w:t>
      </w:r>
    </w:p>
    <w:p w:rsidR="002125A1" w:rsidRDefault="002125A1">
      <w:pPr>
        <w:pStyle w:val="ConsPlusNonformat"/>
        <w:jc w:val="both"/>
      </w:pPr>
      <w:r>
        <w:t>контактный телефон: _______________________________________________________</w:t>
      </w:r>
    </w:p>
    <w:p w:rsidR="002125A1" w:rsidRDefault="002125A1">
      <w:pPr>
        <w:pStyle w:val="ConsPlusNonformat"/>
        <w:jc w:val="both"/>
      </w:pPr>
    </w:p>
    <w:p w:rsidR="002125A1" w:rsidRDefault="002125A1">
      <w:pPr>
        <w:pStyle w:val="ConsPlusNonformat"/>
        <w:jc w:val="both"/>
      </w:pPr>
      <w:r>
        <w:t>Данные документа, удостоверяющего личность, подтверждаю: __________________</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 xml:space="preserve">    </w:t>
      </w:r>
      <w:proofErr w:type="gramStart"/>
      <w:r>
        <w:t>(должностное лицо управления социальной защиты населения, подпись,</w:t>
      </w:r>
      <w:proofErr w:type="gramEnd"/>
    </w:p>
    <w:p w:rsidR="002125A1" w:rsidRDefault="002125A1">
      <w:pPr>
        <w:pStyle w:val="ConsPlusNonformat"/>
        <w:jc w:val="both"/>
      </w:pPr>
      <w:r>
        <w:t xml:space="preserve">                               расшифровка)</w:t>
      </w:r>
    </w:p>
    <w:p w:rsidR="002125A1" w:rsidRDefault="002125A1">
      <w:pPr>
        <w:pStyle w:val="ConsPlusNonformat"/>
        <w:jc w:val="both"/>
      </w:pPr>
    </w:p>
    <w:p w:rsidR="002125A1" w:rsidRDefault="002125A1">
      <w:pPr>
        <w:pStyle w:val="ConsPlusNonformat"/>
        <w:jc w:val="both"/>
      </w:pPr>
      <w:r>
        <w:t xml:space="preserve">    Прошу  назначить  мне  пособие  на  проведение летнего оздоровительного</w:t>
      </w:r>
    </w:p>
    <w:p w:rsidR="002125A1" w:rsidRDefault="002125A1">
      <w:pPr>
        <w:pStyle w:val="ConsPlusNonformat"/>
        <w:jc w:val="both"/>
      </w:pPr>
      <w:r>
        <w:t>отдыха детей:</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 xml:space="preserve">  </w:t>
      </w:r>
      <w:proofErr w:type="gramStart"/>
      <w:r>
        <w:t>(фамилия, имя, отчество, дата рождения ребенка и место регистрации акта</w:t>
      </w:r>
      <w:proofErr w:type="gramEnd"/>
    </w:p>
    <w:p w:rsidR="002125A1" w:rsidRDefault="002125A1">
      <w:pPr>
        <w:pStyle w:val="ConsPlusNonformat"/>
        <w:jc w:val="both"/>
      </w:pPr>
      <w:r>
        <w:t xml:space="preserve">рождения ребенка, наименование организации, осуществляющей </w:t>
      </w:r>
      <w:proofErr w:type="gramStart"/>
      <w:r>
        <w:t>образовательную</w:t>
      </w:r>
      <w:proofErr w:type="gramEnd"/>
    </w:p>
    <w:p w:rsidR="002125A1" w:rsidRDefault="002125A1">
      <w:pPr>
        <w:pStyle w:val="ConsPlusNonformat"/>
        <w:jc w:val="both"/>
      </w:pPr>
      <w:r>
        <w:t xml:space="preserve">    деятельность по основным общеобразовательным программам, в которой</w:t>
      </w:r>
    </w:p>
    <w:p w:rsidR="002125A1" w:rsidRDefault="002125A1">
      <w:pPr>
        <w:pStyle w:val="ConsPlusNonformat"/>
        <w:jc w:val="both"/>
      </w:pPr>
      <w:r>
        <w:t xml:space="preserve">             обучается ребенок, с указанием периода обучения).</w:t>
      </w:r>
    </w:p>
    <w:p w:rsidR="002125A1" w:rsidRDefault="002125A1">
      <w:pPr>
        <w:pStyle w:val="ConsPlusNonformat"/>
        <w:jc w:val="both"/>
      </w:pPr>
      <w:r>
        <w:t xml:space="preserve">    Обязуюсь   своевременно   информировать  управление  социальной  защиты</w:t>
      </w:r>
    </w:p>
    <w:p w:rsidR="002125A1" w:rsidRDefault="002125A1">
      <w:pPr>
        <w:pStyle w:val="ConsPlusNonformat"/>
        <w:jc w:val="both"/>
      </w:pPr>
      <w:r>
        <w:t>населения  об  изменении  данных,  представленных  для  назначения  пособия</w:t>
      </w:r>
    </w:p>
    <w:p w:rsidR="002125A1" w:rsidRDefault="002125A1">
      <w:pPr>
        <w:pStyle w:val="ConsPlusNonformat"/>
        <w:jc w:val="both"/>
      </w:pPr>
      <w:proofErr w:type="gramStart"/>
      <w:r>
        <w:t>(перемена  места  жительства,  окончание совместного проживания с ребенком,</w:t>
      </w:r>
      <w:proofErr w:type="gramEnd"/>
    </w:p>
    <w:p w:rsidR="002125A1" w:rsidRDefault="002125A1">
      <w:pPr>
        <w:pStyle w:val="ConsPlusNonformat"/>
        <w:jc w:val="both"/>
      </w:pPr>
      <w:r>
        <w:t>принятие решения о прекращении опеки (попечительства) и др.).</w:t>
      </w:r>
    </w:p>
    <w:p w:rsidR="002125A1" w:rsidRDefault="002125A1">
      <w:pPr>
        <w:pStyle w:val="ConsPlusNonformat"/>
        <w:jc w:val="both"/>
      </w:pPr>
      <w:r>
        <w:t xml:space="preserve">    Я  поставле</w:t>
      </w:r>
      <w:proofErr w:type="gramStart"/>
      <w:r>
        <w:t>н(</w:t>
      </w:r>
      <w:proofErr w:type="gramEnd"/>
      <w:r>
        <w:t>а)  в  известность о том, что управление социальной защиты</w:t>
      </w:r>
    </w:p>
    <w:p w:rsidR="002125A1" w:rsidRDefault="002125A1">
      <w:pPr>
        <w:pStyle w:val="ConsPlusNonformat"/>
        <w:jc w:val="both"/>
      </w:pPr>
      <w:r>
        <w:t xml:space="preserve">населения имеет право провести дополнительную проверку </w:t>
      </w:r>
      <w:proofErr w:type="gramStart"/>
      <w:r>
        <w:t>предоставленных</w:t>
      </w:r>
      <w:proofErr w:type="gramEnd"/>
      <w:r>
        <w:t xml:space="preserve"> мною</w:t>
      </w:r>
    </w:p>
    <w:p w:rsidR="002125A1" w:rsidRDefault="002125A1">
      <w:pPr>
        <w:pStyle w:val="ConsPlusNonformat"/>
        <w:jc w:val="both"/>
      </w:pPr>
      <w:r>
        <w:t>документов.</w:t>
      </w:r>
    </w:p>
    <w:p w:rsidR="002125A1" w:rsidRDefault="002125A1">
      <w:pPr>
        <w:pStyle w:val="ConsPlusNonformat"/>
        <w:jc w:val="both"/>
      </w:pPr>
      <w:r>
        <w:t xml:space="preserve">    Назначенно</w:t>
      </w:r>
      <w:proofErr w:type="gramStart"/>
      <w:r>
        <w:t>е(</w:t>
      </w:r>
      <w:proofErr w:type="spellStart"/>
      <w:proofErr w:type="gramEnd"/>
      <w:r>
        <w:t>ые</w:t>
      </w:r>
      <w:proofErr w:type="spellEnd"/>
      <w:r>
        <w:t>)   пособие(я)  прошу  перечислять  в  Сбербанк  на  счет</w:t>
      </w:r>
    </w:p>
    <w:p w:rsidR="002125A1" w:rsidRDefault="002125A1">
      <w:pPr>
        <w:pStyle w:val="ConsPlusNonformat"/>
        <w:jc w:val="both"/>
      </w:pPr>
      <w:r>
        <w:t xml:space="preserve">N  _____________________________ или через организацию </w:t>
      </w:r>
      <w:proofErr w:type="gramStart"/>
      <w:r>
        <w:t>федеральной</w:t>
      </w:r>
      <w:proofErr w:type="gramEnd"/>
      <w:r>
        <w:t xml:space="preserve"> почтовой</w:t>
      </w:r>
    </w:p>
    <w:p w:rsidR="002125A1" w:rsidRDefault="002125A1">
      <w:pPr>
        <w:pStyle w:val="ConsPlusNonformat"/>
        <w:jc w:val="both"/>
      </w:pPr>
      <w:r>
        <w:t>связи _________________.</w:t>
      </w:r>
    </w:p>
    <w:p w:rsidR="002125A1" w:rsidRDefault="002125A1">
      <w:pPr>
        <w:pStyle w:val="ConsPlusNonformat"/>
        <w:jc w:val="both"/>
      </w:pPr>
    </w:p>
    <w:p w:rsidR="002125A1" w:rsidRDefault="002125A1">
      <w:pPr>
        <w:pStyle w:val="ConsPlusNonformat"/>
        <w:jc w:val="both"/>
      </w:pPr>
      <w:r>
        <w:t>Документ,        удостоверяющий       личность       доверенного       лица</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серия ________ номер __________ дата выдачи _______________________________</w:t>
      </w:r>
    </w:p>
    <w:p w:rsidR="002125A1" w:rsidRDefault="002125A1">
      <w:pPr>
        <w:pStyle w:val="ConsPlusNonformat"/>
        <w:jc w:val="both"/>
      </w:pPr>
      <w:r>
        <w:t xml:space="preserve">кем </w:t>
      </w:r>
      <w:proofErr w:type="gramStart"/>
      <w:r>
        <w:t>выдан</w:t>
      </w:r>
      <w:proofErr w:type="gramEnd"/>
      <w:r>
        <w:t xml:space="preserve"> _________________________________________________________________</w:t>
      </w:r>
    </w:p>
    <w:p w:rsidR="002125A1" w:rsidRDefault="002125A1">
      <w:pPr>
        <w:pStyle w:val="ConsPlusNonformat"/>
        <w:jc w:val="both"/>
      </w:pPr>
      <w:r>
        <w:t>почтовый   адрес  места  жительства  (места  пребывания)  доверенного  лица</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адрес фактического проживания доверенного лица:</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контактный телефон: _______________________________________________________</w:t>
      </w:r>
    </w:p>
    <w:p w:rsidR="002125A1" w:rsidRDefault="002125A1">
      <w:pPr>
        <w:pStyle w:val="ConsPlusNonformat"/>
        <w:jc w:val="both"/>
      </w:pPr>
      <w:r>
        <w:t>Документ, подтверждающий полномочия доверенного лица ______________________</w:t>
      </w:r>
    </w:p>
    <w:p w:rsidR="002125A1" w:rsidRDefault="002125A1">
      <w:pPr>
        <w:pStyle w:val="ConsPlusNonformat"/>
        <w:jc w:val="both"/>
      </w:pPr>
      <w:r>
        <w:t>___________________________________________________________________________</w:t>
      </w:r>
    </w:p>
    <w:p w:rsidR="002125A1" w:rsidRDefault="002125A1">
      <w:pPr>
        <w:pStyle w:val="ConsPlusNonformat"/>
        <w:jc w:val="both"/>
      </w:pPr>
      <w:r>
        <w:t>серия ________ номер __________ дата выдачи _______________________________</w:t>
      </w:r>
    </w:p>
    <w:p w:rsidR="002125A1" w:rsidRDefault="002125A1">
      <w:pPr>
        <w:pStyle w:val="ConsPlusNonformat"/>
        <w:jc w:val="both"/>
      </w:pPr>
      <w:r>
        <w:t xml:space="preserve">кем </w:t>
      </w:r>
      <w:proofErr w:type="gramStart"/>
      <w:r>
        <w:t>выдан</w:t>
      </w:r>
      <w:proofErr w:type="gramEnd"/>
      <w:r>
        <w:t xml:space="preserve"> _________________________________________________________________</w:t>
      </w:r>
    </w:p>
    <w:p w:rsidR="002125A1" w:rsidRDefault="002125A1">
      <w:pPr>
        <w:pStyle w:val="ConsPlusNonformat"/>
        <w:jc w:val="both"/>
      </w:pPr>
    </w:p>
    <w:p w:rsidR="002125A1" w:rsidRDefault="002125A1">
      <w:pPr>
        <w:pStyle w:val="ConsPlusNonformat"/>
        <w:jc w:val="both"/>
      </w:pPr>
      <w:r>
        <w:t>Перечень принятых документов:</w:t>
      </w:r>
    </w:p>
    <w:p w:rsidR="002125A1" w:rsidRDefault="002125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8277"/>
      </w:tblGrid>
      <w:tr w:rsidR="002125A1">
        <w:tc>
          <w:tcPr>
            <w:tcW w:w="756" w:type="dxa"/>
          </w:tcPr>
          <w:p w:rsidR="002125A1" w:rsidRDefault="002125A1">
            <w:pPr>
              <w:pStyle w:val="ConsPlusNormal"/>
            </w:pPr>
            <w:r>
              <w:t>N</w:t>
            </w:r>
          </w:p>
        </w:tc>
        <w:tc>
          <w:tcPr>
            <w:tcW w:w="8277" w:type="dxa"/>
          </w:tcPr>
          <w:p w:rsidR="002125A1" w:rsidRDefault="002125A1">
            <w:pPr>
              <w:pStyle w:val="ConsPlusNormal"/>
            </w:pPr>
            <w:r>
              <w:t>Наименование документа</w:t>
            </w:r>
          </w:p>
        </w:tc>
      </w:tr>
      <w:tr w:rsidR="002125A1">
        <w:tc>
          <w:tcPr>
            <w:tcW w:w="756" w:type="dxa"/>
          </w:tcPr>
          <w:p w:rsidR="002125A1" w:rsidRDefault="002125A1">
            <w:pPr>
              <w:pStyle w:val="ConsPlusNormal"/>
            </w:pPr>
            <w:r>
              <w:t>1</w:t>
            </w:r>
          </w:p>
        </w:tc>
        <w:tc>
          <w:tcPr>
            <w:tcW w:w="8277" w:type="dxa"/>
          </w:tcPr>
          <w:p w:rsidR="002125A1" w:rsidRDefault="002125A1">
            <w:pPr>
              <w:pStyle w:val="ConsPlusNormal"/>
            </w:pPr>
          </w:p>
        </w:tc>
      </w:tr>
      <w:tr w:rsidR="002125A1">
        <w:tc>
          <w:tcPr>
            <w:tcW w:w="756" w:type="dxa"/>
          </w:tcPr>
          <w:p w:rsidR="002125A1" w:rsidRDefault="002125A1">
            <w:pPr>
              <w:pStyle w:val="ConsPlusNormal"/>
            </w:pPr>
            <w:r>
              <w:t>2</w:t>
            </w:r>
          </w:p>
        </w:tc>
        <w:tc>
          <w:tcPr>
            <w:tcW w:w="8277" w:type="dxa"/>
          </w:tcPr>
          <w:p w:rsidR="002125A1" w:rsidRDefault="002125A1">
            <w:pPr>
              <w:pStyle w:val="ConsPlusNormal"/>
            </w:pPr>
          </w:p>
        </w:tc>
      </w:tr>
      <w:tr w:rsidR="002125A1">
        <w:tc>
          <w:tcPr>
            <w:tcW w:w="756" w:type="dxa"/>
          </w:tcPr>
          <w:p w:rsidR="002125A1" w:rsidRDefault="002125A1">
            <w:pPr>
              <w:pStyle w:val="ConsPlusNormal"/>
            </w:pPr>
            <w:r>
              <w:t>3</w:t>
            </w:r>
          </w:p>
        </w:tc>
        <w:tc>
          <w:tcPr>
            <w:tcW w:w="8277" w:type="dxa"/>
          </w:tcPr>
          <w:p w:rsidR="002125A1" w:rsidRDefault="002125A1">
            <w:pPr>
              <w:pStyle w:val="ConsPlusNormal"/>
            </w:pPr>
          </w:p>
        </w:tc>
      </w:tr>
      <w:tr w:rsidR="002125A1">
        <w:tc>
          <w:tcPr>
            <w:tcW w:w="756" w:type="dxa"/>
          </w:tcPr>
          <w:p w:rsidR="002125A1" w:rsidRDefault="002125A1">
            <w:pPr>
              <w:pStyle w:val="ConsPlusNormal"/>
            </w:pPr>
            <w:r>
              <w:t>4</w:t>
            </w:r>
          </w:p>
        </w:tc>
        <w:tc>
          <w:tcPr>
            <w:tcW w:w="8277" w:type="dxa"/>
          </w:tcPr>
          <w:p w:rsidR="002125A1" w:rsidRDefault="002125A1">
            <w:pPr>
              <w:pStyle w:val="ConsPlusNormal"/>
            </w:pPr>
          </w:p>
        </w:tc>
      </w:tr>
      <w:tr w:rsidR="002125A1">
        <w:tc>
          <w:tcPr>
            <w:tcW w:w="756" w:type="dxa"/>
          </w:tcPr>
          <w:p w:rsidR="002125A1" w:rsidRDefault="002125A1">
            <w:pPr>
              <w:pStyle w:val="ConsPlusNormal"/>
            </w:pPr>
            <w:r>
              <w:t>5</w:t>
            </w:r>
          </w:p>
        </w:tc>
        <w:tc>
          <w:tcPr>
            <w:tcW w:w="8277" w:type="dxa"/>
          </w:tcPr>
          <w:p w:rsidR="002125A1" w:rsidRDefault="002125A1">
            <w:pPr>
              <w:pStyle w:val="ConsPlusNormal"/>
            </w:pPr>
          </w:p>
        </w:tc>
      </w:tr>
    </w:tbl>
    <w:p w:rsidR="002125A1" w:rsidRDefault="002125A1">
      <w:pPr>
        <w:pStyle w:val="ConsPlusNormal"/>
        <w:jc w:val="both"/>
      </w:pPr>
    </w:p>
    <w:p w:rsidR="002125A1" w:rsidRDefault="002125A1">
      <w:pPr>
        <w:pStyle w:val="ConsPlusNonformat"/>
        <w:jc w:val="both"/>
      </w:pPr>
      <w:r>
        <w:t>Подпись заявителя: ______________      Дата _______________________ 20__ г.</w:t>
      </w:r>
    </w:p>
    <w:p w:rsidR="002125A1" w:rsidRDefault="002125A1">
      <w:pPr>
        <w:pStyle w:val="ConsPlusNonformat"/>
        <w:jc w:val="both"/>
      </w:pPr>
    </w:p>
    <w:p w:rsidR="002125A1" w:rsidRDefault="002125A1">
      <w:pPr>
        <w:pStyle w:val="ConsPlusNonformat"/>
        <w:jc w:val="both"/>
      </w:pPr>
      <w:r>
        <w:t>Принято ____________ 20___ г.          Регистрационный номер ______________</w:t>
      </w:r>
    </w:p>
    <w:p w:rsidR="002125A1" w:rsidRDefault="002125A1">
      <w:pPr>
        <w:pStyle w:val="ConsPlusNonformat"/>
        <w:jc w:val="both"/>
      </w:pPr>
    </w:p>
    <w:p w:rsidR="002125A1" w:rsidRDefault="002125A1">
      <w:pPr>
        <w:pStyle w:val="ConsPlusNonformat"/>
        <w:jc w:val="both"/>
      </w:pPr>
      <w:r>
        <w:t>____________________________________________________________________</w:t>
      </w:r>
    </w:p>
    <w:p w:rsidR="002125A1" w:rsidRDefault="002125A1">
      <w:pPr>
        <w:pStyle w:val="ConsPlusNonformat"/>
        <w:jc w:val="both"/>
      </w:pPr>
      <w:r>
        <w:t>Подпись должностного лица управления социальной защиты населения</w:t>
      </w:r>
    </w:p>
    <w:p w:rsidR="002125A1" w:rsidRDefault="002125A1">
      <w:pPr>
        <w:pStyle w:val="ConsPlusNonformat"/>
        <w:jc w:val="both"/>
      </w:pPr>
    </w:p>
    <w:p w:rsidR="002125A1" w:rsidRDefault="002125A1">
      <w:pPr>
        <w:pStyle w:val="ConsPlusNonformat"/>
        <w:jc w:val="both"/>
      </w:pPr>
      <w:r>
        <w:t>---------------------------------------------------------------------------</w:t>
      </w:r>
    </w:p>
    <w:p w:rsidR="002125A1" w:rsidRDefault="002125A1">
      <w:pPr>
        <w:pStyle w:val="ConsPlusNonformat"/>
        <w:jc w:val="both"/>
      </w:pPr>
    </w:p>
    <w:p w:rsidR="002125A1" w:rsidRDefault="002125A1">
      <w:pPr>
        <w:pStyle w:val="ConsPlusNonformat"/>
        <w:jc w:val="both"/>
      </w:pPr>
      <w:r>
        <w:t>Расписка-уведомление</w:t>
      </w:r>
    </w:p>
    <w:p w:rsidR="002125A1" w:rsidRDefault="002125A1">
      <w:pPr>
        <w:pStyle w:val="ConsPlusNonformat"/>
        <w:jc w:val="both"/>
      </w:pPr>
      <w:r>
        <w:t>Заявление и документы</w:t>
      </w:r>
    </w:p>
    <w:p w:rsidR="002125A1" w:rsidRDefault="002125A1">
      <w:pPr>
        <w:pStyle w:val="ConsPlusNonformat"/>
        <w:jc w:val="both"/>
      </w:pPr>
      <w:r>
        <w:t>гр. _______________________________________________________________________</w:t>
      </w:r>
    </w:p>
    <w:p w:rsidR="002125A1" w:rsidRDefault="002125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175"/>
        <w:gridCol w:w="3061"/>
      </w:tblGrid>
      <w:tr w:rsidR="002125A1">
        <w:tc>
          <w:tcPr>
            <w:tcW w:w="2778" w:type="dxa"/>
            <w:vMerge w:val="restart"/>
          </w:tcPr>
          <w:p w:rsidR="002125A1" w:rsidRDefault="002125A1">
            <w:pPr>
              <w:pStyle w:val="ConsPlusNormal"/>
            </w:pPr>
            <w:r>
              <w:t>Регистрационный номер заявления</w:t>
            </w:r>
          </w:p>
        </w:tc>
        <w:tc>
          <w:tcPr>
            <w:tcW w:w="6236" w:type="dxa"/>
            <w:gridSpan w:val="2"/>
          </w:tcPr>
          <w:p w:rsidR="002125A1" w:rsidRDefault="002125A1">
            <w:pPr>
              <w:pStyle w:val="ConsPlusNormal"/>
            </w:pPr>
            <w:r>
              <w:t>Принял</w:t>
            </w:r>
          </w:p>
        </w:tc>
      </w:tr>
      <w:tr w:rsidR="002125A1">
        <w:tc>
          <w:tcPr>
            <w:tcW w:w="2778" w:type="dxa"/>
            <w:vMerge/>
          </w:tcPr>
          <w:p w:rsidR="002125A1" w:rsidRDefault="002125A1"/>
        </w:tc>
        <w:tc>
          <w:tcPr>
            <w:tcW w:w="3175" w:type="dxa"/>
          </w:tcPr>
          <w:p w:rsidR="002125A1" w:rsidRDefault="002125A1">
            <w:pPr>
              <w:pStyle w:val="ConsPlusNormal"/>
            </w:pPr>
            <w:r>
              <w:t>Дата приема заявления</w:t>
            </w:r>
          </w:p>
        </w:tc>
        <w:tc>
          <w:tcPr>
            <w:tcW w:w="3061" w:type="dxa"/>
          </w:tcPr>
          <w:p w:rsidR="002125A1" w:rsidRDefault="002125A1">
            <w:pPr>
              <w:pStyle w:val="ConsPlusNormal"/>
            </w:pPr>
            <w:r>
              <w:t>Подпись должностного лица управления социальной защиты населения</w:t>
            </w:r>
          </w:p>
        </w:tc>
      </w:tr>
      <w:tr w:rsidR="002125A1">
        <w:tc>
          <w:tcPr>
            <w:tcW w:w="2778" w:type="dxa"/>
          </w:tcPr>
          <w:p w:rsidR="002125A1" w:rsidRDefault="002125A1">
            <w:pPr>
              <w:pStyle w:val="ConsPlusNormal"/>
            </w:pPr>
          </w:p>
        </w:tc>
        <w:tc>
          <w:tcPr>
            <w:tcW w:w="3175" w:type="dxa"/>
          </w:tcPr>
          <w:p w:rsidR="002125A1" w:rsidRDefault="002125A1">
            <w:pPr>
              <w:pStyle w:val="ConsPlusNormal"/>
            </w:pPr>
          </w:p>
        </w:tc>
        <w:tc>
          <w:tcPr>
            <w:tcW w:w="3061" w:type="dxa"/>
          </w:tcPr>
          <w:p w:rsidR="002125A1" w:rsidRDefault="002125A1">
            <w:pPr>
              <w:pStyle w:val="ConsPlusNormal"/>
            </w:pPr>
          </w:p>
        </w:tc>
      </w:tr>
    </w:tbl>
    <w:p w:rsidR="002125A1" w:rsidRDefault="002125A1">
      <w:pPr>
        <w:pStyle w:val="ConsPlusNormal"/>
        <w:jc w:val="both"/>
      </w:pPr>
    </w:p>
    <w:p w:rsidR="002125A1" w:rsidRDefault="002125A1">
      <w:pPr>
        <w:pStyle w:val="ConsPlusNormal"/>
        <w:jc w:val="both"/>
      </w:pPr>
    </w:p>
    <w:p w:rsidR="002125A1" w:rsidRDefault="002125A1">
      <w:pPr>
        <w:pStyle w:val="ConsPlusNormal"/>
        <w:pBdr>
          <w:top w:val="single" w:sz="6" w:space="0" w:color="auto"/>
        </w:pBdr>
        <w:spacing w:before="100" w:after="100"/>
        <w:jc w:val="both"/>
        <w:rPr>
          <w:sz w:val="2"/>
          <w:szCs w:val="2"/>
        </w:rPr>
      </w:pPr>
    </w:p>
    <w:p w:rsidR="00DC0156" w:rsidRDefault="00DC0156">
      <w:bookmarkStart w:id="10" w:name="_GoBack"/>
      <w:bookmarkEnd w:id="10"/>
    </w:p>
    <w:sectPr w:rsidR="00DC0156" w:rsidSect="00D934FC">
      <w:head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2D" w:rsidRDefault="00022E2D" w:rsidP="002125A1">
      <w:pPr>
        <w:spacing w:after="0" w:line="240" w:lineRule="auto"/>
      </w:pPr>
      <w:r>
        <w:separator/>
      </w:r>
    </w:p>
  </w:endnote>
  <w:endnote w:type="continuationSeparator" w:id="0">
    <w:p w:rsidR="00022E2D" w:rsidRDefault="00022E2D" w:rsidP="0021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2D" w:rsidRDefault="00022E2D" w:rsidP="002125A1">
      <w:pPr>
        <w:spacing w:after="0" w:line="240" w:lineRule="auto"/>
      </w:pPr>
      <w:r>
        <w:separator/>
      </w:r>
    </w:p>
  </w:footnote>
  <w:footnote w:type="continuationSeparator" w:id="0">
    <w:p w:rsidR="00022E2D" w:rsidRDefault="00022E2D" w:rsidP="00212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5551"/>
      <w:docPartObj>
        <w:docPartGallery w:val="Page Numbers (Top of Page)"/>
        <w:docPartUnique/>
      </w:docPartObj>
    </w:sdtPr>
    <w:sdtContent>
      <w:p w:rsidR="002125A1" w:rsidRDefault="002125A1">
        <w:pPr>
          <w:pStyle w:val="a3"/>
          <w:jc w:val="center"/>
        </w:pPr>
        <w:r>
          <w:fldChar w:fldCharType="begin"/>
        </w:r>
        <w:r>
          <w:instrText>PAGE   \* MERGEFORMAT</w:instrText>
        </w:r>
        <w:r>
          <w:fldChar w:fldCharType="separate"/>
        </w:r>
        <w:r>
          <w:rPr>
            <w:noProof/>
          </w:rPr>
          <w:t>11</w:t>
        </w:r>
        <w:r>
          <w:fldChar w:fldCharType="end"/>
        </w:r>
      </w:p>
    </w:sdtContent>
  </w:sdt>
  <w:p w:rsidR="002125A1" w:rsidRDefault="002125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A1"/>
    <w:rsid w:val="00000146"/>
    <w:rsid w:val="00000423"/>
    <w:rsid w:val="00000716"/>
    <w:rsid w:val="00001AD9"/>
    <w:rsid w:val="00003790"/>
    <w:rsid w:val="00003CE7"/>
    <w:rsid w:val="00005E5F"/>
    <w:rsid w:val="0000693E"/>
    <w:rsid w:val="000075EC"/>
    <w:rsid w:val="000110D6"/>
    <w:rsid w:val="000142FB"/>
    <w:rsid w:val="000145E5"/>
    <w:rsid w:val="00016DEE"/>
    <w:rsid w:val="00021806"/>
    <w:rsid w:val="00021F4B"/>
    <w:rsid w:val="00022E2D"/>
    <w:rsid w:val="0002352B"/>
    <w:rsid w:val="0002364F"/>
    <w:rsid w:val="00023B15"/>
    <w:rsid w:val="00024467"/>
    <w:rsid w:val="00024DE7"/>
    <w:rsid w:val="00025076"/>
    <w:rsid w:val="0002584B"/>
    <w:rsid w:val="00027327"/>
    <w:rsid w:val="00027974"/>
    <w:rsid w:val="0003043F"/>
    <w:rsid w:val="000329C6"/>
    <w:rsid w:val="000330FD"/>
    <w:rsid w:val="000376C2"/>
    <w:rsid w:val="00037A58"/>
    <w:rsid w:val="00040AE4"/>
    <w:rsid w:val="00040CED"/>
    <w:rsid w:val="00041679"/>
    <w:rsid w:val="00042F98"/>
    <w:rsid w:val="0004394A"/>
    <w:rsid w:val="000440FB"/>
    <w:rsid w:val="00047278"/>
    <w:rsid w:val="00047A57"/>
    <w:rsid w:val="00050E37"/>
    <w:rsid w:val="000518A8"/>
    <w:rsid w:val="00053E3E"/>
    <w:rsid w:val="00053FA7"/>
    <w:rsid w:val="000545ED"/>
    <w:rsid w:val="00054D40"/>
    <w:rsid w:val="00055874"/>
    <w:rsid w:val="00055BCC"/>
    <w:rsid w:val="000562D6"/>
    <w:rsid w:val="000616F9"/>
    <w:rsid w:val="00061B96"/>
    <w:rsid w:val="00062190"/>
    <w:rsid w:val="000635A8"/>
    <w:rsid w:val="000635C0"/>
    <w:rsid w:val="00065A87"/>
    <w:rsid w:val="00066C92"/>
    <w:rsid w:val="0007116C"/>
    <w:rsid w:val="00071287"/>
    <w:rsid w:val="00071317"/>
    <w:rsid w:val="0007179A"/>
    <w:rsid w:val="0007367A"/>
    <w:rsid w:val="00073B72"/>
    <w:rsid w:val="00076090"/>
    <w:rsid w:val="000762BD"/>
    <w:rsid w:val="00076C66"/>
    <w:rsid w:val="0007738C"/>
    <w:rsid w:val="00077B49"/>
    <w:rsid w:val="0008391A"/>
    <w:rsid w:val="00087C79"/>
    <w:rsid w:val="000903F4"/>
    <w:rsid w:val="00091C56"/>
    <w:rsid w:val="00092EA3"/>
    <w:rsid w:val="0009414D"/>
    <w:rsid w:val="00094239"/>
    <w:rsid w:val="00094FAB"/>
    <w:rsid w:val="00097A2A"/>
    <w:rsid w:val="00097CE9"/>
    <w:rsid w:val="000A257C"/>
    <w:rsid w:val="000A7604"/>
    <w:rsid w:val="000A76FA"/>
    <w:rsid w:val="000B04A0"/>
    <w:rsid w:val="000B1A02"/>
    <w:rsid w:val="000B24FD"/>
    <w:rsid w:val="000B2DC6"/>
    <w:rsid w:val="000B2FF0"/>
    <w:rsid w:val="000B3BF3"/>
    <w:rsid w:val="000B3F47"/>
    <w:rsid w:val="000B6237"/>
    <w:rsid w:val="000B6A54"/>
    <w:rsid w:val="000B6B61"/>
    <w:rsid w:val="000B7068"/>
    <w:rsid w:val="000C1437"/>
    <w:rsid w:val="000C19A2"/>
    <w:rsid w:val="000C2A74"/>
    <w:rsid w:val="000C2FC1"/>
    <w:rsid w:val="000C5952"/>
    <w:rsid w:val="000C60AC"/>
    <w:rsid w:val="000C6429"/>
    <w:rsid w:val="000D0A02"/>
    <w:rsid w:val="000D0D34"/>
    <w:rsid w:val="000D107A"/>
    <w:rsid w:val="000D18FB"/>
    <w:rsid w:val="000D5E9D"/>
    <w:rsid w:val="000D6EE8"/>
    <w:rsid w:val="000D7CCA"/>
    <w:rsid w:val="000E0047"/>
    <w:rsid w:val="000E05DB"/>
    <w:rsid w:val="000E0B64"/>
    <w:rsid w:val="000E0E12"/>
    <w:rsid w:val="000E2C48"/>
    <w:rsid w:val="000E38B1"/>
    <w:rsid w:val="000E4886"/>
    <w:rsid w:val="000E4E9E"/>
    <w:rsid w:val="000E5323"/>
    <w:rsid w:val="000E5452"/>
    <w:rsid w:val="000E54A7"/>
    <w:rsid w:val="000E744B"/>
    <w:rsid w:val="000F067D"/>
    <w:rsid w:val="000F26E3"/>
    <w:rsid w:val="000F3997"/>
    <w:rsid w:val="000F4290"/>
    <w:rsid w:val="000F4346"/>
    <w:rsid w:val="000F4724"/>
    <w:rsid w:val="000F569F"/>
    <w:rsid w:val="000F5869"/>
    <w:rsid w:val="000F6AFD"/>
    <w:rsid w:val="000F6FAE"/>
    <w:rsid w:val="0010005B"/>
    <w:rsid w:val="001011A3"/>
    <w:rsid w:val="00102AD6"/>
    <w:rsid w:val="00102D24"/>
    <w:rsid w:val="0010496A"/>
    <w:rsid w:val="00110F1D"/>
    <w:rsid w:val="001207F3"/>
    <w:rsid w:val="00125A3F"/>
    <w:rsid w:val="00126668"/>
    <w:rsid w:val="001267BF"/>
    <w:rsid w:val="00126B56"/>
    <w:rsid w:val="00126DF2"/>
    <w:rsid w:val="00127A1D"/>
    <w:rsid w:val="0013047E"/>
    <w:rsid w:val="001314BC"/>
    <w:rsid w:val="001323B1"/>
    <w:rsid w:val="00133AD0"/>
    <w:rsid w:val="001346B3"/>
    <w:rsid w:val="00134714"/>
    <w:rsid w:val="001347C2"/>
    <w:rsid w:val="0013678D"/>
    <w:rsid w:val="00140692"/>
    <w:rsid w:val="00140AF1"/>
    <w:rsid w:val="00141854"/>
    <w:rsid w:val="00142498"/>
    <w:rsid w:val="00142A8D"/>
    <w:rsid w:val="001439DE"/>
    <w:rsid w:val="00144028"/>
    <w:rsid w:val="0014464D"/>
    <w:rsid w:val="00144E63"/>
    <w:rsid w:val="00145C71"/>
    <w:rsid w:val="00146DF1"/>
    <w:rsid w:val="0014772B"/>
    <w:rsid w:val="00152229"/>
    <w:rsid w:val="00153544"/>
    <w:rsid w:val="00154438"/>
    <w:rsid w:val="00155490"/>
    <w:rsid w:val="00156333"/>
    <w:rsid w:val="0015693C"/>
    <w:rsid w:val="00156B57"/>
    <w:rsid w:val="00156DD1"/>
    <w:rsid w:val="00157F15"/>
    <w:rsid w:val="00160517"/>
    <w:rsid w:val="001605A3"/>
    <w:rsid w:val="001612D3"/>
    <w:rsid w:val="00162E57"/>
    <w:rsid w:val="00164135"/>
    <w:rsid w:val="0016423F"/>
    <w:rsid w:val="00164588"/>
    <w:rsid w:val="00170038"/>
    <w:rsid w:val="00170D72"/>
    <w:rsid w:val="00171036"/>
    <w:rsid w:val="001725C2"/>
    <w:rsid w:val="00173478"/>
    <w:rsid w:val="00174B4E"/>
    <w:rsid w:val="00180CAC"/>
    <w:rsid w:val="00180E45"/>
    <w:rsid w:val="00183900"/>
    <w:rsid w:val="0018659B"/>
    <w:rsid w:val="00187A86"/>
    <w:rsid w:val="001936FC"/>
    <w:rsid w:val="00193A93"/>
    <w:rsid w:val="00193F55"/>
    <w:rsid w:val="00194301"/>
    <w:rsid w:val="001950A6"/>
    <w:rsid w:val="001960A9"/>
    <w:rsid w:val="001960FD"/>
    <w:rsid w:val="00196D05"/>
    <w:rsid w:val="001A0F4D"/>
    <w:rsid w:val="001A1ED1"/>
    <w:rsid w:val="001A2143"/>
    <w:rsid w:val="001A3651"/>
    <w:rsid w:val="001A4806"/>
    <w:rsid w:val="001A6A5F"/>
    <w:rsid w:val="001A746A"/>
    <w:rsid w:val="001B0B82"/>
    <w:rsid w:val="001B2C11"/>
    <w:rsid w:val="001B2DDF"/>
    <w:rsid w:val="001B3E46"/>
    <w:rsid w:val="001B44A1"/>
    <w:rsid w:val="001B46E7"/>
    <w:rsid w:val="001B5BD1"/>
    <w:rsid w:val="001B787E"/>
    <w:rsid w:val="001C0891"/>
    <w:rsid w:val="001C15CD"/>
    <w:rsid w:val="001C1891"/>
    <w:rsid w:val="001C2AFB"/>
    <w:rsid w:val="001C36F1"/>
    <w:rsid w:val="001C55CF"/>
    <w:rsid w:val="001C579A"/>
    <w:rsid w:val="001C5CC0"/>
    <w:rsid w:val="001C6C60"/>
    <w:rsid w:val="001C6ED5"/>
    <w:rsid w:val="001C72F6"/>
    <w:rsid w:val="001D0AA6"/>
    <w:rsid w:val="001D1388"/>
    <w:rsid w:val="001D1977"/>
    <w:rsid w:val="001D1B1C"/>
    <w:rsid w:val="001D42C6"/>
    <w:rsid w:val="001D431B"/>
    <w:rsid w:val="001D46E4"/>
    <w:rsid w:val="001D643A"/>
    <w:rsid w:val="001D64FA"/>
    <w:rsid w:val="001D7B50"/>
    <w:rsid w:val="001E00E3"/>
    <w:rsid w:val="001E06B4"/>
    <w:rsid w:val="001E27C7"/>
    <w:rsid w:val="001E2F70"/>
    <w:rsid w:val="001E4E08"/>
    <w:rsid w:val="001E5F9C"/>
    <w:rsid w:val="001E6004"/>
    <w:rsid w:val="001F00A0"/>
    <w:rsid w:val="001F1218"/>
    <w:rsid w:val="001F1EE0"/>
    <w:rsid w:val="001F2971"/>
    <w:rsid w:val="001F3129"/>
    <w:rsid w:val="001F427A"/>
    <w:rsid w:val="001F4693"/>
    <w:rsid w:val="001F6120"/>
    <w:rsid w:val="001F7B1C"/>
    <w:rsid w:val="002030B8"/>
    <w:rsid w:val="002054C5"/>
    <w:rsid w:val="00205BA7"/>
    <w:rsid w:val="00207D0C"/>
    <w:rsid w:val="00207DA7"/>
    <w:rsid w:val="002125A1"/>
    <w:rsid w:val="0021387A"/>
    <w:rsid w:val="00213A99"/>
    <w:rsid w:val="0021603E"/>
    <w:rsid w:val="002162B0"/>
    <w:rsid w:val="0022008D"/>
    <w:rsid w:val="00221082"/>
    <w:rsid w:val="00223A57"/>
    <w:rsid w:val="0022417C"/>
    <w:rsid w:val="00224B91"/>
    <w:rsid w:val="0022509F"/>
    <w:rsid w:val="002259FF"/>
    <w:rsid w:val="0022680E"/>
    <w:rsid w:val="002269FD"/>
    <w:rsid w:val="00227061"/>
    <w:rsid w:val="00227A1C"/>
    <w:rsid w:val="00236A30"/>
    <w:rsid w:val="002413FE"/>
    <w:rsid w:val="00243DEB"/>
    <w:rsid w:val="0024407F"/>
    <w:rsid w:val="002443AB"/>
    <w:rsid w:val="00244535"/>
    <w:rsid w:val="00245534"/>
    <w:rsid w:val="002460B0"/>
    <w:rsid w:val="00246DF9"/>
    <w:rsid w:val="00252924"/>
    <w:rsid w:val="002545D9"/>
    <w:rsid w:val="00254C7D"/>
    <w:rsid w:val="0025599F"/>
    <w:rsid w:val="00256786"/>
    <w:rsid w:val="00261FC8"/>
    <w:rsid w:val="00264E4E"/>
    <w:rsid w:val="00267963"/>
    <w:rsid w:val="00271912"/>
    <w:rsid w:val="00271A76"/>
    <w:rsid w:val="00271F22"/>
    <w:rsid w:val="00273393"/>
    <w:rsid w:val="00273973"/>
    <w:rsid w:val="00273E8F"/>
    <w:rsid w:val="00276D87"/>
    <w:rsid w:val="00277AAE"/>
    <w:rsid w:val="00280258"/>
    <w:rsid w:val="002814F5"/>
    <w:rsid w:val="002830E3"/>
    <w:rsid w:val="00283921"/>
    <w:rsid w:val="002860D9"/>
    <w:rsid w:val="00286467"/>
    <w:rsid w:val="00286B7D"/>
    <w:rsid w:val="0028773C"/>
    <w:rsid w:val="0028788A"/>
    <w:rsid w:val="00291432"/>
    <w:rsid w:val="00292F5D"/>
    <w:rsid w:val="00294A6F"/>
    <w:rsid w:val="0029602E"/>
    <w:rsid w:val="002972A1"/>
    <w:rsid w:val="002A0746"/>
    <w:rsid w:val="002A1567"/>
    <w:rsid w:val="002A1942"/>
    <w:rsid w:val="002A5379"/>
    <w:rsid w:val="002A5D1B"/>
    <w:rsid w:val="002A669A"/>
    <w:rsid w:val="002A75F9"/>
    <w:rsid w:val="002A7C5D"/>
    <w:rsid w:val="002B0117"/>
    <w:rsid w:val="002B22E9"/>
    <w:rsid w:val="002B24D2"/>
    <w:rsid w:val="002B2681"/>
    <w:rsid w:val="002B422D"/>
    <w:rsid w:val="002B44A5"/>
    <w:rsid w:val="002B5FE7"/>
    <w:rsid w:val="002B7339"/>
    <w:rsid w:val="002C06D2"/>
    <w:rsid w:val="002C25AD"/>
    <w:rsid w:val="002C2AC4"/>
    <w:rsid w:val="002C33FB"/>
    <w:rsid w:val="002C4C4D"/>
    <w:rsid w:val="002D14FA"/>
    <w:rsid w:val="002D43A8"/>
    <w:rsid w:val="002E07EF"/>
    <w:rsid w:val="002E29E9"/>
    <w:rsid w:val="002E3B3B"/>
    <w:rsid w:val="002E3F59"/>
    <w:rsid w:val="002E523A"/>
    <w:rsid w:val="002E5E65"/>
    <w:rsid w:val="002E6EAC"/>
    <w:rsid w:val="002E6F89"/>
    <w:rsid w:val="002F0147"/>
    <w:rsid w:val="002F0576"/>
    <w:rsid w:val="002F0DDE"/>
    <w:rsid w:val="002F1A4F"/>
    <w:rsid w:val="002F2DD2"/>
    <w:rsid w:val="002F4488"/>
    <w:rsid w:val="002F5FB3"/>
    <w:rsid w:val="00300C00"/>
    <w:rsid w:val="00303F39"/>
    <w:rsid w:val="00304462"/>
    <w:rsid w:val="00304BCA"/>
    <w:rsid w:val="00306284"/>
    <w:rsid w:val="003076C7"/>
    <w:rsid w:val="00307CBD"/>
    <w:rsid w:val="0031153A"/>
    <w:rsid w:val="0031173E"/>
    <w:rsid w:val="00314EE7"/>
    <w:rsid w:val="0031516F"/>
    <w:rsid w:val="00315464"/>
    <w:rsid w:val="003175E7"/>
    <w:rsid w:val="0032128C"/>
    <w:rsid w:val="00325290"/>
    <w:rsid w:val="00331D1D"/>
    <w:rsid w:val="0033422F"/>
    <w:rsid w:val="00336329"/>
    <w:rsid w:val="0033636F"/>
    <w:rsid w:val="00337EC9"/>
    <w:rsid w:val="003403FC"/>
    <w:rsid w:val="0034056E"/>
    <w:rsid w:val="00343CDA"/>
    <w:rsid w:val="003453FF"/>
    <w:rsid w:val="0034630E"/>
    <w:rsid w:val="003467FF"/>
    <w:rsid w:val="0034688A"/>
    <w:rsid w:val="00346A19"/>
    <w:rsid w:val="00346A9D"/>
    <w:rsid w:val="00352FD0"/>
    <w:rsid w:val="00354085"/>
    <w:rsid w:val="00354893"/>
    <w:rsid w:val="00354C62"/>
    <w:rsid w:val="00360F4A"/>
    <w:rsid w:val="0036411F"/>
    <w:rsid w:val="00365E9B"/>
    <w:rsid w:val="00366696"/>
    <w:rsid w:val="00366F58"/>
    <w:rsid w:val="003670D7"/>
    <w:rsid w:val="00367990"/>
    <w:rsid w:val="00367E08"/>
    <w:rsid w:val="00372105"/>
    <w:rsid w:val="00372303"/>
    <w:rsid w:val="00372733"/>
    <w:rsid w:val="0037684C"/>
    <w:rsid w:val="00377895"/>
    <w:rsid w:val="00377D8C"/>
    <w:rsid w:val="00382F69"/>
    <w:rsid w:val="00383A0A"/>
    <w:rsid w:val="003846A4"/>
    <w:rsid w:val="00384832"/>
    <w:rsid w:val="0038511D"/>
    <w:rsid w:val="0038572F"/>
    <w:rsid w:val="00390F51"/>
    <w:rsid w:val="003A03D6"/>
    <w:rsid w:val="003A1ECD"/>
    <w:rsid w:val="003A20EE"/>
    <w:rsid w:val="003A26B6"/>
    <w:rsid w:val="003A3AAD"/>
    <w:rsid w:val="003A3FB5"/>
    <w:rsid w:val="003A4A60"/>
    <w:rsid w:val="003A5181"/>
    <w:rsid w:val="003A63B2"/>
    <w:rsid w:val="003B057A"/>
    <w:rsid w:val="003B0F08"/>
    <w:rsid w:val="003B11B4"/>
    <w:rsid w:val="003B2216"/>
    <w:rsid w:val="003B2657"/>
    <w:rsid w:val="003B387D"/>
    <w:rsid w:val="003B3D22"/>
    <w:rsid w:val="003B5E2A"/>
    <w:rsid w:val="003B6F4C"/>
    <w:rsid w:val="003B6F71"/>
    <w:rsid w:val="003B709A"/>
    <w:rsid w:val="003C0DD0"/>
    <w:rsid w:val="003C1F24"/>
    <w:rsid w:val="003C2768"/>
    <w:rsid w:val="003C3B61"/>
    <w:rsid w:val="003C46B7"/>
    <w:rsid w:val="003C47DE"/>
    <w:rsid w:val="003C68FF"/>
    <w:rsid w:val="003C6EA3"/>
    <w:rsid w:val="003C6EFF"/>
    <w:rsid w:val="003C79B7"/>
    <w:rsid w:val="003D039B"/>
    <w:rsid w:val="003D23FF"/>
    <w:rsid w:val="003D3E4F"/>
    <w:rsid w:val="003D5D64"/>
    <w:rsid w:val="003D7BDC"/>
    <w:rsid w:val="003D7D8E"/>
    <w:rsid w:val="003E08A6"/>
    <w:rsid w:val="003E218D"/>
    <w:rsid w:val="003E22FA"/>
    <w:rsid w:val="003E3805"/>
    <w:rsid w:val="003E3BE9"/>
    <w:rsid w:val="003E6A1C"/>
    <w:rsid w:val="003F0BE8"/>
    <w:rsid w:val="003F149A"/>
    <w:rsid w:val="003F4AD8"/>
    <w:rsid w:val="003F669C"/>
    <w:rsid w:val="003F67A6"/>
    <w:rsid w:val="003F739D"/>
    <w:rsid w:val="003F7D86"/>
    <w:rsid w:val="004011DC"/>
    <w:rsid w:val="00402CB6"/>
    <w:rsid w:val="00404BB3"/>
    <w:rsid w:val="00405281"/>
    <w:rsid w:val="00405D65"/>
    <w:rsid w:val="00406415"/>
    <w:rsid w:val="00410D25"/>
    <w:rsid w:val="00411357"/>
    <w:rsid w:val="00411CE1"/>
    <w:rsid w:val="00412AA1"/>
    <w:rsid w:val="00417699"/>
    <w:rsid w:val="004207B8"/>
    <w:rsid w:val="00421343"/>
    <w:rsid w:val="004216B4"/>
    <w:rsid w:val="00423A15"/>
    <w:rsid w:val="0042423D"/>
    <w:rsid w:val="0042461F"/>
    <w:rsid w:val="00425F34"/>
    <w:rsid w:val="0042753F"/>
    <w:rsid w:val="00433C7A"/>
    <w:rsid w:val="00433ECB"/>
    <w:rsid w:val="0043679A"/>
    <w:rsid w:val="00436EFE"/>
    <w:rsid w:val="00437E27"/>
    <w:rsid w:val="0044005C"/>
    <w:rsid w:val="00440F08"/>
    <w:rsid w:val="004411C2"/>
    <w:rsid w:val="0044295A"/>
    <w:rsid w:val="0044400E"/>
    <w:rsid w:val="004441E9"/>
    <w:rsid w:val="00444FA3"/>
    <w:rsid w:val="0044632B"/>
    <w:rsid w:val="0045095D"/>
    <w:rsid w:val="0045102D"/>
    <w:rsid w:val="00451FC0"/>
    <w:rsid w:val="004541CB"/>
    <w:rsid w:val="004550AC"/>
    <w:rsid w:val="00463EDD"/>
    <w:rsid w:val="00464992"/>
    <w:rsid w:val="00465254"/>
    <w:rsid w:val="00471492"/>
    <w:rsid w:val="00471566"/>
    <w:rsid w:val="0047426A"/>
    <w:rsid w:val="004758F0"/>
    <w:rsid w:val="00476DB0"/>
    <w:rsid w:val="00477148"/>
    <w:rsid w:val="00480C5E"/>
    <w:rsid w:val="00481942"/>
    <w:rsid w:val="00482281"/>
    <w:rsid w:val="004842A6"/>
    <w:rsid w:val="0048479A"/>
    <w:rsid w:val="00486712"/>
    <w:rsid w:val="00490735"/>
    <w:rsid w:val="0049244F"/>
    <w:rsid w:val="004929B9"/>
    <w:rsid w:val="00493B18"/>
    <w:rsid w:val="00494563"/>
    <w:rsid w:val="004956AF"/>
    <w:rsid w:val="00495998"/>
    <w:rsid w:val="00495A47"/>
    <w:rsid w:val="004960D2"/>
    <w:rsid w:val="0049651E"/>
    <w:rsid w:val="00496AA9"/>
    <w:rsid w:val="00496AB4"/>
    <w:rsid w:val="0049790D"/>
    <w:rsid w:val="004A26D5"/>
    <w:rsid w:val="004A2867"/>
    <w:rsid w:val="004A425C"/>
    <w:rsid w:val="004A7470"/>
    <w:rsid w:val="004B005C"/>
    <w:rsid w:val="004B3DE4"/>
    <w:rsid w:val="004B42E3"/>
    <w:rsid w:val="004B55A2"/>
    <w:rsid w:val="004C512E"/>
    <w:rsid w:val="004C5DD3"/>
    <w:rsid w:val="004C769A"/>
    <w:rsid w:val="004D38E7"/>
    <w:rsid w:val="004D4B41"/>
    <w:rsid w:val="004D6868"/>
    <w:rsid w:val="004D708B"/>
    <w:rsid w:val="004E169A"/>
    <w:rsid w:val="004E300D"/>
    <w:rsid w:val="004E395E"/>
    <w:rsid w:val="004E3996"/>
    <w:rsid w:val="004E40B8"/>
    <w:rsid w:val="004E4AD0"/>
    <w:rsid w:val="004E6232"/>
    <w:rsid w:val="004E6328"/>
    <w:rsid w:val="004E705D"/>
    <w:rsid w:val="004F0469"/>
    <w:rsid w:val="004F08E1"/>
    <w:rsid w:val="004F0DCC"/>
    <w:rsid w:val="004F233D"/>
    <w:rsid w:val="004F3E4F"/>
    <w:rsid w:val="004F40EE"/>
    <w:rsid w:val="004F4150"/>
    <w:rsid w:val="004F4DD6"/>
    <w:rsid w:val="004F4ED3"/>
    <w:rsid w:val="004F5277"/>
    <w:rsid w:val="00502105"/>
    <w:rsid w:val="0050239A"/>
    <w:rsid w:val="0050290A"/>
    <w:rsid w:val="00502972"/>
    <w:rsid w:val="00503821"/>
    <w:rsid w:val="005041E5"/>
    <w:rsid w:val="00504838"/>
    <w:rsid w:val="00512662"/>
    <w:rsid w:val="00512FBA"/>
    <w:rsid w:val="00513D2B"/>
    <w:rsid w:val="00515F14"/>
    <w:rsid w:val="005171CF"/>
    <w:rsid w:val="00520FF4"/>
    <w:rsid w:val="0052141B"/>
    <w:rsid w:val="00521ABF"/>
    <w:rsid w:val="0052211B"/>
    <w:rsid w:val="0052606B"/>
    <w:rsid w:val="00526317"/>
    <w:rsid w:val="00527C6F"/>
    <w:rsid w:val="00532581"/>
    <w:rsid w:val="00532C21"/>
    <w:rsid w:val="00534661"/>
    <w:rsid w:val="005350A1"/>
    <w:rsid w:val="00535E4A"/>
    <w:rsid w:val="00537F4A"/>
    <w:rsid w:val="00543201"/>
    <w:rsid w:val="00544DE1"/>
    <w:rsid w:val="0054518E"/>
    <w:rsid w:val="00545328"/>
    <w:rsid w:val="00545C9C"/>
    <w:rsid w:val="005478AB"/>
    <w:rsid w:val="00547A47"/>
    <w:rsid w:val="00552A9E"/>
    <w:rsid w:val="00553B02"/>
    <w:rsid w:val="0055408C"/>
    <w:rsid w:val="005577F3"/>
    <w:rsid w:val="00560992"/>
    <w:rsid w:val="005622E4"/>
    <w:rsid w:val="00562C9E"/>
    <w:rsid w:val="00562EDD"/>
    <w:rsid w:val="0056445D"/>
    <w:rsid w:val="00564600"/>
    <w:rsid w:val="00566608"/>
    <w:rsid w:val="00571828"/>
    <w:rsid w:val="00573C9A"/>
    <w:rsid w:val="00574037"/>
    <w:rsid w:val="00574A05"/>
    <w:rsid w:val="00575295"/>
    <w:rsid w:val="00575350"/>
    <w:rsid w:val="00575EB4"/>
    <w:rsid w:val="005769AA"/>
    <w:rsid w:val="0057720C"/>
    <w:rsid w:val="00577EF6"/>
    <w:rsid w:val="005828C5"/>
    <w:rsid w:val="00582951"/>
    <w:rsid w:val="00583007"/>
    <w:rsid w:val="0058339C"/>
    <w:rsid w:val="00583738"/>
    <w:rsid w:val="00585E13"/>
    <w:rsid w:val="00585F32"/>
    <w:rsid w:val="00586AA0"/>
    <w:rsid w:val="0059233E"/>
    <w:rsid w:val="00592629"/>
    <w:rsid w:val="00592BE1"/>
    <w:rsid w:val="00592F0E"/>
    <w:rsid w:val="00593E59"/>
    <w:rsid w:val="005959CD"/>
    <w:rsid w:val="00595EF5"/>
    <w:rsid w:val="005A043F"/>
    <w:rsid w:val="005A0AC8"/>
    <w:rsid w:val="005A258A"/>
    <w:rsid w:val="005A31C4"/>
    <w:rsid w:val="005A363A"/>
    <w:rsid w:val="005A4827"/>
    <w:rsid w:val="005A51C2"/>
    <w:rsid w:val="005A60C3"/>
    <w:rsid w:val="005A70FE"/>
    <w:rsid w:val="005A7473"/>
    <w:rsid w:val="005B4288"/>
    <w:rsid w:val="005B431F"/>
    <w:rsid w:val="005B46A6"/>
    <w:rsid w:val="005B51FF"/>
    <w:rsid w:val="005B52E5"/>
    <w:rsid w:val="005B589B"/>
    <w:rsid w:val="005C0778"/>
    <w:rsid w:val="005C0B00"/>
    <w:rsid w:val="005C1F01"/>
    <w:rsid w:val="005C20AF"/>
    <w:rsid w:val="005C2118"/>
    <w:rsid w:val="005C21C8"/>
    <w:rsid w:val="005C3E73"/>
    <w:rsid w:val="005C4204"/>
    <w:rsid w:val="005C422A"/>
    <w:rsid w:val="005C5DB2"/>
    <w:rsid w:val="005D1E84"/>
    <w:rsid w:val="005D5117"/>
    <w:rsid w:val="005D605F"/>
    <w:rsid w:val="005D7439"/>
    <w:rsid w:val="005E1571"/>
    <w:rsid w:val="005E1787"/>
    <w:rsid w:val="005E1D37"/>
    <w:rsid w:val="005E1F15"/>
    <w:rsid w:val="005E355B"/>
    <w:rsid w:val="005E4B4A"/>
    <w:rsid w:val="005E6739"/>
    <w:rsid w:val="005F0D90"/>
    <w:rsid w:val="005F0E6F"/>
    <w:rsid w:val="005F101B"/>
    <w:rsid w:val="005F2762"/>
    <w:rsid w:val="005F3289"/>
    <w:rsid w:val="005F62F2"/>
    <w:rsid w:val="005F6D90"/>
    <w:rsid w:val="0060017E"/>
    <w:rsid w:val="00601509"/>
    <w:rsid w:val="00601754"/>
    <w:rsid w:val="006019FB"/>
    <w:rsid w:val="00604FE0"/>
    <w:rsid w:val="0060506F"/>
    <w:rsid w:val="006050DE"/>
    <w:rsid w:val="00606010"/>
    <w:rsid w:val="006068C7"/>
    <w:rsid w:val="006074DA"/>
    <w:rsid w:val="00607C8E"/>
    <w:rsid w:val="0061066F"/>
    <w:rsid w:val="0061150C"/>
    <w:rsid w:val="00611545"/>
    <w:rsid w:val="00612247"/>
    <w:rsid w:val="0061557C"/>
    <w:rsid w:val="0062083F"/>
    <w:rsid w:val="00620D31"/>
    <w:rsid w:val="006210E6"/>
    <w:rsid w:val="00621B5A"/>
    <w:rsid w:val="006234BE"/>
    <w:rsid w:val="00627537"/>
    <w:rsid w:val="00627793"/>
    <w:rsid w:val="00627C0E"/>
    <w:rsid w:val="006320D7"/>
    <w:rsid w:val="0063261C"/>
    <w:rsid w:val="00633A32"/>
    <w:rsid w:val="006347C1"/>
    <w:rsid w:val="00634A2E"/>
    <w:rsid w:val="00634C45"/>
    <w:rsid w:val="00635B49"/>
    <w:rsid w:val="00637851"/>
    <w:rsid w:val="00640321"/>
    <w:rsid w:val="00640599"/>
    <w:rsid w:val="00640661"/>
    <w:rsid w:val="006421AB"/>
    <w:rsid w:val="0064230E"/>
    <w:rsid w:val="00642DB0"/>
    <w:rsid w:val="00642ED9"/>
    <w:rsid w:val="0064373A"/>
    <w:rsid w:val="00644B9A"/>
    <w:rsid w:val="0064750A"/>
    <w:rsid w:val="00647D08"/>
    <w:rsid w:val="00650D86"/>
    <w:rsid w:val="006518AA"/>
    <w:rsid w:val="00652BCA"/>
    <w:rsid w:val="0065387A"/>
    <w:rsid w:val="00654F33"/>
    <w:rsid w:val="006552FA"/>
    <w:rsid w:val="00656E9E"/>
    <w:rsid w:val="006570E9"/>
    <w:rsid w:val="00657343"/>
    <w:rsid w:val="006575DF"/>
    <w:rsid w:val="00657B51"/>
    <w:rsid w:val="00661E38"/>
    <w:rsid w:val="00662291"/>
    <w:rsid w:val="006626A9"/>
    <w:rsid w:val="00662798"/>
    <w:rsid w:val="00665170"/>
    <w:rsid w:val="0066621C"/>
    <w:rsid w:val="00670A33"/>
    <w:rsid w:val="006724AF"/>
    <w:rsid w:val="00674A2E"/>
    <w:rsid w:val="00674FBF"/>
    <w:rsid w:val="00674FC3"/>
    <w:rsid w:val="0067696F"/>
    <w:rsid w:val="00676ABB"/>
    <w:rsid w:val="006777F4"/>
    <w:rsid w:val="00680366"/>
    <w:rsid w:val="006831B5"/>
    <w:rsid w:val="0068452E"/>
    <w:rsid w:val="00684F2C"/>
    <w:rsid w:val="00686418"/>
    <w:rsid w:val="0068756F"/>
    <w:rsid w:val="00691937"/>
    <w:rsid w:val="00691F6F"/>
    <w:rsid w:val="006950A6"/>
    <w:rsid w:val="0069568B"/>
    <w:rsid w:val="00696BEB"/>
    <w:rsid w:val="00697990"/>
    <w:rsid w:val="00697FB0"/>
    <w:rsid w:val="006A3675"/>
    <w:rsid w:val="006A434C"/>
    <w:rsid w:val="006A4534"/>
    <w:rsid w:val="006A70D4"/>
    <w:rsid w:val="006B42F3"/>
    <w:rsid w:val="006B53D5"/>
    <w:rsid w:val="006B70A9"/>
    <w:rsid w:val="006C1B66"/>
    <w:rsid w:val="006C20BA"/>
    <w:rsid w:val="006C2245"/>
    <w:rsid w:val="006C3797"/>
    <w:rsid w:val="006C3986"/>
    <w:rsid w:val="006C4279"/>
    <w:rsid w:val="006C43CB"/>
    <w:rsid w:val="006C6001"/>
    <w:rsid w:val="006C73B3"/>
    <w:rsid w:val="006D3250"/>
    <w:rsid w:val="006D4036"/>
    <w:rsid w:val="006D521F"/>
    <w:rsid w:val="006D6210"/>
    <w:rsid w:val="006D6252"/>
    <w:rsid w:val="006D635C"/>
    <w:rsid w:val="006D70F7"/>
    <w:rsid w:val="006D75BC"/>
    <w:rsid w:val="006D7C16"/>
    <w:rsid w:val="006E1DD5"/>
    <w:rsid w:val="006E2EDF"/>
    <w:rsid w:val="006E3290"/>
    <w:rsid w:val="006E430A"/>
    <w:rsid w:val="006E4AA7"/>
    <w:rsid w:val="006E5018"/>
    <w:rsid w:val="006E596D"/>
    <w:rsid w:val="006F3092"/>
    <w:rsid w:val="006F3DAF"/>
    <w:rsid w:val="006F4F48"/>
    <w:rsid w:val="006F6896"/>
    <w:rsid w:val="007014F5"/>
    <w:rsid w:val="00702CBE"/>
    <w:rsid w:val="00705160"/>
    <w:rsid w:val="0070521B"/>
    <w:rsid w:val="00706656"/>
    <w:rsid w:val="00707E85"/>
    <w:rsid w:val="007124CA"/>
    <w:rsid w:val="00714500"/>
    <w:rsid w:val="007146F0"/>
    <w:rsid w:val="00717309"/>
    <w:rsid w:val="00720072"/>
    <w:rsid w:val="00720380"/>
    <w:rsid w:val="00721D91"/>
    <w:rsid w:val="00722A54"/>
    <w:rsid w:val="00724007"/>
    <w:rsid w:val="00724D55"/>
    <w:rsid w:val="00724F14"/>
    <w:rsid w:val="007252B7"/>
    <w:rsid w:val="00725D52"/>
    <w:rsid w:val="007268D9"/>
    <w:rsid w:val="00727212"/>
    <w:rsid w:val="00730811"/>
    <w:rsid w:val="00732F9D"/>
    <w:rsid w:val="00735134"/>
    <w:rsid w:val="0073515F"/>
    <w:rsid w:val="00740471"/>
    <w:rsid w:val="0074227C"/>
    <w:rsid w:val="00742BD9"/>
    <w:rsid w:val="00744B78"/>
    <w:rsid w:val="00744BA4"/>
    <w:rsid w:val="00745963"/>
    <w:rsid w:val="0074611C"/>
    <w:rsid w:val="00746E2B"/>
    <w:rsid w:val="00747A7F"/>
    <w:rsid w:val="007516D7"/>
    <w:rsid w:val="00751D71"/>
    <w:rsid w:val="00751EA1"/>
    <w:rsid w:val="007521E5"/>
    <w:rsid w:val="00753871"/>
    <w:rsid w:val="0075417F"/>
    <w:rsid w:val="00754AB9"/>
    <w:rsid w:val="0075582C"/>
    <w:rsid w:val="00756913"/>
    <w:rsid w:val="00756A8F"/>
    <w:rsid w:val="00756E26"/>
    <w:rsid w:val="0075762C"/>
    <w:rsid w:val="00760680"/>
    <w:rsid w:val="0076337C"/>
    <w:rsid w:val="00764A2A"/>
    <w:rsid w:val="007655E8"/>
    <w:rsid w:val="00765AA2"/>
    <w:rsid w:val="00765CFA"/>
    <w:rsid w:val="00765DC6"/>
    <w:rsid w:val="00766D3B"/>
    <w:rsid w:val="007672D7"/>
    <w:rsid w:val="0077014E"/>
    <w:rsid w:val="0077055C"/>
    <w:rsid w:val="007710DF"/>
    <w:rsid w:val="00771B3C"/>
    <w:rsid w:val="00771F09"/>
    <w:rsid w:val="00772F03"/>
    <w:rsid w:val="00774106"/>
    <w:rsid w:val="0077458A"/>
    <w:rsid w:val="007753D5"/>
    <w:rsid w:val="00775FCA"/>
    <w:rsid w:val="00777A19"/>
    <w:rsid w:val="00777DE4"/>
    <w:rsid w:val="0078047E"/>
    <w:rsid w:val="00781A42"/>
    <w:rsid w:val="0078340A"/>
    <w:rsid w:val="007841E4"/>
    <w:rsid w:val="0078450D"/>
    <w:rsid w:val="0078509F"/>
    <w:rsid w:val="0078601B"/>
    <w:rsid w:val="00786874"/>
    <w:rsid w:val="00787273"/>
    <w:rsid w:val="0078777E"/>
    <w:rsid w:val="00790B0A"/>
    <w:rsid w:val="00792071"/>
    <w:rsid w:val="00792173"/>
    <w:rsid w:val="0079227A"/>
    <w:rsid w:val="00792BB2"/>
    <w:rsid w:val="00794744"/>
    <w:rsid w:val="007952D7"/>
    <w:rsid w:val="007965C9"/>
    <w:rsid w:val="00797D64"/>
    <w:rsid w:val="007A29B1"/>
    <w:rsid w:val="007A3600"/>
    <w:rsid w:val="007A417B"/>
    <w:rsid w:val="007A4FE8"/>
    <w:rsid w:val="007A60A8"/>
    <w:rsid w:val="007A78E6"/>
    <w:rsid w:val="007B013E"/>
    <w:rsid w:val="007B0487"/>
    <w:rsid w:val="007B0CDE"/>
    <w:rsid w:val="007B402B"/>
    <w:rsid w:val="007B43C0"/>
    <w:rsid w:val="007C0193"/>
    <w:rsid w:val="007C0B95"/>
    <w:rsid w:val="007C0FD2"/>
    <w:rsid w:val="007C42D6"/>
    <w:rsid w:val="007C44A3"/>
    <w:rsid w:val="007C4A62"/>
    <w:rsid w:val="007C56FE"/>
    <w:rsid w:val="007C635C"/>
    <w:rsid w:val="007C6D28"/>
    <w:rsid w:val="007C7DFA"/>
    <w:rsid w:val="007D126B"/>
    <w:rsid w:val="007D1DFB"/>
    <w:rsid w:val="007D4B85"/>
    <w:rsid w:val="007E016C"/>
    <w:rsid w:val="007E0674"/>
    <w:rsid w:val="007E1CC5"/>
    <w:rsid w:val="007E2FA2"/>
    <w:rsid w:val="007E5D59"/>
    <w:rsid w:val="007E7648"/>
    <w:rsid w:val="007E7A36"/>
    <w:rsid w:val="007F11EE"/>
    <w:rsid w:val="007F22D1"/>
    <w:rsid w:val="007F2E1B"/>
    <w:rsid w:val="007F3DB7"/>
    <w:rsid w:val="007F5966"/>
    <w:rsid w:val="0080413E"/>
    <w:rsid w:val="0080461A"/>
    <w:rsid w:val="0080471D"/>
    <w:rsid w:val="00806BE3"/>
    <w:rsid w:val="00807673"/>
    <w:rsid w:val="00807FE0"/>
    <w:rsid w:val="008110A4"/>
    <w:rsid w:val="00812304"/>
    <w:rsid w:val="00812360"/>
    <w:rsid w:val="008125A4"/>
    <w:rsid w:val="00813EBA"/>
    <w:rsid w:val="00815E1B"/>
    <w:rsid w:val="0081623C"/>
    <w:rsid w:val="0081658E"/>
    <w:rsid w:val="00817560"/>
    <w:rsid w:val="0082066E"/>
    <w:rsid w:val="00821700"/>
    <w:rsid w:val="00821E06"/>
    <w:rsid w:val="00822F2E"/>
    <w:rsid w:val="00825CD5"/>
    <w:rsid w:val="00826677"/>
    <w:rsid w:val="008270A9"/>
    <w:rsid w:val="0083033D"/>
    <w:rsid w:val="0083198C"/>
    <w:rsid w:val="00832E65"/>
    <w:rsid w:val="00833B2A"/>
    <w:rsid w:val="0083428B"/>
    <w:rsid w:val="008346A4"/>
    <w:rsid w:val="00837141"/>
    <w:rsid w:val="008371EE"/>
    <w:rsid w:val="008415DD"/>
    <w:rsid w:val="00841C87"/>
    <w:rsid w:val="008442D2"/>
    <w:rsid w:val="00845B60"/>
    <w:rsid w:val="008470CA"/>
    <w:rsid w:val="008472FD"/>
    <w:rsid w:val="00850153"/>
    <w:rsid w:val="00851F75"/>
    <w:rsid w:val="0085251B"/>
    <w:rsid w:val="008530E1"/>
    <w:rsid w:val="00854007"/>
    <w:rsid w:val="008542B1"/>
    <w:rsid w:val="00856220"/>
    <w:rsid w:val="0085689E"/>
    <w:rsid w:val="00856BBC"/>
    <w:rsid w:val="00857FD4"/>
    <w:rsid w:val="00860D46"/>
    <w:rsid w:val="008612D5"/>
    <w:rsid w:val="00862666"/>
    <w:rsid w:val="00863BA4"/>
    <w:rsid w:val="0086489D"/>
    <w:rsid w:val="00865002"/>
    <w:rsid w:val="0086611D"/>
    <w:rsid w:val="0087266E"/>
    <w:rsid w:val="008740F3"/>
    <w:rsid w:val="0087454E"/>
    <w:rsid w:val="0087573B"/>
    <w:rsid w:val="00877589"/>
    <w:rsid w:val="00877D52"/>
    <w:rsid w:val="008803E8"/>
    <w:rsid w:val="00880871"/>
    <w:rsid w:val="00880DAB"/>
    <w:rsid w:val="00882613"/>
    <w:rsid w:val="008834E8"/>
    <w:rsid w:val="00883C90"/>
    <w:rsid w:val="00887081"/>
    <w:rsid w:val="00887105"/>
    <w:rsid w:val="00890C62"/>
    <w:rsid w:val="00891C58"/>
    <w:rsid w:val="00895DDF"/>
    <w:rsid w:val="00897F83"/>
    <w:rsid w:val="008A0AF1"/>
    <w:rsid w:val="008A0F4B"/>
    <w:rsid w:val="008A1EC7"/>
    <w:rsid w:val="008A30CD"/>
    <w:rsid w:val="008A3124"/>
    <w:rsid w:val="008A3281"/>
    <w:rsid w:val="008B0184"/>
    <w:rsid w:val="008B2F81"/>
    <w:rsid w:val="008B4416"/>
    <w:rsid w:val="008B6BA2"/>
    <w:rsid w:val="008B77DF"/>
    <w:rsid w:val="008C05C4"/>
    <w:rsid w:val="008C06D8"/>
    <w:rsid w:val="008C082D"/>
    <w:rsid w:val="008C1EE8"/>
    <w:rsid w:val="008C20E5"/>
    <w:rsid w:val="008C2748"/>
    <w:rsid w:val="008C59BF"/>
    <w:rsid w:val="008D068E"/>
    <w:rsid w:val="008D3438"/>
    <w:rsid w:val="008E0317"/>
    <w:rsid w:val="008E0AE0"/>
    <w:rsid w:val="008E23E6"/>
    <w:rsid w:val="008E3D25"/>
    <w:rsid w:val="008E53FE"/>
    <w:rsid w:val="008E6C18"/>
    <w:rsid w:val="008E71D8"/>
    <w:rsid w:val="008F0B13"/>
    <w:rsid w:val="008F1936"/>
    <w:rsid w:val="008F39F5"/>
    <w:rsid w:val="008F3E54"/>
    <w:rsid w:val="008F5248"/>
    <w:rsid w:val="008F68E2"/>
    <w:rsid w:val="008F6E82"/>
    <w:rsid w:val="009003E9"/>
    <w:rsid w:val="00901177"/>
    <w:rsid w:val="00903646"/>
    <w:rsid w:val="009061A1"/>
    <w:rsid w:val="0090751F"/>
    <w:rsid w:val="009107D7"/>
    <w:rsid w:val="009108DA"/>
    <w:rsid w:val="00910902"/>
    <w:rsid w:val="009125A6"/>
    <w:rsid w:val="009139E8"/>
    <w:rsid w:val="00916193"/>
    <w:rsid w:val="00916513"/>
    <w:rsid w:val="0091782E"/>
    <w:rsid w:val="00917AB3"/>
    <w:rsid w:val="00923E41"/>
    <w:rsid w:val="00924A4F"/>
    <w:rsid w:val="009260B0"/>
    <w:rsid w:val="00926DA5"/>
    <w:rsid w:val="009271D3"/>
    <w:rsid w:val="00927388"/>
    <w:rsid w:val="0092741D"/>
    <w:rsid w:val="009308EF"/>
    <w:rsid w:val="00931FB6"/>
    <w:rsid w:val="00932111"/>
    <w:rsid w:val="00932C17"/>
    <w:rsid w:val="00932EE7"/>
    <w:rsid w:val="009335DF"/>
    <w:rsid w:val="0093390B"/>
    <w:rsid w:val="00934865"/>
    <w:rsid w:val="00934DD7"/>
    <w:rsid w:val="00937DF5"/>
    <w:rsid w:val="00937EEA"/>
    <w:rsid w:val="009401E1"/>
    <w:rsid w:val="00941C45"/>
    <w:rsid w:val="009443B4"/>
    <w:rsid w:val="00944549"/>
    <w:rsid w:val="00944799"/>
    <w:rsid w:val="00944EAC"/>
    <w:rsid w:val="00946D26"/>
    <w:rsid w:val="00946FE3"/>
    <w:rsid w:val="00950376"/>
    <w:rsid w:val="009507F7"/>
    <w:rsid w:val="00950C57"/>
    <w:rsid w:val="00951155"/>
    <w:rsid w:val="00954271"/>
    <w:rsid w:val="00954911"/>
    <w:rsid w:val="009556E8"/>
    <w:rsid w:val="00956768"/>
    <w:rsid w:val="009573F3"/>
    <w:rsid w:val="00957EB6"/>
    <w:rsid w:val="00960842"/>
    <w:rsid w:val="009662BA"/>
    <w:rsid w:val="00967382"/>
    <w:rsid w:val="00970C44"/>
    <w:rsid w:val="00970FE8"/>
    <w:rsid w:val="009716D5"/>
    <w:rsid w:val="00972217"/>
    <w:rsid w:val="00972684"/>
    <w:rsid w:val="0097284B"/>
    <w:rsid w:val="009761FD"/>
    <w:rsid w:val="00976A9C"/>
    <w:rsid w:val="00976E57"/>
    <w:rsid w:val="009777A0"/>
    <w:rsid w:val="0098125A"/>
    <w:rsid w:val="00982E69"/>
    <w:rsid w:val="009856D7"/>
    <w:rsid w:val="00985BF6"/>
    <w:rsid w:val="0098744D"/>
    <w:rsid w:val="00990267"/>
    <w:rsid w:val="0099056B"/>
    <w:rsid w:val="00991091"/>
    <w:rsid w:val="00992E2A"/>
    <w:rsid w:val="009936B0"/>
    <w:rsid w:val="0099404C"/>
    <w:rsid w:val="00995EE2"/>
    <w:rsid w:val="0099626A"/>
    <w:rsid w:val="009964D7"/>
    <w:rsid w:val="009974B5"/>
    <w:rsid w:val="00997CCB"/>
    <w:rsid w:val="009A06C2"/>
    <w:rsid w:val="009A2A4E"/>
    <w:rsid w:val="009A681D"/>
    <w:rsid w:val="009A68AD"/>
    <w:rsid w:val="009B0802"/>
    <w:rsid w:val="009B0894"/>
    <w:rsid w:val="009B0DFA"/>
    <w:rsid w:val="009B2E77"/>
    <w:rsid w:val="009B3115"/>
    <w:rsid w:val="009B5CB8"/>
    <w:rsid w:val="009B6779"/>
    <w:rsid w:val="009B7534"/>
    <w:rsid w:val="009C117A"/>
    <w:rsid w:val="009C14A9"/>
    <w:rsid w:val="009C1856"/>
    <w:rsid w:val="009C1ABD"/>
    <w:rsid w:val="009C2036"/>
    <w:rsid w:val="009C6DC6"/>
    <w:rsid w:val="009C79AF"/>
    <w:rsid w:val="009D1079"/>
    <w:rsid w:val="009D1429"/>
    <w:rsid w:val="009D15FC"/>
    <w:rsid w:val="009D163C"/>
    <w:rsid w:val="009D515D"/>
    <w:rsid w:val="009D7FDA"/>
    <w:rsid w:val="009E0F09"/>
    <w:rsid w:val="009E12D0"/>
    <w:rsid w:val="009E17DD"/>
    <w:rsid w:val="009E2059"/>
    <w:rsid w:val="009E290D"/>
    <w:rsid w:val="009E4CB0"/>
    <w:rsid w:val="009E5BDC"/>
    <w:rsid w:val="009E5CBD"/>
    <w:rsid w:val="009E7CEB"/>
    <w:rsid w:val="009F026A"/>
    <w:rsid w:val="009F48E0"/>
    <w:rsid w:val="009F55BC"/>
    <w:rsid w:val="009F7C4B"/>
    <w:rsid w:val="00A00830"/>
    <w:rsid w:val="00A00B6D"/>
    <w:rsid w:val="00A02D5F"/>
    <w:rsid w:val="00A05050"/>
    <w:rsid w:val="00A062C7"/>
    <w:rsid w:val="00A066A2"/>
    <w:rsid w:val="00A11451"/>
    <w:rsid w:val="00A1226C"/>
    <w:rsid w:val="00A12F3E"/>
    <w:rsid w:val="00A13279"/>
    <w:rsid w:val="00A25ED9"/>
    <w:rsid w:val="00A26916"/>
    <w:rsid w:val="00A277FB"/>
    <w:rsid w:val="00A30DFC"/>
    <w:rsid w:val="00A3199F"/>
    <w:rsid w:val="00A31A31"/>
    <w:rsid w:val="00A31DF5"/>
    <w:rsid w:val="00A33237"/>
    <w:rsid w:val="00A350E8"/>
    <w:rsid w:val="00A3782C"/>
    <w:rsid w:val="00A37FF7"/>
    <w:rsid w:val="00A40CA1"/>
    <w:rsid w:val="00A42BDC"/>
    <w:rsid w:val="00A43D5D"/>
    <w:rsid w:val="00A463D4"/>
    <w:rsid w:val="00A470FD"/>
    <w:rsid w:val="00A507A5"/>
    <w:rsid w:val="00A50A07"/>
    <w:rsid w:val="00A51730"/>
    <w:rsid w:val="00A51C79"/>
    <w:rsid w:val="00A52DF1"/>
    <w:rsid w:val="00A54C6B"/>
    <w:rsid w:val="00A553FC"/>
    <w:rsid w:val="00A55BCA"/>
    <w:rsid w:val="00A564C0"/>
    <w:rsid w:val="00A57784"/>
    <w:rsid w:val="00A57887"/>
    <w:rsid w:val="00A57A04"/>
    <w:rsid w:val="00A57DB8"/>
    <w:rsid w:val="00A60B45"/>
    <w:rsid w:val="00A623D2"/>
    <w:rsid w:val="00A62650"/>
    <w:rsid w:val="00A6543B"/>
    <w:rsid w:val="00A66CCD"/>
    <w:rsid w:val="00A674D9"/>
    <w:rsid w:val="00A74F26"/>
    <w:rsid w:val="00A75A04"/>
    <w:rsid w:val="00A75CA1"/>
    <w:rsid w:val="00A7606E"/>
    <w:rsid w:val="00A772CE"/>
    <w:rsid w:val="00A77781"/>
    <w:rsid w:val="00A81D5D"/>
    <w:rsid w:val="00A82341"/>
    <w:rsid w:val="00A8328B"/>
    <w:rsid w:val="00A85B6E"/>
    <w:rsid w:val="00A86BA5"/>
    <w:rsid w:val="00A916C4"/>
    <w:rsid w:val="00A92EC3"/>
    <w:rsid w:val="00A93F87"/>
    <w:rsid w:val="00A943B1"/>
    <w:rsid w:val="00A94E0C"/>
    <w:rsid w:val="00A97CD7"/>
    <w:rsid w:val="00AA0C59"/>
    <w:rsid w:val="00AA32CD"/>
    <w:rsid w:val="00AA48A3"/>
    <w:rsid w:val="00AA533E"/>
    <w:rsid w:val="00AA5931"/>
    <w:rsid w:val="00AA61F7"/>
    <w:rsid w:val="00AB20FA"/>
    <w:rsid w:val="00AB3899"/>
    <w:rsid w:val="00AB48E8"/>
    <w:rsid w:val="00AB6D94"/>
    <w:rsid w:val="00AC1D4F"/>
    <w:rsid w:val="00AC35FC"/>
    <w:rsid w:val="00AC3D89"/>
    <w:rsid w:val="00AC4240"/>
    <w:rsid w:val="00AC468B"/>
    <w:rsid w:val="00AC4973"/>
    <w:rsid w:val="00AC76BA"/>
    <w:rsid w:val="00AD0568"/>
    <w:rsid w:val="00AD15DA"/>
    <w:rsid w:val="00AD1F4C"/>
    <w:rsid w:val="00AD2B6F"/>
    <w:rsid w:val="00AD484C"/>
    <w:rsid w:val="00AD5122"/>
    <w:rsid w:val="00AE06A5"/>
    <w:rsid w:val="00AE187D"/>
    <w:rsid w:val="00AE3034"/>
    <w:rsid w:val="00AE363E"/>
    <w:rsid w:val="00AE513B"/>
    <w:rsid w:val="00AF21BC"/>
    <w:rsid w:val="00AF4215"/>
    <w:rsid w:val="00AF5708"/>
    <w:rsid w:val="00AF7DAB"/>
    <w:rsid w:val="00B0150C"/>
    <w:rsid w:val="00B01C2F"/>
    <w:rsid w:val="00B022E0"/>
    <w:rsid w:val="00B05B70"/>
    <w:rsid w:val="00B0733B"/>
    <w:rsid w:val="00B11092"/>
    <w:rsid w:val="00B130F3"/>
    <w:rsid w:val="00B143D3"/>
    <w:rsid w:val="00B1556B"/>
    <w:rsid w:val="00B16F99"/>
    <w:rsid w:val="00B17AD3"/>
    <w:rsid w:val="00B17F46"/>
    <w:rsid w:val="00B204C2"/>
    <w:rsid w:val="00B20F5F"/>
    <w:rsid w:val="00B21666"/>
    <w:rsid w:val="00B24E8D"/>
    <w:rsid w:val="00B258B4"/>
    <w:rsid w:val="00B340EA"/>
    <w:rsid w:val="00B34EA9"/>
    <w:rsid w:val="00B35F38"/>
    <w:rsid w:val="00B3708A"/>
    <w:rsid w:val="00B40016"/>
    <w:rsid w:val="00B408D0"/>
    <w:rsid w:val="00B40F41"/>
    <w:rsid w:val="00B42159"/>
    <w:rsid w:val="00B44860"/>
    <w:rsid w:val="00B45F1C"/>
    <w:rsid w:val="00B45F69"/>
    <w:rsid w:val="00B46B82"/>
    <w:rsid w:val="00B50654"/>
    <w:rsid w:val="00B523BB"/>
    <w:rsid w:val="00B52988"/>
    <w:rsid w:val="00B52C9D"/>
    <w:rsid w:val="00B533D5"/>
    <w:rsid w:val="00B53EBA"/>
    <w:rsid w:val="00B554E9"/>
    <w:rsid w:val="00B5752C"/>
    <w:rsid w:val="00B60461"/>
    <w:rsid w:val="00B62132"/>
    <w:rsid w:val="00B6348F"/>
    <w:rsid w:val="00B63B0A"/>
    <w:rsid w:val="00B6496D"/>
    <w:rsid w:val="00B672E8"/>
    <w:rsid w:val="00B67491"/>
    <w:rsid w:val="00B71954"/>
    <w:rsid w:val="00B73B6A"/>
    <w:rsid w:val="00B74910"/>
    <w:rsid w:val="00B76AE8"/>
    <w:rsid w:val="00B80A25"/>
    <w:rsid w:val="00B81253"/>
    <w:rsid w:val="00B81FB3"/>
    <w:rsid w:val="00B824B6"/>
    <w:rsid w:val="00B83ED1"/>
    <w:rsid w:val="00B85A33"/>
    <w:rsid w:val="00B86473"/>
    <w:rsid w:val="00B86ED3"/>
    <w:rsid w:val="00B8718D"/>
    <w:rsid w:val="00B87244"/>
    <w:rsid w:val="00B90D83"/>
    <w:rsid w:val="00B92F14"/>
    <w:rsid w:val="00B93365"/>
    <w:rsid w:val="00B93D97"/>
    <w:rsid w:val="00B9486F"/>
    <w:rsid w:val="00B94DA1"/>
    <w:rsid w:val="00B95B57"/>
    <w:rsid w:val="00B96E8D"/>
    <w:rsid w:val="00B9767C"/>
    <w:rsid w:val="00BA0304"/>
    <w:rsid w:val="00BA1CF6"/>
    <w:rsid w:val="00BA2EC7"/>
    <w:rsid w:val="00BA2F51"/>
    <w:rsid w:val="00BA4860"/>
    <w:rsid w:val="00BA5937"/>
    <w:rsid w:val="00BA66D6"/>
    <w:rsid w:val="00BA6D87"/>
    <w:rsid w:val="00BB1994"/>
    <w:rsid w:val="00BB381D"/>
    <w:rsid w:val="00BB3EE3"/>
    <w:rsid w:val="00BB5342"/>
    <w:rsid w:val="00BB6991"/>
    <w:rsid w:val="00BB6A28"/>
    <w:rsid w:val="00BB7B34"/>
    <w:rsid w:val="00BB7E36"/>
    <w:rsid w:val="00BC19D6"/>
    <w:rsid w:val="00BC2A01"/>
    <w:rsid w:val="00BC3904"/>
    <w:rsid w:val="00BC3A4A"/>
    <w:rsid w:val="00BC50DD"/>
    <w:rsid w:val="00BC5700"/>
    <w:rsid w:val="00BC6E8E"/>
    <w:rsid w:val="00BC7BED"/>
    <w:rsid w:val="00BD2075"/>
    <w:rsid w:val="00BD493D"/>
    <w:rsid w:val="00BD697B"/>
    <w:rsid w:val="00BD7C54"/>
    <w:rsid w:val="00BE0680"/>
    <w:rsid w:val="00BE0F72"/>
    <w:rsid w:val="00BE10EE"/>
    <w:rsid w:val="00BE5ADC"/>
    <w:rsid w:val="00BE6E2B"/>
    <w:rsid w:val="00BE77D5"/>
    <w:rsid w:val="00BF0ADC"/>
    <w:rsid w:val="00BF1B73"/>
    <w:rsid w:val="00BF4638"/>
    <w:rsid w:val="00BF4C45"/>
    <w:rsid w:val="00BF5634"/>
    <w:rsid w:val="00BF68BD"/>
    <w:rsid w:val="00BF722F"/>
    <w:rsid w:val="00BF7FDE"/>
    <w:rsid w:val="00C01665"/>
    <w:rsid w:val="00C01D40"/>
    <w:rsid w:val="00C023CB"/>
    <w:rsid w:val="00C02F1B"/>
    <w:rsid w:val="00C05EA2"/>
    <w:rsid w:val="00C10960"/>
    <w:rsid w:val="00C13706"/>
    <w:rsid w:val="00C13D48"/>
    <w:rsid w:val="00C167FD"/>
    <w:rsid w:val="00C16996"/>
    <w:rsid w:val="00C16ECA"/>
    <w:rsid w:val="00C16F3B"/>
    <w:rsid w:val="00C17438"/>
    <w:rsid w:val="00C175B6"/>
    <w:rsid w:val="00C2049D"/>
    <w:rsid w:val="00C2109A"/>
    <w:rsid w:val="00C25610"/>
    <w:rsid w:val="00C25FD1"/>
    <w:rsid w:val="00C30E51"/>
    <w:rsid w:val="00C31365"/>
    <w:rsid w:val="00C375F1"/>
    <w:rsid w:val="00C410C6"/>
    <w:rsid w:val="00C478A8"/>
    <w:rsid w:val="00C53EBC"/>
    <w:rsid w:val="00C54360"/>
    <w:rsid w:val="00C54AA4"/>
    <w:rsid w:val="00C54F03"/>
    <w:rsid w:val="00C56721"/>
    <w:rsid w:val="00C57657"/>
    <w:rsid w:val="00C5794B"/>
    <w:rsid w:val="00C60522"/>
    <w:rsid w:val="00C6178A"/>
    <w:rsid w:val="00C64341"/>
    <w:rsid w:val="00C67C48"/>
    <w:rsid w:val="00C67CA2"/>
    <w:rsid w:val="00C70777"/>
    <w:rsid w:val="00C728EC"/>
    <w:rsid w:val="00C73A99"/>
    <w:rsid w:val="00C75193"/>
    <w:rsid w:val="00C76D40"/>
    <w:rsid w:val="00C80BFB"/>
    <w:rsid w:val="00C81A0A"/>
    <w:rsid w:val="00C83265"/>
    <w:rsid w:val="00C8355A"/>
    <w:rsid w:val="00C845A3"/>
    <w:rsid w:val="00C8578E"/>
    <w:rsid w:val="00C86715"/>
    <w:rsid w:val="00C87C74"/>
    <w:rsid w:val="00C90D21"/>
    <w:rsid w:val="00C9162E"/>
    <w:rsid w:val="00C9323A"/>
    <w:rsid w:val="00C93518"/>
    <w:rsid w:val="00C960A8"/>
    <w:rsid w:val="00C96504"/>
    <w:rsid w:val="00C965F9"/>
    <w:rsid w:val="00C966CC"/>
    <w:rsid w:val="00C96EA6"/>
    <w:rsid w:val="00C978DD"/>
    <w:rsid w:val="00C97AF4"/>
    <w:rsid w:val="00CA09AD"/>
    <w:rsid w:val="00CA0E6D"/>
    <w:rsid w:val="00CA177D"/>
    <w:rsid w:val="00CA1FDF"/>
    <w:rsid w:val="00CA3840"/>
    <w:rsid w:val="00CA4384"/>
    <w:rsid w:val="00CB1C6B"/>
    <w:rsid w:val="00CB2918"/>
    <w:rsid w:val="00CB3E2F"/>
    <w:rsid w:val="00CB673C"/>
    <w:rsid w:val="00CC0EE8"/>
    <w:rsid w:val="00CC2915"/>
    <w:rsid w:val="00CC3B86"/>
    <w:rsid w:val="00CC57A6"/>
    <w:rsid w:val="00CC734F"/>
    <w:rsid w:val="00CD1C90"/>
    <w:rsid w:val="00CD4E41"/>
    <w:rsid w:val="00CD5825"/>
    <w:rsid w:val="00CD65A1"/>
    <w:rsid w:val="00CD6D43"/>
    <w:rsid w:val="00CD73C1"/>
    <w:rsid w:val="00CD7A53"/>
    <w:rsid w:val="00CE3E24"/>
    <w:rsid w:val="00CE5194"/>
    <w:rsid w:val="00CE6C49"/>
    <w:rsid w:val="00CF1678"/>
    <w:rsid w:val="00CF2268"/>
    <w:rsid w:val="00CF2DAD"/>
    <w:rsid w:val="00CF4086"/>
    <w:rsid w:val="00CF42B3"/>
    <w:rsid w:val="00CF42F5"/>
    <w:rsid w:val="00CF5CC8"/>
    <w:rsid w:val="00CF5E8B"/>
    <w:rsid w:val="00CF5E9F"/>
    <w:rsid w:val="00CF62DE"/>
    <w:rsid w:val="00CF6A84"/>
    <w:rsid w:val="00D0086B"/>
    <w:rsid w:val="00D028A8"/>
    <w:rsid w:val="00D03694"/>
    <w:rsid w:val="00D05724"/>
    <w:rsid w:val="00D07CE3"/>
    <w:rsid w:val="00D10A2E"/>
    <w:rsid w:val="00D1113E"/>
    <w:rsid w:val="00D11359"/>
    <w:rsid w:val="00D12F8B"/>
    <w:rsid w:val="00D13079"/>
    <w:rsid w:val="00D15DD3"/>
    <w:rsid w:val="00D161AD"/>
    <w:rsid w:val="00D16468"/>
    <w:rsid w:val="00D16BB7"/>
    <w:rsid w:val="00D16F4B"/>
    <w:rsid w:val="00D2262E"/>
    <w:rsid w:val="00D22A54"/>
    <w:rsid w:val="00D23B99"/>
    <w:rsid w:val="00D2619C"/>
    <w:rsid w:val="00D26F40"/>
    <w:rsid w:val="00D27D33"/>
    <w:rsid w:val="00D27E66"/>
    <w:rsid w:val="00D31B2E"/>
    <w:rsid w:val="00D328B2"/>
    <w:rsid w:val="00D33868"/>
    <w:rsid w:val="00D34828"/>
    <w:rsid w:val="00D36A9F"/>
    <w:rsid w:val="00D36C44"/>
    <w:rsid w:val="00D36DD5"/>
    <w:rsid w:val="00D372A4"/>
    <w:rsid w:val="00D41850"/>
    <w:rsid w:val="00D4209D"/>
    <w:rsid w:val="00D43881"/>
    <w:rsid w:val="00D451CC"/>
    <w:rsid w:val="00D45770"/>
    <w:rsid w:val="00D51C57"/>
    <w:rsid w:val="00D52A0A"/>
    <w:rsid w:val="00D52E04"/>
    <w:rsid w:val="00D53CE3"/>
    <w:rsid w:val="00D56F64"/>
    <w:rsid w:val="00D573CE"/>
    <w:rsid w:val="00D57937"/>
    <w:rsid w:val="00D6429C"/>
    <w:rsid w:val="00D64A87"/>
    <w:rsid w:val="00D65037"/>
    <w:rsid w:val="00D669EC"/>
    <w:rsid w:val="00D74AB5"/>
    <w:rsid w:val="00D7761B"/>
    <w:rsid w:val="00D80714"/>
    <w:rsid w:val="00D8078E"/>
    <w:rsid w:val="00D80D25"/>
    <w:rsid w:val="00D8239B"/>
    <w:rsid w:val="00D827BD"/>
    <w:rsid w:val="00D82CF3"/>
    <w:rsid w:val="00D83515"/>
    <w:rsid w:val="00D83FDF"/>
    <w:rsid w:val="00D8660B"/>
    <w:rsid w:val="00D8671C"/>
    <w:rsid w:val="00D86783"/>
    <w:rsid w:val="00D86A06"/>
    <w:rsid w:val="00D9001C"/>
    <w:rsid w:val="00D90089"/>
    <w:rsid w:val="00D94189"/>
    <w:rsid w:val="00D949E1"/>
    <w:rsid w:val="00D94A2F"/>
    <w:rsid w:val="00D9570A"/>
    <w:rsid w:val="00DA01D8"/>
    <w:rsid w:val="00DA1C77"/>
    <w:rsid w:val="00DA214B"/>
    <w:rsid w:val="00DA25EA"/>
    <w:rsid w:val="00DA2E48"/>
    <w:rsid w:val="00DA3307"/>
    <w:rsid w:val="00DA4007"/>
    <w:rsid w:val="00DA5826"/>
    <w:rsid w:val="00DA6DEF"/>
    <w:rsid w:val="00DA6F6A"/>
    <w:rsid w:val="00DA72B4"/>
    <w:rsid w:val="00DB1386"/>
    <w:rsid w:val="00DB1513"/>
    <w:rsid w:val="00DC0032"/>
    <w:rsid w:val="00DC0156"/>
    <w:rsid w:val="00DC0F65"/>
    <w:rsid w:val="00DC1043"/>
    <w:rsid w:val="00DC15E8"/>
    <w:rsid w:val="00DC451F"/>
    <w:rsid w:val="00DC6147"/>
    <w:rsid w:val="00DC6FC2"/>
    <w:rsid w:val="00DC7686"/>
    <w:rsid w:val="00DC7DC1"/>
    <w:rsid w:val="00DD05EE"/>
    <w:rsid w:val="00DD10E0"/>
    <w:rsid w:val="00DD1890"/>
    <w:rsid w:val="00DD29FB"/>
    <w:rsid w:val="00DD3B1B"/>
    <w:rsid w:val="00DD3D5F"/>
    <w:rsid w:val="00DD467F"/>
    <w:rsid w:val="00DD4E9E"/>
    <w:rsid w:val="00DD50E4"/>
    <w:rsid w:val="00DD60B4"/>
    <w:rsid w:val="00DD6284"/>
    <w:rsid w:val="00DD6E04"/>
    <w:rsid w:val="00DD78CD"/>
    <w:rsid w:val="00DD7DDB"/>
    <w:rsid w:val="00DE017B"/>
    <w:rsid w:val="00DE180A"/>
    <w:rsid w:val="00DE295A"/>
    <w:rsid w:val="00DE349C"/>
    <w:rsid w:val="00DE610F"/>
    <w:rsid w:val="00DE6621"/>
    <w:rsid w:val="00DE67F7"/>
    <w:rsid w:val="00DE6E3B"/>
    <w:rsid w:val="00DF062C"/>
    <w:rsid w:val="00DF1433"/>
    <w:rsid w:val="00DF3123"/>
    <w:rsid w:val="00DF572D"/>
    <w:rsid w:val="00DF6625"/>
    <w:rsid w:val="00DF683F"/>
    <w:rsid w:val="00DF7D5A"/>
    <w:rsid w:val="00E017C0"/>
    <w:rsid w:val="00E02118"/>
    <w:rsid w:val="00E02591"/>
    <w:rsid w:val="00E02783"/>
    <w:rsid w:val="00E02D89"/>
    <w:rsid w:val="00E0362F"/>
    <w:rsid w:val="00E03F6B"/>
    <w:rsid w:val="00E04B20"/>
    <w:rsid w:val="00E14AFD"/>
    <w:rsid w:val="00E14B07"/>
    <w:rsid w:val="00E160ED"/>
    <w:rsid w:val="00E17527"/>
    <w:rsid w:val="00E17980"/>
    <w:rsid w:val="00E20138"/>
    <w:rsid w:val="00E20C0A"/>
    <w:rsid w:val="00E2108D"/>
    <w:rsid w:val="00E2119D"/>
    <w:rsid w:val="00E21EA7"/>
    <w:rsid w:val="00E2287D"/>
    <w:rsid w:val="00E2463C"/>
    <w:rsid w:val="00E25CDE"/>
    <w:rsid w:val="00E26C25"/>
    <w:rsid w:val="00E27B50"/>
    <w:rsid w:val="00E30816"/>
    <w:rsid w:val="00E30F60"/>
    <w:rsid w:val="00E30FC5"/>
    <w:rsid w:val="00E354D1"/>
    <w:rsid w:val="00E37781"/>
    <w:rsid w:val="00E41548"/>
    <w:rsid w:val="00E420F8"/>
    <w:rsid w:val="00E434FE"/>
    <w:rsid w:val="00E454BB"/>
    <w:rsid w:val="00E502E5"/>
    <w:rsid w:val="00E50365"/>
    <w:rsid w:val="00E50533"/>
    <w:rsid w:val="00E52098"/>
    <w:rsid w:val="00E52217"/>
    <w:rsid w:val="00E52703"/>
    <w:rsid w:val="00E56EC4"/>
    <w:rsid w:val="00E57829"/>
    <w:rsid w:val="00E57E6D"/>
    <w:rsid w:val="00E60CE9"/>
    <w:rsid w:val="00E610A6"/>
    <w:rsid w:val="00E63A9A"/>
    <w:rsid w:val="00E641F9"/>
    <w:rsid w:val="00E64789"/>
    <w:rsid w:val="00E65025"/>
    <w:rsid w:val="00E659A9"/>
    <w:rsid w:val="00E706EC"/>
    <w:rsid w:val="00E708C9"/>
    <w:rsid w:val="00E71A98"/>
    <w:rsid w:val="00E72F6B"/>
    <w:rsid w:val="00E805B5"/>
    <w:rsid w:val="00E830A2"/>
    <w:rsid w:val="00E8674B"/>
    <w:rsid w:val="00E95529"/>
    <w:rsid w:val="00E95D54"/>
    <w:rsid w:val="00E9641D"/>
    <w:rsid w:val="00E97740"/>
    <w:rsid w:val="00E9790F"/>
    <w:rsid w:val="00EA0F23"/>
    <w:rsid w:val="00EA1503"/>
    <w:rsid w:val="00EA1ED2"/>
    <w:rsid w:val="00EA201B"/>
    <w:rsid w:val="00EA2801"/>
    <w:rsid w:val="00EA2D60"/>
    <w:rsid w:val="00EA42CB"/>
    <w:rsid w:val="00EA4700"/>
    <w:rsid w:val="00EA4F5B"/>
    <w:rsid w:val="00EA5953"/>
    <w:rsid w:val="00EA6435"/>
    <w:rsid w:val="00EA699B"/>
    <w:rsid w:val="00EA6A55"/>
    <w:rsid w:val="00EA6DE1"/>
    <w:rsid w:val="00EB0071"/>
    <w:rsid w:val="00EB23A7"/>
    <w:rsid w:val="00EB2602"/>
    <w:rsid w:val="00EB2BAE"/>
    <w:rsid w:val="00EB497D"/>
    <w:rsid w:val="00EB70FB"/>
    <w:rsid w:val="00EB7D94"/>
    <w:rsid w:val="00EC1A8A"/>
    <w:rsid w:val="00EC1C4C"/>
    <w:rsid w:val="00EC3BAA"/>
    <w:rsid w:val="00EC5BC7"/>
    <w:rsid w:val="00EC5BE2"/>
    <w:rsid w:val="00EC63C4"/>
    <w:rsid w:val="00ED006B"/>
    <w:rsid w:val="00ED11C5"/>
    <w:rsid w:val="00ED342D"/>
    <w:rsid w:val="00EE4E70"/>
    <w:rsid w:val="00EE705D"/>
    <w:rsid w:val="00EE767F"/>
    <w:rsid w:val="00EF336D"/>
    <w:rsid w:val="00EF3960"/>
    <w:rsid w:val="00EF53DA"/>
    <w:rsid w:val="00EF54CA"/>
    <w:rsid w:val="00F00FCF"/>
    <w:rsid w:val="00F02882"/>
    <w:rsid w:val="00F0462B"/>
    <w:rsid w:val="00F05356"/>
    <w:rsid w:val="00F07A56"/>
    <w:rsid w:val="00F1043F"/>
    <w:rsid w:val="00F10463"/>
    <w:rsid w:val="00F10A64"/>
    <w:rsid w:val="00F120B2"/>
    <w:rsid w:val="00F14202"/>
    <w:rsid w:val="00F15468"/>
    <w:rsid w:val="00F17355"/>
    <w:rsid w:val="00F17F8A"/>
    <w:rsid w:val="00F2160D"/>
    <w:rsid w:val="00F21C04"/>
    <w:rsid w:val="00F22807"/>
    <w:rsid w:val="00F24E4C"/>
    <w:rsid w:val="00F268DB"/>
    <w:rsid w:val="00F2765B"/>
    <w:rsid w:val="00F313D6"/>
    <w:rsid w:val="00F3251F"/>
    <w:rsid w:val="00F32983"/>
    <w:rsid w:val="00F32B11"/>
    <w:rsid w:val="00F32E1C"/>
    <w:rsid w:val="00F34831"/>
    <w:rsid w:val="00F3548E"/>
    <w:rsid w:val="00F35909"/>
    <w:rsid w:val="00F35FD5"/>
    <w:rsid w:val="00F37006"/>
    <w:rsid w:val="00F370E4"/>
    <w:rsid w:val="00F371F1"/>
    <w:rsid w:val="00F403CC"/>
    <w:rsid w:val="00F40DD6"/>
    <w:rsid w:val="00F41474"/>
    <w:rsid w:val="00F41A7E"/>
    <w:rsid w:val="00F45337"/>
    <w:rsid w:val="00F45503"/>
    <w:rsid w:val="00F466C0"/>
    <w:rsid w:val="00F51934"/>
    <w:rsid w:val="00F51A72"/>
    <w:rsid w:val="00F51DFF"/>
    <w:rsid w:val="00F52081"/>
    <w:rsid w:val="00F56387"/>
    <w:rsid w:val="00F56AAF"/>
    <w:rsid w:val="00F60559"/>
    <w:rsid w:val="00F60A5F"/>
    <w:rsid w:val="00F63AC7"/>
    <w:rsid w:val="00F64F15"/>
    <w:rsid w:val="00F65B55"/>
    <w:rsid w:val="00F660E9"/>
    <w:rsid w:val="00F674FF"/>
    <w:rsid w:val="00F67885"/>
    <w:rsid w:val="00F734B3"/>
    <w:rsid w:val="00F73D9A"/>
    <w:rsid w:val="00F73FCD"/>
    <w:rsid w:val="00F7412C"/>
    <w:rsid w:val="00F7463D"/>
    <w:rsid w:val="00F74E97"/>
    <w:rsid w:val="00F74F4B"/>
    <w:rsid w:val="00F775CD"/>
    <w:rsid w:val="00F775E8"/>
    <w:rsid w:val="00F77DDA"/>
    <w:rsid w:val="00F814A2"/>
    <w:rsid w:val="00F8182A"/>
    <w:rsid w:val="00F821CE"/>
    <w:rsid w:val="00F82256"/>
    <w:rsid w:val="00F83A39"/>
    <w:rsid w:val="00F83B75"/>
    <w:rsid w:val="00F9026C"/>
    <w:rsid w:val="00F941F2"/>
    <w:rsid w:val="00F9798F"/>
    <w:rsid w:val="00FA5232"/>
    <w:rsid w:val="00FA5348"/>
    <w:rsid w:val="00FA6872"/>
    <w:rsid w:val="00FB1DB6"/>
    <w:rsid w:val="00FB2AC1"/>
    <w:rsid w:val="00FB7F65"/>
    <w:rsid w:val="00FC17B8"/>
    <w:rsid w:val="00FC5984"/>
    <w:rsid w:val="00FC739B"/>
    <w:rsid w:val="00FD070D"/>
    <w:rsid w:val="00FD2BFF"/>
    <w:rsid w:val="00FD2F71"/>
    <w:rsid w:val="00FD30A5"/>
    <w:rsid w:val="00FD7CF5"/>
    <w:rsid w:val="00FE035E"/>
    <w:rsid w:val="00FE03C5"/>
    <w:rsid w:val="00FE1F61"/>
    <w:rsid w:val="00FE45CE"/>
    <w:rsid w:val="00FF212E"/>
    <w:rsid w:val="00FF22B2"/>
    <w:rsid w:val="00FF39B3"/>
    <w:rsid w:val="00FF5D61"/>
    <w:rsid w:val="00FF6063"/>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5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5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25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125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5A1"/>
  </w:style>
  <w:style w:type="paragraph" w:styleId="a5">
    <w:name w:val="footer"/>
    <w:basedOn w:val="a"/>
    <w:link w:val="a6"/>
    <w:uiPriority w:val="99"/>
    <w:unhideWhenUsed/>
    <w:rsid w:val="002125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5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5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25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125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5A1"/>
  </w:style>
  <w:style w:type="paragraph" w:styleId="a5">
    <w:name w:val="footer"/>
    <w:basedOn w:val="a"/>
    <w:link w:val="a6"/>
    <w:uiPriority w:val="99"/>
    <w:unhideWhenUsed/>
    <w:rsid w:val="002125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54EB4FF941075E5017854B517EE196F53145BD73C9EDA04E9139AD5B29F87BD1E0844FE48073932B139F9p8G" TargetMode="External"/><Relationship Id="rId18" Type="http://schemas.openxmlformats.org/officeDocument/2006/relationships/hyperlink" Target="consultantplus://offline/ref=1BB54EB4FF941075E5017854B517EE196F53145BD03C97DF02E74E90DDEB9385BA115753F9010B3832B1389EFBpFG" TargetMode="External"/><Relationship Id="rId26" Type="http://schemas.openxmlformats.org/officeDocument/2006/relationships/hyperlink" Target="consultantplus://offline/ref=1BB54EB4FF941075E5016659A37BB1136A5A4951D73B9D8B5EB648C782FBpBG" TargetMode="External"/><Relationship Id="rId39" Type="http://schemas.openxmlformats.org/officeDocument/2006/relationships/hyperlink" Target="consultantplus://offline/ref=1BB54EB4FF941075E5016659A37BB1136A584B53D2329D8B5EB648C782BB95D0FA515103FBp9G" TargetMode="External"/><Relationship Id="rId3" Type="http://schemas.openxmlformats.org/officeDocument/2006/relationships/settings" Target="settings.xml"/><Relationship Id="rId21" Type="http://schemas.openxmlformats.org/officeDocument/2006/relationships/hyperlink" Target="consultantplus://offline/ref=1BB54EB4FF941075E5017854B517EE196F53145BD03C97DF02E74E90DDEB9385BA115753F9010B3832B1389EFBpDG" TargetMode="External"/><Relationship Id="rId34" Type="http://schemas.openxmlformats.org/officeDocument/2006/relationships/hyperlink" Target="consultantplus://offline/ref=1BB54EB4FF941075E5017854B517EE196F53145BD73C9EDA04E9139AD5B29F87BD1E0844FE48073932B13AF9pAG" TargetMode="External"/><Relationship Id="rId42" Type="http://schemas.openxmlformats.org/officeDocument/2006/relationships/hyperlink" Target="consultantplus://offline/ref=1BB54EB4FF941075E5017854B517EE196F53145BD03C97D903EB4E90DDEB9385BA115753F9010B3832B1399CFBpBG" TargetMode="External"/><Relationship Id="rId47" Type="http://schemas.openxmlformats.org/officeDocument/2006/relationships/hyperlink" Target="consultantplus://offline/ref=1BB54EB4FF941075E5017854B517EE196F53145BD73C9EDA04E9139AD5B29F87BD1E0844FE48073932B13BF9p9G" TargetMode="External"/><Relationship Id="rId50" Type="http://schemas.openxmlformats.org/officeDocument/2006/relationships/hyperlink" Target="consultantplus://offline/ref=1BB54EB4FF941075E5017854B517EE196F53145BD73C9EDA04E9139AD5B29F87BD1E0844FE48073932B13BF9p5G"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1BB54EB4FF941075E5016659A37BB1136A5A4951D73B9D8B5EB648C782FBpBG" TargetMode="External"/><Relationship Id="rId17" Type="http://schemas.openxmlformats.org/officeDocument/2006/relationships/hyperlink" Target="consultantplus://offline/ref=1BB54EB4FF941075E5017854B517EE196F53145BD03C97DF02E74E90DDEB9385BA115753F9010B3832B1389DFBp7G" TargetMode="External"/><Relationship Id="rId25" Type="http://schemas.openxmlformats.org/officeDocument/2006/relationships/hyperlink" Target="consultantplus://offline/ref=1BB54EB4FF941075E5017854B517EE196F53145BD63D94DD03E9139AD5B29F87BD1E0844FE48073932B138F9p9G" TargetMode="External"/><Relationship Id="rId33" Type="http://schemas.openxmlformats.org/officeDocument/2006/relationships/hyperlink" Target="consultantplus://offline/ref=1BB54EB4FF941075E5017854B517EE196F53145BD73C9EDA04E9139AD5B29F87BD1E0844FE48073932B13AF9p9G" TargetMode="External"/><Relationship Id="rId38" Type="http://schemas.openxmlformats.org/officeDocument/2006/relationships/hyperlink" Target="consultantplus://offline/ref=1BB54EB4FF941075E5016659A37BB1136A584B53D2329D8B5EB648C782BB95D0FA5151F0p3G" TargetMode="External"/><Relationship Id="rId46" Type="http://schemas.openxmlformats.org/officeDocument/2006/relationships/hyperlink" Target="consultantplus://offline/ref=1BB54EB4FF941075E5017854B517EE196F53145BD73C9EDA04E9139AD5B29F87BD1E0844FE48073932B13BF9p8G" TargetMode="External"/><Relationship Id="rId2" Type="http://schemas.microsoft.com/office/2007/relationships/stylesWithEffects" Target="stylesWithEffects.xml"/><Relationship Id="rId16" Type="http://schemas.openxmlformats.org/officeDocument/2006/relationships/hyperlink" Target="consultantplus://offline/ref=1BB54EB4FF941075E5016659A37BB1136A5A4951D73B9D8B5EB648C782FBpBG" TargetMode="External"/><Relationship Id="rId20" Type="http://schemas.openxmlformats.org/officeDocument/2006/relationships/hyperlink" Target="consultantplus://offline/ref=1BB54EB4FF941075E5017854B517EE196F53145BD53A91DC0AE9139AD5B29F87FBpDG" TargetMode="External"/><Relationship Id="rId29" Type="http://schemas.openxmlformats.org/officeDocument/2006/relationships/hyperlink" Target="consultantplus://offline/ref=1BB54EB4FF941075E5017854B517EE196F53145BD03C97DF02E74E90DDEB9385BA115753F9010B3832B1389EFBpAG" TargetMode="External"/><Relationship Id="rId41" Type="http://schemas.openxmlformats.org/officeDocument/2006/relationships/hyperlink" Target="consultantplus://offline/ref=1BB54EB4FF941075E5016659A37BB1136A584A57D13C9D8B5EB648C782FBpB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BB54EB4FF941075E5017854B517EE196F53145BD63D94DD03E9139AD5B29F87BD1E0844FE48073932B138F9p9G" TargetMode="External"/><Relationship Id="rId24" Type="http://schemas.openxmlformats.org/officeDocument/2006/relationships/hyperlink" Target="consultantplus://offline/ref=1BB54EB4FF941075E5017854B517EE196F53145BD73C9EDA04E9139AD5B29F87BD1E0844FE48073932B139F9pAG" TargetMode="External"/><Relationship Id="rId32" Type="http://schemas.openxmlformats.org/officeDocument/2006/relationships/hyperlink" Target="consultantplus://offline/ref=1BB54EB4FF941075E5017854B517EE196F53145BD63D94DD03E9139AD5B29F87BD1E0844FE48073932B138F9p9G" TargetMode="External"/><Relationship Id="rId37" Type="http://schemas.openxmlformats.org/officeDocument/2006/relationships/hyperlink" Target="consultantplus://offline/ref=1BB54EB4FF941075E5016659A37BB1136A584B53D2329D8B5EB648C782BB95D0FA5151F0p6G" TargetMode="External"/><Relationship Id="rId40" Type="http://schemas.openxmlformats.org/officeDocument/2006/relationships/hyperlink" Target="consultantplus://offline/ref=1BB54EB4FF941075E5016659A37BB1136A584B53D2329D8B5EB648C782BB95D0FA515103FBp9G" TargetMode="External"/><Relationship Id="rId45" Type="http://schemas.openxmlformats.org/officeDocument/2006/relationships/hyperlink" Target="consultantplus://offline/ref=1BB54EB4FF941075E5017854B517EE196F53145BD73C9EDA04E9139AD5B29F87BD1E0844FE48073932B13BF9pD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BB54EB4FF941075E5017854B517EE196F53145BD03C97DF02E74E90DDEB9385BA115753F9010B3832B1389DFBp9G" TargetMode="External"/><Relationship Id="rId23" Type="http://schemas.openxmlformats.org/officeDocument/2006/relationships/hyperlink" Target="consultantplus://offline/ref=1BB54EB4FF941075E5017854B517EE196F53145BD03C97DF02E74E90DDEB9385BA115753F9010B3832B1389EFBpBG" TargetMode="External"/><Relationship Id="rId28" Type="http://schemas.openxmlformats.org/officeDocument/2006/relationships/hyperlink" Target="consultantplus://offline/ref=1BB54EB4FF941075E5017854B517EE196F53145BD73C9EDA04E9139AD5B29F87BD1E0844FE48073932B139F9pAG" TargetMode="External"/><Relationship Id="rId36" Type="http://schemas.openxmlformats.org/officeDocument/2006/relationships/hyperlink" Target="consultantplus://offline/ref=1BB54EB4FF941075E5016659A37BB1136A584A57D13C9D8B5EB648C782FBpBG" TargetMode="External"/><Relationship Id="rId49" Type="http://schemas.openxmlformats.org/officeDocument/2006/relationships/hyperlink" Target="consultantplus://offline/ref=1BB54EB4FF941075E5017854B517EE196F53145BD03C97DF02E74E90DDEB9385BA115753F9010B3832B1389EFBpAG" TargetMode="External"/><Relationship Id="rId10" Type="http://schemas.openxmlformats.org/officeDocument/2006/relationships/hyperlink" Target="consultantplus://offline/ref=1BB54EB4FF941075E5017854B517EE196F53145BD73C9EDA04E9139AD5B29F87BD1E0844FE48073932B138F9p9G" TargetMode="External"/><Relationship Id="rId19" Type="http://schemas.openxmlformats.org/officeDocument/2006/relationships/hyperlink" Target="consultantplus://offline/ref=1BB54EB4FF941075E5017854B517EE196F53145BD03A90D50AE64E90DDEB9385BA115753F9010B3832B1389CFBp7G" TargetMode="External"/><Relationship Id="rId31" Type="http://schemas.openxmlformats.org/officeDocument/2006/relationships/hyperlink" Target="consultantplus://offline/ref=1BB54EB4FF941075E5017854B517EE196F53145BD73C9EDA04E9139AD5B29F87BD1E0844FE48073932B13AF9pCG" TargetMode="External"/><Relationship Id="rId44" Type="http://schemas.openxmlformats.org/officeDocument/2006/relationships/hyperlink" Target="consultantplus://offline/ref=1BB54EB4FF941075E5017854B517EE196F53145BD73C9EDA04E9139AD5B29F87BD1E0844FE48073932B13BF9pC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B54EB4FF941075E5017854B517EE196F53145BD03C97DF02E74E90DDEB9385BA115753F9010B3832B1389DFBpAG" TargetMode="External"/><Relationship Id="rId14" Type="http://schemas.openxmlformats.org/officeDocument/2006/relationships/hyperlink" Target="consultantplus://offline/ref=1BB54EB4FF941075E5017854B517EE196F53145BD73C9EDA04E9139AD5B29F87BD1E0844FE48073932B139F9p8G" TargetMode="External"/><Relationship Id="rId22" Type="http://schemas.openxmlformats.org/officeDocument/2006/relationships/hyperlink" Target="consultantplus://offline/ref=1BB54EB4FF941075E5017854B517EE196F53145BD03A90D50AE64E90DDEB9385BA115753F9010B3832B1389DFBpFG" TargetMode="External"/><Relationship Id="rId27" Type="http://schemas.openxmlformats.org/officeDocument/2006/relationships/hyperlink" Target="consultantplus://offline/ref=1BB54EB4FF941075E5017854B517EE196F53145BD73C9EDA04E9139AD5B29F87BD1E0844FE48073932B139F9pAG" TargetMode="External"/><Relationship Id="rId30" Type="http://schemas.openxmlformats.org/officeDocument/2006/relationships/hyperlink" Target="consultantplus://offline/ref=1BB54EB4FF941075E5017854B517EE196F53145BD73C9EDA04E9139AD5B29F87BD1E0844FE48073932B139F9p4G" TargetMode="External"/><Relationship Id="rId35" Type="http://schemas.openxmlformats.org/officeDocument/2006/relationships/hyperlink" Target="consultantplus://offline/ref=1BB54EB4FF941075E5017854B517EE196F53145BD73C9EDA04E9139AD5B29F87BD1E0844FE48073932B13AF9pBG" TargetMode="External"/><Relationship Id="rId43" Type="http://schemas.openxmlformats.org/officeDocument/2006/relationships/hyperlink" Target="consultantplus://offline/ref=1BB54EB4FF941075E5017854B517EE196F53145BD73C9EDA04E9139AD5B29F87BD1E0844FE48073932B13AF9p4G" TargetMode="External"/><Relationship Id="rId48" Type="http://schemas.openxmlformats.org/officeDocument/2006/relationships/hyperlink" Target="consultantplus://offline/ref=1BB54EB4FF941075E5017854B517EE196F53145BD73C9EDA04E9139AD5B29F87BD1E0844FE48073932B13BF9pBG" TargetMode="External"/><Relationship Id="rId8" Type="http://schemas.openxmlformats.org/officeDocument/2006/relationships/hyperlink" Target="consultantplus://offline/ref=1BB54EB4FF941075E5017854B517EE196F53145BD03A90D50AE64E90DDEB9385BA115753F9010B3832B1389CFBpAG"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Обыденнова Александра Николаевна</dc:creator>
  <cp:lastModifiedBy>Обыденнова Александра Николаевна</cp:lastModifiedBy>
  <cp:revision>1</cp:revision>
  <dcterms:created xsi:type="dcterms:W3CDTF">2018-06-29T06:41:00Z</dcterms:created>
  <dcterms:modified xsi:type="dcterms:W3CDTF">2018-06-29T06:46:00Z</dcterms:modified>
</cp:coreProperties>
</file>