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977" w:rsidRDefault="00221977">
      <w:pPr>
        <w:pStyle w:val="ConsPlusTitlePage"/>
      </w:pPr>
      <w:r>
        <w:t xml:space="preserve">Документ предоставлен </w:t>
      </w:r>
      <w:hyperlink r:id="rId4" w:history="1">
        <w:r>
          <w:rPr>
            <w:color w:val="0000FF"/>
          </w:rPr>
          <w:t>КонсультантПлюс</w:t>
        </w:r>
      </w:hyperlink>
      <w:r>
        <w:br/>
      </w:r>
    </w:p>
    <w:p w:rsidR="00221977" w:rsidRDefault="00221977">
      <w:pPr>
        <w:pStyle w:val="ConsPlusNormal"/>
        <w:jc w:val="both"/>
        <w:outlineLvl w:val="0"/>
      </w:pPr>
    </w:p>
    <w:p w:rsidR="00221977" w:rsidRDefault="00221977">
      <w:pPr>
        <w:pStyle w:val="ConsPlusTitle"/>
        <w:jc w:val="center"/>
        <w:outlineLvl w:val="0"/>
      </w:pPr>
      <w:r>
        <w:t>ПРАВИТЕЛЬСТВО РОССИЙСКОЙ ФЕДЕРАЦИИ</w:t>
      </w:r>
    </w:p>
    <w:p w:rsidR="00221977" w:rsidRDefault="00221977">
      <w:pPr>
        <w:pStyle w:val="ConsPlusTitle"/>
        <w:jc w:val="both"/>
      </w:pPr>
    </w:p>
    <w:p w:rsidR="00221977" w:rsidRDefault="00221977">
      <w:pPr>
        <w:pStyle w:val="ConsPlusTitle"/>
        <w:jc w:val="center"/>
      </w:pPr>
      <w:r>
        <w:t>ПОСТАНОВЛЕНИЕ</w:t>
      </w:r>
    </w:p>
    <w:p w:rsidR="00221977" w:rsidRDefault="00221977">
      <w:pPr>
        <w:pStyle w:val="ConsPlusTitle"/>
        <w:jc w:val="center"/>
      </w:pPr>
      <w:r>
        <w:t>от 31 марта 2020 г. N 384</w:t>
      </w:r>
    </w:p>
    <w:p w:rsidR="00221977" w:rsidRDefault="00221977">
      <w:pPr>
        <w:pStyle w:val="ConsPlusTitle"/>
        <w:jc w:val="both"/>
      </w:pPr>
    </w:p>
    <w:p w:rsidR="00221977" w:rsidRDefault="00221977">
      <w:pPr>
        <w:pStyle w:val="ConsPlusTitle"/>
        <w:jc w:val="center"/>
      </w:pPr>
      <w:r>
        <w:t>ОБ УТВЕРЖДЕНИИ ОСНОВНЫХ ТРЕБОВАНИЙ</w:t>
      </w:r>
    </w:p>
    <w:p w:rsidR="00221977" w:rsidRDefault="00221977">
      <w:pPr>
        <w:pStyle w:val="ConsPlusTitle"/>
        <w:jc w:val="center"/>
      </w:pPr>
      <w:r>
        <w:t>К ПОРЯДКУ НАЗНАЧЕНИЯ И ОСУЩЕСТВЛЕНИЯ ЕЖЕМЕСЯЧНОЙ ДЕНЕЖНОЙ</w:t>
      </w:r>
    </w:p>
    <w:p w:rsidR="00221977" w:rsidRDefault="00221977">
      <w:pPr>
        <w:pStyle w:val="ConsPlusTitle"/>
        <w:jc w:val="center"/>
      </w:pPr>
      <w:r>
        <w:t>ВЫПЛАТЫ НА РЕБЕНКА В ВОЗРАСТЕ ОТ 3 ДО 7 ЛЕТ ВКЛЮЧИТЕЛЬНО,</w:t>
      </w:r>
    </w:p>
    <w:p w:rsidR="00221977" w:rsidRDefault="00221977">
      <w:pPr>
        <w:pStyle w:val="ConsPlusTitle"/>
        <w:jc w:val="center"/>
      </w:pPr>
      <w:r>
        <w:t>ПРИМЕРНОГО ПЕРЕЧНЯ ДОКУМЕНТОВ (СВЕДЕНИЙ), НЕОБХОДИМЫХ</w:t>
      </w:r>
    </w:p>
    <w:p w:rsidR="00221977" w:rsidRDefault="00221977">
      <w:pPr>
        <w:pStyle w:val="ConsPlusTitle"/>
        <w:jc w:val="center"/>
      </w:pPr>
      <w:r>
        <w:t>ДЛЯ НАЗНАЧЕНИЯ УКАЗАННОЙ ЕЖЕМЕСЯЧНОЙ ВЫПЛАТЫ, И ТИПОВОЙ</w:t>
      </w:r>
    </w:p>
    <w:p w:rsidR="00221977" w:rsidRDefault="00221977">
      <w:pPr>
        <w:pStyle w:val="ConsPlusTitle"/>
        <w:jc w:val="center"/>
      </w:pPr>
      <w:r>
        <w:t>ФОРМЫ ЗАЯВЛЕНИЯ О ЕЕ НАЗНАЧЕНИИ</w:t>
      </w:r>
    </w:p>
    <w:p w:rsidR="00221977" w:rsidRDefault="0022197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19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1977" w:rsidRDefault="00221977"/>
        </w:tc>
        <w:tc>
          <w:tcPr>
            <w:tcW w:w="113" w:type="dxa"/>
            <w:tcBorders>
              <w:top w:val="nil"/>
              <w:left w:val="nil"/>
              <w:bottom w:val="nil"/>
              <w:right w:val="nil"/>
            </w:tcBorders>
            <w:shd w:val="clear" w:color="auto" w:fill="F4F3F8"/>
            <w:tcMar>
              <w:top w:w="0" w:type="dxa"/>
              <w:left w:w="0" w:type="dxa"/>
              <w:bottom w:w="0" w:type="dxa"/>
              <w:right w:w="0" w:type="dxa"/>
            </w:tcMar>
          </w:tcPr>
          <w:p w:rsidR="00221977" w:rsidRDefault="00221977"/>
        </w:tc>
        <w:tc>
          <w:tcPr>
            <w:tcW w:w="0" w:type="auto"/>
            <w:tcBorders>
              <w:top w:val="nil"/>
              <w:left w:val="nil"/>
              <w:bottom w:val="nil"/>
              <w:right w:val="nil"/>
            </w:tcBorders>
            <w:shd w:val="clear" w:color="auto" w:fill="F4F3F8"/>
            <w:tcMar>
              <w:top w:w="113" w:type="dxa"/>
              <w:left w:w="0" w:type="dxa"/>
              <w:bottom w:w="113" w:type="dxa"/>
              <w:right w:w="0" w:type="dxa"/>
            </w:tcMar>
          </w:tcPr>
          <w:p w:rsidR="00221977" w:rsidRDefault="00221977">
            <w:pPr>
              <w:pStyle w:val="ConsPlusNormal"/>
              <w:jc w:val="center"/>
            </w:pPr>
            <w:r>
              <w:rPr>
                <w:color w:val="392C69"/>
              </w:rPr>
              <w:t>Список изменяющих документов</w:t>
            </w:r>
          </w:p>
          <w:p w:rsidR="00221977" w:rsidRDefault="00221977">
            <w:pPr>
              <w:pStyle w:val="ConsPlusNormal"/>
              <w:jc w:val="center"/>
            </w:pPr>
            <w:r>
              <w:rPr>
                <w:color w:val="392C69"/>
              </w:rPr>
              <w:t xml:space="preserve">(в ред. Постановлений Правительства РФ от 29.04.2020 </w:t>
            </w:r>
            <w:hyperlink r:id="rId5" w:history="1">
              <w:r>
                <w:rPr>
                  <w:color w:val="0000FF"/>
                </w:rPr>
                <w:t>N 604</w:t>
              </w:r>
            </w:hyperlink>
          </w:p>
          <w:p w:rsidR="00221977" w:rsidRDefault="00221977">
            <w:pPr>
              <w:pStyle w:val="ConsPlusNormal"/>
              <w:jc w:val="center"/>
            </w:pPr>
            <w:r>
              <w:rPr>
                <w:color w:val="392C69"/>
              </w:rPr>
              <w:t xml:space="preserve">(ред. 29.04.2020), от 18.11.2020 </w:t>
            </w:r>
            <w:hyperlink r:id="rId6" w:history="1">
              <w:r>
                <w:rPr>
                  <w:color w:val="0000FF"/>
                </w:rPr>
                <w:t>N 1855</w:t>
              </w:r>
            </w:hyperlink>
            <w:r>
              <w:rPr>
                <w:color w:val="392C69"/>
              </w:rPr>
              <w:t xml:space="preserve">, от 31.03.2021 </w:t>
            </w:r>
            <w:hyperlink r:id="rId7" w:history="1">
              <w:r>
                <w:rPr>
                  <w:color w:val="0000FF"/>
                </w:rPr>
                <w:t>N 489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1977" w:rsidRDefault="00221977"/>
        </w:tc>
      </w:tr>
    </w:tbl>
    <w:p w:rsidR="00221977" w:rsidRDefault="00221977">
      <w:pPr>
        <w:pStyle w:val="ConsPlusNormal"/>
        <w:jc w:val="both"/>
      </w:pPr>
    </w:p>
    <w:p w:rsidR="00221977" w:rsidRDefault="00221977">
      <w:pPr>
        <w:pStyle w:val="ConsPlusNormal"/>
        <w:ind w:firstLine="540"/>
        <w:jc w:val="both"/>
      </w:pPr>
      <w:r>
        <w:t>Правительство Российской Федерации постановляет:</w:t>
      </w:r>
    </w:p>
    <w:p w:rsidR="00221977" w:rsidRDefault="00221977">
      <w:pPr>
        <w:pStyle w:val="ConsPlusNormal"/>
        <w:spacing w:before="220"/>
        <w:ind w:firstLine="540"/>
        <w:jc w:val="both"/>
      </w:pPr>
      <w:r>
        <w:t>1. Утвердить прилагаемые:</w:t>
      </w:r>
    </w:p>
    <w:p w:rsidR="00221977" w:rsidRDefault="00221977">
      <w:pPr>
        <w:pStyle w:val="ConsPlusNormal"/>
        <w:spacing w:before="220"/>
        <w:ind w:firstLine="540"/>
        <w:jc w:val="both"/>
      </w:pPr>
      <w:r>
        <w:t xml:space="preserve">основные </w:t>
      </w:r>
      <w:hyperlink w:anchor="P38" w:history="1">
        <w:r>
          <w:rPr>
            <w:color w:val="0000FF"/>
          </w:rPr>
          <w:t>требования</w:t>
        </w:r>
      </w:hyperlink>
      <w:r>
        <w:t xml:space="preserve"> к порядку назначения и осуществления ежемесячной денежной выплаты на ребенка в возрасте от 3 до 7 лет включительно;</w:t>
      </w:r>
    </w:p>
    <w:p w:rsidR="00221977" w:rsidRDefault="00221977">
      <w:pPr>
        <w:pStyle w:val="ConsPlusNormal"/>
        <w:spacing w:before="220"/>
        <w:ind w:firstLine="540"/>
        <w:jc w:val="both"/>
      </w:pPr>
      <w:r>
        <w:t xml:space="preserve">примерный </w:t>
      </w:r>
      <w:hyperlink w:anchor="P258" w:history="1">
        <w:r>
          <w:rPr>
            <w:color w:val="0000FF"/>
          </w:rPr>
          <w:t>перечень</w:t>
        </w:r>
      </w:hyperlink>
      <w:r>
        <w:t xml:space="preserve"> документов (сведений), необходимых для назначения ежемесячной денежной выплаты на ребенка в возрасте от 3 до 7 лет включительно;</w:t>
      </w:r>
    </w:p>
    <w:p w:rsidR="00221977" w:rsidRDefault="00221977">
      <w:pPr>
        <w:pStyle w:val="ConsPlusNormal"/>
        <w:spacing w:before="220"/>
        <w:ind w:firstLine="540"/>
        <w:jc w:val="both"/>
      </w:pPr>
      <w:r>
        <w:t xml:space="preserve">типовую </w:t>
      </w:r>
      <w:hyperlink w:anchor="P440" w:history="1">
        <w:r>
          <w:rPr>
            <w:color w:val="0000FF"/>
          </w:rPr>
          <w:t>форму</w:t>
        </w:r>
      </w:hyperlink>
      <w:r>
        <w:t xml:space="preserve"> заявления о назначении ежемесячной денежной выплаты на ребенка в возрасте от 3 до 7 лет включительно.</w:t>
      </w:r>
    </w:p>
    <w:p w:rsidR="00221977" w:rsidRDefault="00221977">
      <w:pPr>
        <w:pStyle w:val="ConsPlusNormal"/>
        <w:spacing w:before="220"/>
        <w:ind w:firstLine="540"/>
        <w:jc w:val="both"/>
      </w:pPr>
      <w:r>
        <w:t>2.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221977" w:rsidRDefault="00221977">
      <w:pPr>
        <w:pStyle w:val="ConsPlusNormal"/>
        <w:spacing w:before="220"/>
        <w:ind w:firstLine="540"/>
        <w:jc w:val="both"/>
      </w:pPr>
      <w:r>
        <w:t>утвердить порядок и условия назначения ежемесячной денежной выплаты на ребенка в возрасте от 3 до 7 лет включительно;</w:t>
      </w:r>
    </w:p>
    <w:p w:rsidR="00221977" w:rsidRDefault="00221977">
      <w:pPr>
        <w:pStyle w:val="ConsPlusNormal"/>
        <w:spacing w:before="220"/>
        <w:ind w:firstLine="540"/>
        <w:jc w:val="both"/>
      </w:pPr>
      <w:r>
        <w:t xml:space="preserve">абзац исключен с 1 апреля 2021 года. - </w:t>
      </w:r>
      <w:hyperlink r:id="rId8" w:history="1">
        <w:r>
          <w:rPr>
            <w:color w:val="0000FF"/>
          </w:rPr>
          <w:t>Постановление</w:t>
        </w:r>
      </w:hyperlink>
      <w:r>
        <w:t xml:space="preserve"> Правительства РФ от 31.03.2021 N 489.</w:t>
      </w:r>
    </w:p>
    <w:p w:rsidR="00221977" w:rsidRDefault="00221977">
      <w:pPr>
        <w:pStyle w:val="ConsPlusNormal"/>
        <w:jc w:val="both"/>
      </w:pPr>
    </w:p>
    <w:p w:rsidR="00221977" w:rsidRDefault="00221977">
      <w:pPr>
        <w:pStyle w:val="ConsPlusNormal"/>
        <w:jc w:val="right"/>
      </w:pPr>
      <w:r>
        <w:t>Председатель Правительства</w:t>
      </w:r>
    </w:p>
    <w:p w:rsidR="00221977" w:rsidRDefault="00221977">
      <w:pPr>
        <w:pStyle w:val="ConsPlusNormal"/>
        <w:jc w:val="right"/>
      </w:pPr>
      <w:r>
        <w:t>Российской Федерации</w:t>
      </w:r>
    </w:p>
    <w:p w:rsidR="00221977" w:rsidRDefault="00221977">
      <w:pPr>
        <w:pStyle w:val="ConsPlusNormal"/>
        <w:jc w:val="right"/>
      </w:pPr>
      <w:r>
        <w:t>М.МИШУСТИН</w:t>
      </w:r>
    </w:p>
    <w:p w:rsidR="00221977" w:rsidRDefault="00221977">
      <w:pPr>
        <w:pStyle w:val="ConsPlusNormal"/>
        <w:jc w:val="both"/>
      </w:pPr>
    </w:p>
    <w:p w:rsidR="00221977" w:rsidRDefault="00221977">
      <w:pPr>
        <w:pStyle w:val="ConsPlusNormal"/>
        <w:jc w:val="both"/>
      </w:pPr>
    </w:p>
    <w:p w:rsidR="00221977" w:rsidRDefault="00221977">
      <w:pPr>
        <w:pStyle w:val="ConsPlusNormal"/>
        <w:jc w:val="both"/>
      </w:pPr>
    </w:p>
    <w:p w:rsidR="00221977" w:rsidRDefault="00221977">
      <w:pPr>
        <w:pStyle w:val="ConsPlusNormal"/>
        <w:jc w:val="both"/>
      </w:pPr>
    </w:p>
    <w:p w:rsidR="00221977" w:rsidRDefault="00221977">
      <w:pPr>
        <w:pStyle w:val="ConsPlusNormal"/>
        <w:jc w:val="both"/>
      </w:pPr>
    </w:p>
    <w:p w:rsidR="00221977" w:rsidRDefault="00221977">
      <w:pPr>
        <w:pStyle w:val="ConsPlusNormal"/>
        <w:jc w:val="right"/>
        <w:outlineLvl w:val="0"/>
      </w:pPr>
      <w:r>
        <w:t>Утверждены</w:t>
      </w:r>
    </w:p>
    <w:p w:rsidR="00221977" w:rsidRDefault="00221977">
      <w:pPr>
        <w:pStyle w:val="ConsPlusNormal"/>
        <w:jc w:val="right"/>
      </w:pPr>
      <w:r>
        <w:t>постановлением Правительства</w:t>
      </w:r>
    </w:p>
    <w:p w:rsidR="00221977" w:rsidRDefault="00221977">
      <w:pPr>
        <w:pStyle w:val="ConsPlusNormal"/>
        <w:jc w:val="right"/>
      </w:pPr>
      <w:r>
        <w:t>Российской Федерации</w:t>
      </w:r>
    </w:p>
    <w:p w:rsidR="00221977" w:rsidRDefault="00221977">
      <w:pPr>
        <w:pStyle w:val="ConsPlusNormal"/>
        <w:jc w:val="right"/>
      </w:pPr>
      <w:r>
        <w:t>от 31 марта 2020 г. N 384</w:t>
      </w:r>
    </w:p>
    <w:p w:rsidR="00221977" w:rsidRDefault="00221977">
      <w:pPr>
        <w:pStyle w:val="ConsPlusNormal"/>
        <w:jc w:val="both"/>
      </w:pPr>
    </w:p>
    <w:p w:rsidR="00221977" w:rsidRDefault="00221977">
      <w:pPr>
        <w:pStyle w:val="ConsPlusTitle"/>
        <w:jc w:val="center"/>
      </w:pPr>
      <w:bookmarkStart w:id="0" w:name="P38"/>
      <w:bookmarkEnd w:id="0"/>
      <w:r>
        <w:t>ОСНОВНЫЕ ТРЕБОВАНИЯ</w:t>
      </w:r>
    </w:p>
    <w:p w:rsidR="00221977" w:rsidRDefault="00221977">
      <w:pPr>
        <w:pStyle w:val="ConsPlusTitle"/>
        <w:jc w:val="center"/>
      </w:pPr>
      <w:r>
        <w:lastRenderedPageBreak/>
        <w:t>К ПОРЯДКУ НАЗНАЧЕНИЯ И ОСУЩЕСТВЛЕНИЯ ЕЖЕМЕСЯЧНОЙ ДЕНЕЖНОЙ</w:t>
      </w:r>
    </w:p>
    <w:p w:rsidR="00221977" w:rsidRDefault="00221977">
      <w:pPr>
        <w:pStyle w:val="ConsPlusTitle"/>
        <w:jc w:val="center"/>
      </w:pPr>
      <w:r>
        <w:t>ВЫПЛАТЫ НА РЕБЕНКА В ВОЗРАСТЕ ОТ 3 ДО 7 ЛЕТ ВКЛЮЧИТЕЛЬНО</w:t>
      </w:r>
    </w:p>
    <w:p w:rsidR="00221977" w:rsidRDefault="0022197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19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1977" w:rsidRDefault="00221977"/>
        </w:tc>
        <w:tc>
          <w:tcPr>
            <w:tcW w:w="113" w:type="dxa"/>
            <w:tcBorders>
              <w:top w:val="nil"/>
              <w:left w:val="nil"/>
              <w:bottom w:val="nil"/>
              <w:right w:val="nil"/>
            </w:tcBorders>
            <w:shd w:val="clear" w:color="auto" w:fill="F4F3F8"/>
            <w:tcMar>
              <w:top w:w="0" w:type="dxa"/>
              <w:left w:w="0" w:type="dxa"/>
              <w:bottom w:w="0" w:type="dxa"/>
              <w:right w:w="0" w:type="dxa"/>
            </w:tcMar>
          </w:tcPr>
          <w:p w:rsidR="00221977" w:rsidRDefault="00221977"/>
        </w:tc>
        <w:tc>
          <w:tcPr>
            <w:tcW w:w="0" w:type="auto"/>
            <w:tcBorders>
              <w:top w:val="nil"/>
              <w:left w:val="nil"/>
              <w:bottom w:val="nil"/>
              <w:right w:val="nil"/>
            </w:tcBorders>
            <w:shd w:val="clear" w:color="auto" w:fill="F4F3F8"/>
            <w:tcMar>
              <w:top w:w="113" w:type="dxa"/>
              <w:left w:w="0" w:type="dxa"/>
              <w:bottom w:w="113" w:type="dxa"/>
              <w:right w:w="0" w:type="dxa"/>
            </w:tcMar>
          </w:tcPr>
          <w:p w:rsidR="00221977" w:rsidRDefault="00221977">
            <w:pPr>
              <w:pStyle w:val="ConsPlusNormal"/>
              <w:jc w:val="center"/>
            </w:pPr>
            <w:r>
              <w:rPr>
                <w:color w:val="392C69"/>
              </w:rPr>
              <w:t>Список изменяющих документов</w:t>
            </w:r>
          </w:p>
          <w:p w:rsidR="00221977" w:rsidRDefault="00221977">
            <w:pPr>
              <w:pStyle w:val="ConsPlusNormal"/>
              <w:jc w:val="center"/>
            </w:pPr>
            <w:r>
              <w:rPr>
                <w:color w:val="392C69"/>
              </w:rPr>
              <w:t xml:space="preserve">(в ред. Постановлений Правительства РФ от 29.04.2020 </w:t>
            </w:r>
            <w:hyperlink r:id="rId9" w:history="1">
              <w:r>
                <w:rPr>
                  <w:color w:val="0000FF"/>
                </w:rPr>
                <w:t>N 60</w:t>
              </w:r>
            </w:hyperlink>
            <w:r>
              <w:rPr>
                <w:color w:val="392C69"/>
              </w:rPr>
              <w:t>4</w:t>
            </w:r>
          </w:p>
          <w:p w:rsidR="00221977" w:rsidRDefault="00221977">
            <w:pPr>
              <w:pStyle w:val="ConsPlusNormal"/>
              <w:jc w:val="center"/>
            </w:pPr>
            <w:r>
              <w:rPr>
                <w:color w:val="392C69"/>
              </w:rPr>
              <w:t xml:space="preserve">(ред. 29.04.2020), от 18.11.2020 </w:t>
            </w:r>
            <w:hyperlink r:id="rId10" w:history="1">
              <w:r>
                <w:rPr>
                  <w:color w:val="0000FF"/>
                </w:rPr>
                <w:t>N 1855</w:t>
              </w:r>
            </w:hyperlink>
            <w:r>
              <w:rPr>
                <w:color w:val="392C69"/>
              </w:rPr>
              <w:t xml:space="preserve">, от 31.03.2021 </w:t>
            </w:r>
            <w:hyperlink r:id="rId11" w:history="1">
              <w:r>
                <w:rPr>
                  <w:color w:val="0000FF"/>
                </w:rPr>
                <w:t>N 489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1977" w:rsidRDefault="00221977"/>
        </w:tc>
      </w:tr>
    </w:tbl>
    <w:p w:rsidR="00221977" w:rsidRDefault="00221977">
      <w:pPr>
        <w:pStyle w:val="ConsPlusNormal"/>
        <w:jc w:val="both"/>
      </w:pPr>
    </w:p>
    <w:p w:rsidR="00221977" w:rsidRDefault="00221977">
      <w:pPr>
        <w:pStyle w:val="ConsPlusNormal"/>
        <w:ind w:firstLine="540"/>
        <w:jc w:val="both"/>
      </w:pPr>
      <w:r>
        <w:t xml:space="preserve">1. Настоящие основные требования применяются органами государственной власти субъектов Российской Федерации при установлении порядка и условий назначения ежемесячной денежной </w:t>
      </w:r>
      <w:hyperlink r:id="rId12" w:history="1">
        <w:r>
          <w:rPr>
            <w:color w:val="0000FF"/>
          </w:rPr>
          <w:t>выплаты</w:t>
        </w:r>
      </w:hyperlink>
      <w:r>
        <w:t xml:space="preserve"> на ребенка в возрасте от 3 до 7 лет включительно (далее - ежемесячная выплата), а также при установлении требований к имущественной обеспеченности семей для определения их нуждаемости при назначении ежемесячной выплаты.</w:t>
      </w:r>
    </w:p>
    <w:p w:rsidR="00221977" w:rsidRDefault="0022197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19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1977" w:rsidRDefault="00221977"/>
        </w:tc>
        <w:tc>
          <w:tcPr>
            <w:tcW w:w="113" w:type="dxa"/>
            <w:tcBorders>
              <w:top w:val="nil"/>
              <w:left w:val="nil"/>
              <w:bottom w:val="nil"/>
              <w:right w:val="nil"/>
            </w:tcBorders>
            <w:shd w:val="clear" w:color="auto" w:fill="F4F3F8"/>
            <w:tcMar>
              <w:top w:w="0" w:type="dxa"/>
              <w:left w:w="0" w:type="dxa"/>
              <w:bottom w:w="0" w:type="dxa"/>
              <w:right w:w="0" w:type="dxa"/>
            </w:tcMar>
          </w:tcPr>
          <w:p w:rsidR="00221977" w:rsidRDefault="00221977"/>
        </w:tc>
        <w:tc>
          <w:tcPr>
            <w:tcW w:w="0" w:type="auto"/>
            <w:tcBorders>
              <w:top w:val="nil"/>
              <w:left w:val="nil"/>
              <w:bottom w:val="nil"/>
              <w:right w:val="nil"/>
            </w:tcBorders>
            <w:shd w:val="clear" w:color="auto" w:fill="F4F3F8"/>
            <w:tcMar>
              <w:top w:w="113" w:type="dxa"/>
              <w:left w:w="0" w:type="dxa"/>
              <w:bottom w:w="113" w:type="dxa"/>
              <w:right w:w="0" w:type="dxa"/>
            </w:tcMar>
          </w:tcPr>
          <w:p w:rsidR="00221977" w:rsidRDefault="00221977">
            <w:pPr>
              <w:pStyle w:val="ConsPlusNormal"/>
              <w:jc w:val="both"/>
            </w:pPr>
            <w:r>
              <w:rPr>
                <w:color w:val="392C69"/>
              </w:rPr>
              <w:t>КонсультантПлюс: примечание.</w:t>
            </w:r>
          </w:p>
          <w:p w:rsidR="00221977" w:rsidRDefault="00221977">
            <w:pPr>
              <w:pStyle w:val="ConsPlusNormal"/>
              <w:jc w:val="both"/>
            </w:pPr>
            <w:r>
              <w:rPr>
                <w:color w:val="392C69"/>
              </w:rPr>
              <w:t xml:space="preserve">П. 2 (в ред. </w:t>
            </w:r>
            <w:hyperlink r:id="rId13" w:history="1">
              <w:r>
                <w:rPr>
                  <w:color w:val="0000FF"/>
                </w:rPr>
                <w:t>Постановления</w:t>
              </w:r>
            </w:hyperlink>
            <w:r>
              <w:rPr>
                <w:color w:val="392C69"/>
              </w:rPr>
              <w:t xml:space="preserve"> Правительства РФ от 31.03.2021 N 489) </w:t>
            </w:r>
            <w:hyperlink r:id="rId14" w:history="1">
              <w:r>
                <w:rPr>
                  <w:color w:val="0000FF"/>
                </w:rPr>
                <w:t>распространяется</w:t>
              </w:r>
            </w:hyperlink>
            <w:r>
              <w:rPr>
                <w:color w:val="392C69"/>
              </w:rPr>
              <w:t xml:space="preserve"> на правоотношения, возникшие с 01.01.2021.</w:t>
            </w:r>
          </w:p>
        </w:tc>
        <w:tc>
          <w:tcPr>
            <w:tcW w:w="113" w:type="dxa"/>
            <w:tcBorders>
              <w:top w:val="nil"/>
              <w:left w:val="nil"/>
              <w:bottom w:val="nil"/>
              <w:right w:val="nil"/>
            </w:tcBorders>
            <w:shd w:val="clear" w:color="auto" w:fill="F4F3F8"/>
            <w:tcMar>
              <w:top w:w="0" w:type="dxa"/>
              <w:left w:w="0" w:type="dxa"/>
              <w:bottom w:w="0" w:type="dxa"/>
              <w:right w:w="0" w:type="dxa"/>
            </w:tcMar>
          </w:tcPr>
          <w:p w:rsidR="00221977" w:rsidRDefault="00221977"/>
        </w:tc>
      </w:tr>
    </w:tbl>
    <w:p w:rsidR="00221977" w:rsidRDefault="00221977">
      <w:pPr>
        <w:pStyle w:val="ConsPlusNormal"/>
        <w:spacing w:before="280"/>
        <w:ind w:firstLine="540"/>
        <w:jc w:val="both"/>
      </w:pPr>
      <w:r>
        <w:t>2. Ежемесячная выплата осуществляется в размере:</w:t>
      </w:r>
    </w:p>
    <w:p w:rsidR="00221977" w:rsidRDefault="00221977">
      <w:pPr>
        <w:pStyle w:val="ConsPlusNormal"/>
        <w:spacing w:before="220"/>
        <w:ind w:firstLine="540"/>
        <w:jc w:val="both"/>
      </w:pPr>
      <w:r>
        <w:t xml:space="preserve">50 процентов величины прожиточного минимума для детей, установленной в субъекте Российской Федерации в соответствии с Федеральным </w:t>
      </w:r>
      <w:hyperlink r:id="rId15" w:history="1">
        <w:r>
          <w:rPr>
            <w:color w:val="0000FF"/>
          </w:rPr>
          <w:t>законом</w:t>
        </w:r>
      </w:hyperlink>
      <w:r>
        <w:t xml:space="preserve"> "О прожиточном минимуме в Российской Федерации" на дату обращения за назначением ежемесячной выплаты (далее - величина прожиточного минимума для детей), - если размер среднедушевого дохода семьи не превышает величину прожиточного минимума на душу населения, установленную в субъекте Российской Федерации в соответствии с Федеральным </w:t>
      </w:r>
      <w:hyperlink r:id="rId16" w:history="1">
        <w:r>
          <w:rPr>
            <w:color w:val="0000FF"/>
          </w:rPr>
          <w:t>законом</w:t>
        </w:r>
      </w:hyperlink>
      <w:r>
        <w:t xml:space="preserve"> "О прожиточном минимуме в Российской Федерации" на дату обращения за назначением ежемесячной выплаты (далее - величина прожиточного минимума на душу населения);</w:t>
      </w:r>
    </w:p>
    <w:p w:rsidR="00221977" w:rsidRDefault="00221977">
      <w:pPr>
        <w:pStyle w:val="ConsPlusNormal"/>
        <w:spacing w:before="220"/>
        <w:ind w:firstLine="540"/>
        <w:jc w:val="both"/>
      </w:pPr>
      <w:bookmarkStart w:id="1" w:name="P50"/>
      <w:bookmarkEnd w:id="1"/>
      <w:r>
        <w:t>75 процентов величины прожиточного минимума для детей - если размер среднедушевого дохода семьи, рассчитанный с учетом ежемесячной выплаты в размере 50 процентов величины прожиточного минимума для детей, не превышает величину прожиточного минимума на душу населения;</w:t>
      </w:r>
    </w:p>
    <w:p w:rsidR="00221977" w:rsidRDefault="00221977">
      <w:pPr>
        <w:pStyle w:val="ConsPlusNormal"/>
        <w:spacing w:before="220"/>
        <w:ind w:firstLine="540"/>
        <w:jc w:val="both"/>
      </w:pPr>
      <w:bookmarkStart w:id="2" w:name="P51"/>
      <w:bookmarkEnd w:id="2"/>
      <w:r>
        <w:t>100 процентов величины прожиточного минимума для детей - если размер среднедушевого дохода семьи, рассчитанный с учетом ежемесячной выплаты в размере 75 процентов величины прожиточного минимума для детей, не превышает величину прожиточного минимума на душу населения.</w:t>
      </w:r>
    </w:p>
    <w:p w:rsidR="00221977" w:rsidRDefault="00221977">
      <w:pPr>
        <w:pStyle w:val="ConsPlusNormal"/>
        <w:jc w:val="both"/>
      </w:pPr>
      <w:r>
        <w:t xml:space="preserve">(п. 2 в ред. </w:t>
      </w:r>
      <w:hyperlink r:id="rId17" w:history="1">
        <w:r>
          <w:rPr>
            <w:color w:val="0000FF"/>
          </w:rPr>
          <w:t>Постановления</w:t>
        </w:r>
      </w:hyperlink>
      <w:r>
        <w:t xml:space="preserve"> Правительства РФ от 31.03.2021 N 489)</w:t>
      </w:r>
    </w:p>
    <w:p w:rsidR="00221977" w:rsidRDefault="00221977">
      <w:pPr>
        <w:pStyle w:val="ConsPlusNormal"/>
        <w:spacing w:before="220"/>
        <w:ind w:firstLine="540"/>
        <w:jc w:val="both"/>
      </w:pPr>
      <w:bookmarkStart w:id="3" w:name="P53"/>
      <w:bookmarkEnd w:id="3"/>
      <w:r>
        <w:t xml:space="preserve">2(1). В соответствии с </w:t>
      </w:r>
      <w:hyperlink r:id="rId18" w:history="1">
        <w:r>
          <w:rPr>
            <w:color w:val="0000FF"/>
          </w:rPr>
          <w:t>пунктом 2</w:t>
        </w:r>
      </w:hyperlink>
      <w:r>
        <w:t xml:space="preserve"> Указа Президента Российской Федерации от 10 марта 2021 г. N 140 "О некоторых вопросах, связанных с осуществлением ежемесячной денежной выплаты, предусмотренной Указом Президента Российской Федерации от 20 марта 2020 г. N 199 "О дополнительных мерах государственной поддержки семей, имеющих детей" в 2021 году гражданам, которым назначена ежемесячная выплата, производится перерасчет размера ежемесячной денежной выплаты. При этом ежемесячная денежная выплата устанавливается в размере, предусмотренном </w:t>
      </w:r>
      <w:hyperlink w:anchor="P50" w:history="1">
        <w:r>
          <w:rPr>
            <w:color w:val="0000FF"/>
          </w:rPr>
          <w:t>абзацем третьим</w:t>
        </w:r>
      </w:hyperlink>
      <w:r>
        <w:t xml:space="preserve"> или </w:t>
      </w:r>
      <w:hyperlink w:anchor="P51" w:history="1">
        <w:r>
          <w:rPr>
            <w:color w:val="0000FF"/>
          </w:rPr>
          <w:t>четвертым пункта 2</w:t>
        </w:r>
      </w:hyperlink>
      <w:r>
        <w:t xml:space="preserve"> настоящих основных требований, в следующем порядке:</w:t>
      </w:r>
    </w:p>
    <w:p w:rsidR="00221977" w:rsidRDefault="00221977">
      <w:pPr>
        <w:pStyle w:val="ConsPlusNormal"/>
        <w:spacing w:before="220"/>
        <w:ind w:firstLine="540"/>
        <w:jc w:val="both"/>
      </w:pPr>
      <w:r>
        <w:t xml:space="preserve">обращение граждан за перерасчетом ежемесячной выплаты осуществляется начиная с 1 апреля 2021 г., но не позднее 31 декабря 2021 г., посредством подачи заявления, форма которого предусмотрена </w:t>
      </w:r>
      <w:hyperlink w:anchor="P77" w:history="1">
        <w:r>
          <w:rPr>
            <w:color w:val="0000FF"/>
          </w:rPr>
          <w:t>пунктом 10</w:t>
        </w:r>
      </w:hyperlink>
      <w:r>
        <w:t xml:space="preserve"> настоящих основных требований;</w:t>
      </w:r>
    </w:p>
    <w:p w:rsidR="00221977" w:rsidRDefault="00221977">
      <w:pPr>
        <w:pStyle w:val="ConsPlusNormal"/>
        <w:spacing w:before="220"/>
        <w:ind w:firstLine="540"/>
        <w:jc w:val="both"/>
      </w:pPr>
      <w:bookmarkStart w:id="4" w:name="P55"/>
      <w:bookmarkEnd w:id="4"/>
      <w:r>
        <w:t xml:space="preserve">перерасчет размера ежемесячной выплаты производится с 1 января 2021 г., но не ранее чем </w:t>
      </w:r>
      <w:r>
        <w:lastRenderedPageBreak/>
        <w:t>со дня достижения ребенком возраста 3 лет. При этом ежемесячная выплата в соответствующем размере устанавливается на 12 месяцев с даты обращения за такой выплатой, но не более чем до дня достижения ребенком возраста 8 лет.</w:t>
      </w:r>
    </w:p>
    <w:p w:rsidR="00221977" w:rsidRDefault="00221977">
      <w:pPr>
        <w:pStyle w:val="ConsPlusNormal"/>
        <w:jc w:val="both"/>
      </w:pPr>
      <w:r>
        <w:t xml:space="preserve">(п. 2(1) введен </w:t>
      </w:r>
      <w:hyperlink r:id="rId19" w:history="1">
        <w:r>
          <w:rPr>
            <w:color w:val="0000FF"/>
          </w:rPr>
          <w:t>Постановлением</w:t>
        </w:r>
      </w:hyperlink>
      <w:r>
        <w:t xml:space="preserve"> Правительства РФ от 31.03.2021 N 489)</w:t>
      </w:r>
    </w:p>
    <w:p w:rsidR="00221977" w:rsidRDefault="00221977">
      <w:pPr>
        <w:pStyle w:val="ConsPlusNormal"/>
        <w:spacing w:before="220"/>
        <w:ind w:firstLine="540"/>
        <w:jc w:val="both"/>
      </w:pPr>
      <w:r>
        <w:t xml:space="preserve">2(2). В случае если гражданину отказано в перерасчете ежемесячной выплаты, предусмотренном </w:t>
      </w:r>
      <w:hyperlink w:anchor="P53" w:history="1">
        <w:r>
          <w:rPr>
            <w:color w:val="0000FF"/>
          </w:rPr>
          <w:t>пунктом 2(1)</w:t>
        </w:r>
      </w:hyperlink>
      <w:r>
        <w:t xml:space="preserve"> настоящих основных требований, ежемесячная выплата продолжает осуществляться в ранее установленном размере до истечения 12-месячного срока, на который она была назначена.</w:t>
      </w:r>
    </w:p>
    <w:p w:rsidR="00221977" w:rsidRDefault="00221977">
      <w:pPr>
        <w:pStyle w:val="ConsPlusNormal"/>
        <w:jc w:val="both"/>
      </w:pPr>
      <w:r>
        <w:t xml:space="preserve">(п. 2(2) введен </w:t>
      </w:r>
      <w:hyperlink r:id="rId20" w:history="1">
        <w:r>
          <w:rPr>
            <w:color w:val="0000FF"/>
          </w:rPr>
          <w:t>Постановлением</w:t>
        </w:r>
      </w:hyperlink>
      <w:r>
        <w:t xml:space="preserve"> Правительства РФ от 31.03.2021 N 489)</w:t>
      </w:r>
    </w:p>
    <w:p w:rsidR="00221977" w:rsidRDefault="0022197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19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1977" w:rsidRDefault="00221977"/>
        </w:tc>
        <w:tc>
          <w:tcPr>
            <w:tcW w:w="113" w:type="dxa"/>
            <w:tcBorders>
              <w:top w:val="nil"/>
              <w:left w:val="nil"/>
              <w:bottom w:val="nil"/>
              <w:right w:val="nil"/>
            </w:tcBorders>
            <w:shd w:val="clear" w:color="auto" w:fill="F4F3F8"/>
            <w:tcMar>
              <w:top w:w="0" w:type="dxa"/>
              <w:left w:w="0" w:type="dxa"/>
              <w:bottom w:w="0" w:type="dxa"/>
              <w:right w:w="0" w:type="dxa"/>
            </w:tcMar>
          </w:tcPr>
          <w:p w:rsidR="00221977" w:rsidRDefault="00221977"/>
        </w:tc>
        <w:tc>
          <w:tcPr>
            <w:tcW w:w="0" w:type="auto"/>
            <w:tcBorders>
              <w:top w:val="nil"/>
              <w:left w:val="nil"/>
              <w:bottom w:val="nil"/>
              <w:right w:val="nil"/>
            </w:tcBorders>
            <w:shd w:val="clear" w:color="auto" w:fill="F4F3F8"/>
            <w:tcMar>
              <w:top w:w="113" w:type="dxa"/>
              <w:left w:w="0" w:type="dxa"/>
              <w:bottom w:w="113" w:type="dxa"/>
              <w:right w:w="0" w:type="dxa"/>
            </w:tcMar>
          </w:tcPr>
          <w:p w:rsidR="00221977" w:rsidRDefault="00221977">
            <w:pPr>
              <w:pStyle w:val="ConsPlusNormal"/>
              <w:jc w:val="both"/>
            </w:pPr>
            <w:r>
              <w:rPr>
                <w:color w:val="392C69"/>
              </w:rPr>
              <w:t>КонсультантПлюс: примечание.</w:t>
            </w:r>
          </w:p>
          <w:p w:rsidR="00221977" w:rsidRDefault="00221977">
            <w:pPr>
              <w:pStyle w:val="ConsPlusNormal"/>
              <w:jc w:val="both"/>
            </w:pPr>
            <w:r>
              <w:rPr>
                <w:color w:val="392C69"/>
              </w:rPr>
              <w:t xml:space="preserve">П. 2(3) (в ред. </w:t>
            </w:r>
            <w:hyperlink r:id="rId21" w:history="1">
              <w:r>
                <w:rPr>
                  <w:color w:val="0000FF"/>
                </w:rPr>
                <w:t>Постановления</w:t>
              </w:r>
            </w:hyperlink>
            <w:r>
              <w:rPr>
                <w:color w:val="392C69"/>
              </w:rPr>
              <w:t xml:space="preserve"> Правительства РФ от 31.03.2021 N 489) </w:t>
            </w:r>
            <w:hyperlink r:id="rId22" w:history="1">
              <w:r>
                <w:rPr>
                  <w:color w:val="0000FF"/>
                </w:rPr>
                <w:t>распространяется</w:t>
              </w:r>
            </w:hyperlink>
            <w:r>
              <w:rPr>
                <w:color w:val="392C69"/>
              </w:rPr>
              <w:t xml:space="preserve"> на правоотношения, возникшие с 01.01.2020.</w:t>
            </w:r>
          </w:p>
        </w:tc>
        <w:tc>
          <w:tcPr>
            <w:tcW w:w="113" w:type="dxa"/>
            <w:tcBorders>
              <w:top w:val="nil"/>
              <w:left w:val="nil"/>
              <w:bottom w:val="nil"/>
              <w:right w:val="nil"/>
            </w:tcBorders>
            <w:shd w:val="clear" w:color="auto" w:fill="F4F3F8"/>
            <w:tcMar>
              <w:top w:w="0" w:type="dxa"/>
              <w:left w:w="0" w:type="dxa"/>
              <w:bottom w:w="0" w:type="dxa"/>
              <w:right w:w="0" w:type="dxa"/>
            </w:tcMar>
          </w:tcPr>
          <w:p w:rsidR="00221977" w:rsidRDefault="00221977"/>
        </w:tc>
      </w:tr>
    </w:tbl>
    <w:p w:rsidR="00221977" w:rsidRDefault="00221977">
      <w:pPr>
        <w:pStyle w:val="ConsPlusNormal"/>
        <w:spacing w:before="280"/>
        <w:ind w:firstLine="540"/>
        <w:jc w:val="both"/>
      </w:pPr>
      <w:r>
        <w:t>2(3). Размер ежемесячной выплаты подлежит перерасчету с 1 января года, следующего за годом обращения за назначением такой выплаты, исходя из ежегодного изменения величины прожиточного минимума для детей.</w:t>
      </w:r>
    </w:p>
    <w:p w:rsidR="00221977" w:rsidRDefault="00221977">
      <w:pPr>
        <w:pStyle w:val="ConsPlusNormal"/>
        <w:jc w:val="both"/>
      </w:pPr>
      <w:r>
        <w:t xml:space="preserve">(п. 2(3) введен </w:t>
      </w:r>
      <w:hyperlink r:id="rId23" w:history="1">
        <w:r>
          <w:rPr>
            <w:color w:val="0000FF"/>
          </w:rPr>
          <w:t>Постановлением</w:t>
        </w:r>
      </w:hyperlink>
      <w:r>
        <w:t xml:space="preserve"> Правительства РФ от 31.03.2021 N 489)</w:t>
      </w:r>
    </w:p>
    <w:p w:rsidR="00221977" w:rsidRDefault="00221977">
      <w:pPr>
        <w:pStyle w:val="ConsPlusNormal"/>
        <w:spacing w:before="220"/>
        <w:ind w:firstLine="540"/>
        <w:jc w:val="both"/>
      </w:pPr>
      <w:r>
        <w:t>3. Право на получение ежемесячной выплаты возникает в случае, если ребенок является гражданином Российской Федерации.</w:t>
      </w:r>
    </w:p>
    <w:p w:rsidR="00221977" w:rsidRDefault="00221977">
      <w:pPr>
        <w:pStyle w:val="ConsPlusNormal"/>
        <w:spacing w:before="220"/>
        <w:ind w:firstLine="540"/>
        <w:jc w:val="both"/>
      </w:pPr>
      <w:r>
        <w:t>4. Право на получение ежемесячной выплаты имеет один из родителей или иной законный представитель ребенка, являющийся гражданином Российской Федерации и проживающий на территории Российской Федерации.</w:t>
      </w:r>
    </w:p>
    <w:p w:rsidR="00221977" w:rsidRDefault="00221977">
      <w:pPr>
        <w:pStyle w:val="ConsPlusNormal"/>
        <w:spacing w:before="220"/>
        <w:ind w:firstLine="540"/>
        <w:jc w:val="both"/>
      </w:pPr>
      <w:r>
        <w:t>5. Ежемесячная выплата осуществляется со дня достижения ребенком возраста 3 лет, но не ранее 1 января 2020 г., до достижения ребенком возраста 8 лет.</w:t>
      </w:r>
    </w:p>
    <w:p w:rsidR="00221977" w:rsidRDefault="00221977">
      <w:pPr>
        <w:pStyle w:val="ConsPlusNormal"/>
        <w:spacing w:before="220"/>
        <w:ind w:firstLine="540"/>
        <w:jc w:val="both"/>
      </w:pPr>
      <w:r>
        <w:t>6. Ежемесячная выплата предоставляется в 2020 году за прошедший период начиная со дня достижения ребенком возраста 3 лет, если обращение за ней последовало не позднее 31 декабря 2020 г.</w:t>
      </w:r>
    </w:p>
    <w:p w:rsidR="00221977" w:rsidRDefault="00221977">
      <w:pPr>
        <w:pStyle w:val="ConsPlusNormal"/>
        <w:spacing w:before="220"/>
        <w:ind w:firstLine="540"/>
        <w:jc w:val="both"/>
      </w:pPr>
      <w:r>
        <w:t>Начиная с 2021 года ежемесячная выплата осуществляется со дня достижения ребенком возраста 3 лет, если обращение за ее назначением последовало не позднее 6 месяцев с этого дня. В остальных случаях ежемесячная выплата осуществляется со дня обращения за ее назначением.</w:t>
      </w:r>
    </w:p>
    <w:p w:rsidR="00221977" w:rsidRDefault="00221977">
      <w:pPr>
        <w:pStyle w:val="ConsPlusNormal"/>
        <w:spacing w:before="220"/>
        <w:ind w:firstLine="540"/>
        <w:jc w:val="both"/>
      </w:pPr>
      <w:r>
        <w:t>7. В случае наличия в семье нескольких детей в возрасте от 3 до 7 лет включительно ежемесячная выплата осуществляется на каждого ребенка.</w:t>
      </w:r>
    </w:p>
    <w:p w:rsidR="00221977" w:rsidRDefault="00221977">
      <w:pPr>
        <w:pStyle w:val="ConsPlusNormal"/>
        <w:spacing w:before="220"/>
        <w:ind w:firstLine="540"/>
        <w:jc w:val="both"/>
      </w:pPr>
      <w:r>
        <w:t>8. Ежемесячная выплата устанавливается на 12 месяцев. Назначение ежемесячной выплаты в очередном году осуществляется по истечении 12 месяцев со дня предыдущего обращения.</w:t>
      </w:r>
    </w:p>
    <w:p w:rsidR="00221977" w:rsidRDefault="00221977">
      <w:pPr>
        <w:pStyle w:val="ConsPlusNormal"/>
        <w:jc w:val="both"/>
      </w:pPr>
      <w:r>
        <w:t xml:space="preserve">(п. 8 в ред. </w:t>
      </w:r>
      <w:hyperlink r:id="rId24" w:history="1">
        <w:r>
          <w:rPr>
            <w:color w:val="0000FF"/>
          </w:rPr>
          <w:t>Постановления</w:t>
        </w:r>
      </w:hyperlink>
      <w:r>
        <w:t xml:space="preserve"> Правительства РФ от 31.03.2021 N 489)</w:t>
      </w:r>
    </w:p>
    <w:p w:rsidR="00221977" w:rsidRDefault="00221977">
      <w:pPr>
        <w:pStyle w:val="ConsPlusNormal"/>
        <w:spacing w:before="220"/>
        <w:ind w:firstLine="540"/>
        <w:jc w:val="both"/>
      </w:pPr>
      <w:r>
        <w:t>9. Заявление о назначении ежемесячной выплаты (далее - заявление) подается в орган исполнительной власти субъекта Российской Федерации, уполномоченный на осуществление ежемесячной выплаты, либо в организацию, находящуюся в ведении указанного уполномоченного органа, которой в соответствии с законодательством субъекта Российской Федерации переданы полномочия по осуществлению ежемесячной выплаты (далее - уполномоченный орган):</w:t>
      </w:r>
    </w:p>
    <w:p w:rsidR="00221977" w:rsidRDefault="00221977">
      <w:pPr>
        <w:pStyle w:val="ConsPlusNormal"/>
        <w:spacing w:before="220"/>
        <w:ind w:firstLine="540"/>
        <w:jc w:val="both"/>
      </w:pPr>
      <w:r>
        <w:t>а) лично;</w:t>
      </w:r>
    </w:p>
    <w:p w:rsidR="00221977" w:rsidRDefault="00221977">
      <w:pPr>
        <w:pStyle w:val="ConsPlusNormal"/>
        <w:spacing w:before="220"/>
        <w:ind w:firstLine="540"/>
        <w:jc w:val="both"/>
      </w:pPr>
      <w:r>
        <w:t>б) через многофункциональный центр предоставления государственных и муниципальных услуг;</w:t>
      </w:r>
    </w:p>
    <w:p w:rsidR="00221977" w:rsidRDefault="00221977">
      <w:pPr>
        <w:pStyle w:val="ConsPlusNormal"/>
        <w:spacing w:before="220"/>
        <w:ind w:firstLine="540"/>
        <w:jc w:val="both"/>
      </w:pPr>
      <w:r>
        <w:lastRenderedPageBreak/>
        <w:t>в)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а также с использованием регионального портала государственных и муниципальных услуг в случае, если это предусмотрено нормативными правовыми актами субъекта Российской Федерации;</w:t>
      </w:r>
    </w:p>
    <w:p w:rsidR="00221977" w:rsidRDefault="00221977">
      <w:pPr>
        <w:pStyle w:val="ConsPlusNormal"/>
        <w:jc w:val="both"/>
      </w:pPr>
      <w:r>
        <w:t xml:space="preserve">(пп. "в" в ред. </w:t>
      </w:r>
      <w:hyperlink r:id="rId25" w:history="1">
        <w:r>
          <w:rPr>
            <w:color w:val="0000FF"/>
          </w:rPr>
          <w:t>Постановления</w:t>
        </w:r>
      </w:hyperlink>
      <w:r>
        <w:t xml:space="preserve"> Правительства РФ от 31.03.2021 N 489)</w:t>
      </w:r>
    </w:p>
    <w:p w:rsidR="00221977" w:rsidRDefault="00221977">
      <w:pPr>
        <w:pStyle w:val="ConsPlusNormal"/>
        <w:spacing w:before="220"/>
        <w:ind w:firstLine="540"/>
        <w:jc w:val="both"/>
      </w:pPr>
      <w:r>
        <w:t>г) посредством почтовой связи способом, позволяющим подтвердить факт и дату отправления.</w:t>
      </w:r>
    </w:p>
    <w:p w:rsidR="00221977" w:rsidRDefault="00221977">
      <w:pPr>
        <w:pStyle w:val="ConsPlusNormal"/>
        <w:spacing w:before="220"/>
        <w:ind w:firstLine="540"/>
        <w:jc w:val="both"/>
      </w:pPr>
      <w:bookmarkStart w:id="5" w:name="P77"/>
      <w:bookmarkEnd w:id="5"/>
      <w:r>
        <w:t xml:space="preserve">10. Заявление подается в соответствии с типовой </w:t>
      </w:r>
      <w:hyperlink w:anchor="P440" w:history="1">
        <w:r>
          <w:rPr>
            <w:color w:val="0000FF"/>
          </w:rPr>
          <w:t>формой</w:t>
        </w:r>
      </w:hyperlink>
      <w:r>
        <w:t>, утвержденной постановлением Правительства Российской Федерации от 31 марта 2020 г. N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w:t>
      </w:r>
    </w:p>
    <w:p w:rsidR="00221977" w:rsidRDefault="00221977">
      <w:pPr>
        <w:pStyle w:val="ConsPlusNormal"/>
        <w:spacing w:before="220"/>
        <w:ind w:firstLine="540"/>
        <w:jc w:val="both"/>
      </w:pPr>
      <w:r>
        <w:t>11. Подача заявления посредством единого портала осуществляется с 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w:t>
      </w:r>
    </w:p>
    <w:p w:rsidR="00221977" w:rsidRDefault="00221977">
      <w:pPr>
        <w:pStyle w:val="ConsPlusNormal"/>
        <w:spacing w:before="220"/>
        <w:ind w:firstLine="540"/>
        <w:jc w:val="both"/>
      </w:pPr>
      <w:r>
        <w:t xml:space="preserve">12. Документы (сведения), необходимые для назначения ежемесячной выплаты, примерный </w:t>
      </w:r>
      <w:hyperlink w:anchor="P258" w:history="1">
        <w:r>
          <w:rPr>
            <w:color w:val="0000FF"/>
          </w:rPr>
          <w:t>перечень</w:t>
        </w:r>
      </w:hyperlink>
      <w:r>
        <w:t xml:space="preserve"> которых утвержден постановлением Правительства Российской Федерации от 31 марта 2020 г. N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 (далее - сведения), запрашиваются уполномоченным органом в рамках межведомственного взаимодействия в органах и (или) организациях, в распоряжении которых они находятся. 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 (или) организацию.</w:t>
      </w:r>
    </w:p>
    <w:p w:rsidR="00221977" w:rsidRDefault="00221977">
      <w:pPr>
        <w:pStyle w:val="ConsPlusNormal"/>
        <w:spacing w:before="220"/>
        <w:ind w:firstLine="540"/>
        <w:jc w:val="both"/>
      </w:pPr>
      <w:bookmarkStart w:id="6" w:name="P80"/>
      <w:bookmarkEnd w:id="6"/>
      <w:r>
        <w:t>13. Одновременно с заявлением заявителем представляются в зависимости от сложившейся у него жизненной ситуации документы (сведения):</w:t>
      </w:r>
    </w:p>
    <w:p w:rsidR="00221977" w:rsidRDefault="00221977">
      <w:pPr>
        <w:pStyle w:val="ConsPlusNormal"/>
        <w:spacing w:before="220"/>
        <w:ind w:firstLine="540"/>
        <w:jc w:val="both"/>
      </w:pPr>
      <w:r>
        <w:t>а) о рождении ребенка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221977" w:rsidRDefault="00221977">
      <w:pPr>
        <w:pStyle w:val="ConsPlusNormal"/>
        <w:spacing w:before="220"/>
        <w:ind w:firstLine="540"/>
        <w:jc w:val="both"/>
      </w:pPr>
      <w:r>
        <w:t>б) о смерти члена семьи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221977" w:rsidRDefault="00221977">
      <w:pPr>
        <w:pStyle w:val="ConsPlusNormal"/>
        <w:spacing w:before="220"/>
        <w:ind w:firstLine="540"/>
        <w:jc w:val="both"/>
      </w:pPr>
      <w:r>
        <w:t>в) о заключении (расторжении) брака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221977" w:rsidRDefault="00221977">
      <w:pPr>
        <w:pStyle w:val="ConsPlusNormal"/>
        <w:spacing w:before="220"/>
        <w:ind w:firstLine="540"/>
        <w:jc w:val="both"/>
      </w:pPr>
      <w:r>
        <w:t xml:space="preserve">г) о наличии в собственности у заявителя и членов его семьи жилого помещения (части жилого дома; части квартиры; комнаты), занимаемого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установленным в соответствии с </w:t>
      </w:r>
      <w:hyperlink r:id="rId26" w:history="1">
        <w:r>
          <w:rPr>
            <w:color w:val="0000FF"/>
          </w:rPr>
          <w:t>пунктом 4 части 1 статьи 51</w:t>
        </w:r>
      </w:hyperlink>
      <w:r>
        <w:t xml:space="preserve"> Жилищного кодекса Российской Федерации уполномоченным Правительством Российской Федерации федеральным органом исполнительной власти, жилого помещения, признанного в установленном порядке непригодным для проживания;</w:t>
      </w:r>
    </w:p>
    <w:p w:rsidR="00221977" w:rsidRDefault="00221977">
      <w:pPr>
        <w:pStyle w:val="ConsPlusNormal"/>
        <w:spacing w:before="220"/>
        <w:ind w:firstLine="540"/>
        <w:jc w:val="both"/>
      </w:pPr>
      <w:r>
        <w:t>д) о факте обучения заявителя или членов его семьи младше 23 лет в общеобразовательном учреждении либо образовательном учреждении среднего профессионального или высшего образования по очной форме обучения;</w:t>
      </w:r>
    </w:p>
    <w:p w:rsidR="00221977" w:rsidRDefault="00221977">
      <w:pPr>
        <w:pStyle w:val="ConsPlusNormal"/>
        <w:spacing w:before="220"/>
        <w:ind w:firstLine="540"/>
        <w:jc w:val="both"/>
      </w:pPr>
      <w:bookmarkStart w:id="7" w:name="P86"/>
      <w:bookmarkEnd w:id="7"/>
      <w:r>
        <w:lastRenderedPageBreak/>
        <w:t>е) о факте неполучения стипендии в случае обучения заявителя или членов его семьи младше 23 лет в общеобразовательном учреждении либо образовательном учреждении среднего профессионального или высшего образования по очной форме обучения;</w:t>
      </w:r>
    </w:p>
    <w:p w:rsidR="00221977" w:rsidRDefault="00221977">
      <w:pPr>
        <w:pStyle w:val="ConsPlusNormal"/>
        <w:spacing w:before="220"/>
        <w:ind w:firstLine="540"/>
        <w:jc w:val="both"/>
      </w:pPr>
      <w:bookmarkStart w:id="8" w:name="P87"/>
      <w:bookmarkEnd w:id="8"/>
      <w:r>
        <w:t>ж) о факте прохождения заявителем или членами его семьи лечения длительностью свыше 3 месяцев, вследствие чего временно они не могут осуществлять трудовую деятельность;</w:t>
      </w:r>
    </w:p>
    <w:p w:rsidR="00221977" w:rsidRDefault="00221977">
      <w:pPr>
        <w:pStyle w:val="ConsPlusNormal"/>
        <w:spacing w:before="220"/>
        <w:ind w:firstLine="540"/>
        <w:jc w:val="both"/>
      </w:pPr>
      <w:r>
        <w:t>з) о нахождении заявителя или членов его семьи на полном государственном обеспечении (за исключением детей, находящихся под опекой);</w:t>
      </w:r>
    </w:p>
    <w:p w:rsidR="00221977" w:rsidRDefault="00221977">
      <w:pPr>
        <w:pStyle w:val="ConsPlusNormal"/>
        <w:spacing w:before="220"/>
        <w:ind w:firstLine="540"/>
        <w:jc w:val="both"/>
      </w:pPr>
      <w:r>
        <w:t>и) о прохождении заявителем или членами его семьи военной службы по призыву, а также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p>
    <w:p w:rsidR="00221977" w:rsidRDefault="00221977">
      <w:pPr>
        <w:pStyle w:val="ConsPlusNormal"/>
        <w:spacing w:before="220"/>
        <w:ind w:firstLine="540"/>
        <w:jc w:val="both"/>
      </w:pPr>
      <w:bookmarkStart w:id="9" w:name="P90"/>
      <w:bookmarkEnd w:id="9"/>
      <w:r>
        <w:t>к) о прохождении заявителем или членами его семьи военной службы по призыву;</w:t>
      </w:r>
    </w:p>
    <w:p w:rsidR="00221977" w:rsidRDefault="00221977">
      <w:pPr>
        <w:pStyle w:val="ConsPlusNormal"/>
        <w:spacing w:before="220"/>
        <w:ind w:firstLine="540"/>
        <w:jc w:val="both"/>
      </w:pPr>
      <w:r>
        <w:t>л) о нахождении заявителя или членов его семьи на принудительном лечении по решению суда;</w:t>
      </w:r>
    </w:p>
    <w:p w:rsidR="00221977" w:rsidRDefault="00221977">
      <w:pPr>
        <w:pStyle w:val="ConsPlusNormal"/>
        <w:spacing w:before="220"/>
        <w:ind w:firstLine="540"/>
        <w:jc w:val="both"/>
      </w:pPr>
      <w:r>
        <w:t>м) о применении в отношении заявителя и (или) членов его семьи меры пресечения в виде заключения под стражу;</w:t>
      </w:r>
    </w:p>
    <w:p w:rsidR="00221977" w:rsidRDefault="00221977">
      <w:pPr>
        <w:pStyle w:val="ConsPlusNormal"/>
        <w:spacing w:before="220"/>
        <w:ind w:firstLine="540"/>
        <w:jc w:val="both"/>
      </w:pPr>
      <w:r>
        <w:t>н)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221977" w:rsidRDefault="00221977">
      <w:pPr>
        <w:pStyle w:val="ConsPlusNormal"/>
        <w:spacing w:before="220"/>
        <w:ind w:firstLine="540"/>
        <w:jc w:val="both"/>
      </w:pPr>
      <w:r>
        <w:t>о) о размере ежемесячного пожизненного содержания судей, вышедших в отставку;</w:t>
      </w:r>
    </w:p>
    <w:p w:rsidR="00221977" w:rsidRDefault="00221977">
      <w:pPr>
        <w:pStyle w:val="ConsPlusNormal"/>
        <w:spacing w:before="220"/>
        <w:ind w:firstLine="540"/>
        <w:jc w:val="both"/>
      </w:pPr>
      <w:r>
        <w:t>п)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221977" w:rsidRDefault="00221977">
      <w:pPr>
        <w:pStyle w:val="ConsPlusNormal"/>
        <w:spacing w:before="220"/>
        <w:ind w:firstLine="540"/>
        <w:jc w:val="both"/>
      </w:pPr>
      <w:r>
        <w:t>р)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221977" w:rsidRDefault="00221977">
      <w:pPr>
        <w:pStyle w:val="ConsPlusNormal"/>
        <w:spacing w:before="220"/>
        <w:ind w:firstLine="540"/>
        <w:jc w:val="both"/>
      </w:pPr>
      <w:r>
        <w:t xml:space="preserve">с) о размере доходов, предусмотренных </w:t>
      </w:r>
      <w:hyperlink w:anchor="P191" w:history="1">
        <w:r>
          <w:rPr>
            <w:color w:val="0000FF"/>
          </w:rPr>
          <w:t>подпунктами "а"</w:t>
        </w:r>
      </w:hyperlink>
      <w:r>
        <w:t xml:space="preserve"> (в случае если заявитель или члены его семьи являются (являлись)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w:t>
      </w:r>
      <w:hyperlink w:anchor="P200" w:history="1">
        <w:r>
          <w:rPr>
            <w:color w:val="0000FF"/>
          </w:rPr>
          <w:t>"ж" пункта 21</w:t>
        </w:r>
      </w:hyperlink>
      <w:r>
        <w:t xml:space="preserve"> настоящих основных требований;</w:t>
      </w:r>
    </w:p>
    <w:p w:rsidR="00221977" w:rsidRDefault="00221977">
      <w:pPr>
        <w:pStyle w:val="ConsPlusNormal"/>
        <w:spacing w:before="220"/>
        <w:ind w:firstLine="540"/>
        <w:jc w:val="both"/>
      </w:pPr>
      <w:r>
        <w:lastRenderedPageBreak/>
        <w:t>т)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221977" w:rsidRDefault="00221977">
      <w:pPr>
        <w:pStyle w:val="ConsPlusNormal"/>
        <w:spacing w:before="220"/>
        <w:ind w:firstLine="540"/>
        <w:jc w:val="both"/>
      </w:pPr>
      <w:bookmarkStart w:id="10" w:name="P99"/>
      <w:bookmarkEnd w:id="10"/>
      <w:r>
        <w:t>у) о размере доходов, полученных заявителем или членами его семьи за пределами Российской Федерации;</w:t>
      </w:r>
    </w:p>
    <w:p w:rsidR="00221977" w:rsidRDefault="00221977">
      <w:pPr>
        <w:pStyle w:val="ConsPlusNormal"/>
        <w:spacing w:before="220"/>
        <w:ind w:firstLine="540"/>
        <w:jc w:val="both"/>
      </w:pPr>
      <w:bookmarkStart w:id="11" w:name="P100"/>
      <w:bookmarkEnd w:id="11"/>
      <w:r>
        <w:t>ф) о размере доходов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доходов от осуществления частной практики;</w:t>
      </w:r>
    </w:p>
    <w:p w:rsidR="00221977" w:rsidRDefault="00221977">
      <w:pPr>
        <w:pStyle w:val="ConsPlusNormal"/>
        <w:spacing w:before="220"/>
        <w:ind w:firstLine="540"/>
        <w:jc w:val="both"/>
      </w:pPr>
      <w:r>
        <w:t>х) о размере доходов, полученных в рамках применения специального налогового режима "Налог на профессиональный доход";</w:t>
      </w:r>
    </w:p>
    <w:p w:rsidR="00221977" w:rsidRDefault="00221977">
      <w:pPr>
        <w:pStyle w:val="ConsPlusNormal"/>
        <w:spacing w:before="220"/>
        <w:ind w:firstLine="540"/>
        <w:jc w:val="both"/>
      </w:pPr>
      <w:bookmarkStart w:id="12" w:name="P102"/>
      <w:bookmarkEnd w:id="12"/>
      <w:r>
        <w:t>ц) о размере доходов по договорам авторского заказа, договорам об отчуждении исключительного права на результаты интеллектуальной деятельности;</w:t>
      </w:r>
    </w:p>
    <w:p w:rsidR="00221977" w:rsidRDefault="00221977">
      <w:pPr>
        <w:pStyle w:val="ConsPlusNormal"/>
        <w:spacing w:before="220"/>
        <w:ind w:firstLine="540"/>
        <w:jc w:val="both"/>
      </w:pPr>
      <w:r>
        <w:t xml:space="preserve">ч) о наличии в собственности у заявителя и членов его семьи зданий с назначением "жилое" и "жилое строение", помещений с назначением "жилое" и "жилое помещение", зданий с назначением "жилой дом", земельных участков, предоставленных уполномоченным органом субъекта Российской Федерации или муниципального образования в рамках социальной поддержки многодетной семьи, признанной таковой в соответствии с законодательством субъекта Российской Федерации (далее - многодетная семья), а также земельных участков, предоставленных в соответствии с Федеральным </w:t>
      </w:r>
      <w:hyperlink r:id="rId27"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221977" w:rsidRDefault="00221977">
      <w:pPr>
        <w:pStyle w:val="ConsPlusNormal"/>
        <w:spacing w:before="220"/>
        <w:ind w:firstLine="540"/>
        <w:jc w:val="both"/>
      </w:pPr>
      <w:r>
        <w:t>ш) о наличии зарегистрированного на заявителя или членов его семьи автотранспортного (мототранспортного) средства, выданного в рамках социальной поддержки многодетной семьи уполномоченным органом субъекта Российской Федерации или муниципального образования.</w:t>
      </w:r>
    </w:p>
    <w:p w:rsidR="00221977" w:rsidRDefault="00221977">
      <w:pPr>
        <w:pStyle w:val="ConsPlusNormal"/>
        <w:spacing w:before="220"/>
        <w:ind w:firstLine="540"/>
        <w:jc w:val="both"/>
      </w:pPr>
      <w:r>
        <w:t xml:space="preserve">Документы (сведения), предусмотренные </w:t>
      </w:r>
      <w:hyperlink w:anchor="P86" w:history="1">
        <w:r>
          <w:rPr>
            <w:color w:val="0000FF"/>
          </w:rPr>
          <w:t>подпунктами "е"</w:t>
        </w:r>
      </w:hyperlink>
      <w:r>
        <w:t xml:space="preserve">, </w:t>
      </w:r>
      <w:hyperlink w:anchor="P87" w:history="1">
        <w:r>
          <w:rPr>
            <w:color w:val="0000FF"/>
          </w:rPr>
          <w:t>"ж"</w:t>
        </w:r>
      </w:hyperlink>
      <w:r>
        <w:t xml:space="preserve"> и </w:t>
      </w:r>
      <w:hyperlink w:anchor="P90" w:history="1">
        <w:r>
          <w:rPr>
            <w:color w:val="0000FF"/>
          </w:rPr>
          <w:t>"к"</w:t>
        </w:r>
      </w:hyperlink>
      <w:r>
        <w:t xml:space="preserve"> настоящего пункта, представляются заявителем за период, за который рассчитывается среднедушевой доход семьи в соответствии с </w:t>
      </w:r>
      <w:hyperlink w:anchor="P218" w:history="1">
        <w:r>
          <w:rPr>
            <w:color w:val="0000FF"/>
          </w:rPr>
          <w:t>пунктом 22</w:t>
        </w:r>
      </w:hyperlink>
      <w:r>
        <w:t xml:space="preserve"> настоящих основных требований.</w:t>
      </w:r>
    </w:p>
    <w:p w:rsidR="00221977" w:rsidRDefault="00221977">
      <w:pPr>
        <w:pStyle w:val="ConsPlusNormal"/>
        <w:spacing w:before="220"/>
        <w:ind w:firstLine="540"/>
        <w:jc w:val="both"/>
      </w:pPr>
      <w:r>
        <w:t xml:space="preserve">Документы (сведения) компетентного органа иностранного государства, подтверждающие размер доходов, предусмотренных </w:t>
      </w:r>
      <w:hyperlink w:anchor="P99" w:history="1">
        <w:r>
          <w:rPr>
            <w:color w:val="0000FF"/>
          </w:rPr>
          <w:t>подпунктом "у"</w:t>
        </w:r>
      </w:hyperlink>
      <w:r>
        <w:t xml:space="preserve"> настоящего пункта, представляются заявителем с заверенным переводом на русский язык в соответствии с законодательством Российской Федерации.</w:t>
      </w:r>
    </w:p>
    <w:p w:rsidR="00221977" w:rsidRDefault="00221977">
      <w:pPr>
        <w:pStyle w:val="ConsPlusNormal"/>
        <w:jc w:val="both"/>
      </w:pPr>
      <w:r>
        <w:t xml:space="preserve">(п. 13 в ред. </w:t>
      </w:r>
      <w:hyperlink r:id="rId28" w:history="1">
        <w:r>
          <w:rPr>
            <w:color w:val="0000FF"/>
          </w:rPr>
          <w:t>Постановления</w:t>
        </w:r>
      </w:hyperlink>
      <w:r>
        <w:t xml:space="preserve"> Правительства РФ от 31.03.2021 N 489)</w:t>
      </w:r>
    </w:p>
    <w:p w:rsidR="00221977" w:rsidRDefault="00221977">
      <w:pPr>
        <w:pStyle w:val="ConsPlusNormal"/>
        <w:spacing w:before="220"/>
        <w:ind w:firstLine="540"/>
        <w:jc w:val="both"/>
      </w:pPr>
      <w:bookmarkStart w:id="13" w:name="P108"/>
      <w:bookmarkEnd w:id="13"/>
      <w:r>
        <w:t xml:space="preserve">13(1). В случае если заявление подано с использованием единого портала или регионального портала государственных и муниципальных услуг, заявитель в течение 10 рабочих дней со дня регистрации уполномоченным органом заявления представляет в уполномоченный орган документы (сведения), предусмотренные </w:t>
      </w:r>
      <w:hyperlink w:anchor="P80" w:history="1">
        <w:r>
          <w:rPr>
            <w:color w:val="0000FF"/>
          </w:rPr>
          <w:t>пунктом 13</w:t>
        </w:r>
      </w:hyperlink>
      <w:r>
        <w:t xml:space="preserve"> настоящих основных требований.</w:t>
      </w:r>
    </w:p>
    <w:p w:rsidR="00221977" w:rsidRDefault="00221977">
      <w:pPr>
        <w:pStyle w:val="ConsPlusNormal"/>
        <w:jc w:val="both"/>
      </w:pPr>
      <w:r>
        <w:t xml:space="preserve">(п. 13(1) в ред. </w:t>
      </w:r>
      <w:hyperlink r:id="rId29" w:history="1">
        <w:r>
          <w:rPr>
            <w:color w:val="0000FF"/>
          </w:rPr>
          <w:t>Постановления</w:t>
        </w:r>
      </w:hyperlink>
      <w:r>
        <w:t xml:space="preserve"> Правительства РФ от 31.03.2021 N 489)</w:t>
      </w:r>
    </w:p>
    <w:p w:rsidR="00221977" w:rsidRDefault="00221977">
      <w:pPr>
        <w:pStyle w:val="ConsPlusNormal"/>
        <w:spacing w:before="220"/>
        <w:ind w:firstLine="540"/>
        <w:jc w:val="both"/>
      </w:pPr>
      <w:bookmarkStart w:id="14" w:name="P110"/>
      <w:bookmarkEnd w:id="14"/>
      <w:r>
        <w:t xml:space="preserve">13(2). В случае если при личном обращении заявителя за назначением ежемесячной денежной выплаты им представлен неполный комплект указанных в </w:t>
      </w:r>
      <w:hyperlink w:anchor="P80" w:history="1">
        <w:r>
          <w:rPr>
            <w:color w:val="0000FF"/>
          </w:rPr>
          <w:t>пункте 13</w:t>
        </w:r>
      </w:hyperlink>
      <w:r>
        <w:t xml:space="preserve"> настоящих основных требований документов (сведений), необходимых для назначения ежемесячной выплаты, заявитель вправе представить недостающие документы (сведения) в течение 10 рабочих дней со дня регистрации заявления уполномоченным органом.</w:t>
      </w:r>
    </w:p>
    <w:p w:rsidR="00221977" w:rsidRDefault="00221977">
      <w:pPr>
        <w:pStyle w:val="ConsPlusNormal"/>
        <w:jc w:val="both"/>
      </w:pPr>
      <w:r>
        <w:t xml:space="preserve">(п. 13(2) введен </w:t>
      </w:r>
      <w:hyperlink r:id="rId30" w:history="1">
        <w:r>
          <w:rPr>
            <w:color w:val="0000FF"/>
          </w:rPr>
          <w:t>Постановлением</w:t>
        </w:r>
      </w:hyperlink>
      <w:r>
        <w:t xml:space="preserve"> Правительства РФ от 31.03.2021 N 489)</w:t>
      </w:r>
    </w:p>
    <w:p w:rsidR="00221977" w:rsidRDefault="00221977">
      <w:pPr>
        <w:pStyle w:val="ConsPlusNormal"/>
        <w:spacing w:before="220"/>
        <w:ind w:firstLine="540"/>
        <w:jc w:val="both"/>
      </w:pPr>
      <w:r>
        <w:t xml:space="preserve">14. Заявитель несет ответственность за неполноту и недостоверность сведений, указанных в </w:t>
      </w:r>
      <w:r>
        <w:lastRenderedPageBreak/>
        <w:t>заявлении, в соответствии с законодательством Российской Федерации.</w:t>
      </w:r>
    </w:p>
    <w:p w:rsidR="00221977" w:rsidRDefault="00221977">
      <w:pPr>
        <w:pStyle w:val="ConsPlusNormal"/>
        <w:spacing w:before="220"/>
        <w:ind w:firstLine="540"/>
        <w:jc w:val="both"/>
      </w:pPr>
      <w:r>
        <w:t>15. Должностное лицо и (или) работник органа или организации, не представившие (несвоевременно представившие) документы (сведения), запрошенные уполномоченным органом и находящиеся в распоряжении органа или организации, несут ответственность в соответствии с законодательством Российской Федерации.</w:t>
      </w:r>
    </w:p>
    <w:p w:rsidR="00221977" w:rsidRDefault="00221977">
      <w:pPr>
        <w:pStyle w:val="ConsPlusNormal"/>
        <w:jc w:val="both"/>
      </w:pPr>
      <w:r>
        <w:t xml:space="preserve">(в ред. </w:t>
      </w:r>
      <w:hyperlink r:id="rId31" w:history="1">
        <w:r>
          <w:rPr>
            <w:color w:val="0000FF"/>
          </w:rPr>
          <w:t>Постановления</w:t>
        </w:r>
      </w:hyperlink>
      <w:r>
        <w:t xml:space="preserve"> Правительства РФ от 31.03.2021 N 489)</w:t>
      </w:r>
    </w:p>
    <w:p w:rsidR="00221977" w:rsidRDefault="00221977">
      <w:pPr>
        <w:pStyle w:val="ConsPlusNormal"/>
        <w:spacing w:before="220"/>
        <w:ind w:firstLine="540"/>
        <w:jc w:val="both"/>
      </w:pPr>
      <w:r>
        <w:t>16. Основаниями для отказа в назначении или перерасчете ежемесячной выплаты являются:</w:t>
      </w:r>
    </w:p>
    <w:p w:rsidR="00221977" w:rsidRDefault="00221977">
      <w:pPr>
        <w:pStyle w:val="ConsPlusNormal"/>
        <w:spacing w:before="220"/>
        <w:ind w:firstLine="540"/>
        <w:jc w:val="both"/>
      </w:pPr>
      <w:r>
        <w:t>а) государственная регистрация смерти ребенка, в отношении которого подано заявление;</w:t>
      </w:r>
    </w:p>
    <w:p w:rsidR="00221977" w:rsidRDefault="00221977">
      <w:pPr>
        <w:pStyle w:val="ConsPlusNormal"/>
        <w:spacing w:before="220"/>
        <w:ind w:firstLine="540"/>
        <w:jc w:val="both"/>
      </w:pPr>
      <w:r>
        <w:t>б) превышение размера среднедушевого дохода семьи над величиной прожиточного минимума на душу населения, установленной в субъекте Российской Федерации на дату обращения за назначением ежемесячной выплаты;</w:t>
      </w:r>
    </w:p>
    <w:p w:rsidR="00221977" w:rsidRDefault="00221977">
      <w:pPr>
        <w:pStyle w:val="ConsPlusNormal"/>
        <w:spacing w:before="220"/>
        <w:ind w:firstLine="540"/>
        <w:jc w:val="both"/>
      </w:pPr>
      <w:r>
        <w:t>в) наличие в заявлении недостоверных или неполных данных;</w:t>
      </w:r>
    </w:p>
    <w:p w:rsidR="00221977" w:rsidRDefault="00221977">
      <w:pPr>
        <w:pStyle w:val="ConsPlusNormal"/>
        <w:spacing w:before="220"/>
        <w:ind w:firstLine="540"/>
        <w:jc w:val="both"/>
      </w:pPr>
      <w:r>
        <w:t>г) наличие в собственности у заявителя и членов его семьи:</w:t>
      </w:r>
    </w:p>
    <w:p w:rsidR="00221977" w:rsidRDefault="00221977">
      <w:pPr>
        <w:pStyle w:val="ConsPlusNormal"/>
        <w:spacing w:before="220"/>
        <w:ind w:firstLine="540"/>
        <w:jc w:val="both"/>
      </w:pPr>
      <w:r>
        <w:t xml:space="preserve">2 и более зданий с назначением "жилое" и "жилое строение", помещений с назначением "жилое" и "жилое помещение", суммарная площадь которых больше произведения норматива площади, установленной в субъекте Российской Федерации, но не более 24 кв. метров в расчете на одного человека, на количество членов семьи (за исключением зданий с назначением "жилое" и "жилое строение", помещений с назначением "жилое" и "жилое помещение", предоставленных в рамках социальной поддержки многодетной семьи уполномоченным органом субъекта Российской Федерации или муниципального образования; доли в праве общей долевой собственности на жилое помещение, равной не более одной трети от общей площади жилого помещения; жилого помещения (части квартиры, комнаты), занимаемого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установленным в соответствии с </w:t>
      </w:r>
      <w:hyperlink r:id="rId32" w:history="1">
        <w:r>
          <w:rPr>
            <w:color w:val="0000FF"/>
          </w:rPr>
          <w:t>пунктом 4 части 1 статьи 51</w:t>
        </w:r>
      </w:hyperlink>
      <w:r>
        <w:t xml:space="preserve"> Жилищного кодекса Российской Федерации уполномоченным Правительством Российской Федерации федеральным органом исполнительной власти; жилого помещения, признанного в установленном порядке непригодным для проживания);</w:t>
      </w:r>
    </w:p>
    <w:p w:rsidR="00221977" w:rsidRDefault="00221977">
      <w:pPr>
        <w:pStyle w:val="ConsPlusNormal"/>
        <w:spacing w:before="220"/>
        <w:ind w:firstLine="540"/>
        <w:jc w:val="both"/>
      </w:pPr>
      <w:r>
        <w:t xml:space="preserve">2 и более зданий с назначением "жилой дом", суммарная площадь которых больше произведения норматива площади, установленной в субъекте Российской Федерации, но не более 40 кв. метров в расчете на одного человека, на количество членов семьи (за исключением здания с назначением "жилой дом", предоставленного в рамках социальной поддержки многодетной семьи уполномоченным органом субъекта Российской Федерации или муниципального образования; доли в праве общей долевой собственности на жилое помещение, равной не более одной трети от общей площади жилого помещения; жилого помещения (части жилого дома), занимаемого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установленным в соответствии с </w:t>
      </w:r>
      <w:hyperlink r:id="rId33" w:history="1">
        <w:r>
          <w:rPr>
            <w:color w:val="0000FF"/>
          </w:rPr>
          <w:t>пунктом 4 части 1 статьи 51</w:t>
        </w:r>
      </w:hyperlink>
      <w:r>
        <w:t xml:space="preserve"> Жилищного кодекса Российской Федерации уполномоченным Правительством Российской Федерации федеральным органом исполнительной власти; жилого помещения, признанного в установленном порядке непригодным для проживания);</w:t>
      </w:r>
    </w:p>
    <w:p w:rsidR="00221977" w:rsidRDefault="00221977">
      <w:pPr>
        <w:pStyle w:val="ConsPlusNormal"/>
        <w:spacing w:before="220"/>
        <w:ind w:firstLine="540"/>
        <w:jc w:val="both"/>
      </w:pPr>
      <w:r>
        <w:t>2 и более зданий с назначением "садовый дом";</w:t>
      </w:r>
    </w:p>
    <w:p w:rsidR="00221977" w:rsidRDefault="00221977">
      <w:pPr>
        <w:pStyle w:val="ConsPlusNormal"/>
        <w:spacing w:before="220"/>
        <w:ind w:firstLine="540"/>
        <w:jc w:val="both"/>
      </w:pPr>
      <w:r>
        <w:t xml:space="preserve">2 и более зданий с назначением "нежилое", помещений с назначением "нежилое", сооружений (за исключением хозяйственных построек,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а также объектов недвижимого имущества, являющихся </w:t>
      </w:r>
      <w:r>
        <w:lastRenderedPageBreak/>
        <w:t>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
    <w:p w:rsidR="00221977" w:rsidRDefault="00221977">
      <w:pPr>
        <w:pStyle w:val="ConsPlusNormal"/>
        <w:spacing w:before="220"/>
        <w:ind w:firstLine="540"/>
        <w:jc w:val="both"/>
      </w:pPr>
      <w:r>
        <w:t>2 и более объектов недвижимого имущества, предназначенных для стоянки (хранения), ремонта и технического обслуживания транспортных средств (гараж, машино-место) (3 и более таких объектов недвижимого имущества - для многодетных семей, семей, в составе которых есть инвалид, семей, которым выдано автотранспортное или мототранспортное средство в рамках социальной поддержки многодетной семьи уполномоченным органом субъекта Российской Федерации или муниципального образования);</w:t>
      </w:r>
    </w:p>
    <w:p w:rsidR="00221977" w:rsidRDefault="00221977">
      <w:pPr>
        <w:pStyle w:val="ConsPlusNormal"/>
        <w:spacing w:before="220"/>
        <w:ind w:firstLine="540"/>
        <w:jc w:val="both"/>
      </w:pPr>
      <w:r>
        <w:t xml:space="preserve">земельных участков (за исключением находящихся в общей долевой собственности земельных участков и земель сельскохозяйственного назначения, оборот которых регулируется Федеральным </w:t>
      </w:r>
      <w:hyperlink r:id="rId34" w:history="1">
        <w:r>
          <w:rPr>
            <w:color w:val="0000FF"/>
          </w:rPr>
          <w:t>законом</w:t>
        </w:r>
      </w:hyperlink>
      <w:r>
        <w:t xml:space="preserve"> "Об обороте земель сельскохозяйственного назначения", земельных участков, предоставленных многодетной семье уполномоченным органом субъекта Российской Федерации или муниципального образования в рамках предоставления мер социальной поддержки, земельных участков, предоставленных в соответствии с Федеральным </w:t>
      </w:r>
      <w:hyperlink r:id="rId35"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суммарная площадь которых превышает 0,25 гектара, а для территории сельских поселений или межселенных территорий - 1 гектар;</w:t>
      </w:r>
    </w:p>
    <w:p w:rsidR="00221977" w:rsidRDefault="00221977">
      <w:pPr>
        <w:pStyle w:val="ConsPlusNormal"/>
        <w:spacing w:before="220"/>
        <w:ind w:firstLine="540"/>
        <w:jc w:val="both"/>
      </w:pPr>
      <w:r>
        <w:t>д) наличие зарегистрированных на заявителя или членов его семьи:</w:t>
      </w:r>
    </w:p>
    <w:p w:rsidR="00221977" w:rsidRDefault="00221977">
      <w:pPr>
        <w:pStyle w:val="ConsPlusNormal"/>
        <w:spacing w:before="220"/>
        <w:ind w:firstLine="540"/>
        <w:jc w:val="both"/>
      </w:pPr>
      <w:r>
        <w:t>2 и более автотранспортных средств (3 и более автотранспортных средств - для многодетных семей, семей, в составе которых есть инвалид, семей, которым автотранспортное средство выдано в рамках предоставления мер социальной поддержки уполномоченным органом субъекта Российской Федерации или муниципального образования);</w:t>
      </w:r>
    </w:p>
    <w:p w:rsidR="00221977" w:rsidRDefault="00221977">
      <w:pPr>
        <w:pStyle w:val="ConsPlusNormal"/>
        <w:spacing w:before="220"/>
        <w:ind w:firstLine="540"/>
        <w:jc w:val="both"/>
      </w:pPr>
      <w:r>
        <w:t>2 и более мототранспортных средств (3 и более мототранспортных средств - для многодетных семей, семей, в составе которых есть инвалид, семей, которым мототранспортное средство выдано в рамках предоставления мер социальной поддержки уполномоченным органом субъекта Российской Федерации или муниципального образования);</w:t>
      </w:r>
    </w:p>
    <w:p w:rsidR="00221977" w:rsidRDefault="00221977">
      <w:pPr>
        <w:pStyle w:val="ConsPlusNormal"/>
        <w:spacing w:before="220"/>
        <w:ind w:firstLine="540"/>
        <w:jc w:val="both"/>
      </w:pPr>
      <w:r>
        <w:t>автотранспортного средства с мощностью двигателя не менее 250 лошадиных сил, год выпуска которого не превышает 5 лет, за исключением автотранспортного средства, имеющего более 5 мест, полученного (приобретенного) семьей с 4 и более детьми;</w:t>
      </w:r>
    </w:p>
    <w:p w:rsidR="00221977" w:rsidRDefault="0022197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19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1977" w:rsidRDefault="00221977"/>
        </w:tc>
        <w:tc>
          <w:tcPr>
            <w:tcW w:w="113" w:type="dxa"/>
            <w:tcBorders>
              <w:top w:val="nil"/>
              <w:left w:val="nil"/>
              <w:bottom w:val="nil"/>
              <w:right w:val="nil"/>
            </w:tcBorders>
            <w:shd w:val="clear" w:color="auto" w:fill="F4F3F8"/>
            <w:tcMar>
              <w:top w:w="0" w:type="dxa"/>
              <w:left w:w="0" w:type="dxa"/>
              <w:bottom w:w="0" w:type="dxa"/>
              <w:right w:w="0" w:type="dxa"/>
            </w:tcMar>
          </w:tcPr>
          <w:p w:rsidR="00221977" w:rsidRDefault="00221977"/>
        </w:tc>
        <w:tc>
          <w:tcPr>
            <w:tcW w:w="0" w:type="auto"/>
            <w:tcBorders>
              <w:top w:val="nil"/>
              <w:left w:val="nil"/>
              <w:bottom w:val="nil"/>
              <w:right w:val="nil"/>
            </w:tcBorders>
            <w:shd w:val="clear" w:color="auto" w:fill="F4F3F8"/>
            <w:tcMar>
              <w:top w:w="113" w:type="dxa"/>
              <w:left w:w="0" w:type="dxa"/>
              <w:bottom w:w="113" w:type="dxa"/>
              <w:right w:w="0" w:type="dxa"/>
            </w:tcMar>
          </w:tcPr>
          <w:p w:rsidR="00221977" w:rsidRDefault="00221977">
            <w:pPr>
              <w:pStyle w:val="ConsPlusNormal"/>
              <w:jc w:val="both"/>
            </w:pPr>
            <w:r>
              <w:rPr>
                <w:color w:val="392C69"/>
              </w:rPr>
              <w:t>КонсультантПлюс: примечание.</w:t>
            </w:r>
          </w:p>
          <w:p w:rsidR="00221977" w:rsidRDefault="00221977">
            <w:pPr>
              <w:pStyle w:val="ConsPlusNormal"/>
              <w:jc w:val="both"/>
            </w:pPr>
            <w:r>
              <w:rPr>
                <w:color w:val="392C69"/>
              </w:rPr>
              <w:t xml:space="preserve">Абз. 5 - 6 пп. "д" п. 16 (в ред. </w:t>
            </w:r>
            <w:hyperlink r:id="rId36" w:history="1">
              <w:r>
                <w:rPr>
                  <w:color w:val="0000FF"/>
                </w:rPr>
                <w:t>Постановления</w:t>
              </w:r>
            </w:hyperlink>
            <w:r>
              <w:rPr>
                <w:color w:val="392C69"/>
              </w:rPr>
              <w:t xml:space="preserve"> Правительства РФ от 31.03.2021 N 489) </w:t>
            </w:r>
            <w:hyperlink r:id="rId37" w:history="1">
              <w:r>
                <w:rPr>
                  <w:color w:val="0000FF"/>
                </w:rPr>
                <w:t>вступают</w:t>
              </w:r>
            </w:hyperlink>
            <w:r>
              <w:rPr>
                <w:color w:val="392C69"/>
              </w:rPr>
              <w:t xml:space="preserve"> в силу с 01.01.2022 и </w:t>
            </w:r>
            <w:hyperlink r:id="rId38" w:history="1">
              <w:r>
                <w:rPr>
                  <w:color w:val="0000FF"/>
                </w:rPr>
                <w:t>не распространяются</w:t>
              </w:r>
            </w:hyperlink>
            <w:r>
              <w:rPr>
                <w:color w:val="392C69"/>
              </w:rPr>
              <w:t xml:space="preserve"> на граждан, которым ежемесячная денежная выплата назначена до 01.01.2022.</w:t>
            </w:r>
          </w:p>
        </w:tc>
        <w:tc>
          <w:tcPr>
            <w:tcW w:w="113" w:type="dxa"/>
            <w:tcBorders>
              <w:top w:val="nil"/>
              <w:left w:val="nil"/>
              <w:bottom w:val="nil"/>
              <w:right w:val="nil"/>
            </w:tcBorders>
            <w:shd w:val="clear" w:color="auto" w:fill="F4F3F8"/>
            <w:tcMar>
              <w:top w:w="0" w:type="dxa"/>
              <w:left w:w="0" w:type="dxa"/>
              <w:bottom w:w="0" w:type="dxa"/>
              <w:right w:w="0" w:type="dxa"/>
            </w:tcMar>
          </w:tcPr>
          <w:p w:rsidR="00221977" w:rsidRDefault="00221977"/>
        </w:tc>
      </w:tr>
    </w:tbl>
    <w:p w:rsidR="00221977" w:rsidRDefault="00221977">
      <w:pPr>
        <w:pStyle w:val="ConsPlusNormal"/>
        <w:spacing w:before="280"/>
        <w:ind w:firstLine="540"/>
        <w:jc w:val="both"/>
      </w:pPr>
      <w:r>
        <w:t>2 и более маломерных судов, год выпуска которых не превышает 5 лет;</w:t>
      </w:r>
    </w:p>
    <w:p w:rsidR="00221977" w:rsidRDefault="00221977">
      <w:pPr>
        <w:pStyle w:val="ConsPlusNormal"/>
        <w:spacing w:before="220"/>
        <w:ind w:firstLine="540"/>
        <w:jc w:val="both"/>
      </w:pPr>
      <w:r>
        <w:t>2 и более самоходных машин и других видов техники, год выпуска которых не превышает 5 лет;</w:t>
      </w:r>
    </w:p>
    <w:p w:rsidR="00221977" w:rsidRDefault="00221977">
      <w:pPr>
        <w:pStyle w:val="ConsPlusNormal"/>
        <w:spacing w:before="220"/>
        <w:ind w:firstLine="540"/>
        <w:jc w:val="both"/>
      </w:pPr>
      <w:r>
        <w:t>е) наличие у заявителя и членов его семьи среднедушевого дохода, превышающего величину прожиточного минимума на душу населения в целом по Российской Федерации, установленную на дату обращения за назначением ежемесячной выплаты, в виде процентов, начисленных на остаток средств на депозитных счетах (вкладах), открытых в кредитных организациях;</w:t>
      </w:r>
    </w:p>
    <w:p w:rsidR="00221977" w:rsidRDefault="00221977">
      <w:pPr>
        <w:pStyle w:val="ConsPlusNormal"/>
        <w:spacing w:before="220"/>
        <w:ind w:firstLine="540"/>
        <w:jc w:val="both"/>
      </w:pPr>
      <w:r>
        <w:lastRenderedPageBreak/>
        <w:t xml:space="preserve">ж) отсутствие у заявителя или трудоспособных членов его семьи (за исключением детей в возрасте до 18 лет) доходов, предусмотренных </w:t>
      </w:r>
      <w:hyperlink w:anchor="P191" w:history="1">
        <w:r>
          <w:rPr>
            <w:color w:val="0000FF"/>
          </w:rPr>
          <w:t>подпунктами "а"</w:t>
        </w:r>
      </w:hyperlink>
      <w:r>
        <w:t xml:space="preserve">, </w:t>
      </w:r>
      <w:hyperlink w:anchor="P193" w:history="1">
        <w:r>
          <w:rPr>
            <w:color w:val="0000FF"/>
          </w:rPr>
          <w:t>"б"</w:t>
        </w:r>
      </w:hyperlink>
      <w:r>
        <w:t xml:space="preserve"> (в части пенсий), </w:t>
      </w:r>
      <w:hyperlink w:anchor="P195" w:history="1">
        <w:r>
          <w:rPr>
            <w:color w:val="0000FF"/>
          </w:rPr>
          <w:t>"в"</w:t>
        </w:r>
      </w:hyperlink>
      <w:r>
        <w:t xml:space="preserve">, </w:t>
      </w:r>
      <w:hyperlink w:anchor="P200" w:history="1">
        <w:r>
          <w:rPr>
            <w:color w:val="0000FF"/>
          </w:rPr>
          <w:t>"ж"</w:t>
        </w:r>
      </w:hyperlink>
      <w:r>
        <w:t xml:space="preserve">, </w:t>
      </w:r>
      <w:hyperlink w:anchor="P205" w:history="1">
        <w:r>
          <w:rPr>
            <w:color w:val="0000FF"/>
          </w:rPr>
          <w:t>"л"</w:t>
        </w:r>
      </w:hyperlink>
      <w:r>
        <w:t xml:space="preserve">, </w:t>
      </w:r>
      <w:hyperlink w:anchor="P209" w:history="1">
        <w:r>
          <w:rPr>
            <w:color w:val="0000FF"/>
          </w:rPr>
          <w:t>"н"</w:t>
        </w:r>
      </w:hyperlink>
      <w:r>
        <w:t xml:space="preserve"> - </w:t>
      </w:r>
      <w:hyperlink w:anchor="P212" w:history="1">
        <w:r>
          <w:rPr>
            <w:color w:val="0000FF"/>
          </w:rPr>
          <w:t>"п"</w:t>
        </w:r>
      </w:hyperlink>
      <w:r>
        <w:t xml:space="preserve">, </w:t>
      </w:r>
      <w:hyperlink w:anchor="P216" w:history="1">
        <w:r>
          <w:rPr>
            <w:color w:val="0000FF"/>
          </w:rPr>
          <w:t>"с" пункта 21</w:t>
        </w:r>
      </w:hyperlink>
      <w:r>
        <w:t xml:space="preserve"> настоящих основных требований, за период, предусмотренный </w:t>
      </w:r>
      <w:hyperlink w:anchor="P218" w:history="1">
        <w:r>
          <w:rPr>
            <w:color w:val="0000FF"/>
          </w:rPr>
          <w:t>пунктом 22</w:t>
        </w:r>
      </w:hyperlink>
      <w:r>
        <w:t xml:space="preserve"> настоящих основных требований для назначения ежемесячной выплаты, за исключением следующих случаев (их совокупности), приходящихся на указанный период:</w:t>
      </w:r>
    </w:p>
    <w:p w:rsidR="00221977" w:rsidRDefault="00221977">
      <w:pPr>
        <w:pStyle w:val="ConsPlusNormal"/>
        <w:spacing w:before="220"/>
        <w:ind w:firstLine="540"/>
        <w:jc w:val="both"/>
      </w:pPr>
      <w:r>
        <w:t>заявитель или члены его семьи не более 6 месяцев имели статус безработного, ищущего работу;</w:t>
      </w:r>
    </w:p>
    <w:p w:rsidR="00221977" w:rsidRDefault="00221977">
      <w:pPr>
        <w:pStyle w:val="ConsPlusNormal"/>
        <w:spacing w:before="220"/>
        <w:ind w:firstLine="540"/>
        <w:jc w:val="both"/>
      </w:pPr>
      <w:r>
        <w:t>заявитель или члены его семьи осуществляли уход за ребенком до достижения им возраста 3 лет;</w:t>
      </w:r>
    </w:p>
    <w:p w:rsidR="00221977" w:rsidRDefault="00221977">
      <w:pPr>
        <w:pStyle w:val="ConsPlusNormal"/>
        <w:spacing w:before="220"/>
        <w:ind w:firstLine="540"/>
        <w:jc w:val="both"/>
      </w:pPr>
      <w:r>
        <w:t>заявитель или члены его семьи младше 23 лет, обучались в общеобразовательном учреждении либо образовательном учреждении среднего профессионального или высшего образования по очной форме обучения и не получали стипендию;</w:t>
      </w:r>
    </w:p>
    <w:p w:rsidR="00221977" w:rsidRDefault="00221977">
      <w:pPr>
        <w:pStyle w:val="ConsPlusNormal"/>
        <w:spacing w:before="220"/>
        <w:ind w:firstLine="540"/>
        <w:jc w:val="both"/>
      </w:pPr>
      <w:r>
        <w:t>заявитель или члены его семьи осуществляли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w:t>
      </w:r>
    </w:p>
    <w:p w:rsidR="00221977" w:rsidRDefault="00221977">
      <w:pPr>
        <w:pStyle w:val="ConsPlusNormal"/>
        <w:spacing w:before="220"/>
        <w:ind w:firstLine="540"/>
        <w:jc w:val="both"/>
      </w:pPr>
      <w:r>
        <w:t>заявитель или члены его семьи проходили лечение длительностью свыше 3 месяцев, вследствие чего временно не могли осуществлять трудовую деятельность;</w:t>
      </w:r>
    </w:p>
    <w:p w:rsidR="00221977" w:rsidRDefault="00221977">
      <w:pPr>
        <w:pStyle w:val="ConsPlusNormal"/>
        <w:spacing w:before="220"/>
        <w:ind w:firstLine="540"/>
        <w:jc w:val="both"/>
      </w:pPr>
      <w:r>
        <w:t>заявитель или члены его семьи проходили военную службу (включая период не более 3 месяцев со дня демобилизации);</w:t>
      </w:r>
    </w:p>
    <w:p w:rsidR="00221977" w:rsidRDefault="00221977">
      <w:pPr>
        <w:pStyle w:val="ConsPlusNormal"/>
        <w:spacing w:before="220"/>
        <w:ind w:firstLine="540"/>
        <w:jc w:val="both"/>
      </w:pPr>
      <w:r>
        <w:t>заявитель или члены его семьи были лишены свободы (включая период не более 3 месяцев со дня освобождения);</w:t>
      </w:r>
    </w:p>
    <w:p w:rsidR="00221977" w:rsidRDefault="00221977">
      <w:pPr>
        <w:pStyle w:val="ConsPlusNormal"/>
        <w:spacing w:before="220"/>
        <w:ind w:firstLine="540"/>
        <w:jc w:val="both"/>
      </w:pPr>
      <w:r>
        <w:t>заявитель являлся (является) единственным родителем (законным представителем), имеющим несовершеннолетних детей;</w:t>
      </w:r>
    </w:p>
    <w:p w:rsidR="00221977" w:rsidRDefault="00221977">
      <w:pPr>
        <w:pStyle w:val="ConsPlusNormal"/>
        <w:spacing w:before="220"/>
        <w:ind w:firstLine="540"/>
        <w:jc w:val="both"/>
      </w:pPr>
      <w:r>
        <w:t>заявитель или один из членов его многодетной семьи не получает доходы;</w:t>
      </w:r>
    </w:p>
    <w:p w:rsidR="00221977" w:rsidRDefault="00221977">
      <w:pPr>
        <w:pStyle w:val="ConsPlusNormal"/>
        <w:spacing w:before="220"/>
        <w:ind w:firstLine="540"/>
        <w:jc w:val="both"/>
      </w:pPr>
      <w:r>
        <w:t>иные случаи, предусмотренные нормативными правовыми актами субъектов Российской Федерации.</w:t>
      </w:r>
    </w:p>
    <w:p w:rsidR="00221977" w:rsidRDefault="00221977">
      <w:pPr>
        <w:pStyle w:val="ConsPlusNormal"/>
        <w:spacing w:before="220"/>
        <w:ind w:firstLine="540"/>
        <w:jc w:val="both"/>
      </w:pPr>
      <w:r>
        <w:t xml:space="preserve">Периоды отсутствия доходов по основаниям, указанным в настоящем подпункте, оцениваются в совокупности. В случае если период, в течение которого отсутствовали доходы по указанным основаниям, составляет в совокупности 10 и более месяцев расчетного периода, предусмотренного </w:t>
      </w:r>
      <w:hyperlink w:anchor="P218" w:history="1">
        <w:r>
          <w:rPr>
            <w:color w:val="0000FF"/>
          </w:rPr>
          <w:t>пунктом 22</w:t>
        </w:r>
      </w:hyperlink>
      <w:r>
        <w:t xml:space="preserve"> настоящих основных требований для назначения ежемесячной выплаты, решение об отказе в назначении выплаты не принимается;</w:t>
      </w:r>
    </w:p>
    <w:p w:rsidR="00221977" w:rsidRDefault="00221977">
      <w:pPr>
        <w:pStyle w:val="ConsPlusNormal"/>
        <w:spacing w:before="220"/>
        <w:ind w:firstLine="540"/>
        <w:jc w:val="both"/>
      </w:pPr>
      <w:r>
        <w:t xml:space="preserve">з) достижение ребенком, в отношении которого поступило заявление, возраста 8 лет, за исключением случая, предусмотренного </w:t>
      </w:r>
      <w:hyperlink w:anchor="P55" w:history="1">
        <w:r>
          <w:rPr>
            <w:color w:val="0000FF"/>
          </w:rPr>
          <w:t>абзацем третьим пункта 2(1)</w:t>
        </w:r>
      </w:hyperlink>
      <w:r>
        <w:t xml:space="preserve"> настоящих основных требований;</w:t>
      </w:r>
    </w:p>
    <w:p w:rsidR="00221977" w:rsidRDefault="00221977">
      <w:pPr>
        <w:pStyle w:val="ConsPlusNormal"/>
        <w:spacing w:before="220"/>
        <w:ind w:firstLine="540"/>
        <w:jc w:val="both"/>
      </w:pPr>
      <w:r>
        <w:t xml:space="preserve">и) непредставление заявителем в уполномоченный орган документов (сведений), указанных в </w:t>
      </w:r>
      <w:hyperlink w:anchor="P80" w:history="1">
        <w:r>
          <w:rPr>
            <w:color w:val="0000FF"/>
          </w:rPr>
          <w:t>пункте 13</w:t>
        </w:r>
      </w:hyperlink>
      <w:r>
        <w:t xml:space="preserve"> настоящих основных требований (за исключением </w:t>
      </w:r>
      <w:hyperlink w:anchor="P100" w:history="1">
        <w:r>
          <w:rPr>
            <w:color w:val="0000FF"/>
          </w:rPr>
          <w:t>подпунктов "ф"</w:t>
        </w:r>
      </w:hyperlink>
      <w:r>
        <w:t xml:space="preserve"> и </w:t>
      </w:r>
      <w:hyperlink w:anchor="P102" w:history="1">
        <w:r>
          <w:rPr>
            <w:color w:val="0000FF"/>
          </w:rPr>
          <w:t>"ц"</w:t>
        </w:r>
      </w:hyperlink>
      <w:r>
        <w:t xml:space="preserve">), а также непредставление документов (сведений) в сроки, указанные в </w:t>
      </w:r>
      <w:hyperlink w:anchor="P108" w:history="1">
        <w:r>
          <w:rPr>
            <w:color w:val="0000FF"/>
          </w:rPr>
          <w:t>пунктах 13(1)</w:t>
        </w:r>
      </w:hyperlink>
      <w:r>
        <w:t xml:space="preserve"> и </w:t>
      </w:r>
      <w:hyperlink w:anchor="P110" w:history="1">
        <w:r>
          <w:rPr>
            <w:color w:val="0000FF"/>
          </w:rPr>
          <w:t>13(2)</w:t>
        </w:r>
      </w:hyperlink>
      <w:r>
        <w:t xml:space="preserve"> настоящих основных требований;</w:t>
      </w:r>
    </w:p>
    <w:p w:rsidR="00221977" w:rsidRDefault="00221977">
      <w:pPr>
        <w:pStyle w:val="ConsPlusNormal"/>
        <w:spacing w:before="220"/>
        <w:ind w:firstLine="540"/>
        <w:jc w:val="both"/>
      </w:pPr>
      <w:r>
        <w:t>к) установление факта назначения ежемесячной выплаты на ребенка, в отношении которого подается заявление, другому законному представителю;</w:t>
      </w:r>
    </w:p>
    <w:p w:rsidR="00221977" w:rsidRDefault="00221977">
      <w:pPr>
        <w:pStyle w:val="ConsPlusNormal"/>
        <w:spacing w:before="220"/>
        <w:ind w:firstLine="540"/>
        <w:jc w:val="both"/>
      </w:pPr>
      <w:r>
        <w:lastRenderedPageBreak/>
        <w:t xml:space="preserve">л) непредставление заявителем в течение 5 рабочих дней необходимых заявления и (или) документов (сведений) после возвращения заявления и (или) документов на доработку в соответствии с </w:t>
      </w:r>
      <w:hyperlink w:anchor="P156" w:history="1">
        <w:r>
          <w:rPr>
            <w:color w:val="0000FF"/>
          </w:rPr>
          <w:t>пунктом 17(1)</w:t>
        </w:r>
      </w:hyperlink>
      <w:r>
        <w:t xml:space="preserve"> настоящих основных требований;</w:t>
      </w:r>
    </w:p>
    <w:p w:rsidR="00221977" w:rsidRDefault="00221977">
      <w:pPr>
        <w:pStyle w:val="ConsPlusNormal"/>
        <w:spacing w:before="220"/>
        <w:ind w:firstLine="540"/>
        <w:jc w:val="both"/>
      </w:pPr>
      <w:r>
        <w:t>м) иные случаи, предусмотренные нормативными правовыми актами субъекта Российской Федерации.</w:t>
      </w:r>
    </w:p>
    <w:p w:rsidR="00221977" w:rsidRDefault="00221977">
      <w:pPr>
        <w:pStyle w:val="ConsPlusNormal"/>
        <w:jc w:val="both"/>
      </w:pPr>
      <w:r>
        <w:t xml:space="preserve">(п. 16 в ред. </w:t>
      </w:r>
      <w:hyperlink r:id="rId39" w:history="1">
        <w:r>
          <w:rPr>
            <w:color w:val="0000FF"/>
          </w:rPr>
          <w:t>Постановления</w:t>
        </w:r>
      </w:hyperlink>
      <w:r>
        <w:t xml:space="preserve"> Правительства РФ от 31.03.2021 N 489)</w:t>
      </w:r>
    </w:p>
    <w:p w:rsidR="00221977" w:rsidRDefault="00221977">
      <w:pPr>
        <w:pStyle w:val="ConsPlusNormal"/>
        <w:spacing w:before="220"/>
        <w:ind w:firstLine="540"/>
        <w:jc w:val="both"/>
      </w:pPr>
      <w:r>
        <w:t>17. Решение о назначении либо об отказе в назначении ежемесячной выплаты принимается уполномоченным органом в течение 10 рабочих дней со дня приема заявления. Срок принятия решения о назначении либо об отказе в назначении ежемесячной выплаты продлевается на 20 рабочих дней в случае непоступления документов (сведений), запрашиваемых в рамках межведомственного взаимодействия.</w:t>
      </w:r>
    </w:p>
    <w:p w:rsidR="00221977" w:rsidRDefault="00221977">
      <w:pPr>
        <w:pStyle w:val="ConsPlusNormal"/>
        <w:jc w:val="both"/>
      </w:pPr>
      <w:r>
        <w:t xml:space="preserve">(в ред. </w:t>
      </w:r>
      <w:hyperlink r:id="rId40" w:history="1">
        <w:r>
          <w:rPr>
            <w:color w:val="0000FF"/>
          </w:rPr>
          <w:t>Постановления</w:t>
        </w:r>
      </w:hyperlink>
      <w:r>
        <w:t xml:space="preserve"> Правительства РФ от 31.03.2021 N 489)</w:t>
      </w:r>
    </w:p>
    <w:p w:rsidR="00221977" w:rsidRDefault="00221977">
      <w:pPr>
        <w:pStyle w:val="ConsPlusNormal"/>
        <w:spacing w:before="220"/>
        <w:ind w:firstLine="540"/>
        <w:jc w:val="both"/>
      </w:pPr>
      <w:r>
        <w:t>В случае принятия решения об отказе в назначении ежемесячной выплаты гражданину направляется в срок, не превышающий 1 рабочего дня со дня принятия такого решения, уведомление с указанием аргументированного обоснования.</w:t>
      </w:r>
    </w:p>
    <w:p w:rsidR="00221977" w:rsidRDefault="00221977">
      <w:pPr>
        <w:pStyle w:val="ConsPlusNormal"/>
        <w:spacing w:before="220"/>
        <w:ind w:firstLine="540"/>
        <w:jc w:val="both"/>
      </w:pPr>
      <w:bookmarkStart w:id="15" w:name="P156"/>
      <w:bookmarkEnd w:id="15"/>
      <w:r>
        <w:t>17(1). В случае установления факта наличия в заявлении и (или) документах (сведениях), представленных заявителем, недостоверной и (или) неполной информации уполномоченный орган вправе вернуть такие заявление и (или) документы заявителю на доработку с указанием информации, подлежащей корректировке.</w:t>
      </w:r>
    </w:p>
    <w:p w:rsidR="00221977" w:rsidRDefault="00221977">
      <w:pPr>
        <w:pStyle w:val="ConsPlusNormal"/>
        <w:spacing w:before="220"/>
        <w:ind w:firstLine="540"/>
        <w:jc w:val="both"/>
      </w:pPr>
      <w:r>
        <w:t>В этом случае срок принятия решения о назначении либо об отказе в назначении ежемесячной выплаты приостанавливается на 5 рабочих дней.</w:t>
      </w:r>
    </w:p>
    <w:p w:rsidR="00221977" w:rsidRDefault="00221977">
      <w:pPr>
        <w:pStyle w:val="ConsPlusNormal"/>
        <w:spacing w:before="220"/>
        <w:ind w:firstLine="540"/>
        <w:jc w:val="both"/>
      </w:pPr>
      <w:r>
        <w:t>Заявитель представляет доработанные заявление и (или) документы (сведения) в течение 5 рабочих дней со дня получения заявления от уполномоченного органа.</w:t>
      </w:r>
    </w:p>
    <w:p w:rsidR="00221977" w:rsidRDefault="00221977">
      <w:pPr>
        <w:pStyle w:val="ConsPlusNormal"/>
        <w:spacing w:before="220"/>
        <w:ind w:firstLine="540"/>
        <w:jc w:val="both"/>
      </w:pPr>
      <w:r>
        <w:t>Срок принятия решения о назначении либо об отказе в назначении ежемесячной выплаты возобновляется со дня поступления в уполномоченный орган доработанного заявления и (или) документов (сведений).</w:t>
      </w:r>
    </w:p>
    <w:p w:rsidR="00221977" w:rsidRDefault="00221977">
      <w:pPr>
        <w:pStyle w:val="ConsPlusNormal"/>
        <w:jc w:val="both"/>
      </w:pPr>
      <w:r>
        <w:t xml:space="preserve">(п. 17(1) введен </w:t>
      </w:r>
      <w:hyperlink r:id="rId41" w:history="1">
        <w:r>
          <w:rPr>
            <w:color w:val="0000FF"/>
          </w:rPr>
          <w:t>Постановлением</w:t>
        </w:r>
      </w:hyperlink>
      <w:r>
        <w:t xml:space="preserve"> Правительства РФ от 31.03.2021 N 489)</w:t>
      </w:r>
    </w:p>
    <w:p w:rsidR="00221977" w:rsidRDefault="00221977">
      <w:pPr>
        <w:pStyle w:val="ConsPlusNormal"/>
        <w:spacing w:before="220"/>
        <w:ind w:firstLine="540"/>
        <w:jc w:val="both"/>
      </w:pPr>
      <w:r>
        <w:t>17(2). Гражданин вправе обратиться за разъяснением или подать жалобу, связанную с назначением ежемесячной выплаты, в том числе посредством единого портала.</w:t>
      </w:r>
    </w:p>
    <w:p w:rsidR="00221977" w:rsidRDefault="00221977">
      <w:pPr>
        <w:pStyle w:val="ConsPlusNormal"/>
        <w:spacing w:before="220"/>
        <w:ind w:firstLine="540"/>
        <w:jc w:val="both"/>
      </w:pPr>
      <w:r>
        <w:t>Орган исполнительной власти субъекта Российской Федерации, уполномоченный на осуществление ежемесячной выплаты, в течение 30 календарных дней со дня поступления обращения за разъяснением или жалобы представляет в письменной или иной форме мотивированный ответ, содержащий разъяснения по вопросу назначения ежемесячной выплаты и последующих действий заявителя в целях назначения ежемесячной выплаты.</w:t>
      </w:r>
    </w:p>
    <w:p w:rsidR="00221977" w:rsidRDefault="00221977">
      <w:pPr>
        <w:pStyle w:val="ConsPlusNormal"/>
        <w:jc w:val="both"/>
      </w:pPr>
      <w:r>
        <w:t xml:space="preserve">(п. 17(2) введен </w:t>
      </w:r>
      <w:hyperlink r:id="rId42" w:history="1">
        <w:r>
          <w:rPr>
            <w:color w:val="0000FF"/>
          </w:rPr>
          <w:t>Постановлением</w:t>
        </w:r>
      </w:hyperlink>
      <w:r>
        <w:t xml:space="preserve"> Правительства РФ от 31.03.2021 N 489)</w:t>
      </w:r>
    </w:p>
    <w:p w:rsidR="00221977" w:rsidRDefault="00221977">
      <w:pPr>
        <w:pStyle w:val="ConsPlusNormal"/>
        <w:spacing w:before="220"/>
        <w:ind w:firstLine="540"/>
        <w:jc w:val="both"/>
      </w:pPr>
      <w:bookmarkStart w:id="16" w:name="P164"/>
      <w:bookmarkEnd w:id="16"/>
      <w:r>
        <w:t>17(3). Решение о прекращении ежемесячной выплаты принимается уполномоченным органом в следующих случаях:</w:t>
      </w:r>
    </w:p>
    <w:p w:rsidR="00221977" w:rsidRDefault="00221977">
      <w:pPr>
        <w:pStyle w:val="ConsPlusNormal"/>
        <w:spacing w:before="220"/>
        <w:ind w:firstLine="540"/>
        <w:jc w:val="both"/>
      </w:pPr>
      <w:r>
        <w:t>а) государственная регистрация смерти (объявление умершим, признание безвестно отсутствующим) получателя ежемесячной выплаты и (или) ребенка, в отношении которого производится ежемесячная выплата;</w:t>
      </w:r>
    </w:p>
    <w:p w:rsidR="00221977" w:rsidRDefault="00221977">
      <w:pPr>
        <w:pStyle w:val="ConsPlusNormal"/>
        <w:spacing w:before="220"/>
        <w:ind w:firstLine="540"/>
        <w:jc w:val="both"/>
      </w:pPr>
      <w:r>
        <w:t>б) помещение ребенка, в связи с рождением (усыновлением) которого производится ежемесячная выплата, в организацию на полное государственное обеспечение, за исключением случаев обучения детей в организациях, осуществляющих образовательную деятельность по адаптированным основным общеобразовательным программам;</w:t>
      </w:r>
    </w:p>
    <w:p w:rsidR="00221977" w:rsidRDefault="00221977">
      <w:pPr>
        <w:pStyle w:val="ConsPlusNormal"/>
        <w:spacing w:before="220"/>
        <w:ind w:firstLine="540"/>
        <w:jc w:val="both"/>
      </w:pPr>
      <w:r>
        <w:lastRenderedPageBreak/>
        <w:t>в) лишение (ограничение) родительских прав получателя ежемесячной выплаты в отношении ребенка, в связи с рождением (усыновлением) которого производится ежемесячная выплата;</w:t>
      </w:r>
    </w:p>
    <w:p w:rsidR="00221977" w:rsidRDefault="00221977">
      <w:pPr>
        <w:pStyle w:val="ConsPlusNormal"/>
        <w:spacing w:before="220"/>
        <w:ind w:firstLine="540"/>
        <w:jc w:val="both"/>
      </w:pPr>
      <w:r>
        <w:t>г) отмена усыновления в отношении ребенка, в связи с усыновлением которого производится ежемесячная выплата;</w:t>
      </w:r>
    </w:p>
    <w:p w:rsidR="00221977" w:rsidRDefault="00221977">
      <w:pPr>
        <w:pStyle w:val="ConsPlusNormal"/>
        <w:spacing w:before="220"/>
        <w:ind w:firstLine="540"/>
        <w:jc w:val="both"/>
      </w:pPr>
      <w:r>
        <w:t>д) признание судом получателя ежемесячной выплаты недееспособным, ограниченно дееспособным;</w:t>
      </w:r>
    </w:p>
    <w:p w:rsidR="00221977" w:rsidRDefault="00221977">
      <w:pPr>
        <w:pStyle w:val="ConsPlusNormal"/>
        <w:spacing w:before="220"/>
        <w:ind w:firstLine="540"/>
        <w:jc w:val="both"/>
      </w:pPr>
      <w:r>
        <w:t>е) передача под опеку (попечительство) ребенка, на содержание которого в установленном порядке выплачиваются денежные средства и в отношении которого производится ежемесячная выплата;</w:t>
      </w:r>
    </w:p>
    <w:p w:rsidR="00221977" w:rsidRDefault="00221977">
      <w:pPr>
        <w:pStyle w:val="ConsPlusNormal"/>
        <w:spacing w:before="220"/>
        <w:ind w:firstLine="540"/>
        <w:jc w:val="both"/>
      </w:pPr>
      <w:r>
        <w:t>ж) объявление в розыск получателя ежемесячной выплаты;</w:t>
      </w:r>
    </w:p>
    <w:p w:rsidR="00221977" w:rsidRDefault="00221977">
      <w:pPr>
        <w:pStyle w:val="ConsPlusNormal"/>
        <w:spacing w:before="220"/>
        <w:ind w:firstLine="540"/>
        <w:jc w:val="both"/>
      </w:pPr>
      <w:r>
        <w:t>з) выявление факта представления получателем ежемесячной выплаты документов (сведений), содержащих неполную и (или) недостоверную информацию, если это влечет утрату права на ежемесячную выплату;</w:t>
      </w:r>
    </w:p>
    <w:p w:rsidR="00221977" w:rsidRDefault="00221977">
      <w:pPr>
        <w:pStyle w:val="ConsPlusNormal"/>
        <w:spacing w:before="220"/>
        <w:ind w:firstLine="540"/>
        <w:jc w:val="both"/>
      </w:pPr>
      <w:r>
        <w:t>и) направление получателя ежемесячной выплаты в места лишения свободы для отбытия наказания.</w:t>
      </w:r>
    </w:p>
    <w:p w:rsidR="00221977" w:rsidRDefault="00221977">
      <w:pPr>
        <w:pStyle w:val="ConsPlusNormal"/>
        <w:jc w:val="both"/>
      </w:pPr>
      <w:r>
        <w:t xml:space="preserve">(п. 17(3) введен </w:t>
      </w:r>
      <w:hyperlink r:id="rId43" w:history="1">
        <w:r>
          <w:rPr>
            <w:color w:val="0000FF"/>
          </w:rPr>
          <w:t>Постановлением</w:t>
        </w:r>
      </w:hyperlink>
      <w:r>
        <w:t xml:space="preserve"> Правительства РФ от 31.03.2021 N 489)</w:t>
      </w:r>
    </w:p>
    <w:p w:rsidR="00221977" w:rsidRDefault="00221977">
      <w:pPr>
        <w:pStyle w:val="ConsPlusNormal"/>
        <w:spacing w:before="220"/>
        <w:ind w:firstLine="540"/>
        <w:jc w:val="both"/>
      </w:pPr>
      <w:r>
        <w:t xml:space="preserve">17(4). Уполномоченный орган вправе осуществлять проверку наступления обстоятельств, указанных в </w:t>
      </w:r>
      <w:hyperlink w:anchor="P164" w:history="1">
        <w:r>
          <w:rPr>
            <w:color w:val="0000FF"/>
          </w:rPr>
          <w:t>пункте 17(3)</w:t>
        </w:r>
      </w:hyperlink>
      <w:r>
        <w:t xml:space="preserve"> настоящих основных требований.</w:t>
      </w:r>
    </w:p>
    <w:p w:rsidR="00221977" w:rsidRDefault="00221977">
      <w:pPr>
        <w:pStyle w:val="ConsPlusNormal"/>
        <w:spacing w:before="220"/>
        <w:ind w:firstLine="540"/>
        <w:jc w:val="both"/>
      </w:pPr>
      <w:r>
        <w:t>При наступлении у получателя ежемесячной выплаты указанных обстоятельств предоставление ежемесячной выплаты прекращается начиная с месяца, следующего за месяцем, в котором уполномоченному органу стало известно о возникновении соответствующих обстоятельств.</w:t>
      </w:r>
    </w:p>
    <w:p w:rsidR="00221977" w:rsidRDefault="00221977">
      <w:pPr>
        <w:pStyle w:val="ConsPlusNormal"/>
        <w:spacing w:before="220"/>
        <w:ind w:firstLine="540"/>
        <w:jc w:val="both"/>
      </w:pPr>
      <w:r>
        <w:t>Предоставление указанной выплаты может быть возобновлено с месяца, следующего за месяцем ее прекращения, в случае обращения за ежемесячной выплатой другого законного представителя ребенка.</w:t>
      </w:r>
    </w:p>
    <w:p w:rsidR="00221977" w:rsidRDefault="00221977">
      <w:pPr>
        <w:pStyle w:val="ConsPlusNormal"/>
        <w:jc w:val="both"/>
      </w:pPr>
      <w:r>
        <w:t xml:space="preserve">(п. 17(4) введен </w:t>
      </w:r>
      <w:hyperlink r:id="rId44" w:history="1">
        <w:r>
          <w:rPr>
            <w:color w:val="0000FF"/>
          </w:rPr>
          <w:t>Постановлением</w:t>
        </w:r>
      </w:hyperlink>
      <w:r>
        <w:t xml:space="preserve"> Правительства РФ от 31.03.2021 N 489)</w:t>
      </w:r>
    </w:p>
    <w:p w:rsidR="00221977" w:rsidRDefault="00221977">
      <w:pPr>
        <w:pStyle w:val="ConsPlusNormal"/>
        <w:spacing w:before="220"/>
        <w:ind w:firstLine="540"/>
        <w:jc w:val="both"/>
      </w:pPr>
      <w:r>
        <w:t xml:space="preserve">18. В случае отсутствия в Едином государственном реестре записей актов гражданского состояния сведений о государственной регистрации актов гражданского состояния необходимая информация запрашивается в соответствующих органах, которые производят государственную регистрацию актов гражданского состояния в соответствии с Федеральным </w:t>
      </w:r>
      <w:hyperlink r:id="rId45" w:history="1">
        <w:r>
          <w:rPr>
            <w:color w:val="0000FF"/>
          </w:rPr>
          <w:t>законом</w:t>
        </w:r>
      </w:hyperlink>
      <w:r>
        <w:t xml:space="preserve"> "Об актах гражданского состояния".</w:t>
      </w:r>
    </w:p>
    <w:p w:rsidR="00221977" w:rsidRDefault="00221977">
      <w:pPr>
        <w:pStyle w:val="ConsPlusNormal"/>
        <w:spacing w:before="220"/>
        <w:ind w:firstLine="540"/>
        <w:jc w:val="both"/>
      </w:pPr>
      <w:r>
        <w:t>19. В состав семьи, учитываемый при расчете среднедушевого дохода семьи, включаются родитель (в том числе усыновитель), опекун ребенка, подавший заявление, его супруг, несовершеннолетние дети и дети в возрасте до 23 лет, обучающиеся в общеобразовательных учреждениях либо образовательных учреждениях среднего профессионального или высшего образования по очной форме обучения, в том числе находящиеся под опекой (за исключением таких детей, состоящих в браке).</w:t>
      </w:r>
    </w:p>
    <w:p w:rsidR="00221977" w:rsidRDefault="00221977">
      <w:pPr>
        <w:pStyle w:val="ConsPlusNormal"/>
        <w:jc w:val="both"/>
      </w:pPr>
      <w:r>
        <w:t xml:space="preserve">(п. 19 в ред. </w:t>
      </w:r>
      <w:hyperlink r:id="rId46" w:history="1">
        <w:r>
          <w:rPr>
            <w:color w:val="0000FF"/>
          </w:rPr>
          <w:t>Постановления</w:t>
        </w:r>
      </w:hyperlink>
      <w:r>
        <w:t xml:space="preserve"> Правительства РФ от 31.03.2021 N 489)</w:t>
      </w:r>
    </w:p>
    <w:p w:rsidR="00221977" w:rsidRDefault="00221977">
      <w:pPr>
        <w:pStyle w:val="ConsPlusNormal"/>
        <w:spacing w:before="220"/>
        <w:ind w:firstLine="540"/>
        <w:jc w:val="both"/>
      </w:pPr>
      <w:r>
        <w:t>20. В состав семьи, учитываемый при расчете среднедушевого дохода семьи, не включаются:</w:t>
      </w:r>
    </w:p>
    <w:p w:rsidR="00221977" w:rsidRDefault="00221977">
      <w:pPr>
        <w:pStyle w:val="ConsPlusNormal"/>
        <w:spacing w:before="220"/>
        <w:ind w:firstLine="540"/>
        <w:jc w:val="both"/>
      </w:pPr>
      <w:r>
        <w:t>а) лица, лишенные родительских прав (ограниченные в родительских правах) в отношении ребенка (детей), на которого подается заявление;</w:t>
      </w:r>
    </w:p>
    <w:p w:rsidR="00221977" w:rsidRDefault="00221977">
      <w:pPr>
        <w:pStyle w:val="ConsPlusNormal"/>
        <w:spacing w:before="220"/>
        <w:ind w:firstLine="540"/>
        <w:jc w:val="both"/>
      </w:pPr>
      <w:r>
        <w:t xml:space="preserve">б) лица, находящиеся на полном государственном обеспечении (за исключением детей, </w:t>
      </w:r>
      <w:r>
        <w:lastRenderedPageBreak/>
        <w:t>находящихся под опекой);</w:t>
      </w:r>
    </w:p>
    <w:p w:rsidR="00221977" w:rsidRDefault="00221977">
      <w:pPr>
        <w:pStyle w:val="ConsPlusNormal"/>
        <w:spacing w:before="220"/>
        <w:ind w:firstLine="540"/>
        <w:jc w:val="both"/>
      </w:pPr>
      <w:r>
        <w:t>в) лица, проходящие военную службу по призыву, а также военнослужащие, обучающиеся в военных профессиональных организациях и военных образовательных организациях высшего образования и не заключившие контракт о прохождении военной службы;</w:t>
      </w:r>
    </w:p>
    <w:p w:rsidR="00221977" w:rsidRDefault="00221977">
      <w:pPr>
        <w:pStyle w:val="ConsPlusNormal"/>
        <w:spacing w:before="220"/>
        <w:ind w:firstLine="540"/>
        <w:jc w:val="both"/>
      </w:pPr>
      <w:r>
        <w:t>г) лица, отбывающие наказание в виде лишения свободы;</w:t>
      </w:r>
    </w:p>
    <w:p w:rsidR="00221977" w:rsidRDefault="00221977">
      <w:pPr>
        <w:pStyle w:val="ConsPlusNormal"/>
        <w:spacing w:before="220"/>
        <w:ind w:firstLine="540"/>
        <w:jc w:val="both"/>
      </w:pPr>
      <w:r>
        <w:t>д) лица, находящиеся на принудительном лечении по решению суда;</w:t>
      </w:r>
    </w:p>
    <w:p w:rsidR="00221977" w:rsidRDefault="00221977">
      <w:pPr>
        <w:pStyle w:val="ConsPlusNormal"/>
        <w:spacing w:before="220"/>
        <w:ind w:firstLine="540"/>
        <w:jc w:val="both"/>
      </w:pPr>
      <w:r>
        <w:t>е) лица, в отношении которых применена мера пресечения в виде заключения под стражу.</w:t>
      </w:r>
    </w:p>
    <w:p w:rsidR="00221977" w:rsidRDefault="00221977">
      <w:pPr>
        <w:pStyle w:val="ConsPlusNormal"/>
        <w:jc w:val="both"/>
      </w:pPr>
      <w:r>
        <w:t xml:space="preserve">(п. 20 в ред. </w:t>
      </w:r>
      <w:hyperlink r:id="rId47" w:history="1">
        <w:r>
          <w:rPr>
            <w:color w:val="0000FF"/>
          </w:rPr>
          <w:t>Постановления</w:t>
        </w:r>
      </w:hyperlink>
      <w:r>
        <w:t xml:space="preserve"> Правительства РФ от 31.03.2021 N 489)</w:t>
      </w:r>
    </w:p>
    <w:p w:rsidR="00221977" w:rsidRDefault="00221977">
      <w:pPr>
        <w:pStyle w:val="ConsPlusNormal"/>
        <w:spacing w:before="220"/>
        <w:ind w:firstLine="540"/>
        <w:jc w:val="both"/>
      </w:pPr>
      <w:r>
        <w:t>21. При расчете среднедушевого дохода семьи учитываются следующие виды доходов семьи, полученные в денежной форме:</w:t>
      </w:r>
    </w:p>
    <w:p w:rsidR="00221977" w:rsidRDefault="00221977">
      <w:pPr>
        <w:pStyle w:val="ConsPlusNormal"/>
        <w:spacing w:before="220"/>
        <w:ind w:firstLine="540"/>
        <w:jc w:val="both"/>
      </w:pPr>
      <w:bookmarkStart w:id="17" w:name="P191"/>
      <w:bookmarkEnd w:id="17"/>
      <w:r>
        <w:t>а)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rsidR="00221977" w:rsidRDefault="00221977">
      <w:pPr>
        <w:pStyle w:val="ConsPlusNormal"/>
        <w:jc w:val="both"/>
      </w:pPr>
      <w:r>
        <w:t xml:space="preserve">(в ред. </w:t>
      </w:r>
      <w:hyperlink r:id="rId48" w:history="1">
        <w:r>
          <w:rPr>
            <w:color w:val="0000FF"/>
          </w:rPr>
          <w:t>Постановления</w:t>
        </w:r>
      </w:hyperlink>
      <w:r>
        <w:t xml:space="preserve"> Правительства РФ от 31.03.2021 N 489)</w:t>
      </w:r>
    </w:p>
    <w:p w:rsidR="00221977" w:rsidRDefault="00221977">
      <w:pPr>
        <w:pStyle w:val="ConsPlusNormal"/>
        <w:spacing w:before="220"/>
        <w:ind w:firstLine="540"/>
        <w:jc w:val="both"/>
      </w:pPr>
      <w:bookmarkStart w:id="18" w:name="P193"/>
      <w:bookmarkEnd w:id="18"/>
      <w:r>
        <w:t>б)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w:t>
      </w:r>
    </w:p>
    <w:p w:rsidR="00221977" w:rsidRDefault="00221977">
      <w:pPr>
        <w:pStyle w:val="ConsPlusNormal"/>
        <w:jc w:val="both"/>
      </w:pPr>
      <w:r>
        <w:t xml:space="preserve">(в ред. </w:t>
      </w:r>
      <w:hyperlink r:id="rId49" w:history="1">
        <w:r>
          <w:rPr>
            <w:color w:val="0000FF"/>
          </w:rPr>
          <w:t>Постановления</w:t>
        </w:r>
      </w:hyperlink>
      <w:r>
        <w:t xml:space="preserve"> Правительства РФ от 31.03.2021 N 489)</w:t>
      </w:r>
    </w:p>
    <w:p w:rsidR="00221977" w:rsidRDefault="00221977">
      <w:pPr>
        <w:pStyle w:val="ConsPlusNormal"/>
        <w:spacing w:before="220"/>
        <w:ind w:firstLine="540"/>
        <w:jc w:val="both"/>
      </w:pPr>
      <w:bookmarkStart w:id="19" w:name="P195"/>
      <w:bookmarkEnd w:id="19"/>
      <w:r>
        <w:t>в) стипендии, выплачиваемые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221977" w:rsidRDefault="00221977">
      <w:pPr>
        <w:pStyle w:val="ConsPlusNormal"/>
        <w:spacing w:before="220"/>
        <w:ind w:firstLine="540"/>
        <w:jc w:val="both"/>
      </w:pPr>
      <w:r>
        <w:t>г) сумма полученных алиментов;</w:t>
      </w:r>
    </w:p>
    <w:p w:rsidR="00221977" w:rsidRDefault="00221977">
      <w:pPr>
        <w:pStyle w:val="ConsPlusNormal"/>
        <w:jc w:val="both"/>
      </w:pPr>
      <w:r>
        <w:t xml:space="preserve">(пп. "г" в ред. </w:t>
      </w:r>
      <w:hyperlink r:id="rId50" w:history="1">
        <w:r>
          <w:rPr>
            <w:color w:val="0000FF"/>
          </w:rPr>
          <w:t>Постановления</w:t>
        </w:r>
      </w:hyperlink>
      <w:r>
        <w:t xml:space="preserve"> Правительства РФ от 31.03.2021 N 489)</w:t>
      </w:r>
    </w:p>
    <w:p w:rsidR="00221977" w:rsidRDefault="00221977">
      <w:pPr>
        <w:pStyle w:val="ConsPlusNormal"/>
        <w:spacing w:before="220"/>
        <w:ind w:firstLine="540"/>
        <w:jc w:val="both"/>
      </w:pPr>
      <w:r>
        <w:t>д)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221977" w:rsidRDefault="00221977">
      <w:pPr>
        <w:pStyle w:val="ConsPlusNormal"/>
        <w:spacing w:before="220"/>
        <w:ind w:firstLine="540"/>
        <w:jc w:val="both"/>
      </w:pPr>
      <w:r>
        <w:t xml:space="preserve">е) утратил силу с 1 апреля 2021 года. - </w:t>
      </w:r>
      <w:hyperlink r:id="rId51" w:history="1">
        <w:r>
          <w:rPr>
            <w:color w:val="0000FF"/>
          </w:rPr>
          <w:t>Постановление</w:t>
        </w:r>
      </w:hyperlink>
      <w:r>
        <w:t xml:space="preserve"> Правительства РФ от 31.03.2021 N 489;</w:t>
      </w:r>
    </w:p>
    <w:p w:rsidR="00221977" w:rsidRDefault="00221977">
      <w:pPr>
        <w:pStyle w:val="ConsPlusNormal"/>
        <w:spacing w:before="220"/>
        <w:ind w:firstLine="540"/>
        <w:jc w:val="both"/>
      </w:pPr>
      <w:bookmarkStart w:id="20" w:name="P200"/>
      <w:bookmarkEnd w:id="20"/>
      <w:r>
        <w:t xml:space="preserve">ж) 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w:t>
      </w:r>
      <w:r>
        <w:lastRenderedPageBreak/>
        <w:t>Российской Федерации (при наличии);</w:t>
      </w:r>
    </w:p>
    <w:p w:rsidR="00221977" w:rsidRDefault="00221977">
      <w:pPr>
        <w:pStyle w:val="ConsPlusNormal"/>
        <w:spacing w:before="220"/>
        <w:ind w:firstLine="540"/>
        <w:jc w:val="both"/>
      </w:pPr>
      <w:r>
        <w:t>з)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221977" w:rsidRDefault="00221977">
      <w:pPr>
        <w:pStyle w:val="ConsPlusNormal"/>
        <w:spacing w:before="220"/>
        <w:ind w:firstLine="540"/>
        <w:jc w:val="both"/>
      </w:pPr>
      <w:bookmarkStart w:id="21" w:name="P202"/>
      <w:bookmarkEnd w:id="21"/>
      <w:r>
        <w:t>и) дивиденды, проценты и иные доходы, полученные по операциям с ценными бумагами, а также в связи с участием в управлении собственностью организации;</w:t>
      </w:r>
    </w:p>
    <w:p w:rsidR="00221977" w:rsidRDefault="00221977">
      <w:pPr>
        <w:pStyle w:val="ConsPlusNormal"/>
        <w:jc w:val="both"/>
      </w:pPr>
      <w:r>
        <w:t xml:space="preserve">(в ред. </w:t>
      </w:r>
      <w:hyperlink r:id="rId52" w:history="1">
        <w:r>
          <w:rPr>
            <w:color w:val="0000FF"/>
          </w:rPr>
          <w:t>Постановления</w:t>
        </w:r>
      </w:hyperlink>
      <w:r>
        <w:t xml:space="preserve"> Правительства РФ от 31.03.2021 N 489)</w:t>
      </w:r>
    </w:p>
    <w:p w:rsidR="00221977" w:rsidRDefault="00221977">
      <w:pPr>
        <w:pStyle w:val="ConsPlusNormal"/>
        <w:spacing w:before="220"/>
        <w:ind w:firstLine="540"/>
        <w:jc w:val="both"/>
      </w:pPr>
      <w:r>
        <w:t>к) проценты, полученные по вкладам в кредитных учреждениях;</w:t>
      </w:r>
    </w:p>
    <w:p w:rsidR="00221977" w:rsidRDefault="00221977">
      <w:pPr>
        <w:pStyle w:val="ConsPlusNormal"/>
        <w:spacing w:before="220"/>
        <w:ind w:firstLine="540"/>
        <w:jc w:val="both"/>
      </w:pPr>
      <w:bookmarkStart w:id="22" w:name="P205"/>
      <w:bookmarkEnd w:id="22"/>
      <w:r>
        <w:t>л)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w:t>
      </w:r>
    </w:p>
    <w:p w:rsidR="00221977" w:rsidRDefault="00221977">
      <w:pPr>
        <w:pStyle w:val="ConsPlusNormal"/>
        <w:jc w:val="both"/>
      </w:pPr>
      <w:r>
        <w:t xml:space="preserve">(пп. "л" в ред. </w:t>
      </w:r>
      <w:hyperlink r:id="rId53" w:history="1">
        <w:r>
          <w:rPr>
            <w:color w:val="0000FF"/>
          </w:rPr>
          <w:t>Постановления</w:t>
        </w:r>
      </w:hyperlink>
      <w:r>
        <w:t xml:space="preserve"> Правительства РФ от 31.03.2021 N 489)</w:t>
      </w:r>
    </w:p>
    <w:p w:rsidR="00221977" w:rsidRDefault="00221977">
      <w:pPr>
        <w:pStyle w:val="ConsPlusNormal"/>
        <w:spacing w:before="220"/>
        <w:ind w:firstLine="540"/>
        <w:jc w:val="both"/>
      </w:pPr>
      <w:r>
        <w:t>м) доходы от реализации и сдачи в аренду (наем, поднаем) имущества;</w:t>
      </w:r>
    </w:p>
    <w:p w:rsidR="00221977" w:rsidRDefault="00221977">
      <w:pPr>
        <w:pStyle w:val="ConsPlusNormal"/>
        <w:jc w:val="both"/>
      </w:pPr>
      <w:r>
        <w:t xml:space="preserve">(пп. "м" в ред. </w:t>
      </w:r>
      <w:hyperlink r:id="rId54" w:history="1">
        <w:r>
          <w:rPr>
            <w:color w:val="0000FF"/>
          </w:rPr>
          <w:t>Постановления</w:t>
        </w:r>
      </w:hyperlink>
      <w:r>
        <w:t xml:space="preserve"> Правительства РФ от 31.03.2021 N 489)</w:t>
      </w:r>
    </w:p>
    <w:p w:rsidR="00221977" w:rsidRDefault="00221977">
      <w:pPr>
        <w:pStyle w:val="ConsPlusNormal"/>
        <w:spacing w:before="220"/>
        <w:ind w:firstLine="540"/>
        <w:jc w:val="both"/>
      </w:pPr>
      <w:bookmarkStart w:id="23" w:name="P209"/>
      <w:bookmarkEnd w:id="23"/>
      <w:r>
        <w:t>н) доходы по договорам авторского заказа, об отчуждении исключительного права на результаты интеллектуальной деятельности;</w:t>
      </w:r>
    </w:p>
    <w:p w:rsidR="00221977" w:rsidRDefault="00221977">
      <w:pPr>
        <w:pStyle w:val="ConsPlusNormal"/>
        <w:spacing w:before="220"/>
        <w:ind w:firstLine="540"/>
        <w:jc w:val="both"/>
      </w:pPr>
      <w:r>
        <w:t>о) доходы, полученные в рамках применения специального налогового режима "Налог на профессиональный доход";</w:t>
      </w:r>
    </w:p>
    <w:p w:rsidR="00221977" w:rsidRDefault="00221977">
      <w:pPr>
        <w:pStyle w:val="ConsPlusNormal"/>
        <w:jc w:val="both"/>
      </w:pPr>
      <w:r>
        <w:t xml:space="preserve">(пп. "о" введен </w:t>
      </w:r>
      <w:hyperlink r:id="rId55" w:history="1">
        <w:r>
          <w:rPr>
            <w:color w:val="0000FF"/>
          </w:rPr>
          <w:t>Постановлением</w:t>
        </w:r>
      </w:hyperlink>
      <w:r>
        <w:t xml:space="preserve"> Правительства РФ от 31.03.2021 N 489)</w:t>
      </w:r>
    </w:p>
    <w:p w:rsidR="00221977" w:rsidRDefault="00221977">
      <w:pPr>
        <w:pStyle w:val="ConsPlusNormal"/>
        <w:spacing w:before="220"/>
        <w:ind w:firstLine="540"/>
        <w:jc w:val="both"/>
      </w:pPr>
      <w:bookmarkStart w:id="24" w:name="P212"/>
      <w:bookmarkEnd w:id="24"/>
      <w:r>
        <w:t>п) ежемесячное пожизненное содержание судей, вышедших в отставку;</w:t>
      </w:r>
    </w:p>
    <w:p w:rsidR="00221977" w:rsidRDefault="00221977">
      <w:pPr>
        <w:pStyle w:val="ConsPlusNormal"/>
        <w:jc w:val="both"/>
      </w:pPr>
      <w:r>
        <w:t xml:space="preserve">(пп. "п" введен </w:t>
      </w:r>
      <w:hyperlink r:id="rId56" w:history="1">
        <w:r>
          <w:rPr>
            <w:color w:val="0000FF"/>
          </w:rPr>
          <w:t>Постановлением</w:t>
        </w:r>
      </w:hyperlink>
      <w:r>
        <w:t xml:space="preserve"> Правительства РФ от 31.03.2021 N 489)</w:t>
      </w:r>
    </w:p>
    <w:p w:rsidR="00221977" w:rsidRDefault="00221977">
      <w:pPr>
        <w:pStyle w:val="ConsPlusNormal"/>
        <w:spacing w:before="220"/>
        <w:ind w:firstLine="540"/>
        <w:jc w:val="both"/>
      </w:pPr>
      <w:r>
        <w:t>р)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221977" w:rsidRDefault="00221977">
      <w:pPr>
        <w:pStyle w:val="ConsPlusNormal"/>
        <w:jc w:val="both"/>
      </w:pPr>
      <w:r>
        <w:t xml:space="preserve">(пп. "р" введен </w:t>
      </w:r>
      <w:hyperlink r:id="rId57" w:history="1">
        <w:r>
          <w:rPr>
            <w:color w:val="0000FF"/>
          </w:rPr>
          <w:t>Постановлением</w:t>
        </w:r>
      </w:hyperlink>
      <w:r>
        <w:t xml:space="preserve"> Правительства РФ от 31.03.2021 N 489)</w:t>
      </w:r>
    </w:p>
    <w:p w:rsidR="00221977" w:rsidRDefault="00221977">
      <w:pPr>
        <w:pStyle w:val="ConsPlusNormal"/>
        <w:spacing w:before="220"/>
        <w:ind w:firstLine="540"/>
        <w:jc w:val="both"/>
      </w:pPr>
      <w:bookmarkStart w:id="25" w:name="P216"/>
      <w:bookmarkEnd w:id="25"/>
      <w:r>
        <w:t>с) доход, полученный заявителем или членами его семьи за пределами Российской Федерации.</w:t>
      </w:r>
    </w:p>
    <w:p w:rsidR="00221977" w:rsidRDefault="00221977">
      <w:pPr>
        <w:pStyle w:val="ConsPlusNormal"/>
        <w:jc w:val="both"/>
      </w:pPr>
      <w:r>
        <w:t xml:space="preserve">(пп. "с" введен </w:t>
      </w:r>
      <w:hyperlink r:id="rId58" w:history="1">
        <w:r>
          <w:rPr>
            <w:color w:val="0000FF"/>
          </w:rPr>
          <w:t>Постановлением</w:t>
        </w:r>
      </w:hyperlink>
      <w:r>
        <w:t xml:space="preserve"> Правительства РФ от 31.03.2021 N 489)</w:t>
      </w:r>
    </w:p>
    <w:p w:rsidR="00221977" w:rsidRDefault="00221977">
      <w:pPr>
        <w:pStyle w:val="ConsPlusNormal"/>
        <w:spacing w:before="220"/>
        <w:ind w:firstLine="540"/>
        <w:jc w:val="both"/>
      </w:pPr>
      <w:bookmarkStart w:id="26" w:name="P218"/>
      <w:bookmarkEnd w:id="26"/>
      <w:r>
        <w:t>22. Среднедушевой доход семьи для назначения ежемесячной выплаты рассчитывается исходя из суммы доходов всех членов семьи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4 календарным месяцам перед месяцем подачи заявления о назначении ежемесячной выплаты, путем деления одной двенадцатой суммы доходов всех членов семьи за расчетный период на число членов семьи.</w:t>
      </w:r>
    </w:p>
    <w:p w:rsidR="00221977" w:rsidRDefault="00221977">
      <w:pPr>
        <w:pStyle w:val="ConsPlusNormal"/>
        <w:jc w:val="both"/>
      </w:pPr>
      <w:r>
        <w:t xml:space="preserve">(в ред. </w:t>
      </w:r>
      <w:hyperlink r:id="rId59" w:history="1">
        <w:r>
          <w:rPr>
            <w:color w:val="0000FF"/>
          </w:rPr>
          <w:t>Постановления</w:t>
        </w:r>
      </w:hyperlink>
      <w:r>
        <w:t xml:space="preserve"> Правительства РФ от 31.03.2021 N 489)</w:t>
      </w:r>
    </w:p>
    <w:p w:rsidR="00221977" w:rsidRDefault="00221977">
      <w:pPr>
        <w:pStyle w:val="ConsPlusNormal"/>
        <w:spacing w:before="220"/>
        <w:ind w:firstLine="540"/>
        <w:jc w:val="both"/>
      </w:pPr>
      <w:r>
        <w:t>23. При иных установленных сроках расчета и выплаты доходов сумма полученных доходов делится на количество месяцев, за которые она начислена, и учитывается в доходах семьи за те месяцы, которые приходятся на расчетный период.</w:t>
      </w:r>
    </w:p>
    <w:p w:rsidR="00221977" w:rsidRDefault="00221977">
      <w:pPr>
        <w:pStyle w:val="ConsPlusNormal"/>
        <w:jc w:val="both"/>
      </w:pPr>
      <w:r>
        <w:t xml:space="preserve">(п. 23 в ред. </w:t>
      </w:r>
      <w:hyperlink r:id="rId60" w:history="1">
        <w:r>
          <w:rPr>
            <w:color w:val="0000FF"/>
          </w:rPr>
          <w:t>Постановления</w:t>
        </w:r>
      </w:hyperlink>
      <w:r>
        <w:t xml:space="preserve"> Правительства РФ от 31.03.2021 N 489)</w:t>
      </w:r>
    </w:p>
    <w:p w:rsidR="00221977" w:rsidRDefault="00221977">
      <w:pPr>
        <w:pStyle w:val="ConsPlusNormal"/>
        <w:spacing w:before="220"/>
        <w:ind w:firstLine="540"/>
        <w:jc w:val="both"/>
      </w:pPr>
      <w:r>
        <w:lastRenderedPageBreak/>
        <w:t xml:space="preserve">24. Доходы, определенные в </w:t>
      </w:r>
      <w:hyperlink w:anchor="P202" w:history="1">
        <w:r>
          <w:rPr>
            <w:color w:val="0000FF"/>
          </w:rPr>
          <w:t>подпунктах "и"</w:t>
        </w:r>
      </w:hyperlink>
      <w:r>
        <w:t xml:space="preserve"> - </w:t>
      </w:r>
      <w:hyperlink w:anchor="P209" w:history="1">
        <w:r>
          <w:rPr>
            <w:color w:val="0000FF"/>
          </w:rPr>
          <w:t>"н" пункта 21</w:t>
        </w:r>
      </w:hyperlink>
      <w:r>
        <w:t xml:space="preserve"> настоящих основных требований, учитываются как одна двенадцатая суммы дохода, полученного в течение налогового периода, умноженная на количество месяцев, вошедших в расчетный период.</w:t>
      </w:r>
    </w:p>
    <w:p w:rsidR="00221977" w:rsidRDefault="00221977">
      <w:pPr>
        <w:pStyle w:val="ConsPlusNormal"/>
        <w:spacing w:before="220"/>
        <w:ind w:firstLine="540"/>
        <w:jc w:val="both"/>
      </w:pPr>
      <w:bookmarkStart w:id="27" w:name="P223"/>
      <w:bookmarkEnd w:id="27"/>
      <w:r>
        <w:t xml:space="preserve">В случае если заявитель или члены его семьи получили доходы, определенные в </w:t>
      </w:r>
      <w:hyperlink w:anchor="P205" w:history="1">
        <w:r>
          <w:rPr>
            <w:color w:val="0000FF"/>
          </w:rPr>
          <w:t>подпункте "л" пункта 21</w:t>
        </w:r>
      </w:hyperlink>
      <w:r>
        <w:t xml:space="preserve"> настоящих основных требований, осуществляя свою деятельность с применением упрощенной системы налогообложения (в случае, если в качестве объекта налогообложения выбраны доходы), системы налогообложения в виде единого налога на вмененный доход для отдельных видов деятельности, патентной системы налогообложения, заявитель или члены его семьи вправе представить документы (сведения) о доходах за вычетом расходов в сроки, установленные </w:t>
      </w:r>
      <w:hyperlink w:anchor="P108" w:history="1">
        <w:r>
          <w:rPr>
            <w:color w:val="0000FF"/>
          </w:rPr>
          <w:t>пунктами 13(1)</w:t>
        </w:r>
      </w:hyperlink>
      <w:r>
        <w:t xml:space="preserve"> и </w:t>
      </w:r>
      <w:hyperlink w:anchor="P110" w:history="1">
        <w:r>
          <w:rPr>
            <w:color w:val="0000FF"/>
          </w:rPr>
          <w:t>13(2)</w:t>
        </w:r>
      </w:hyperlink>
      <w:r>
        <w:t xml:space="preserve"> настоящих основных требований. В таком случае уполномоченный орган при расчете среднедушевого дохода семьи использует документы (сведения), представленные заявителем или членами его семьи.</w:t>
      </w:r>
    </w:p>
    <w:p w:rsidR="00221977" w:rsidRDefault="00221977">
      <w:pPr>
        <w:pStyle w:val="ConsPlusNormal"/>
        <w:spacing w:before="220"/>
        <w:ind w:firstLine="540"/>
        <w:jc w:val="both"/>
      </w:pPr>
      <w:r>
        <w:t xml:space="preserve">В случае если в информации, представленной в рамках межведомственного электронного взаимодействия, отсутствуют сведения о доходах, указанных в </w:t>
      </w:r>
      <w:hyperlink w:anchor="P205" w:history="1">
        <w:r>
          <w:rPr>
            <w:color w:val="0000FF"/>
          </w:rPr>
          <w:t>подпунктах "л"</w:t>
        </w:r>
      </w:hyperlink>
      <w:r>
        <w:t xml:space="preserve"> и </w:t>
      </w:r>
      <w:hyperlink w:anchor="P209" w:history="1">
        <w:r>
          <w:rPr>
            <w:color w:val="0000FF"/>
          </w:rPr>
          <w:t>"н" пункта 21</w:t>
        </w:r>
      </w:hyperlink>
      <w:r>
        <w:t xml:space="preserve"> настоящих основных требований, полученных в течение налогового периода, учитываются доходы, документы (сведения) о которых представлены заявителем или членами его семьи в соответствии с </w:t>
      </w:r>
      <w:hyperlink w:anchor="P80" w:history="1">
        <w:r>
          <w:rPr>
            <w:color w:val="0000FF"/>
          </w:rPr>
          <w:t>пунктом 13</w:t>
        </w:r>
      </w:hyperlink>
      <w:r>
        <w:t xml:space="preserve"> и </w:t>
      </w:r>
      <w:hyperlink w:anchor="P223" w:history="1">
        <w:r>
          <w:rPr>
            <w:color w:val="0000FF"/>
          </w:rPr>
          <w:t>абзацем вторым</w:t>
        </w:r>
      </w:hyperlink>
      <w:r>
        <w:t xml:space="preserve"> настоящего пункта за расчетный период.</w:t>
      </w:r>
    </w:p>
    <w:p w:rsidR="00221977" w:rsidRDefault="00221977">
      <w:pPr>
        <w:pStyle w:val="ConsPlusNormal"/>
        <w:jc w:val="both"/>
      </w:pPr>
      <w:r>
        <w:t xml:space="preserve">(п. 24 в ред. </w:t>
      </w:r>
      <w:hyperlink r:id="rId61" w:history="1">
        <w:r>
          <w:rPr>
            <w:color w:val="0000FF"/>
          </w:rPr>
          <w:t>Постановления</w:t>
        </w:r>
      </w:hyperlink>
      <w:r>
        <w:t xml:space="preserve"> Правительства РФ от 31.03.2021 N 489)</w:t>
      </w:r>
    </w:p>
    <w:p w:rsidR="00221977" w:rsidRDefault="00221977">
      <w:pPr>
        <w:pStyle w:val="ConsPlusNormal"/>
        <w:spacing w:before="220"/>
        <w:ind w:firstLine="540"/>
        <w:jc w:val="both"/>
      </w:pPr>
      <w:r>
        <w:t>25. При расчете среднедушевого дохода семьи не учитываются:</w:t>
      </w:r>
    </w:p>
    <w:p w:rsidR="00221977" w:rsidRDefault="00221977">
      <w:pPr>
        <w:pStyle w:val="ConsPlusNormal"/>
        <w:spacing w:before="220"/>
        <w:ind w:firstLine="540"/>
        <w:jc w:val="both"/>
      </w:pPr>
      <w:r>
        <w:t xml:space="preserve">а) предусмотренные настоящими основными требованиями ежемесячные выплаты, произведенные за прошлые периоды (за исключением случаев расчета ежемесячной выплаты в соответствии с </w:t>
      </w:r>
      <w:hyperlink w:anchor="P50" w:history="1">
        <w:r>
          <w:rPr>
            <w:color w:val="0000FF"/>
          </w:rPr>
          <w:t>абзацами третьим</w:t>
        </w:r>
      </w:hyperlink>
      <w:r>
        <w:t xml:space="preserve"> и </w:t>
      </w:r>
      <w:hyperlink w:anchor="P51" w:history="1">
        <w:r>
          <w:rPr>
            <w:color w:val="0000FF"/>
          </w:rPr>
          <w:t>четвертым пункта 2</w:t>
        </w:r>
      </w:hyperlink>
      <w:r>
        <w:t xml:space="preserve"> настоящих основных требований);</w:t>
      </w:r>
    </w:p>
    <w:p w:rsidR="00221977" w:rsidRDefault="00221977">
      <w:pPr>
        <w:pStyle w:val="ConsPlusNormal"/>
        <w:jc w:val="both"/>
      </w:pPr>
      <w:r>
        <w:t xml:space="preserve">(в ред. </w:t>
      </w:r>
      <w:hyperlink r:id="rId62" w:history="1">
        <w:r>
          <w:rPr>
            <w:color w:val="0000FF"/>
          </w:rPr>
          <w:t>Постановления</w:t>
        </w:r>
      </w:hyperlink>
      <w:r>
        <w:t xml:space="preserve"> Правительства РФ от 31.03.2021 N 489)</w:t>
      </w:r>
    </w:p>
    <w:p w:rsidR="00221977" w:rsidRDefault="00221977">
      <w:pPr>
        <w:pStyle w:val="ConsPlusNormal"/>
        <w:spacing w:before="220"/>
        <w:ind w:firstLine="540"/>
        <w:jc w:val="both"/>
      </w:pPr>
      <w:r>
        <w:t xml:space="preserve">б) ежемесячные выплаты, установленные Федеральным </w:t>
      </w:r>
      <w:hyperlink r:id="rId63" w:history="1">
        <w:r>
          <w:rPr>
            <w:color w:val="0000FF"/>
          </w:rPr>
          <w:t>законом</w:t>
        </w:r>
      </w:hyperlink>
      <w:r>
        <w:t xml:space="preserve"> "О ежемесячных выплатах семьям, имеющим детей" на ребенка, в отношении которого назначена предусмотренная настоящими основными требованиями ежемесячная выплата, произведенные за прошлые периоды:</w:t>
      </w:r>
    </w:p>
    <w:p w:rsidR="00221977" w:rsidRDefault="00221977">
      <w:pPr>
        <w:pStyle w:val="ConsPlusNormal"/>
        <w:spacing w:before="220"/>
        <w:ind w:firstLine="540"/>
        <w:jc w:val="both"/>
      </w:pPr>
      <w:r>
        <w:t>в) суммы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221977" w:rsidRDefault="00221977">
      <w:pPr>
        <w:pStyle w:val="ConsPlusNormal"/>
        <w:spacing w:before="220"/>
        <w:ind w:firstLine="540"/>
        <w:jc w:val="both"/>
      </w:pPr>
      <w:r>
        <w:t>г) ежемесячные выплаты неработающим трудоспособным лицам, осуществляющим уход за ребенком-инвалидом в возрасте до 18 лет или инвалидом с детства I группы;</w:t>
      </w:r>
    </w:p>
    <w:p w:rsidR="00221977" w:rsidRDefault="00221977">
      <w:pPr>
        <w:pStyle w:val="ConsPlusNormal"/>
        <w:jc w:val="both"/>
      </w:pPr>
      <w:r>
        <w:t xml:space="preserve">(пп. "г" введен </w:t>
      </w:r>
      <w:hyperlink r:id="rId64" w:history="1">
        <w:r>
          <w:rPr>
            <w:color w:val="0000FF"/>
          </w:rPr>
          <w:t>Постановлением</w:t>
        </w:r>
      </w:hyperlink>
      <w:r>
        <w:t xml:space="preserve"> Правительства РФ от 31.03.2021 N 489)</w:t>
      </w:r>
    </w:p>
    <w:p w:rsidR="00221977" w:rsidRDefault="00221977">
      <w:pPr>
        <w:pStyle w:val="ConsPlusNormal"/>
        <w:spacing w:before="220"/>
        <w:ind w:firstLine="540"/>
        <w:jc w:val="both"/>
      </w:pPr>
      <w:r>
        <w:t>д) ежемесячные денежные выплаты в связи с рождением третьего ребенка или последующих детей на ребенка, в отношении которого назначена предусмотренная настоящими основными требованиями ежемесячная выплата, произведенные за прошлые периоды;</w:t>
      </w:r>
    </w:p>
    <w:p w:rsidR="00221977" w:rsidRDefault="00221977">
      <w:pPr>
        <w:pStyle w:val="ConsPlusNormal"/>
        <w:jc w:val="both"/>
      </w:pPr>
      <w:r>
        <w:t xml:space="preserve">(пп. "д" введен </w:t>
      </w:r>
      <w:hyperlink r:id="rId65" w:history="1">
        <w:r>
          <w:rPr>
            <w:color w:val="0000FF"/>
          </w:rPr>
          <w:t>Постановлением</w:t>
        </w:r>
      </w:hyperlink>
      <w:r>
        <w:t xml:space="preserve"> Правительства РФ от 31.03.2021 N 489)</w:t>
      </w:r>
    </w:p>
    <w:p w:rsidR="00221977" w:rsidRDefault="00221977">
      <w:pPr>
        <w:pStyle w:val="ConsPlusNormal"/>
        <w:spacing w:before="220"/>
        <w:ind w:firstLine="540"/>
        <w:jc w:val="both"/>
      </w:pPr>
      <w:r>
        <w:t>е) суммы пособий и иных аналогичных выплат, а также алиментов на ребенка, который на день подачи заявления достиг возраста 18 лет (23 лет - в случаях, предусмотренных законодательством субъектов Российской Федерации);</w:t>
      </w:r>
    </w:p>
    <w:p w:rsidR="00221977" w:rsidRDefault="00221977">
      <w:pPr>
        <w:pStyle w:val="ConsPlusNormal"/>
        <w:jc w:val="both"/>
      </w:pPr>
      <w:r>
        <w:t xml:space="preserve">(пп. "е" введен </w:t>
      </w:r>
      <w:hyperlink r:id="rId66" w:history="1">
        <w:r>
          <w:rPr>
            <w:color w:val="0000FF"/>
          </w:rPr>
          <w:t>Постановлением</w:t>
        </w:r>
      </w:hyperlink>
      <w:r>
        <w:t xml:space="preserve"> Правительства РФ от 31.03.2021 N 489)</w:t>
      </w:r>
    </w:p>
    <w:p w:rsidR="00221977" w:rsidRDefault="00221977">
      <w:pPr>
        <w:pStyle w:val="ConsPlusNormal"/>
        <w:spacing w:before="220"/>
        <w:ind w:firstLine="540"/>
        <w:jc w:val="both"/>
      </w:pPr>
      <w:r>
        <w:t xml:space="preserve">ж)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w:t>
      </w:r>
      <w:r>
        <w:lastRenderedPageBreak/>
        <w:t>соответствии с решением учреждения государственной службы медико-социальной экспертизы;</w:t>
      </w:r>
    </w:p>
    <w:p w:rsidR="00221977" w:rsidRDefault="00221977">
      <w:pPr>
        <w:pStyle w:val="ConsPlusNormal"/>
        <w:jc w:val="both"/>
      </w:pPr>
      <w:r>
        <w:t xml:space="preserve">(пп. "ж" введен </w:t>
      </w:r>
      <w:hyperlink r:id="rId67" w:history="1">
        <w:r>
          <w:rPr>
            <w:color w:val="0000FF"/>
          </w:rPr>
          <w:t>Постановлением</w:t>
        </w:r>
      </w:hyperlink>
      <w:r>
        <w:t xml:space="preserve"> Правительства РФ от 31.03.2021 N 489)</w:t>
      </w:r>
    </w:p>
    <w:p w:rsidR="00221977" w:rsidRDefault="00221977">
      <w:pPr>
        <w:pStyle w:val="ConsPlusNormal"/>
        <w:spacing w:before="220"/>
        <w:ind w:firstLine="540"/>
        <w:jc w:val="both"/>
      </w:pPr>
      <w:r>
        <w:t>з) государственная социальная помощь на основании социального контракта.</w:t>
      </w:r>
    </w:p>
    <w:p w:rsidR="00221977" w:rsidRDefault="00221977">
      <w:pPr>
        <w:pStyle w:val="ConsPlusNormal"/>
        <w:jc w:val="both"/>
      </w:pPr>
      <w:r>
        <w:t xml:space="preserve">(пп. "з" введен </w:t>
      </w:r>
      <w:hyperlink r:id="rId68" w:history="1">
        <w:r>
          <w:rPr>
            <w:color w:val="0000FF"/>
          </w:rPr>
          <w:t>Постановлением</w:t>
        </w:r>
      </w:hyperlink>
      <w:r>
        <w:t xml:space="preserve"> Правительства РФ от 31.03.2021 N 489)</w:t>
      </w:r>
    </w:p>
    <w:p w:rsidR="00221977" w:rsidRDefault="00221977">
      <w:pPr>
        <w:pStyle w:val="ConsPlusNormal"/>
        <w:spacing w:before="220"/>
        <w:ind w:firstLine="540"/>
        <w:jc w:val="both"/>
      </w:pPr>
      <w:r>
        <w:t xml:space="preserve">25(1). Утратил силу с 1 января 2021 года. - </w:t>
      </w:r>
      <w:hyperlink r:id="rId69" w:history="1">
        <w:r>
          <w:rPr>
            <w:color w:val="0000FF"/>
          </w:rPr>
          <w:t>Постановление</w:t>
        </w:r>
      </w:hyperlink>
      <w:r>
        <w:t xml:space="preserve"> Правительства РФ от 29.04.2020 N 604 (ред. 29.04.2020).</w:t>
      </w:r>
    </w:p>
    <w:p w:rsidR="00221977" w:rsidRDefault="00221977">
      <w:pPr>
        <w:pStyle w:val="ConsPlusNormal"/>
        <w:spacing w:before="220"/>
        <w:ind w:firstLine="540"/>
        <w:jc w:val="both"/>
      </w:pPr>
      <w:r>
        <w:t>26. Доходы каждого члена семьи учитываются до вычета налогов в соответствии с законодательством Российской Федерации.</w:t>
      </w:r>
    </w:p>
    <w:p w:rsidR="00221977" w:rsidRDefault="00221977">
      <w:pPr>
        <w:pStyle w:val="ConsPlusNormal"/>
        <w:spacing w:before="220"/>
        <w:ind w:firstLine="540"/>
        <w:jc w:val="both"/>
      </w:pPr>
      <w:r>
        <w:t>27. Доходы семьи, получаемые в иностранной валюте, пересчитываются в рубли по курсу Центрального банка Российской Федерации, установленному на дату фактического получения этих доходов.</w:t>
      </w:r>
    </w:p>
    <w:p w:rsidR="00221977" w:rsidRDefault="00221977">
      <w:pPr>
        <w:pStyle w:val="ConsPlusNormal"/>
        <w:spacing w:before="220"/>
        <w:ind w:firstLine="540"/>
        <w:jc w:val="both"/>
      </w:pPr>
      <w:r>
        <w:t>28. Уполномоченный орган вправе проверять достоверность документов (сведений), указанных в заявлении и представленных заявителем. В этих целях уполномоченный орган вправе запрашивать и безвозмездно получать необходимые документы (сведения) от органов, предоставляющих государственные (муниципальные) услуги, иных государственных органов, органов местного самоуправления и организаций, подведомственных государственным органам или органам местного самоуправления.</w:t>
      </w:r>
    </w:p>
    <w:p w:rsidR="00221977" w:rsidRDefault="00221977">
      <w:pPr>
        <w:pStyle w:val="ConsPlusNormal"/>
        <w:jc w:val="both"/>
      </w:pPr>
      <w:r>
        <w:t xml:space="preserve">(п. 28 в ред. </w:t>
      </w:r>
      <w:hyperlink r:id="rId70" w:history="1">
        <w:r>
          <w:rPr>
            <w:color w:val="0000FF"/>
          </w:rPr>
          <w:t>Постановления</w:t>
        </w:r>
      </w:hyperlink>
      <w:r>
        <w:t xml:space="preserve"> Правительства РФ от 31.03.2021 N 489)</w:t>
      </w:r>
    </w:p>
    <w:p w:rsidR="00221977" w:rsidRDefault="00221977">
      <w:pPr>
        <w:pStyle w:val="ConsPlusNormal"/>
        <w:spacing w:before="220"/>
        <w:ind w:firstLine="540"/>
        <w:jc w:val="both"/>
      </w:pPr>
      <w:r>
        <w:t xml:space="preserve">29. Получатель ежемесячной выплаты вправе обратиться в уполномоченный орган с целью изменения способа доставки денежных средств, включая изменение реквизитов счета в кредитной организации, по которым производится начисление денежных средств, с заявлением по форме согласно </w:t>
      </w:r>
      <w:hyperlink w:anchor="P687" w:history="1">
        <w:r>
          <w:rPr>
            <w:color w:val="0000FF"/>
          </w:rPr>
          <w:t>приложению</w:t>
        </w:r>
      </w:hyperlink>
      <w:r>
        <w:t xml:space="preserve"> к типовой форме заявления о назначении ежемесячной денежной выплаты на ребенка в возрасте от 3 до 7 лет включительно, утвержденной постановлением Правительства Российской Федерации от 31 марта 2020 г. N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w:t>
      </w:r>
    </w:p>
    <w:p w:rsidR="00221977" w:rsidRDefault="00221977">
      <w:pPr>
        <w:pStyle w:val="ConsPlusNormal"/>
        <w:jc w:val="both"/>
      </w:pPr>
      <w:r>
        <w:t xml:space="preserve">(п. 29 введен </w:t>
      </w:r>
      <w:hyperlink r:id="rId71" w:history="1">
        <w:r>
          <w:rPr>
            <w:color w:val="0000FF"/>
          </w:rPr>
          <w:t>Постановлением</w:t>
        </w:r>
      </w:hyperlink>
      <w:r>
        <w:t xml:space="preserve"> Правительства РФ от 31.03.2021 N 489)</w:t>
      </w:r>
    </w:p>
    <w:p w:rsidR="00221977" w:rsidRDefault="00221977">
      <w:pPr>
        <w:pStyle w:val="ConsPlusNormal"/>
        <w:jc w:val="both"/>
      </w:pPr>
    </w:p>
    <w:p w:rsidR="00221977" w:rsidRDefault="00221977">
      <w:pPr>
        <w:pStyle w:val="ConsPlusNormal"/>
        <w:jc w:val="both"/>
      </w:pPr>
    </w:p>
    <w:p w:rsidR="00221977" w:rsidRDefault="00221977">
      <w:pPr>
        <w:pStyle w:val="ConsPlusNormal"/>
        <w:jc w:val="both"/>
      </w:pPr>
    </w:p>
    <w:p w:rsidR="00221977" w:rsidRDefault="00221977">
      <w:pPr>
        <w:pStyle w:val="ConsPlusNormal"/>
        <w:jc w:val="both"/>
      </w:pPr>
    </w:p>
    <w:p w:rsidR="00221977" w:rsidRDefault="00221977">
      <w:pPr>
        <w:pStyle w:val="ConsPlusNormal"/>
        <w:jc w:val="both"/>
      </w:pPr>
    </w:p>
    <w:p w:rsidR="00221977" w:rsidRDefault="00221977">
      <w:pPr>
        <w:pStyle w:val="ConsPlusNormal"/>
        <w:jc w:val="right"/>
        <w:outlineLvl w:val="0"/>
      </w:pPr>
      <w:r>
        <w:t>Утвержден</w:t>
      </w:r>
    </w:p>
    <w:p w:rsidR="00221977" w:rsidRDefault="00221977">
      <w:pPr>
        <w:pStyle w:val="ConsPlusNormal"/>
        <w:jc w:val="right"/>
      </w:pPr>
      <w:r>
        <w:t>постановлением Правительства</w:t>
      </w:r>
    </w:p>
    <w:p w:rsidR="00221977" w:rsidRDefault="00221977">
      <w:pPr>
        <w:pStyle w:val="ConsPlusNormal"/>
        <w:jc w:val="right"/>
      </w:pPr>
      <w:r>
        <w:t>Российской Федерации</w:t>
      </w:r>
    </w:p>
    <w:p w:rsidR="00221977" w:rsidRDefault="00221977">
      <w:pPr>
        <w:pStyle w:val="ConsPlusNormal"/>
        <w:jc w:val="right"/>
      </w:pPr>
      <w:r>
        <w:t>от 31 марта 2020 г. N 384</w:t>
      </w:r>
    </w:p>
    <w:p w:rsidR="00221977" w:rsidRDefault="00221977">
      <w:pPr>
        <w:pStyle w:val="ConsPlusNormal"/>
        <w:jc w:val="both"/>
      </w:pPr>
    </w:p>
    <w:p w:rsidR="00221977" w:rsidRDefault="00221977">
      <w:pPr>
        <w:pStyle w:val="ConsPlusTitle"/>
        <w:jc w:val="center"/>
      </w:pPr>
      <w:bookmarkStart w:id="28" w:name="P258"/>
      <w:bookmarkEnd w:id="28"/>
      <w:r>
        <w:t>ПРИМЕРНЫЙ ПЕРЕЧЕНЬ</w:t>
      </w:r>
    </w:p>
    <w:p w:rsidR="00221977" w:rsidRDefault="00221977">
      <w:pPr>
        <w:pStyle w:val="ConsPlusTitle"/>
        <w:jc w:val="center"/>
      </w:pPr>
      <w:r>
        <w:t>ДОКУМЕНТОВ (СВЕДЕНИЙ), НЕОБХОДИМЫХ ДЛЯ НАЗНАЧЕНИЯ</w:t>
      </w:r>
    </w:p>
    <w:p w:rsidR="00221977" w:rsidRDefault="00221977">
      <w:pPr>
        <w:pStyle w:val="ConsPlusTitle"/>
        <w:jc w:val="center"/>
      </w:pPr>
      <w:r>
        <w:t>ЕЖЕМЕСЯЧНОЙ ДЕНЕЖНОЙ ВЫПЛАТЫ НА РЕБЕНКА В ВОЗРАСТЕ</w:t>
      </w:r>
    </w:p>
    <w:p w:rsidR="00221977" w:rsidRDefault="00221977">
      <w:pPr>
        <w:pStyle w:val="ConsPlusTitle"/>
        <w:jc w:val="center"/>
      </w:pPr>
      <w:r>
        <w:t>ОТ 3 ДО 7 ЛЕТ ВКЛЮЧИТЕЛЬНО</w:t>
      </w:r>
    </w:p>
    <w:p w:rsidR="00221977" w:rsidRDefault="0022197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19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1977" w:rsidRDefault="00221977"/>
        </w:tc>
        <w:tc>
          <w:tcPr>
            <w:tcW w:w="113" w:type="dxa"/>
            <w:tcBorders>
              <w:top w:val="nil"/>
              <w:left w:val="nil"/>
              <w:bottom w:val="nil"/>
              <w:right w:val="nil"/>
            </w:tcBorders>
            <w:shd w:val="clear" w:color="auto" w:fill="F4F3F8"/>
            <w:tcMar>
              <w:top w:w="0" w:type="dxa"/>
              <w:left w:w="0" w:type="dxa"/>
              <w:bottom w:w="0" w:type="dxa"/>
              <w:right w:w="0" w:type="dxa"/>
            </w:tcMar>
          </w:tcPr>
          <w:p w:rsidR="00221977" w:rsidRDefault="00221977"/>
        </w:tc>
        <w:tc>
          <w:tcPr>
            <w:tcW w:w="0" w:type="auto"/>
            <w:tcBorders>
              <w:top w:val="nil"/>
              <w:left w:val="nil"/>
              <w:bottom w:val="nil"/>
              <w:right w:val="nil"/>
            </w:tcBorders>
            <w:shd w:val="clear" w:color="auto" w:fill="F4F3F8"/>
            <w:tcMar>
              <w:top w:w="113" w:type="dxa"/>
              <w:left w:w="0" w:type="dxa"/>
              <w:bottom w:w="113" w:type="dxa"/>
              <w:right w:w="0" w:type="dxa"/>
            </w:tcMar>
          </w:tcPr>
          <w:p w:rsidR="00221977" w:rsidRDefault="00221977">
            <w:pPr>
              <w:pStyle w:val="ConsPlusNormal"/>
              <w:jc w:val="center"/>
            </w:pPr>
            <w:r>
              <w:rPr>
                <w:color w:val="392C69"/>
              </w:rPr>
              <w:t>Список изменяющих документов</w:t>
            </w:r>
          </w:p>
          <w:p w:rsidR="00221977" w:rsidRDefault="00221977">
            <w:pPr>
              <w:pStyle w:val="ConsPlusNormal"/>
              <w:jc w:val="center"/>
            </w:pPr>
            <w:r>
              <w:rPr>
                <w:color w:val="392C69"/>
              </w:rPr>
              <w:t xml:space="preserve">(в ред. </w:t>
            </w:r>
            <w:hyperlink r:id="rId72" w:history="1">
              <w:r>
                <w:rPr>
                  <w:color w:val="0000FF"/>
                </w:rPr>
                <w:t>Постановления</w:t>
              </w:r>
            </w:hyperlink>
            <w:r>
              <w:rPr>
                <w:color w:val="392C69"/>
              </w:rPr>
              <w:t xml:space="preserve"> Правительства РФ от 31.03.2021 N 489)</w:t>
            </w:r>
          </w:p>
        </w:tc>
        <w:tc>
          <w:tcPr>
            <w:tcW w:w="113" w:type="dxa"/>
            <w:tcBorders>
              <w:top w:val="nil"/>
              <w:left w:val="nil"/>
              <w:bottom w:val="nil"/>
              <w:right w:val="nil"/>
            </w:tcBorders>
            <w:shd w:val="clear" w:color="auto" w:fill="F4F3F8"/>
            <w:tcMar>
              <w:top w:w="0" w:type="dxa"/>
              <w:left w:w="0" w:type="dxa"/>
              <w:bottom w:w="0" w:type="dxa"/>
              <w:right w:w="0" w:type="dxa"/>
            </w:tcMar>
          </w:tcPr>
          <w:p w:rsidR="00221977" w:rsidRDefault="00221977"/>
        </w:tc>
      </w:tr>
    </w:tbl>
    <w:p w:rsidR="00221977" w:rsidRDefault="0022197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9"/>
        <w:gridCol w:w="4479"/>
        <w:gridCol w:w="3969"/>
      </w:tblGrid>
      <w:tr w:rsidR="00221977">
        <w:tc>
          <w:tcPr>
            <w:tcW w:w="5098" w:type="dxa"/>
            <w:gridSpan w:val="2"/>
            <w:tcBorders>
              <w:top w:val="single" w:sz="4" w:space="0" w:color="auto"/>
              <w:left w:val="nil"/>
              <w:bottom w:val="single" w:sz="4" w:space="0" w:color="auto"/>
            </w:tcBorders>
          </w:tcPr>
          <w:p w:rsidR="00221977" w:rsidRDefault="00221977">
            <w:pPr>
              <w:pStyle w:val="ConsPlusNormal"/>
              <w:jc w:val="center"/>
            </w:pPr>
            <w:r>
              <w:t>Наименование документа (сведений)</w:t>
            </w:r>
          </w:p>
        </w:tc>
        <w:tc>
          <w:tcPr>
            <w:tcW w:w="3969" w:type="dxa"/>
            <w:tcBorders>
              <w:top w:val="single" w:sz="4" w:space="0" w:color="auto"/>
              <w:bottom w:val="single" w:sz="4" w:space="0" w:color="auto"/>
              <w:right w:val="nil"/>
            </w:tcBorders>
          </w:tcPr>
          <w:p w:rsidR="00221977" w:rsidRDefault="00221977">
            <w:pPr>
              <w:pStyle w:val="ConsPlusNormal"/>
              <w:jc w:val="center"/>
            </w:pPr>
            <w:r>
              <w:t>Источник сведений/способ получения</w:t>
            </w:r>
          </w:p>
        </w:tc>
      </w:tr>
      <w:tr w:rsidR="00221977">
        <w:tblPrEx>
          <w:tblBorders>
            <w:insideH w:val="none" w:sz="0" w:space="0" w:color="auto"/>
            <w:insideV w:val="none" w:sz="0" w:space="0" w:color="auto"/>
          </w:tblBorders>
        </w:tblPrEx>
        <w:tc>
          <w:tcPr>
            <w:tcW w:w="619" w:type="dxa"/>
            <w:tcBorders>
              <w:top w:val="single" w:sz="4" w:space="0" w:color="auto"/>
              <w:left w:val="nil"/>
              <w:bottom w:val="nil"/>
              <w:right w:val="nil"/>
            </w:tcBorders>
          </w:tcPr>
          <w:p w:rsidR="00221977" w:rsidRDefault="00221977">
            <w:pPr>
              <w:pStyle w:val="ConsPlusNormal"/>
              <w:jc w:val="center"/>
            </w:pPr>
            <w:r>
              <w:lastRenderedPageBreak/>
              <w:t>1.</w:t>
            </w:r>
          </w:p>
        </w:tc>
        <w:tc>
          <w:tcPr>
            <w:tcW w:w="4479" w:type="dxa"/>
            <w:tcBorders>
              <w:top w:val="single" w:sz="4" w:space="0" w:color="auto"/>
              <w:left w:val="nil"/>
              <w:bottom w:val="nil"/>
              <w:right w:val="nil"/>
            </w:tcBorders>
          </w:tcPr>
          <w:p w:rsidR="00221977" w:rsidRDefault="00221977">
            <w:pPr>
              <w:pStyle w:val="ConsPlusNormal"/>
            </w:pPr>
            <w:r>
              <w:t>Сведения о рождении</w:t>
            </w:r>
          </w:p>
        </w:tc>
        <w:tc>
          <w:tcPr>
            <w:tcW w:w="3969" w:type="dxa"/>
            <w:tcBorders>
              <w:top w:val="single" w:sz="4" w:space="0" w:color="auto"/>
              <w:left w:val="nil"/>
              <w:bottom w:val="nil"/>
              <w:right w:val="nil"/>
            </w:tcBorders>
          </w:tcPr>
          <w:p w:rsidR="00221977" w:rsidRDefault="00221977">
            <w:pPr>
              <w:pStyle w:val="ConsPlusNormal"/>
            </w:pPr>
            <w: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221977" w:rsidRDefault="00221977">
            <w:pPr>
              <w:pStyle w:val="ConsPlusNormal"/>
            </w:pPr>
            <w:r>
              <w:t>заявитель (в случае регистрации записи соответствующего акта компетентным органом иностранного государства)/посредством представления подтверждающих документов</w:t>
            </w:r>
          </w:p>
        </w:tc>
      </w:tr>
      <w:tr w:rsidR="00221977">
        <w:tblPrEx>
          <w:tblBorders>
            <w:insideH w:val="none" w:sz="0" w:space="0" w:color="auto"/>
            <w:insideV w:val="none" w:sz="0" w:space="0" w:color="auto"/>
          </w:tblBorders>
        </w:tblPrEx>
        <w:tc>
          <w:tcPr>
            <w:tcW w:w="619" w:type="dxa"/>
            <w:tcBorders>
              <w:top w:val="nil"/>
              <w:left w:val="nil"/>
              <w:bottom w:val="nil"/>
              <w:right w:val="nil"/>
            </w:tcBorders>
          </w:tcPr>
          <w:p w:rsidR="00221977" w:rsidRDefault="00221977">
            <w:pPr>
              <w:pStyle w:val="ConsPlusNormal"/>
              <w:jc w:val="center"/>
            </w:pPr>
            <w:r>
              <w:t>2.</w:t>
            </w:r>
          </w:p>
        </w:tc>
        <w:tc>
          <w:tcPr>
            <w:tcW w:w="4479" w:type="dxa"/>
            <w:tcBorders>
              <w:top w:val="nil"/>
              <w:left w:val="nil"/>
              <w:bottom w:val="nil"/>
              <w:right w:val="nil"/>
            </w:tcBorders>
          </w:tcPr>
          <w:p w:rsidR="00221977" w:rsidRDefault="00221977">
            <w:pPr>
              <w:pStyle w:val="ConsPlusNormal"/>
            </w:pPr>
            <w:r>
              <w:t>Сведения о смерти ребенка</w:t>
            </w:r>
          </w:p>
        </w:tc>
        <w:tc>
          <w:tcPr>
            <w:tcW w:w="3969" w:type="dxa"/>
            <w:tcBorders>
              <w:top w:val="nil"/>
              <w:left w:val="nil"/>
              <w:bottom w:val="nil"/>
              <w:right w:val="nil"/>
            </w:tcBorders>
          </w:tcPr>
          <w:p w:rsidR="00221977" w:rsidRDefault="00221977">
            <w:pPr>
              <w:pStyle w:val="ConsPlusNormal"/>
            </w:pPr>
            <w:r>
              <w:t>Пенсионный фонд Российской Федерации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p w:rsidR="00221977" w:rsidRDefault="00221977">
            <w:pPr>
              <w:pStyle w:val="ConsPlusNormal"/>
            </w:pPr>
            <w:r>
              <w:t>заявитель (в случае регистрации записи соответствующего акта компетентным органом иностранного государства)/посредством представления подтверждающих документов</w:t>
            </w:r>
          </w:p>
        </w:tc>
      </w:tr>
      <w:tr w:rsidR="00221977">
        <w:tblPrEx>
          <w:tblBorders>
            <w:insideH w:val="none" w:sz="0" w:space="0" w:color="auto"/>
            <w:insideV w:val="none" w:sz="0" w:space="0" w:color="auto"/>
          </w:tblBorders>
        </w:tblPrEx>
        <w:tc>
          <w:tcPr>
            <w:tcW w:w="619" w:type="dxa"/>
            <w:tcBorders>
              <w:top w:val="nil"/>
              <w:left w:val="nil"/>
              <w:bottom w:val="nil"/>
              <w:right w:val="nil"/>
            </w:tcBorders>
          </w:tcPr>
          <w:p w:rsidR="00221977" w:rsidRDefault="00221977">
            <w:pPr>
              <w:pStyle w:val="ConsPlusNormal"/>
              <w:jc w:val="center"/>
            </w:pPr>
            <w:r>
              <w:t>3.</w:t>
            </w:r>
          </w:p>
        </w:tc>
        <w:tc>
          <w:tcPr>
            <w:tcW w:w="4479" w:type="dxa"/>
            <w:tcBorders>
              <w:top w:val="nil"/>
              <w:left w:val="nil"/>
              <w:bottom w:val="nil"/>
              <w:right w:val="nil"/>
            </w:tcBorders>
          </w:tcPr>
          <w:p w:rsidR="00221977" w:rsidRDefault="00221977">
            <w:pPr>
              <w:pStyle w:val="ConsPlusNormal"/>
            </w:pPr>
            <w:r>
              <w:t>Сведения о смерти члена семьи</w:t>
            </w:r>
          </w:p>
        </w:tc>
        <w:tc>
          <w:tcPr>
            <w:tcW w:w="3969" w:type="dxa"/>
            <w:tcBorders>
              <w:top w:val="nil"/>
              <w:left w:val="nil"/>
              <w:bottom w:val="nil"/>
              <w:right w:val="nil"/>
            </w:tcBorders>
          </w:tcPr>
          <w:p w:rsidR="00221977" w:rsidRDefault="00221977">
            <w:pPr>
              <w:pStyle w:val="ConsPlusNormal"/>
            </w:pPr>
            <w: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221977" w:rsidRDefault="00221977">
            <w:pPr>
              <w:pStyle w:val="ConsPlusNormal"/>
            </w:pPr>
            <w:r>
              <w:t>заявитель (в случае регистрации записи соответствующего акта компетентным органом иностранного государства)/посредством представления подтверждающих документов</w:t>
            </w:r>
          </w:p>
        </w:tc>
      </w:tr>
      <w:tr w:rsidR="00221977">
        <w:tblPrEx>
          <w:tblBorders>
            <w:insideH w:val="none" w:sz="0" w:space="0" w:color="auto"/>
            <w:insideV w:val="none" w:sz="0" w:space="0" w:color="auto"/>
          </w:tblBorders>
        </w:tblPrEx>
        <w:tc>
          <w:tcPr>
            <w:tcW w:w="619" w:type="dxa"/>
            <w:tcBorders>
              <w:top w:val="nil"/>
              <w:left w:val="nil"/>
              <w:bottom w:val="nil"/>
              <w:right w:val="nil"/>
            </w:tcBorders>
          </w:tcPr>
          <w:p w:rsidR="00221977" w:rsidRDefault="00221977">
            <w:pPr>
              <w:pStyle w:val="ConsPlusNormal"/>
              <w:jc w:val="center"/>
            </w:pPr>
            <w:r>
              <w:t>4.</w:t>
            </w:r>
          </w:p>
        </w:tc>
        <w:tc>
          <w:tcPr>
            <w:tcW w:w="4479" w:type="dxa"/>
            <w:tcBorders>
              <w:top w:val="nil"/>
              <w:left w:val="nil"/>
              <w:bottom w:val="nil"/>
              <w:right w:val="nil"/>
            </w:tcBorders>
          </w:tcPr>
          <w:p w:rsidR="00221977" w:rsidRDefault="00221977">
            <w:pPr>
              <w:pStyle w:val="ConsPlusNormal"/>
            </w:pPr>
            <w:r>
              <w:t>Сведения о заключении (расторжении) брака</w:t>
            </w:r>
          </w:p>
        </w:tc>
        <w:tc>
          <w:tcPr>
            <w:tcW w:w="3969" w:type="dxa"/>
            <w:tcBorders>
              <w:top w:val="nil"/>
              <w:left w:val="nil"/>
              <w:bottom w:val="nil"/>
              <w:right w:val="nil"/>
            </w:tcBorders>
          </w:tcPr>
          <w:p w:rsidR="00221977" w:rsidRDefault="00221977">
            <w:pPr>
              <w:pStyle w:val="ConsPlusNormal"/>
            </w:pPr>
            <w: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221977" w:rsidRDefault="00221977">
            <w:pPr>
              <w:pStyle w:val="ConsPlusNormal"/>
            </w:pPr>
            <w:r>
              <w:t>заявитель (в случае регистрации записи соответствующего акта компетентным органом иностранного государства)/посредством представления подтверждающих документов</w:t>
            </w:r>
          </w:p>
        </w:tc>
      </w:tr>
      <w:tr w:rsidR="00221977">
        <w:tblPrEx>
          <w:tblBorders>
            <w:insideH w:val="none" w:sz="0" w:space="0" w:color="auto"/>
            <w:insideV w:val="none" w:sz="0" w:space="0" w:color="auto"/>
          </w:tblBorders>
        </w:tblPrEx>
        <w:tc>
          <w:tcPr>
            <w:tcW w:w="619" w:type="dxa"/>
            <w:tcBorders>
              <w:top w:val="nil"/>
              <w:left w:val="nil"/>
              <w:bottom w:val="nil"/>
              <w:right w:val="nil"/>
            </w:tcBorders>
          </w:tcPr>
          <w:p w:rsidR="00221977" w:rsidRDefault="00221977">
            <w:pPr>
              <w:pStyle w:val="ConsPlusNormal"/>
              <w:jc w:val="center"/>
            </w:pPr>
            <w:r>
              <w:t>5.</w:t>
            </w:r>
          </w:p>
        </w:tc>
        <w:tc>
          <w:tcPr>
            <w:tcW w:w="4479" w:type="dxa"/>
            <w:tcBorders>
              <w:top w:val="nil"/>
              <w:left w:val="nil"/>
              <w:bottom w:val="nil"/>
              <w:right w:val="nil"/>
            </w:tcBorders>
          </w:tcPr>
          <w:p w:rsidR="00221977" w:rsidRDefault="00221977">
            <w:pPr>
              <w:pStyle w:val="ConsPlusNormal"/>
            </w:pPr>
            <w:r>
              <w:t>Сведения, содержащиеся в решении органа опеки и попечительства об установлении опеки над ребенком</w:t>
            </w:r>
          </w:p>
        </w:tc>
        <w:tc>
          <w:tcPr>
            <w:tcW w:w="3969" w:type="dxa"/>
            <w:tcBorders>
              <w:top w:val="nil"/>
              <w:left w:val="nil"/>
              <w:bottom w:val="nil"/>
              <w:right w:val="nil"/>
            </w:tcBorders>
          </w:tcPr>
          <w:p w:rsidR="00221977" w:rsidRDefault="00221977">
            <w:pPr>
              <w:pStyle w:val="ConsPlusNormal"/>
            </w:pPr>
            <w:r>
              <w:t xml:space="preserve">Пенсионный фонд Российской Федерации (единая государственная информационная система социального обеспечения)/посредством единой системы межведомственного </w:t>
            </w:r>
            <w:r>
              <w:lastRenderedPageBreak/>
              <w:t>электронного взаимодействия</w:t>
            </w:r>
          </w:p>
        </w:tc>
      </w:tr>
      <w:tr w:rsidR="00221977">
        <w:tblPrEx>
          <w:tblBorders>
            <w:insideH w:val="none" w:sz="0" w:space="0" w:color="auto"/>
            <w:insideV w:val="none" w:sz="0" w:space="0" w:color="auto"/>
          </w:tblBorders>
        </w:tblPrEx>
        <w:tc>
          <w:tcPr>
            <w:tcW w:w="619" w:type="dxa"/>
            <w:tcBorders>
              <w:top w:val="nil"/>
              <w:left w:val="nil"/>
              <w:bottom w:val="nil"/>
              <w:right w:val="nil"/>
            </w:tcBorders>
          </w:tcPr>
          <w:p w:rsidR="00221977" w:rsidRDefault="00221977">
            <w:pPr>
              <w:pStyle w:val="ConsPlusNormal"/>
              <w:jc w:val="center"/>
            </w:pPr>
            <w:r>
              <w:lastRenderedPageBreak/>
              <w:t>6.</w:t>
            </w:r>
          </w:p>
        </w:tc>
        <w:tc>
          <w:tcPr>
            <w:tcW w:w="4479" w:type="dxa"/>
            <w:tcBorders>
              <w:top w:val="nil"/>
              <w:left w:val="nil"/>
              <w:bottom w:val="nil"/>
              <w:right w:val="nil"/>
            </w:tcBorders>
          </w:tcPr>
          <w:p w:rsidR="00221977" w:rsidRDefault="00221977">
            <w:pPr>
              <w:pStyle w:val="ConsPlusNormal"/>
            </w:pPr>
            <w:r>
              <w:t>Сведения о родителях ребенка</w:t>
            </w:r>
          </w:p>
        </w:tc>
        <w:tc>
          <w:tcPr>
            <w:tcW w:w="3969" w:type="dxa"/>
            <w:tcBorders>
              <w:top w:val="nil"/>
              <w:left w:val="nil"/>
              <w:bottom w:val="nil"/>
              <w:right w:val="nil"/>
            </w:tcBorders>
          </w:tcPr>
          <w:p w:rsidR="00221977" w:rsidRDefault="00221977">
            <w:pPr>
              <w:pStyle w:val="ConsPlusNormal"/>
            </w:pPr>
            <w: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221977" w:rsidRDefault="00221977">
            <w:pPr>
              <w:pStyle w:val="ConsPlusNormal"/>
            </w:pPr>
            <w:r>
              <w:t>заявитель (в случае регистрации записи акта о рождении ребенка компетентным органом иностранного государства)/посредством представления подтверждающих документов</w:t>
            </w:r>
          </w:p>
        </w:tc>
      </w:tr>
      <w:tr w:rsidR="00221977">
        <w:tblPrEx>
          <w:tblBorders>
            <w:insideH w:val="none" w:sz="0" w:space="0" w:color="auto"/>
            <w:insideV w:val="none" w:sz="0" w:space="0" w:color="auto"/>
          </w:tblBorders>
        </w:tblPrEx>
        <w:tc>
          <w:tcPr>
            <w:tcW w:w="619" w:type="dxa"/>
            <w:tcBorders>
              <w:top w:val="nil"/>
              <w:left w:val="nil"/>
              <w:bottom w:val="nil"/>
              <w:right w:val="nil"/>
            </w:tcBorders>
          </w:tcPr>
          <w:p w:rsidR="00221977" w:rsidRDefault="00221977">
            <w:pPr>
              <w:pStyle w:val="ConsPlusNormal"/>
              <w:jc w:val="center"/>
            </w:pPr>
            <w:r>
              <w:t>7.</w:t>
            </w:r>
          </w:p>
        </w:tc>
        <w:tc>
          <w:tcPr>
            <w:tcW w:w="4479" w:type="dxa"/>
            <w:tcBorders>
              <w:top w:val="nil"/>
              <w:left w:val="nil"/>
              <w:bottom w:val="nil"/>
              <w:right w:val="nil"/>
            </w:tcBorders>
          </w:tcPr>
          <w:p w:rsidR="00221977" w:rsidRDefault="00221977">
            <w:pPr>
              <w:pStyle w:val="ConsPlusNormal"/>
            </w:pPr>
            <w:r>
              <w:t>Сведения об опекуне ребенка (детей), в отношении которого подано заявление о назначении ежемесячной выплаты</w:t>
            </w:r>
          </w:p>
        </w:tc>
        <w:tc>
          <w:tcPr>
            <w:tcW w:w="3969" w:type="dxa"/>
            <w:tcBorders>
              <w:top w:val="nil"/>
              <w:left w:val="nil"/>
              <w:bottom w:val="nil"/>
              <w:right w:val="nil"/>
            </w:tcBorders>
          </w:tcPr>
          <w:p w:rsidR="00221977" w:rsidRDefault="00221977">
            <w:pPr>
              <w:pStyle w:val="ConsPlusNormal"/>
            </w:pPr>
            <w:r>
              <w:t>Пенсионный фонд Российской Федерации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p w:rsidR="00221977" w:rsidRDefault="00221977">
            <w:pPr>
              <w:pStyle w:val="ConsPlusNormal"/>
            </w:pPr>
            <w:r>
              <w:t>заявитель (в случае регистрации записи акта о рождении ребенка компетентным органом иностранного государства)/посредством представления подтверждающих документов</w:t>
            </w:r>
          </w:p>
        </w:tc>
      </w:tr>
      <w:tr w:rsidR="00221977">
        <w:tblPrEx>
          <w:tblBorders>
            <w:insideH w:val="none" w:sz="0" w:space="0" w:color="auto"/>
            <w:insideV w:val="none" w:sz="0" w:space="0" w:color="auto"/>
          </w:tblBorders>
        </w:tblPrEx>
        <w:tc>
          <w:tcPr>
            <w:tcW w:w="619" w:type="dxa"/>
            <w:tcBorders>
              <w:top w:val="nil"/>
              <w:left w:val="nil"/>
              <w:bottom w:val="nil"/>
              <w:right w:val="nil"/>
            </w:tcBorders>
          </w:tcPr>
          <w:p w:rsidR="00221977" w:rsidRDefault="00221977">
            <w:pPr>
              <w:pStyle w:val="ConsPlusNormal"/>
              <w:jc w:val="center"/>
            </w:pPr>
            <w:r>
              <w:t>8.</w:t>
            </w:r>
          </w:p>
        </w:tc>
        <w:tc>
          <w:tcPr>
            <w:tcW w:w="4479" w:type="dxa"/>
            <w:tcBorders>
              <w:top w:val="nil"/>
              <w:left w:val="nil"/>
              <w:bottom w:val="nil"/>
              <w:right w:val="nil"/>
            </w:tcBorders>
          </w:tcPr>
          <w:p w:rsidR="00221977" w:rsidRDefault="00221977">
            <w:pPr>
              <w:pStyle w:val="ConsPlusNormal"/>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tc>
        <w:tc>
          <w:tcPr>
            <w:tcW w:w="3969" w:type="dxa"/>
            <w:tcBorders>
              <w:top w:val="nil"/>
              <w:left w:val="nil"/>
              <w:bottom w:val="nil"/>
              <w:right w:val="nil"/>
            </w:tcBorders>
          </w:tcPr>
          <w:p w:rsidR="00221977" w:rsidRDefault="00221977">
            <w:pPr>
              <w:pStyle w:val="ConsPlusNormal"/>
            </w:pPr>
            <w:r>
              <w:t>Пенсионный фонд Российской Федерации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221977">
        <w:tblPrEx>
          <w:tblBorders>
            <w:insideH w:val="none" w:sz="0" w:space="0" w:color="auto"/>
            <w:insideV w:val="none" w:sz="0" w:space="0" w:color="auto"/>
          </w:tblBorders>
        </w:tblPrEx>
        <w:tc>
          <w:tcPr>
            <w:tcW w:w="619" w:type="dxa"/>
            <w:tcBorders>
              <w:top w:val="nil"/>
              <w:left w:val="nil"/>
              <w:bottom w:val="nil"/>
              <w:right w:val="nil"/>
            </w:tcBorders>
          </w:tcPr>
          <w:p w:rsidR="00221977" w:rsidRDefault="00221977">
            <w:pPr>
              <w:pStyle w:val="ConsPlusNormal"/>
              <w:jc w:val="center"/>
            </w:pPr>
            <w:r>
              <w:t>9.</w:t>
            </w:r>
          </w:p>
        </w:tc>
        <w:tc>
          <w:tcPr>
            <w:tcW w:w="4479" w:type="dxa"/>
            <w:tcBorders>
              <w:top w:val="nil"/>
              <w:left w:val="nil"/>
              <w:bottom w:val="nil"/>
              <w:right w:val="nil"/>
            </w:tcBorders>
          </w:tcPr>
          <w:p w:rsidR="00221977" w:rsidRDefault="00221977">
            <w:pPr>
              <w:pStyle w:val="ConsPlusNormal"/>
            </w:pPr>
            <w:r>
              <w:t>Сведения об ограничении дееспособности или признании родителя либо иного законного представителя ребенка недееспособным</w:t>
            </w:r>
          </w:p>
        </w:tc>
        <w:tc>
          <w:tcPr>
            <w:tcW w:w="3969" w:type="dxa"/>
            <w:tcBorders>
              <w:top w:val="nil"/>
              <w:left w:val="nil"/>
              <w:bottom w:val="nil"/>
              <w:right w:val="nil"/>
            </w:tcBorders>
          </w:tcPr>
          <w:p w:rsidR="00221977" w:rsidRDefault="00221977">
            <w:pPr>
              <w:pStyle w:val="ConsPlusNormal"/>
            </w:pPr>
            <w:r>
              <w:t>Пенсионный фонд Российской Федерации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221977">
        <w:tblPrEx>
          <w:tblBorders>
            <w:insideH w:val="none" w:sz="0" w:space="0" w:color="auto"/>
            <w:insideV w:val="none" w:sz="0" w:space="0" w:color="auto"/>
          </w:tblBorders>
        </w:tblPrEx>
        <w:tc>
          <w:tcPr>
            <w:tcW w:w="619" w:type="dxa"/>
            <w:tcBorders>
              <w:top w:val="nil"/>
              <w:left w:val="nil"/>
              <w:bottom w:val="nil"/>
              <w:right w:val="nil"/>
            </w:tcBorders>
          </w:tcPr>
          <w:p w:rsidR="00221977" w:rsidRDefault="00221977">
            <w:pPr>
              <w:pStyle w:val="ConsPlusNormal"/>
              <w:jc w:val="center"/>
            </w:pPr>
            <w:r>
              <w:t>10.</w:t>
            </w:r>
          </w:p>
        </w:tc>
        <w:tc>
          <w:tcPr>
            <w:tcW w:w="4479" w:type="dxa"/>
            <w:tcBorders>
              <w:top w:val="nil"/>
              <w:left w:val="nil"/>
              <w:bottom w:val="nil"/>
              <w:right w:val="nil"/>
            </w:tcBorders>
          </w:tcPr>
          <w:p w:rsidR="00221977" w:rsidRDefault="00221977">
            <w:pPr>
              <w:pStyle w:val="ConsPlusNormal"/>
            </w:pPr>
            <w: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p>
        </w:tc>
        <w:tc>
          <w:tcPr>
            <w:tcW w:w="3969" w:type="dxa"/>
            <w:tcBorders>
              <w:top w:val="nil"/>
              <w:left w:val="nil"/>
              <w:bottom w:val="nil"/>
              <w:right w:val="nil"/>
            </w:tcBorders>
          </w:tcPr>
          <w:p w:rsidR="00221977" w:rsidRDefault="00221977">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221977">
        <w:tblPrEx>
          <w:tblBorders>
            <w:insideH w:val="none" w:sz="0" w:space="0" w:color="auto"/>
            <w:insideV w:val="none" w:sz="0" w:space="0" w:color="auto"/>
          </w:tblBorders>
        </w:tblPrEx>
        <w:tc>
          <w:tcPr>
            <w:tcW w:w="619" w:type="dxa"/>
            <w:tcBorders>
              <w:top w:val="nil"/>
              <w:left w:val="nil"/>
              <w:bottom w:val="nil"/>
              <w:right w:val="nil"/>
            </w:tcBorders>
          </w:tcPr>
          <w:p w:rsidR="00221977" w:rsidRDefault="00221977">
            <w:pPr>
              <w:pStyle w:val="ConsPlusNormal"/>
              <w:jc w:val="center"/>
            </w:pPr>
            <w:r>
              <w:t>11.</w:t>
            </w:r>
          </w:p>
        </w:tc>
        <w:tc>
          <w:tcPr>
            <w:tcW w:w="4479" w:type="dxa"/>
            <w:tcBorders>
              <w:top w:val="nil"/>
              <w:left w:val="nil"/>
              <w:bottom w:val="nil"/>
              <w:right w:val="nil"/>
            </w:tcBorders>
          </w:tcPr>
          <w:p w:rsidR="00221977" w:rsidRDefault="00221977">
            <w:pPr>
              <w:pStyle w:val="ConsPlusNormal"/>
            </w:pPr>
            <w:r>
              <w:t xml:space="preserve">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w:t>
            </w:r>
            <w:r>
              <w:lastRenderedPageBreak/>
              <w:t>специальных программ Президента Российской Федерации</w:t>
            </w:r>
          </w:p>
        </w:tc>
        <w:tc>
          <w:tcPr>
            <w:tcW w:w="3969" w:type="dxa"/>
            <w:tcBorders>
              <w:top w:val="nil"/>
              <w:left w:val="nil"/>
              <w:bottom w:val="nil"/>
              <w:right w:val="nil"/>
            </w:tcBorders>
          </w:tcPr>
          <w:p w:rsidR="00221977" w:rsidRDefault="00221977">
            <w:pPr>
              <w:pStyle w:val="ConsPlusNormal"/>
            </w:pPr>
            <w:r>
              <w:lastRenderedPageBreak/>
              <w:t>ФНС России (по запросу в Минобороны России, Росгвардию, ФССП России, ФТС России, ГУСП)/посредством единой системы межведомственного электронного взаимодействия</w:t>
            </w:r>
          </w:p>
        </w:tc>
      </w:tr>
      <w:tr w:rsidR="00221977">
        <w:tblPrEx>
          <w:tblBorders>
            <w:insideH w:val="none" w:sz="0" w:space="0" w:color="auto"/>
            <w:insideV w:val="none" w:sz="0" w:space="0" w:color="auto"/>
          </w:tblBorders>
        </w:tblPrEx>
        <w:tc>
          <w:tcPr>
            <w:tcW w:w="619" w:type="dxa"/>
            <w:tcBorders>
              <w:top w:val="nil"/>
              <w:left w:val="nil"/>
              <w:bottom w:val="nil"/>
              <w:right w:val="nil"/>
            </w:tcBorders>
          </w:tcPr>
          <w:p w:rsidR="00221977" w:rsidRDefault="00221977">
            <w:pPr>
              <w:pStyle w:val="ConsPlusNormal"/>
              <w:jc w:val="center"/>
            </w:pPr>
            <w:r>
              <w:t>12.</w:t>
            </w:r>
          </w:p>
        </w:tc>
        <w:tc>
          <w:tcPr>
            <w:tcW w:w="4479" w:type="dxa"/>
            <w:tcBorders>
              <w:top w:val="nil"/>
              <w:left w:val="nil"/>
              <w:bottom w:val="nil"/>
              <w:right w:val="nil"/>
            </w:tcBorders>
          </w:tcPr>
          <w:p w:rsidR="00221977" w:rsidRDefault="00221977">
            <w:pPr>
              <w:pStyle w:val="ConsPlusNormal"/>
            </w:pPr>
            <w:r>
              <w:t>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3969" w:type="dxa"/>
            <w:tcBorders>
              <w:top w:val="nil"/>
              <w:left w:val="nil"/>
              <w:bottom w:val="nil"/>
              <w:right w:val="nil"/>
            </w:tcBorders>
          </w:tcPr>
          <w:p w:rsidR="00221977" w:rsidRDefault="00221977">
            <w:pPr>
              <w:pStyle w:val="ConsPlusNormal"/>
            </w:pPr>
            <w:r>
              <w:t>заявитель/посредством представления подтверждающих документов</w:t>
            </w:r>
          </w:p>
        </w:tc>
      </w:tr>
      <w:tr w:rsidR="00221977">
        <w:tblPrEx>
          <w:tblBorders>
            <w:insideH w:val="none" w:sz="0" w:space="0" w:color="auto"/>
            <w:insideV w:val="none" w:sz="0" w:space="0" w:color="auto"/>
          </w:tblBorders>
        </w:tblPrEx>
        <w:tc>
          <w:tcPr>
            <w:tcW w:w="619" w:type="dxa"/>
            <w:tcBorders>
              <w:top w:val="nil"/>
              <w:left w:val="nil"/>
              <w:bottom w:val="nil"/>
              <w:right w:val="nil"/>
            </w:tcBorders>
          </w:tcPr>
          <w:p w:rsidR="00221977" w:rsidRDefault="00221977">
            <w:pPr>
              <w:pStyle w:val="ConsPlusNormal"/>
              <w:jc w:val="center"/>
            </w:pPr>
            <w:r>
              <w:t>13.</w:t>
            </w:r>
          </w:p>
        </w:tc>
        <w:tc>
          <w:tcPr>
            <w:tcW w:w="4479" w:type="dxa"/>
            <w:tcBorders>
              <w:top w:val="nil"/>
              <w:left w:val="nil"/>
              <w:bottom w:val="nil"/>
              <w:right w:val="nil"/>
            </w:tcBorders>
          </w:tcPr>
          <w:p w:rsidR="00221977" w:rsidRDefault="00221977">
            <w:pPr>
              <w:pStyle w:val="ConsPlusNormal"/>
            </w:pPr>
            <w: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3969" w:type="dxa"/>
            <w:tcBorders>
              <w:top w:val="nil"/>
              <w:left w:val="nil"/>
              <w:bottom w:val="nil"/>
              <w:right w:val="nil"/>
            </w:tcBorders>
          </w:tcPr>
          <w:p w:rsidR="00221977" w:rsidRDefault="00221977">
            <w:pPr>
              <w:pStyle w:val="ConsPlusNormal"/>
            </w:pPr>
            <w:r>
              <w:t>Пенсионный фонд Российской Федерации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221977">
        <w:tblPrEx>
          <w:tblBorders>
            <w:insideH w:val="none" w:sz="0" w:space="0" w:color="auto"/>
            <w:insideV w:val="none" w:sz="0" w:space="0" w:color="auto"/>
          </w:tblBorders>
        </w:tblPrEx>
        <w:tc>
          <w:tcPr>
            <w:tcW w:w="619" w:type="dxa"/>
            <w:tcBorders>
              <w:top w:val="nil"/>
              <w:left w:val="nil"/>
              <w:bottom w:val="nil"/>
              <w:right w:val="nil"/>
            </w:tcBorders>
          </w:tcPr>
          <w:p w:rsidR="00221977" w:rsidRDefault="00221977">
            <w:pPr>
              <w:pStyle w:val="ConsPlusNormal"/>
              <w:jc w:val="center"/>
            </w:pPr>
            <w:r>
              <w:t>14.</w:t>
            </w:r>
          </w:p>
        </w:tc>
        <w:tc>
          <w:tcPr>
            <w:tcW w:w="4479" w:type="dxa"/>
            <w:tcBorders>
              <w:top w:val="nil"/>
              <w:left w:val="nil"/>
              <w:bottom w:val="nil"/>
              <w:right w:val="nil"/>
            </w:tcBorders>
          </w:tcPr>
          <w:p w:rsidR="00221977" w:rsidRDefault="00221977">
            <w:pPr>
              <w:pStyle w:val="ConsPlusNormal"/>
            </w:pPr>
            <w: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3969" w:type="dxa"/>
            <w:tcBorders>
              <w:top w:val="nil"/>
              <w:left w:val="nil"/>
              <w:bottom w:val="nil"/>
              <w:right w:val="nil"/>
            </w:tcBorders>
          </w:tcPr>
          <w:p w:rsidR="00221977" w:rsidRDefault="00221977">
            <w:pPr>
              <w:pStyle w:val="ConsPlusNormal"/>
            </w:pPr>
            <w:r>
              <w:t>заявитель/посредством представления подтверждающих документов</w:t>
            </w:r>
          </w:p>
        </w:tc>
      </w:tr>
      <w:tr w:rsidR="00221977">
        <w:tblPrEx>
          <w:tblBorders>
            <w:insideH w:val="none" w:sz="0" w:space="0" w:color="auto"/>
            <w:insideV w:val="none" w:sz="0" w:space="0" w:color="auto"/>
          </w:tblBorders>
        </w:tblPrEx>
        <w:tc>
          <w:tcPr>
            <w:tcW w:w="619" w:type="dxa"/>
            <w:tcBorders>
              <w:top w:val="nil"/>
              <w:left w:val="nil"/>
              <w:bottom w:val="nil"/>
              <w:right w:val="nil"/>
            </w:tcBorders>
          </w:tcPr>
          <w:p w:rsidR="00221977" w:rsidRDefault="00221977">
            <w:pPr>
              <w:pStyle w:val="ConsPlusNormal"/>
              <w:jc w:val="center"/>
            </w:pPr>
            <w:r>
              <w:t>15.</w:t>
            </w:r>
          </w:p>
        </w:tc>
        <w:tc>
          <w:tcPr>
            <w:tcW w:w="4479" w:type="dxa"/>
            <w:tcBorders>
              <w:top w:val="nil"/>
              <w:left w:val="nil"/>
              <w:bottom w:val="nil"/>
              <w:right w:val="nil"/>
            </w:tcBorders>
          </w:tcPr>
          <w:p w:rsidR="00221977" w:rsidRDefault="00221977">
            <w:pPr>
              <w:pStyle w:val="ConsPlusNormal"/>
            </w:pPr>
            <w: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3969" w:type="dxa"/>
            <w:tcBorders>
              <w:top w:val="nil"/>
              <w:left w:val="nil"/>
              <w:bottom w:val="nil"/>
              <w:right w:val="nil"/>
            </w:tcBorders>
          </w:tcPr>
          <w:p w:rsidR="00221977" w:rsidRDefault="00221977">
            <w:pPr>
              <w:pStyle w:val="ConsPlusNormal"/>
            </w:pPr>
            <w:r>
              <w:t>Пенсионный фонд Российской Федерации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221977">
        <w:tblPrEx>
          <w:tblBorders>
            <w:insideH w:val="none" w:sz="0" w:space="0" w:color="auto"/>
            <w:insideV w:val="none" w:sz="0" w:space="0" w:color="auto"/>
          </w:tblBorders>
        </w:tblPrEx>
        <w:tc>
          <w:tcPr>
            <w:tcW w:w="619" w:type="dxa"/>
            <w:tcBorders>
              <w:top w:val="nil"/>
              <w:left w:val="nil"/>
              <w:bottom w:val="nil"/>
              <w:right w:val="nil"/>
            </w:tcBorders>
          </w:tcPr>
          <w:p w:rsidR="00221977" w:rsidRDefault="00221977">
            <w:pPr>
              <w:pStyle w:val="ConsPlusNormal"/>
              <w:jc w:val="center"/>
            </w:pPr>
            <w:r>
              <w:t>16.</w:t>
            </w:r>
          </w:p>
        </w:tc>
        <w:tc>
          <w:tcPr>
            <w:tcW w:w="4479" w:type="dxa"/>
            <w:tcBorders>
              <w:top w:val="nil"/>
              <w:left w:val="nil"/>
              <w:bottom w:val="nil"/>
              <w:right w:val="nil"/>
            </w:tcBorders>
          </w:tcPr>
          <w:p w:rsidR="00221977" w:rsidRDefault="00221977">
            <w:pPr>
              <w:pStyle w:val="ConsPlusNormal"/>
            </w:pPr>
            <w:r>
              <w:t xml:space="preserve">Сведения об осуществлении ухода за </w:t>
            </w:r>
            <w:r>
              <w:lastRenderedPageBreak/>
              <w:t>нетрудоспособными лицами в период расчета среднедушевого дохода</w:t>
            </w:r>
          </w:p>
        </w:tc>
        <w:tc>
          <w:tcPr>
            <w:tcW w:w="3969" w:type="dxa"/>
            <w:tcBorders>
              <w:top w:val="nil"/>
              <w:left w:val="nil"/>
              <w:bottom w:val="nil"/>
              <w:right w:val="nil"/>
            </w:tcBorders>
          </w:tcPr>
          <w:p w:rsidR="00221977" w:rsidRDefault="00221977">
            <w:pPr>
              <w:pStyle w:val="ConsPlusNormal"/>
            </w:pPr>
            <w:r>
              <w:lastRenderedPageBreak/>
              <w:t xml:space="preserve">Пенсионный фонд Российской </w:t>
            </w:r>
            <w:r>
              <w:lastRenderedPageBreak/>
              <w:t>Федерации (единая государственная информационная система социального обеспечения)/посредством заключения соглашений о межведомственном взаимодействии уполномоченного органа с территориальными отделениями Пенсионного фонда Российской Федерации</w:t>
            </w:r>
          </w:p>
        </w:tc>
      </w:tr>
      <w:tr w:rsidR="00221977">
        <w:tblPrEx>
          <w:tblBorders>
            <w:insideH w:val="none" w:sz="0" w:space="0" w:color="auto"/>
            <w:insideV w:val="none" w:sz="0" w:space="0" w:color="auto"/>
          </w:tblBorders>
        </w:tblPrEx>
        <w:tc>
          <w:tcPr>
            <w:tcW w:w="619" w:type="dxa"/>
            <w:tcBorders>
              <w:top w:val="nil"/>
              <w:left w:val="nil"/>
              <w:bottom w:val="nil"/>
              <w:right w:val="nil"/>
            </w:tcBorders>
          </w:tcPr>
          <w:p w:rsidR="00221977" w:rsidRDefault="00221977">
            <w:pPr>
              <w:pStyle w:val="ConsPlusNormal"/>
              <w:jc w:val="center"/>
            </w:pPr>
            <w:r>
              <w:lastRenderedPageBreak/>
              <w:t>17.</w:t>
            </w:r>
          </w:p>
        </w:tc>
        <w:tc>
          <w:tcPr>
            <w:tcW w:w="4479" w:type="dxa"/>
            <w:tcBorders>
              <w:top w:val="nil"/>
              <w:left w:val="nil"/>
              <w:bottom w:val="nil"/>
              <w:right w:val="nil"/>
            </w:tcBorders>
          </w:tcPr>
          <w:p w:rsidR="00221977" w:rsidRDefault="00221977">
            <w:pPr>
              <w:pStyle w:val="ConsPlusNormal"/>
            </w:pPr>
            <w:r>
              <w:t>Сведения о наличии статуса безработного или ищущего работу в период, за который рассчитывается среднедушевой доход семьи</w:t>
            </w:r>
          </w:p>
        </w:tc>
        <w:tc>
          <w:tcPr>
            <w:tcW w:w="3969" w:type="dxa"/>
            <w:tcBorders>
              <w:top w:val="nil"/>
              <w:left w:val="nil"/>
              <w:bottom w:val="nil"/>
              <w:right w:val="nil"/>
            </w:tcBorders>
          </w:tcPr>
          <w:p w:rsidR="00221977" w:rsidRDefault="00221977">
            <w:pPr>
              <w:pStyle w:val="ConsPlusNormal"/>
            </w:pPr>
            <w:r>
              <w:t>до 31 декабря 2021 г. - орган исполнительной власти субъекта Российской Федерации/по решению органа государственной власти соответствующего субъекта Российской Федерации;</w:t>
            </w:r>
          </w:p>
          <w:p w:rsidR="00221977" w:rsidRDefault="00221977">
            <w:pPr>
              <w:pStyle w:val="ConsPlusNormal"/>
            </w:pPr>
            <w:r>
              <w:t>с 1 января 2022 г. - Роструд (информационно-аналитическая система "Общероссийская база вакансий "Работа в России"/посредством единой системы межведомственного электронного взаимодействия</w:t>
            </w:r>
          </w:p>
        </w:tc>
      </w:tr>
      <w:tr w:rsidR="00221977">
        <w:tblPrEx>
          <w:tblBorders>
            <w:insideH w:val="none" w:sz="0" w:space="0" w:color="auto"/>
            <w:insideV w:val="none" w:sz="0" w:space="0" w:color="auto"/>
          </w:tblBorders>
        </w:tblPrEx>
        <w:tc>
          <w:tcPr>
            <w:tcW w:w="619" w:type="dxa"/>
            <w:tcBorders>
              <w:top w:val="nil"/>
              <w:left w:val="nil"/>
              <w:bottom w:val="nil"/>
              <w:right w:val="nil"/>
            </w:tcBorders>
          </w:tcPr>
          <w:p w:rsidR="00221977" w:rsidRDefault="00221977">
            <w:pPr>
              <w:pStyle w:val="ConsPlusNormal"/>
              <w:jc w:val="center"/>
            </w:pPr>
            <w:r>
              <w:t>18.</w:t>
            </w:r>
          </w:p>
        </w:tc>
        <w:tc>
          <w:tcPr>
            <w:tcW w:w="4479" w:type="dxa"/>
            <w:tcBorders>
              <w:top w:val="nil"/>
              <w:left w:val="nil"/>
              <w:bottom w:val="nil"/>
              <w:right w:val="nil"/>
            </w:tcBorders>
          </w:tcPr>
          <w:p w:rsidR="00221977" w:rsidRDefault="00221977">
            <w:pPr>
              <w:pStyle w:val="ConsPlusNormal"/>
            </w:pPr>
            <w: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p>
        </w:tc>
        <w:tc>
          <w:tcPr>
            <w:tcW w:w="3969" w:type="dxa"/>
            <w:tcBorders>
              <w:top w:val="nil"/>
              <w:left w:val="nil"/>
              <w:bottom w:val="nil"/>
              <w:right w:val="nil"/>
            </w:tcBorders>
          </w:tcPr>
          <w:p w:rsidR="00221977" w:rsidRDefault="00221977">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221977">
        <w:tblPrEx>
          <w:tblBorders>
            <w:insideH w:val="none" w:sz="0" w:space="0" w:color="auto"/>
            <w:insideV w:val="none" w:sz="0" w:space="0" w:color="auto"/>
          </w:tblBorders>
        </w:tblPrEx>
        <w:tc>
          <w:tcPr>
            <w:tcW w:w="619" w:type="dxa"/>
            <w:tcBorders>
              <w:top w:val="nil"/>
              <w:left w:val="nil"/>
              <w:bottom w:val="nil"/>
              <w:right w:val="nil"/>
            </w:tcBorders>
          </w:tcPr>
          <w:p w:rsidR="00221977" w:rsidRDefault="00221977">
            <w:pPr>
              <w:pStyle w:val="ConsPlusNormal"/>
              <w:jc w:val="center"/>
            </w:pPr>
            <w:r>
              <w:t>19.</w:t>
            </w:r>
          </w:p>
        </w:tc>
        <w:tc>
          <w:tcPr>
            <w:tcW w:w="4479" w:type="dxa"/>
            <w:tcBorders>
              <w:top w:val="nil"/>
              <w:left w:val="nil"/>
              <w:bottom w:val="nil"/>
              <w:right w:val="nil"/>
            </w:tcBorders>
          </w:tcPr>
          <w:p w:rsidR="00221977" w:rsidRDefault="00221977">
            <w:pPr>
              <w:pStyle w:val="ConsPlusNormal"/>
            </w:pPr>
            <w:r>
              <w:t>Сведения о процентах, полученных по вкладам в кредитных учреждениях</w:t>
            </w:r>
          </w:p>
        </w:tc>
        <w:tc>
          <w:tcPr>
            <w:tcW w:w="3969" w:type="dxa"/>
            <w:tcBorders>
              <w:top w:val="nil"/>
              <w:left w:val="nil"/>
              <w:bottom w:val="nil"/>
              <w:right w:val="nil"/>
            </w:tcBorders>
          </w:tcPr>
          <w:p w:rsidR="00221977" w:rsidRDefault="00221977">
            <w:pPr>
              <w:pStyle w:val="ConsPlusNormal"/>
            </w:pPr>
            <w:r>
              <w:t>с 1 января 2022 г. - 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221977">
        <w:tblPrEx>
          <w:tblBorders>
            <w:insideH w:val="none" w:sz="0" w:space="0" w:color="auto"/>
            <w:insideV w:val="none" w:sz="0" w:space="0" w:color="auto"/>
          </w:tblBorders>
        </w:tblPrEx>
        <w:tc>
          <w:tcPr>
            <w:tcW w:w="619" w:type="dxa"/>
            <w:tcBorders>
              <w:top w:val="nil"/>
              <w:left w:val="nil"/>
              <w:bottom w:val="nil"/>
              <w:right w:val="nil"/>
            </w:tcBorders>
          </w:tcPr>
          <w:p w:rsidR="00221977" w:rsidRDefault="00221977">
            <w:pPr>
              <w:pStyle w:val="ConsPlusNormal"/>
              <w:jc w:val="center"/>
            </w:pPr>
            <w:r>
              <w:t>20.</w:t>
            </w:r>
          </w:p>
        </w:tc>
        <w:tc>
          <w:tcPr>
            <w:tcW w:w="4479" w:type="dxa"/>
            <w:tcBorders>
              <w:top w:val="nil"/>
              <w:left w:val="nil"/>
              <w:bottom w:val="nil"/>
              <w:right w:val="nil"/>
            </w:tcBorders>
          </w:tcPr>
          <w:p w:rsidR="00221977" w:rsidRDefault="00221977">
            <w:pPr>
              <w:pStyle w:val="ConsPlusNormal"/>
            </w:pPr>
            <w: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p>
        </w:tc>
        <w:tc>
          <w:tcPr>
            <w:tcW w:w="3969" w:type="dxa"/>
            <w:tcBorders>
              <w:top w:val="nil"/>
              <w:left w:val="nil"/>
              <w:bottom w:val="nil"/>
              <w:right w:val="nil"/>
            </w:tcBorders>
          </w:tcPr>
          <w:p w:rsidR="00221977" w:rsidRDefault="00221977">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p w:rsidR="00221977" w:rsidRDefault="00221977">
            <w:pPr>
              <w:pStyle w:val="ConsPlusNormal"/>
            </w:pPr>
            <w:r>
              <w:t>заявитель/посредством представления подтверждающих документов</w:t>
            </w:r>
          </w:p>
        </w:tc>
      </w:tr>
      <w:tr w:rsidR="00221977">
        <w:tblPrEx>
          <w:tblBorders>
            <w:insideH w:val="none" w:sz="0" w:space="0" w:color="auto"/>
            <w:insideV w:val="none" w:sz="0" w:space="0" w:color="auto"/>
          </w:tblBorders>
        </w:tblPrEx>
        <w:tc>
          <w:tcPr>
            <w:tcW w:w="619" w:type="dxa"/>
            <w:tcBorders>
              <w:top w:val="nil"/>
              <w:left w:val="nil"/>
              <w:bottom w:val="nil"/>
              <w:right w:val="nil"/>
            </w:tcBorders>
          </w:tcPr>
          <w:p w:rsidR="00221977" w:rsidRDefault="00221977">
            <w:pPr>
              <w:pStyle w:val="ConsPlusNormal"/>
              <w:jc w:val="center"/>
            </w:pPr>
            <w:r>
              <w:t>21.</w:t>
            </w:r>
          </w:p>
        </w:tc>
        <w:tc>
          <w:tcPr>
            <w:tcW w:w="4479" w:type="dxa"/>
            <w:tcBorders>
              <w:top w:val="nil"/>
              <w:left w:val="nil"/>
              <w:bottom w:val="nil"/>
              <w:right w:val="nil"/>
            </w:tcBorders>
          </w:tcPr>
          <w:p w:rsidR="00221977" w:rsidRDefault="00221977">
            <w:pPr>
              <w:pStyle w:val="ConsPlusNormal"/>
            </w:pPr>
            <w:r>
              <w:t>Сведения о доходах, полученных в рамках применения специального налогового режима "Налог на профессиональный доход"</w:t>
            </w:r>
          </w:p>
        </w:tc>
        <w:tc>
          <w:tcPr>
            <w:tcW w:w="3969" w:type="dxa"/>
            <w:tcBorders>
              <w:top w:val="nil"/>
              <w:left w:val="nil"/>
              <w:bottom w:val="nil"/>
              <w:right w:val="nil"/>
            </w:tcBorders>
          </w:tcPr>
          <w:p w:rsidR="00221977" w:rsidRDefault="00221977">
            <w:pPr>
              <w:pStyle w:val="ConsPlusNormal"/>
            </w:pPr>
            <w:r>
              <w:t>заявитель/посредством представления подтверждающих документов</w:t>
            </w:r>
          </w:p>
        </w:tc>
      </w:tr>
      <w:tr w:rsidR="00221977">
        <w:tblPrEx>
          <w:tblBorders>
            <w:insideH w:val="none" w:sz="0" w:space="0" w:color="auto"/>
            <w:insideV w:val="none" w:sz="0" w:space="0" w:color="auto"/>
          </w:tblBorders>
        </w:tblPrEx>
        <w:tc>
          <w:tcPr>
            <w:tcW w:w="619" w:type="dxa"/>
            <w:tcBorders>
              <w:top w:val="nil"/>
              <w:left w:val="nil"/>
              <w:bottom w:val="nil"/>
              <w:right w:val="nil"/>
            </w:tcBorders>
          </w:tcPr>
          <w:p w:rsidR="00221977" w:rsidRDefault="00221977">
            <w:pPr>
              <w:pStyle w:val="ConsPlusNormal"/>
              <w:jc w:val="center"/>
            </w:pPr>
            <w:r>
              <w:t>22.</w:t>
            </w:r>
          </w:p>
        </w:tc>
        <w:tc>
          <w:tcPr>
            <w:tcW w:w="4479" w:type="dxa"/>
            <w:tcBorders>
              <w:top w:val="nil"/>
              <w:left w:val="nil"/>
              <w:bottom w:val="nil"/>
              <w:right w:val="nil"/>
            </w:tcBorders>
          </w:tcPr>
          <w:p w:rsidR="00221977" w:rsidRDefault="00221977">
            <w:pPr>
              <w:pStyle w:val="ConsPlusNormal"/>
            </w:pPr>
            <w:r>
              <w:t>Сведения о доходах по договорам авторского заказа, об отчуждении исключительного права на результаты интеллектуальной деятельности</w:t>
            </w:r>
          </w:p>
        </w:tc>
        <w:tc>
          <w:tcPr>
            <w:tcW w:w="3969" w:type="dxa"/>
            <w:tcBorders>
              <w:top w:val="nil"/>
              <w:left w:val="nil"/>
              <w:bottom w:val="nil"/>
              <w:right w:val="nil"/>
            </w:tcBorders>
          </w:tcPr>
          <w:p w:rsidR="00221977" w:rsidRDefault="00221977">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p w:rsidR="00221977" w:rsidRDefault="00221977">
            <w:pPr>
              <w:pStyle w:val="ConsPlusNormal"/>
            </w:pPr>
            <w:r>
              <w:t>заявитель/посредством представления подтверждающих документов</w:t>
            </w:r>
          </w:p>
        </w:tc>
      </w:tr>
      <w:tr w:rsidR="00221977">
        <w:tblPrEx>
          <w:tblBorders>
            <w:insideH w:val="none" w:sz="0" w:space="0" w:color="auto"/>
            <w:insideV w:val="none" w:sz="0" w:space="0" w:color="auto"/>
          </w:tblBorders>
        </w:tblPrEx>
        <w:tc>
          <w:tcPr>
            <w:tcW w:w="619" w:type="dxa"/>
            <w:tcBorders>
              <w:top w:val="nil"/>
              <w:left w:val="nil"/>
              <w:bottom w:val="nil"/>
              <w:right w:val="nil"/>
            </w:tcBorders>
          </w:tcPr>
          <w:p w:rsidR="00221977" w:rsidRDefault="00221977">
            <w:pPr>
              <w:pStyle w:val="ConsPlusNormal"/>
              <w:jc w:val="center"/>
            </w:pPr>
            <w:r>
              <w:lastRenderedPageBreak/>
              <w:t>23.</w:t>
            </w:r>
          </w:p>
        </w:tc>
        <w:tc>
          <w:tcPr>
            <w:tcW w:w="4479" w:type="dxa"/>
            <w:tcBorders>
              <w:top w:val="nil"/>
              <w:left w:val="nil"/>
              <w:bottom w:val="nil"/>
              <w:right w:val="nil"/>
            </w:tcBorders>
          </w:tcPr>
          <w:p w:rsidR="00221977" w:rsidRDefault="00221977">
            <w:pPr>
              <w:pStyle w:val="ConsPlusNormal"/>
            </w:pPr>
            <w:r>
              <w:t xml:space="preserve">Сведения о доходах от реализации недвижимого имущества, находящегося в собственности менее срока владения, указанного в </w:t>
            </w:r>
            <w:hyperlink r:id="rId73" w:history="1">
              <w:r>
                <w:rPr>
                  <w:color w:val="0000FF"/>
                </w:rPr>
                <w:t>статье 217.1</w:t>
              </w:r>
            </w:hyperlink>
            <w:r>
              <w:t xml:space="preserve"> Налогового кодекса Российской Федерации, а также сдачи в аренду (наем, поднаем) имущества</w:t>
            </w:r>
          </w:p>
        </w:tc>
        <w:tc>
          <w:tcPr>
            <w:tcW w:w="3969" w:type="dxa"/>
            <w:tcBorders>
              <w:top w:val="nil"/>
              <w:left w:val="nil"/>
              <w:bottom w:val="nil"/>
              <w:right w:val="nil"/>
            </w:tcBorders>
          </w:tcPr>
          <w:p w:rsidR="00221977" w:rsidRDefault="00221977">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221977">
        <w:tblPrEx>
          <w:tblBorders>
            <w:insideH w:val="none" w:sz="0" w:space="0" w:color="auto"/>
            <w:insideV w:val="none" w:sz="0" w:space="0" w:color="auto"/>
          </w:tblBorders>
        </w:tblPrEx>
        <w:tc>
          <w:tcPr>
            <w:tcW w:w="619" w:type="dxa"/>
            <w:tcBorders>
              <w:top w:val="nil"/>
              <w:left w:val="nil"/>
              <w:bottom w:val="nil"/>
              <w:right w:val="nil"/>
            </w:tcBorders>
          </w:tcPr>
          <w:p w:rsidR="00221977" w:rsidRDefault="00221977">
            <w:pPr>
              <w:pStyle w:val="ConsPlusNormal"/>
              <w:jc w:val="center"/>
            </w:pPr>
            <w:r>
              <w:t>24.</w:t>
            </w:r>
          </w:p>
        </w:tc>
        <w:tc>
          <w:tcPr>
            <w:tcW w:w="4479" w:type="dxa"/>
            <w:tcBorders>
              <w:top w:val="nil"/>
              <w:left w:val="nil"/>
              <w:bottom w:val="nil"/>
              <w:right w:val="nil"/>
            </w:tcBorders>
          </w:tcPr>
          <w:p w:rsidR="00221977" w:rsidRDefault="00221977">
            <w:pPr>
              <w:pStyle w:val="ConsPlusNormal"/>
            </w:pPr>
            <w:r>
              <w:t>Сведения о недвижимом имуществе, содержащиеся в Едином государственном реестре недвижимости</w:t>
            </w:r>
          </w:p>
        </w:tc>
        <w:tc>
          <w:tcPr>
            <w:tcW w:w="3969" w:type="dxa"/>
            <w:tcBorders>
              <w:top w:val="nil"/>
              <w:left w:val="nil"/>
              <w:bottom w:val="nil"/>
              <w:right w:val="nil"/>
            </w:tcBorders>
          </w:tcPr>
          <w:p w:rsidR="00221977" w:rsidRDefault="00221977">
            <w:pPr>
              <w:pStyle w:val="ConsPlusNormal"/>
            </w:pPr>
            <w:r>
              <w:t>Росреестр (единый государственный реестр недвижимости)/посредством единой системы межведомственного электронного взаимодействия</w:t>
            </w:r>
          </w:p>
        </w:tc>
      </w:tr>
      <w:tr w:rsidR="00221977">
        <w:tblPrEx>
          <w:tblBorders>
            <w:insideH w:val="none" w:sz="0" w:space="0" w:color="auto"/>
            <w:insideV w:val="none" w:sz="0" w:space="0" w:color="auto"/>
          </w:tblBorders>
        </w:tblPrEx>
        <w:tc>
          <w:tcPr>
            <w:tcW w:w="619" w:type="dxa"/>
            <w:tcBorders>
              <w:top w:val="nil"/>
              <w:left w:val="nil"/>
              <w:bottom w:val="nil"/>
              <w:right w:val="nil"/>
            </w:tcBorders>
          </w:tcPr>
          <w:p w:rsidR="00221977" w:rsidRDefault="00221977">
            <w:pPr>
              <w:pStyle w:val="ConsPlusNormal"/>
              <w:jc w:val="center"/>
            </w:pPr>
            <w:r>
              <w:t>25.</w:t>
            </w:r>
          </w:p>
        </w:tc>
        <w:tc>
          <w:tcPr>
            <w:tcW w:w="4479" w:type="dxa"/>
            <w:tcBorders>
              <w:top w:val="nil"/>
              <w:left w:val="nil"/>
              <w:bottom w:val="nil"/>
              <w:right w:val="nil"/>
            </w:tcBorders>
          </w:tcPr>
          <w:p w:rsidR="00221977" w:rsidRDefault="00221977">
            <w:pPr>
              <w:pStyle w:val="ConsPlusNormal"/>
            </w:pPr>
            <w:r>
              <w:t>Сведения о регистрации по месту жительства и месту пребывания гражданина Российской Федерации в пределах Российской Федерации</w:t>
            </w:r>
          </w:p>
        </w:tc>
        <w:tc>
          <w:tcPr>
            <w:tcW w:w="3969" w:type="dxa"/>
            <w:tcBorders>
              <w:top w:val="nil"/>
              <w:left w:val="nil"/>
              <w:bottom w:val="nil"/>
              <w:right w:val="nil"/>
            </w:tcBorders>
          </w:tcPr>
          <w:p w:rsidR="00221977" w:rsidRDefault="00221977">
            <w:pPr>
              <w:pStyle w:val="ConsPlusNormal"/>
            </w:pPr>
            <w:r>
              <w:t>МВД России (ведомственная информационная система)/посредством единой системы межведомственного электронного взаимодействия</w:t>
            </w:r>
          </w:p>
        </w:tc>
      </w:tr>
      <w:tr w:rsidR="00221977">
        <w:tblPrEx>
          <w:tblBorders>
            <w:insideH w:val="none" w:sz="0" w:space="0" w:color="auto"/>
            <w:insideV w:val="none" w:sz="0" w:space="0" w:color="auto"/>
          </w:tblBorders>
        </w:tblPrEx>
        <w:tc>
          <w:tcPr>
            <w:tcW w:w="619" w:type="dxa"/>
            <w:tcBorders>
              <w:top w:val="nil"/>
              <w:left w:val="nil"/>
              <w:bottom w:val="nil"/>
              <w:right w:val="nil"/>
            </w:tcBorders>
          </w:tcPr>
          <w:p w:rsidR="00221977" w:rsidRDefault="00221977">
            <w:pPr>
              <w:pStyle w:val="ConsPlusNormal"/>
              <w:jc w:val="center"/>
            </w:pPr>
            <w:r>
              <w:t>26.</w:t>
            </w:r>
          </w:p>
        </w:tc>
        <w:tc>
          <w:tcPr>
            <w:tcW w:w="4479" w:type="dxa"/>
            <w:tcBorders>
              <w:top w:val="nil"/>
              <w:left w:val="nil"/>
              <w:bottom w:val="nil"/>
              <w:right w:val="nil"/>
            </w:tcBorders>
          </w:tcPr>
          <w:p w:rsidR="00221977" w:rsidRDefault="00221977">
            <w:pPr>
              <w:pStyle w:val="ConsPlusNormal"/>
            </w:pPr>
            <w: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tc>
        <w:tc>
          <w:tcPr>
            <w:tcW w:w="3969" w:type="dxa"/>
            <w:tcBorders>
              <w:top w:val="nil"/>
              <w:left w:val="nil"/>
              <w:bottom w:val="nil"/>
              <w:right w:val="nil"/>
            </w:tcBorders>
          </w:tcPr>
          <w:p w:rsidR="00221977" w:rsidRDefault="00221977">
            <w:pPr>
              <w:pStyle w:val="ConsPlusNormal"/>
            </w:pPr>
            <w:r>
              <w:t>МВД России (ведомственная информационная система)/посредством единой системы межведомственного электронного взаимодействия</w:t>
            </w:r>
          </w:p>
        </w:tc>
      </w:tr>
      <w:tr w:rsidR="00221977">
        <w:tblPrEx>
          <w:tblBorders>
            <w:insideH w:val="none" w:sz="0" w:space="0" w:color="auto"/>
            <w:insideV w:val="none" w:sz="0" w:space="0" w:color="auto"/>
          </w:tblBorders>
        </w:tblPrEx>
        <w:tc>
          <w:tcPr>
            <w:tcW w:w="619" w:type="dxa"/>
            <w:tcBorders>
              <w:top w:val="nil"/>
              <w:left w:val="nil"/>
              <w:bottom w:val="nil"/>
              <w:right w:val="nil"/>
            </w:tcBorders>
          </w:tcPr>
          <w:p w:rsidR="00221977" w:rsidRDefault="00221977">
            <w:pPr>
              <w:pStyle w:val="ConsPlusNormal"/>
              <w:jc w:val="center"/>
            </w:pPr>
            <w:r>
              <w:t>27.</w:t>
            </w:r>
          </w:p>
        </w:tc>
        <w:tc>
          <w:tcPr>
            <w:tcW w:w="4479" w:type="dxa"/>
            <w:tcBorders>
              <w:top w:val="nil"/>
              <w:left w:val="nil"/>
              <w:bottom w:val="nil"/>
              <w:right w:val="nil"/>
            </w:tcBorders>
          </w:tcPr>
          <w:p w:rsidR="00221977" w:rsidRDefault="00221977">
            <w:pPr>
              <w:pStyle w:val="ConsPlusNormal"/>
            </w:pPr>
            <w:r>
              <w:t>Сведения о получаемых алиментах</w:t>
            </w:r>
          </w:p>
        </w:tc>
        <w:tc>
          <w:tcPr>
            <w:tcW w:w="3969" w:type="dxa"/>
            <w:tcBorders>
              <w:top w:val="nil"/>
              <w:left w:val="nil"/>
              <w:bottom w:val="nil"/>
              <w:right w:val="nil"/>
            </w:tcBorders>
          </w:tcPr>
          <w:p w:rsidR="00221977" w:rsidRDefault="00221977">
            <w:pPr>
              <w:pStyle w:val="ConsPlusNormal"/>
            </w:pPr>
            <w:r>
              <w:t>ФССП России (ведомственная информационная система)</w:t>
            </w:r>
          </w:p>
          <w:p w:rsidR="00221977" w:rsidRDefault="00221977">
            <w:pPr>
              <w:pStyle w:val="ConsPlusNormal"/>
            </w:pPr>
            <w:r>
              <w:t>(в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алиментов)/посредством единой системы межведомственного электронного взаимодействия;</w:t>
            </w:r>
          </w:p>
          <w:p w:rsidR="00221977" w:rsidRDefault="00221977">
            <w:pPr>
              <w:pStyle w:val="ConsPlusNormal"/>
            </w:pPr>
            <w:r>
              <w:t>заявитель/посредством отражения суммы получаемых алиментов в заявлении</w:t>
            </w:r>
          </w:p>
        </w:tc>
      </w:tr>
      <w:tr w:rsidR="00221977">
        <w:tblPrEx>
          <w:tblBorders>
            <w:insideH w:val="none" w:sz="0" w:space="0" w:color="auto"/>
            <w:insideV w:val="none" w:sz="0" w:space="0" w:color="auto"/>
          </w:tblBorders>
        </w:tblPrEx>
        <w:tc>
          <w:tcPr>
            <w:tcW w:w="619" w:type="dxa"/>
            <w:tcBorders>
              <w:top w:val="nil"/>
              <w:left w:val="nil"/>
              <w:bottom w:val="nil"/>
              <w:right w:val="nil"/>
            </w:tcBorders>
          </w:tcPr>
          <w:p w:rsidR="00221977" w:rsidRDefault="00221977">
            <w:pPr>
              <w:pStyle w:val="ConsPlusNormal"/>
              <w:jc w:val="center"/>
            </w:pPr>
            <w:r>
              <w:t>28.</w:t>
            </w:r>
          </w:p>
        </w:tc>
        <w:tc>
          <w:tcPr>
            <w:tcW w:w="4479" w:type="dxa"/>
            <w:tcBorders>
              <w:top w:val="nil"/>
              <w:left w:val="nil"/>
              <w:bottom w:val="nil"/>
              <w:right w:val="nil"/>
            </w:tcBorders>
          </w:tcPr>
          <w:p w:rsidR="00221977" w:rsidRDefault="00221977">
            <w:pPr>
              <w:pStyle w:val="ConsPlusNormal"/>
            </w:pPr>
            <w:r>
              <w:t>Сведения об автотранспортных или мототранспортных средствах</w:t>
            </w:r>
          </w:p>
        </w:tc>
        <w:tc>
          <w:tcPr>
            <w:tcW w:w="3969" w:type="dxa"/>
            <w:tcBorders>
              <w:top w:val="nil"/>
              <w:left w:val="nil"/>
              <w:bottom w:val="nil"/>
              <w:right w:val="nil"/>
            </w:tcBorders>
          </w:tcPr>
          <w:p w:rsidR="00221977" w:rsidRDefault="00221977">
            <w:pPr>
              <w:pStyle w:val="ConsPlusNormal"/>
            </w:pPr>
            <w:r>
              <w:t>МВД России (ведомственная информационная система)/посредством единой системы межведомственного электронного взаимодействия</w:t>
            </w:r>
          </w:p>
        </w:tc>
      </w:tr>
      <w:tr w:rsidR="00221977">
        <w:tblPrEx>
          <w:tblBorders>
            <w:insideH w:val="none" w:sz="0" w:space="0" w:color="auto"/>
            <w:insideV w:val="none" w:sz="0" w:space="0" w:color="auto"/>
          </w:tblBorders>
        </w:tblPrEx>
        <w:tc>
          <w:tcPr>
            <w:tcW w:w="619" w:type="dxa"/>
            <w:tcBorders>
              <w:top w:val="nil"/>
              <w:left w:val="nil"/>
              <w:bottom w:val="nil"/>
              <w:right w:val="nil"/>
            </w:tcBorders>
          </w:tcPr>
          <w:p w:rsidR="00221977" w:rsidRDefault="00221977">
            <w:pPr>
              <w:pStyle w:val="ConsPlusNormal"/>
              <w:jc w:val="center"/>
            </w:pPr>
            <w:r>
              <w:t>29.</w:t>
            </w:r>
          </w:p>
        </w:tc>
        <w:tc>
          <w:tcPr>
            <w:tcW w:w="4479" w:type="dxa"/>
            <w:tcBorders>
              <w:top w:val="nil"/>
              <w:left w:val="nil"/>
              <w:bottom w:val="nil"/>
              <w:right w:val="nil"/>
            </w:tcBorders>
          </w:tcPr>
          <w:p w:rsidR="00221977" w:rsidRDefault="00221977">
            <w:pPr>
              <w:pStyle w:val="ConsPlusNormal"/>
            </w:pPr>
            <w:r>
              <w:t>Сведения о маломерных водных судах, год выпуска которых не превышает 5 лет</w:t>
            </w:r>
          </w:p>
        </w:tc>
        <w:tc>
          <w:tcPr>
            <w:tcW w:w="3969" w:type="dxa"/>
            <w:tcBorders>
              <w:top w:val="nil"/>
              <w:left w:val="nil"/>
              <w:bottom w:val="nil"/>
              <w:right w:val="nil"/>
            </w:tcBorders>
          </w:tcPr>
          <w:p w:rsidR="00221977" w:rsidRDefault="00221977">
            <w:pPr>
              <w:pStyle w:val="ConsPlusNormal"/>
            </w:pPr>
            <w:r>
              <w:t>с 1 января 2022 г. - МЧС России (ведомственная информационная система)/посредством единой системы межведомственного электронного взаимодействия</w:t>
            </w:r>
          </w:p>
        </w:tc>
      </w:tr>
      <w:tr w:rsidR="00221977">
        <w:tblPrEx>
          <w:tblBorders>
            <w:insideH w:val="none" w:sz="0" w:space="0" w:color="auto"/>
            <w:insideV w:val="none" w:sz="0" w:space="0" w:color="auto"/>
          </w:tblBorders>
        </w:tblPrEx>
        <w:tc>
          <w:tcPr>
            <w:tcW w:w="619" w:type="dxa"/>
            <w:tcBorders>
              <w:top w:val="nil"/>
              <w:left w:val="nil"/>
              <w:bottom w:val="nil"/>
              <w:right w:val="nil"/>
            </w:tcBorders>
          </w:tcPr>
          <w:p w:rsidR="00221977" w:rsidRDefault="00221977">
            <w:pPr>
              <w:pStyle w:val="ConsPlusNormal"/>
              <w:jc w:val="center"/>
            </w:pPr>
            <w:r>
              <w:t>30.</w:t>
            </w:r>
          </w:p>
        </w:tc>
        <w:tc>
          <w:tcPr>
            <w:tcW w:w="4479" w:type="dxa"/>
            <w:tcBorders>
              <w:top w:val="nil"/>
              <w:left w:val="nil"/>
              <w:bottom w:val="nil"/>
              <w:right w:val="nil"/>
            </w:tcBorders>
          </w:tcPr>
          <w:p w:rsidR="00221977" w:rsidRDefault="00221977">
            <w:pPr>
              <w:pStyle w:val="ConsPlusNormal"/>
            </w:pPr>
            <w:r>
              <w:t>Сведения об освобождении из мест лишения свободы заявителя и (или) членов его семьи в период, за который рассчитывается среднедушевой доход семьи</w:t>
            </w:r>
          </w:p>
        </w:tc>
        <w:tc>
          <w:tcPr>
            <w:tcW w:w="3969" w:type="dxa"/>
            <w:tcBorders>
              <w:top w:val="nil"/>
              <w:left w:val="nil"/>
              <w:bottom w:val="nil"/>
              <w:right w:val="nil"/>
            </w:tcBorders>
          </w:tcPr>
          <w:p w:rsidR="00221977" w:rsidRDefault="00221977">
            <w:pPr>
              <w:pStyle w:val="ConsPlusNormal"/>
            </w:pPr>
            <w:r>
              <w:t>ФСИН России (ведомственная информационная система)/посредством единой системы межведомственного электронного взаимодействия</w:t>
            </w:r>
          </w:p>
        </w:tc>
      </w:tr>
      <w:tr w:rsidR="00221977">
        <w:tblPrEx>
          <w:tblBorders>
            <w:insideH w:val="none" w:sz="0" w:space="0" w:color="auto"/>
            <w:insideV w:val="none" w:sz="0" w:space="0" w:color="auto"/>
          </w:tblBorders>
        </w:tblPrEx>
        <w:tc>
          <w:tcPr>
            <w:tcW w:w="619" w:type="dxa"/>
            <w:tcBorders>
              <w:top w:val="nil"/>
              <w:left w:val="nil"/>
              <w:bottom w:val="nil"/>
              <w:right w:val="nil"/>
            </w:tcBorders>
          </w:tcPr>
          <w:p w:rsidR="00221977" w:rsidRDefault="00221977">
            <w:pPr>
              <w:pStyle w:val="ConsPlusNormal"/>
              <w:jc w:val="center"/>
            </w:pPr>
            <w:r>
              <w:t>31.</w:t>
            </w:r>
          </w:p>
        </w:tc>
        <w:tc>
          <w:tcPr>
            <w:tcW w:w="4479" w:type="dxa"/>
            <w:tcBorders>
              <w:top w:val="nil"/>
              <w:left w:val="nil"/>
              <w:bottom w:val="nil"/>
              <w:right w:val="nil"/>
            </w:tcBorders>
          </w:tcPr>
          <w:p w:rsidR="00221977" w:rsidRDefault="00221977">
            <w:pPr>
              <w:pStyle w:val="ConsPlusNormal"/>
            </w:pPr>
            <w:r>
              <w:t xml:space="preserve">Сведения о пребывании в местах лишения </w:t>
            </w:r>
            <w:r>
              <w:lastRenderedPageBreak/>
              <w:t>свободы членов семьи заявителя</w:t>
            </w:r>
          </w:p>
        </w:tc>
        <w:tc>
          <w:tcPr>
            <w:tcW w:w="3969" w:type="dxa"/>
            <w:tcBorders>
              <w:top w:val="nil"/>
              <w:left w:val="nil"/>
              <w:bottom w:val="nil"/>
              <w:right w:val="nil"/>
            </w:tcBorders>
          </w:tcPr>
          <w:p w:rsidR="00221977" w:rsidRDefault="00221977">
            <w:pPr>
              <w:pStyle w:val="ConsPlusNormal"/>
            </w:pPr>
            <w:r>
              <w:lastRenderedPageBreak/>
              <w:t xml:space="preserve">ФСИН России (ведомственная </w:t>
            </w:r>
            <w:r>
              <w:lastRenderedPageBreak/>
              <w:t>информационная система)/посредством единой системы межведомственного электронного взаимодействия</w:t>
            </w:r>
          </w:p>
        </w:tc>
      </w:tr>
      <w:tr w:rsidR="00221977">
        <w:tblPrEx>
          <w:tblBorders>
            <w:insideH w:val="none" w:sz="0" w:space="0" w:color="auto"/>
            <w:insideV w:val="none" w:sz="0" w:space="0" w:color="auto"/>
          </w:tblBorders>
        </w:tblPrEx>
        <w:tc>
          <w:tcPr>
            <w:tcW w:w="619" w:type="dxa"/>
            <w:tcBorders>
              <w:top w:val="nil"/>
              <w:left w:val="nil"/>
              <w:bottom w:val="nil"/>
              <w:right w:val="nil"/>
            </w:tcBorders>
          </w:tcPr>
          <w:p w:rsidR="00221977" w:rsidRDefault="00221977">
            <w:pPr>
              <w:pStyle w:val="ConsPlusNormal"/>
              <w:jc w:val="center"/>
            </w:pPr>
            <w:r>
              <w:lastRenderedPageBreak/>
              <w:t>32.</w:t>
            </w:r>
          </w:p>
        </w:tc>
        <w:tc>
          <w:tcPr>
            <w:tcW w:w="4479" w:type="dxa"/>
            <w:tcBorders>
              <w:top w:val="nil"/>
              <w:left w:val="nil"/>
              <w:bottom w:val="nil"/>
              <w:right w:val="nil"/>
            </w:tcBorders>
          </w:tcPr>
          <w:p w:rsidR="00221977" w:rsidRDefault="00221977">
            <w:pPr>
              <w:pStyle w:val="ConsPlusNormal"/>
            </w:pPr>
            <w:r>
              <w:t>Сведения о наличии инвалидности и ее группе (при наличии)</w:t>
            </w:r>
          </w:p>
        </w:tc>
        <w:tc>
          <w:tcPr>
            <w:tcW w:w="3969" w:type="dxa"/>
            <w:tcBorders>
              <w:top w:val="nil"/>
              <w:left w:val="nil"/>
              <w:bottom w:val="nil"/>
              <w:right w:val="nil"/>
            </w:tcBorders>
          </w:tcPr>
          <w:p w:rsidR="00221977" w:rsidRDefault="00221977">
            <w:pPr>
              <w:pStyle w:val="ConsPlusNormal"/>
            </w:pPr>
            <w:r>
              <w:t>Пенсионный фонд Российской Федерации (федеральная государственная информационная система "Федеральный реестр инвалидов"/посредством единой системы межведомственного электронного взаимодействия</w:t>
            </w:r>
          </w:p>
        </w:tc>
      </w:tr>
      <w:tr w:rsidR="00221977">
        <w:tblPrEx>
          <w:tblBorders>
            <w:insideH w:val="none" w:sz="0" w:space="0" w:color="auto"/>
            <w:insideV w:val="none" w:sz="0" w:space="0" w:color="auto"/>
          </w:tblBorders>
        </w:tblPrEx>
        <w:tc>
          <w:tcPr>
            <w:tcW w:w="619" w:type="dxa"/>
            <w:tcBorders>
              <w:top w:val="nil"/>
              <w:left w:val="nil"/>
              <w:bottom w:val="nil"/>
              <w:right w:val="nil"/>
            </w:tcBorders>
          </w:tcPr>
          <w:p w:rsidR="00221977" w:rsidRDefault="00221977">
            <w:pPr>
              <w:pStyle w:val="ConsPlusNormal"/>
              <w:jc w:val="center"/>
            </w:pPr>
            <w:r>
              <w:t>33.</w:t>
            </w:r>
          </w:p>
        </w:tc>
        <w:tc>
          <w:tcPr>
            <w:tcW w:w="4479" w:type="dxa"/>
            <w:tcBorders>
              <w:top w:val="nil"/>
              <w:left w:val="nil"/>
              <w:bottom w:val="nil"/>
              <w:right w:val="nil"/>
            </w:tcBorders>
          </w:tcPr>
          <w:p w:rsidR="00221977" w:rsidRDefault="00221977">
            <w:pPr>
              <w:pStyle w:val="ConsPlusNormal"/>
            </w:pPr>
            <w:r>
              <w:t xml:space="preserve">Сведения о самоходных машинах и других видах техники, зарегистрированных в соответствии с </w:t>
            </w:r>
            <w:hyperlink r:id="rId74" w:history="1">
              <w:r>
                <w:rPr>
                  <w:color w:val="0000FF"/>
                </w:rPr>
                <w:t>правилами</w:t>
              </w:r>
            </w:hyperlink>
            <w:r>
              <w:t xml:space="preserve"> государственной регистрации самоходных машин и других видов техники, утвержденными постановлением Правительства Российской Федерации от 21 сентября 2020 г. N 1507 "Об утверждении Правил государственной регистрации самоходных машин и других видов техники"</w:t>
            </w:r>
          </w:p>
        </w:tc>
        <w:tc>
          <w:tcPr>
            <w:tcW w:w="3969" w:type="dxa"/>
            <w:tcBorders>
              <w:top w:val="nil"/>
              <w:left w:val="nil"/>
              <w:bottom w:val="nil"/>
              <w:right w:val="nil"/>
            </w:tcBorders>
          </w:tcPr>
          <w:p w:rsidR="00221977" w:rsidRDefault="00221977">
            <w:pPr>
              <w:pStyle w:val="ConsPlusNormal"/>
            </w:pPr>
            <w:r>
              <w:t>с 1 января 2022 г. - Минсельхоз России (ведомственная информационная система)/посредством единой системы межведомственного электронного взаимодействия</w:t>
            </w:r>
          </w:p>
        </w:tc>
      </w:tr>
      <w:tr w:rsidR="00221977">
        <w:tblPrEx>
          <w:tblBorders>
            <w:insideH w:val="none" w:sz="0" w:space="0" w:color="auto"/>
            <w:insideV w:val="none" w:sz="0" w:space="0" w:color="auto"/>
          </w:tblBorders>
        </w:tblPrEx>
        <w:tc>
          <w:tcPr>
            <w:tcW w:w="619" w:type="dxa"/>
            <w:tcBorders>
              <w:top w:val="nil"/>
              <w:left w:val="nil"/>
              <w:bottom w:val="nil"/>
              <w:right w:val="nil"/>
            </w:tcBorders>
          </w:tcPr>
          <w:p w:rsidR="00221977" w:rsidRDefault="00221977">
            <w:pPr>
              <w:pStyle w:val="ConsPlusNormal"/>
              <w:jc w:val="center"/>
            </w:pPr>
            <w:r>
              <w:t>34.</w:t>
            </w:r>
          </w:p>
        </w:tc>
        <w:tc>
          <w:tcPr>
            <w:tcW w:w="4479" w:type="dxa"/>
            <w:tcBorders>
              <w:top w:val="nil"/>
              <w:left w:val="nil"/>
              <w:bottom w:val="nil"/>
              <w:right w:val="nil"/>
            </w:tcBorders>
          </w:tcPr>
          <w:p w:rsidR="00221977" w:rsidRDefault="00221977">
            <w:pPr>
              <w:pStyle w:val="ConsPlusNormal"/>
            </w:pPr>
            <w:r>
              <w:t xml:space="preserve">Сведения о жилом помещении (части жилого дома; части квартиры; комнате), занимаемом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установленным в соответствии с </w:t>
            </w:r>
            <w:hyperlink r:id="rId75" w:history="1">
              <w:r>
                <w:rPr>
                  <w:color w:val="0000FF"/>
                </w:rPr>
                <w:t>пунктом 4 части 1 статьи 51</w:t>
              </w:r>
            </w:hyperlink>
            <w:r>
              <w:t xml:space="preserve"> Жилищного кодекса Российской Федерации уполномоченным Правительством Российской Федерации федеральным органом исполнительной власти; жилом помещении, признанном в установленном порядке непригодным для проживания</w:t>
            </w:r>
          </w:p>
        </w:tc>
        <w:tc>
          <w:tcPr>
            <w:tcW w:w="3969" w:type="dxa"/>
            <w:tcBorders>
              <w:top w:val="nil"/>
              <w:left w:val="nil"/>
              <w:bottom w:val="nil"/>
              <w:right w:val="nil"/>
            </w:tcBorders>
          </w:tcPr>
          <w:p w:rsidR="00221977" w:rsidRDefault="00221977">
            <w:pPr>
              <w:pStyle w:val="ConsPlusNormal"/>
            </w:pPr>
            <w:r>
              <w:t>заявитель/посредством представления подтверждающих документов</w:t>
            </w:r>
          </w:p>
        </w:tc>
      </w:tr>
      <w:tr w:rsidR="00221977">
        <w:tblPrEx>
          <w:tblBorders>
            <w:insideH w:val="none" w:sz="0" w:space="0" w:color="auto"/>
            <w:insideV w:val="none" w:sz="0" w:space="0" w:color="auto"/>
          </w:tblBorders>
        </w:tblPrEx>
        <w:tc>
          <w:tcPr>
            <w:tcW w:w="619" w:type="dxa"/>
            <w:tcBorders>
              <w:top w:val="nil"/>
              <w:left w:val="nil"/>
              <w:bottom w:val="nil"/>
              <w:right w:val="nil"/>
            </w:tcBorders>
          </w:tcPr>
          <w:p w:rsidR="00221977" w:rsidRDefault="00221977">
            <w:pPr>
              <w:pStyle w:val="ConsPlusNormal"/>
              <w:jc w:val="center"/>
            </w:pPr>
            <w:r>
              <w:t>35.</w:t>
            </w:r>
          </w:p>
        </w:tc>
        <w:tc>
          <w:tcPr>
            <w:tcW w:w="4479" w:type="dxa"/>
            <w:tcBorders>
              <w:top w:val="nil"/>
              <w:left w:val="nil"/>
              <w:bottom w:val="nil"/>
              <w:right w:val="nil"/>
            </w:tcBorders>
          </w:tcPr>
          <w:p w:rsidR="00221977" w:rsidRDefault="00221977">
            <w:pPr>
              <w:pStyle w:val="ConsPlusNormal"/>
            </w:pPr>
            <w:r>
              <w:t>Сведения о зарегистрированном на заявителя или членов его семьи автотранспортном или мототранспортном средстве, выданном в рамках предоставления мер социальной поддержки уполномоченным органом субъекта Российской Федерации или муниципального образования</w:t>
            </w:r>
          </w:p>
        </w:tc>
        <w:tc>
          <w:tcPr>
            <w:tcW w:w="3969" w:type="dxa"/>
            <w:tcBorders>
              <w:top w:val="nil"/>
              <w:left w:val="nil"/>
              <w:bottom w:val="nil"/>
              <w:right w:val="nil"/>
            </w:tcBorders>
          </w:tcPr>
          <w:p w:rsidR="00221977" w:rsidRDefault="00221977">
            <w:pPr>
              <w:pStyle w:val="ConsPlusNormal"/>
            </w:pPr>
            <w:r>
              <w:t>заявитель/посредством представления подтверждающих документов</w:t>
            </w:r>
          </w:p>
        </w:tc>
      </w:tr>
      <w:tr w:rsidR="00221977">
        <w:tblPrEx>
          <w:tblBorders>
            <w:insideH w:val="none" w:sz="0" w:space="0" w:color="auto"/>
            <w:insideV w:val="none" w:sz="0" w:space="0" w:color="auto"/>
          </w:tblBorders>
        </w:tblPrEx>
        <w:tc>
          <w:tcPr>
            <w:tcW w:w="619" w:type="dxa"/>
            <w:tcBorders>
              <w:top w:val="nil"/>
              <w:left w:val="nil"/>
              <w:bottom w:val="nil"/>
              <w:right w:val="nil"/>
            </w:tcBorders>
          </w:tcPr>
          <w:p w:rsidR="00221977" w:rsidRDefault="00221977">
            <w:pPr>
              <w:pStyle w:val="ConsPlusNormal"/>
              <w:jc w:val="center"/>
            </w:pPr>
            <w:r>
              <w:t>36.</w:t>
            </w:r>
          </w:p>
        </w:tc>
        <w:tc>
          <w:tcPr>
            <w:tcW w:w="4479" w:type="dxa"/>
            <w:tcBorders>
              <w:top w:val="nil"/>
              <w:left w:val="nil"/>
              <w:bottom w:val="nil"/>
              <w:right w:val="nil"/>
            </w:tcBorders>
          </w:tcPr>
          <w:p w:rsidR="00221977" w:rsidRDefault="00221977">
            <w:pPr>
              <w:pStyle w:val="ConsPlusNormal"/>
            </w:pPr>
            <w:r>
              <w:t>Сведения о факте обучения заявителя и (или) членов его семьи младше 23 лет в общеобразовательном учреждении либо образовательном учреждении среднего профессионального или высшего образования по очной форме обучения</w:t>
            </w:r>
          </w:p>
        </w:tc>
        <w:tc>
          <w:tcPr>
            <w:tcW w:w="3969" w:type="dxa"/>
            <w:tcBorders>
              <w:top w:val="nil"/>
              <w:left w:val="nil"/>
              <w:bottom w:val="nil"/>
              <w:right w:val="nil"/>
            </w:tcBorders>
          </w:tcPr>
          <w:p w:rsidR="00221977" w:rsidRDefault="00221977">
            <w:pPr>
              <w:pStyle w:val="ConsPlusNormal"/>
            </w:pPr>
            <w:r>
              <w:t>заявитель/посредством представления подтверждающих документов</w:t>
            </w:r>
          </w:p>
        </w:tc>
      </w:tr>
      <w:tr w:rsidR="00221977">
        <w:tblPrEx>
          <w:tblBorders>
            <w:insideH w:val="none" w:sz="0" w:space="0" w:color="auto"/>
            <w:insideV w:val="none" w:sz="0" w:space="0" w:color="auto"/>
          </w:tblBorders>
        </w:tblPrEx>
        <w:tc>
          <w:tcPr>
            <w:tcW w:w="619" w:type="dxa"/>
            <w:tcBorders>
              <w:top w:val="nil"/>
              <w:left w:val="nil"/>
              <w:bottom w:val="nil"/>
              <w:right w:val="nil"/>
            </w:tcBorders>
          </w:tcPr>
          <w:p w:rsidR="00221977" w:rsidRDefault="00221977">
            <w:pPr>
              <w:pStyle w:val="ConsPlusNormal"/>
              <w:jc w:val="center"/>
            </w:pPr>
            <w:r>
              <w:lastRenderedPageBreak/>
              <w:t>37.</w:t>
            </w:r>
          </w:p>
        </w:tc>
        <w:tc>
          <w:tcPr>
            <w:tcW w:w="4479" w:type="dxa"/>
            <w:tcBorders>
              <w:top w:val="nil"/>
              <w:left w:val="nil"/>
              <w:bottom w:val="nil"/>
              <w:right w:val="nil"/>
            </w:tcBorders>
          </w:tcPr>
          <w:p w:rsidR="00221977" w:rsidRDefault="00221977">
            <w:pPr>
              <w:pStyle w:val="ConsPlusNormal"/>
            </w:pPr>
            <w:r>
              <w:t>Сведения о факте обучения заявителя или членов его семьи младше 23 лет в общеобразовательном учреждении либо образовательном учреждении среднего профессионального или высшего образования по очной форме обучения и неполучения стипендии в период, за который рассчитывается среднедушевой доход семьи</w:t>
            </w:r>
          </w:p>
        </w:tc>
        <w:tc>
          <w:tcPr>
            <w:tcW w:w="3969" w:type="dxa"/>
            <w:tcBorders>
              <w:top w:val="nil"/>
              <w:left w:val="nil"/>
              <w:bottom w:val="nil"/>
              <w:right w:val="nil"/>
            </w:tcBorders>
          </w:tcPr>
          <w:p w:rsidR="00221977" w:rsidRDefault="00221977">
            <w:pPr>
              <w:pStyle w:val="ConsPlusNormal"/>
            </w:pPr>
            <w:r>
              <w:t>заявитель/посредством представления подтверждающих документов</w:t>
            </w:r>
          </w:p>
        </w:tc>
      </w:tr>
      <w:tr w:rsidR="00221977">
        <w:tblPrEx>
          <w:tblBorders>
            <w:insideH w:val="none" w:sz="0" w:space="0" w:color="auto"/>
            <w:insideV w:val="none" w:sz="0" w:space="0" w:color="auto"/>
          </w:tblBorders>
        </w:tblPrEx>
        <w:tc>
          <w:tcPr>
            <w:tcW w:w="619" w:type="dxa"/>
            <w:tcBorders>
              <w:top w:val="nil"/>
              <w:left w:val="nil"/>
              <w:bottom w:val="nil"/>
              <w:right w:val="nil"/>
            </w:tcBorders>
          </w:tcPr>
          <w:p w:rsidR="00221977" w:rsidRDefault="00221977">
            <w:pPr>
              <w:pStyle w:val="ConsPlusNormal"/>
              <w:jc w:val="center"/>
            </w:pPr>
            <w:r>
              <w:t>38.</w:t>
            </w:r>
          </w:p>
        </w:tc>
        <w:tc>
          <w:tcPr>
            <w:tcW w:w="4479" w:type="dxa"/>
            <w:tcBorders>
              <w:top w:val="nil"/>
              <w:left w:val="nil"/>
              <w:bottom w:val="nil"/>
              <w:right w:val="nil"/>
            </w:tcBorders>
          </w:tcPr>
          <w:p w:rsidR="00221977" w:rsidRDefault="00221977">
            <w:pPr>
              <w:pStyle w:val="ConsPlusNormal"/>
            </w:pPr>
            <w:r>
              <w:t>Сведения о факте прохождения заявителем или членами его семьи лечения длительностью свыше 3 месяцев, вследствие чего временно невозможно осуществлять трудовую деятельность, в период, за который рассчитывается среднедушевой доход семьи</w:t>
            </w:r>
          </w:p>
        </w:tc>
        <w:tc>
          <w:tcPr>
            <w:tcW w:w="3969" w:type="dxa"/>
            <w:tcBorders>
              <w:top w:val="nil"/>
              <w:left w:val="nil"/>
              <w:bottom w:val="nil"/>
              <w:right w:val="nil"/>
            </w:tcBorders>
          </w:tcPr>
          <w:p w:rsidR="00221977" w:rsidRDefault="00221977">
            <w:pPr>
              <w:pStyle w:val="ConsPlusNormal"/>
            </w:pPr>
            <w:r>
              <w:t>заявитель/посредством представления подтверждающих документов</w:t>
            </w:r>
          </w:p>
        </w:tc>
      </w:tr>
      <w:tr w:rsidR="00221977">
        <w:tblPrEx>
          <w:tblBorders>
            <w:insideH w:val="none" w:sz="0" w:space="0" w:color="auto"/>
            <w:insideV w:val="none" w:sz="0" w:space="0" w:color="auto"/>
          </w:tblBorders>
        </w:tblPrEx>
        <w:tc>
          <w:tcPr>
            <w:tcW w:w="619" w:type="dxa"/>
            <w:tcBorders>
              <w:top w:val="nil"/>
              <w:left w:val="nil"/>
              <w:bottom w:val="nil"/>
              <w:right w:val="nil"/>
            </w:tcBorders>
          </w:tcPr>
          <w:p w:rsidR="00221977" w:rsidRDefault="00221977">
            <w:pPr>
              <w:pStyle w:val="ConsPlusNormal"/>
              <w:jc w:val="center"/>
            </w:pPr>
            <w:r>
              <w:t>39.</w:t>
            </w:r>
          </w:p>
        </w:tc>
        <w:tc>
          <w:tcPr>
            <w:tcW w:w="4479" w:type="dxa"/>
            <w:tcBorders>
              <w:top w:val="nil"/>
              <w:left w:val="nil"/>
              <w:bottom w:val="nil"/>
              <w:right w:val="nil"/>
            </w:tcBorders>
          </w:tcPr>
          <w:p w:rsidR="00221977" w:rsidRDefault="00221977">
            <w:pPr>
              <w:pStyle w:val="ConsPlusNormal"/>
            </w:pPr>
            <w:r>
              <w:t>Сведения о прохождении заявителем или членами его семьи военной службы по призыву в период, за который рассчитывается среднедушевой доход семьи</w:t>
            </w:r>
          </w:p>
        </w:tc>
        <w:tc>
          <w:tcPr>
            <w:tcW w:w="3969" w:type="dxa"/>
            <w:tcBorders>
              <w:top w:val="nil"/>
              <w:left w:val="nil"/>
              <w:bottom w:val="nil"/>
              <w:right w:val="nil"/>
            </w:tcBorders>
          </w:tcPr>
          <w:p w:rsidR="00221977" w:rsidRDefault="00221977">
            <w:pPr>
              <w:pStyle w:val="ConsPlusNormal"/>
            </w:pPr>
            <w:r>
              <w:t>заявитель/посредством представления подтверждающих документов</w:t>
            </w:r>
          </w:p>
        </w:tc>
      </w:tr>
      <w:tr w:rsidR="00221977">
        <w:tblPrEx>
          <w:tblBorders>
            <w:insideH w:val="none" w:sz="0" w:space="0" w:color="auto"/>
            <w:insideV w:val="none" w:sz="0" w:space="0" w:color="auto"/>
          </w:tblBorders>
        </w:tblPrEx>
        <w:tc>
          <w:tcPr>
            <w:tcW w:w="619" w:type="dxa"/>
            <w:tcBorders>
              <w:top w:val="nil"/>
              <w:left w:val="nil"/>
              <w:bottom w:val="nil"/>
              <w:right w:val="nil"/>
            </w:tcBorders>
          </w:tcPr>
          <w:p w:rsidR="00221977" w:rsidRDefault="00221977">
            <w:pPr>
              <w:pStyle w:val="ConsPlusNormal"/>
              <w:jc w:val="center"/>
            </w:pPr>
            <w:r>
              <w:t>40.</w:t>
            </w:r>
          </w:p>
        </w:tc>
        <w:tc>
          <w:tcPr>
            <w:tcW w:w="4479" w:type="dxa"/>
            <w:tcBorders>
              <w:top w:val="nil"/>
              <w:left w:val="nil"/>
              <w:bottom w:val="nil"/>
              <w:right w:val="nil"/>
            </w:tcBorders>
          </w:tcPr>
          <w:p w:rsidR="00221977" w:rsidRDefault="00221977">
            <w:pPr>
              <w:pStyle w:val="ConsPlusNormal"/>
            </w:pPr>
            <w:r>
              <w:t>Сведения о нахождении заявителя и (или) членов его семьи на полном государственном обеспечении (за исключением детей, находящихся под опекой)</w:t>
            </w:r>
          </w:p>
        </w:tc>
        <w:tc>
          <w:tcPr>
            <w:tcW w:w="3969" w:type="dxa"/>
            <w:tcBorders>
              <w:top w:val="nil"/>
              <w:left w:val="nil"/>
              <w:bottom w:val="nil"/>
              <w:right w:val="nil"/>
            </w:tcBorders>
          </w:tcPr>
          <w:p w:rsidR="00221977" w:rsidRDefault="00221977">
            <w:pPr>
              <w:pStyle w:val="ConsPlusNormal"/>
            </w:pPr>
            <w:r>
              <w:t>заявитель/посредством представления подтверждающих документов</w:t>
            </w:r>
          </w:p>
        </w:tc>
      </w:tr>
      <w:tr w:rsidR="00221977">
        <w:tblPrEx>
          <w:tblBorders>
            <w:insideH w:val="none" w:sz="0" w:space="0" w:color="auto"/>
            <w:insideV w:val="none" w:sz="0" w:space="0" w:color="auto"/>
          </w:tblBorders>
        </w:tblPrEx>
        <w:tc>
          <w:tcPr>
            <w:tcW w:w="619" w:type="dxa"/>
            <w:tcBorders>
              <w:top w:val="nil"/>
              <w:left w:val="nil"/>
              <w:bottom w:val="nil"/>
              <w:right w:val="nil"/>
            </w:tcBorders>
          </w:tcPr>
          <w:p w:rsidR="00221977" w:rsidRDefault="00221977">
            <w:pPr>
              <w:pStyle w:val="ConsPlusNormal"/>
              <w:jc w:val="center"/>
            </w:pPr>
            <w:r>
              <w:t>41.</w:t>
            </w:r>
          </w:p>
        </w:tc>
        <w:tc>
          <w:tcPr>
            <w:tcW w:w="4479" w:type="dxa"/>
            <w:tcBorders>
              <w:top w:val="nil"/>
              <w:left w:val="nil"/>
              <w:bottom w:val="nil"/>
              <w:right w:val="nil"/>
            </w:tcBorders>
          </w:tcPr>
          <w:p w:rsidR="00221977" w:rsidRDefault="00221977">
            <w:pPr>
              <w:pStyle w:val="ConsPlusNormal"/>
            </w:pPr>
            <w:r>
              <w:t>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p>
        </w:tc>
        <w:tc>
          <w:tcPr>
            <w:tcW w:w="3969" w:type="dxa"/>
            <w:tcBorders>
              <w:top w:val="nil"/>
              <w:left w:val="nil"/>
              <w:bottom w:val="nil"/>
              <w:right w:val="nil"/>
            </w:tcBorders>
          </w:tcPr>
          <w:p w:rsidR="00221977" w:rsidRDefault="00221977">
            <w:pPr>
              <w:pStyle w:val="ConsPlusNormal"/>
            </w:pPr>
            <w:r>
              <w:t>заявитель/посредством представления подтверждающих документов</w:t>
            </w:r>
          </w:p>
        </w:tc>
      </w:tr>
      <w:tr w:rsidR="00221977">
        <w:tblPrEx>
          <w:tblBorders>
            <w:insideH w:val="none" w:sz="0" w:space="0" w:color="auto"/>
            <w:insideV w:val="none" w:sz="0" w:space="0" w:color="auto"/>
          </w:tblBorders>
        </w:tblPrEx>
        <w:tc>
          <w:tcPr>
            <w:tcW w:w="619" w:type="dxa"/>
            <w:tcBorders>
              <w:top w:val="nil"/>
              <w:left w:val="nil"/>
              <w:bottom w:val="nil"/>
              <w:right w:val="nil"/>
            </w:tcBorders>
          </w:tcPr>
          <w:p w:rsidR="00221977" w:rsidRDefault="00221977">
            <w:pPr>
              <w:pStyle w:val="ConsPlusNormal"/>
              <w:jc w:val="center"/>
            </w:pPr>
            <w:r>
              <w:t>42.</w:t>
            </w:r>
          </w:p>
        </w:tc>
        <w:tc>
          <w:tcPr>
            <w:tcW w:w="4479" w:type="dxa"/>
            <w:tcBorders>
              <w:top w:val="nil"/>
              <w:left w:val="nil"/>
              <w:bottom w:val="nil"/>
              <w:right w:val="nil"/>
            </w:tcBorders>
          </w:tcPr>
          <w:p w:rsidR="00221977" w:rsidRDefault="00221977">
            <w:pPr>
              <w:pStyle w:val="ConsPlusNormal"/>
            </w:pPr>
            <w:r>
              <w:t>Сведения о нахождении заявителя и (или) членов его семьи на принудительном лечении по решению суда</w:t>
            </w:r>
          </w:p>
        </w:tc>
        <w:tc>
          <w:tcPr>
            <w:tcW w:w="3969" w:type="dxa"/>
            <w:tcBorders>
              <w:top w:val="nil"/>
              <w:left w:val="nil"/>
              <w:bottom w:val="nil"/>
              <w:right w:val="nil"/>
            </w:tcBorders>
          </w:tcPr>
          <w:p w:rsidR="00221977" w:rsidRDefault="00221977">
            <w:pPr>
              <w:pStyle w:val="ConsPlusNormal"/>
            </w:pPr>
            <w:r>
              <w:t>заявитель/посредством представления подтверждающих документов</w:t>
            </w:r>
          </w:p>
        </w:tc>
      </w:tr>
      <w:tr w:rsidR="00221977">
        <w:tblPrEx>
          <w:tblBorders>
            <w:insideH w:val="none" w:sz="0" w:space="0" w:color="auto"/>
            <w:insideV w:val="none" w:sz="0" w:space="0" w:color="auto"/>
          </w:tblBorders>
        </w:tblPrEx>
        <w:tc>
          <w:tcPr>
            <w:tcW w:w="619" w:type="dxa"/>
            <w:tcBorders>
              <w:top w:val="nil"/>
              <w:left w:val="nil"/>
              <w:bottom w:val="nil"/>
              <w:right w:val="nil"/>
            </w:tcBorders>
          </w:tcPr>
          <w:p w:rsidR="00221977" w:rsidRDefault="00221977">
            <w:pPr>
              <w:pStyle w:val="ConsPlusNormal"/>
              <w:jc w:val="center"/>
            </w:pPr>
            <w:r>
              <w:t>43.</w:t>
            </w:r>
          </w:p>
        </w:tc>
        <w:tc>
          <w:tcPr>
            <w:tcW w:w="4479" w:type="dxa"/>
            <w:tcBorders>
              <w:top w:val="nil"/>
              <w:left w:val="nil"/>
              <w:bottom w:val="nil"/>
              <w:right w:val="nil"/>
            </w:tcBorders>
          </w:tcPr>
          <w:p w:rsidR="00221977" w:rsidRDefault="00221977">
            <w:pPr>
              <w:pStyle w:val="ConsPlusNormal"/>
            </w:pPr>
            <w:r>
              <w:t>Сведения о применении в отношении заявителя и (или) членов его семьи меры пресечения в виде заключения под стражу</w:t>
            </w:r>
          </w:p>
        </w:tc>
        <w:tc>
          <w:tcPr>
            <w:tcW w:w="3969" w:type="dxa"/>
            <w:tcBorders>
              <w:top w:val="nil"/>
              <w:left w:val="nil"/>
              <w:bottom w:val="nil"/>
              <w:right w:val="nil"/>
            </w:tcBorders>
          </w:tcPr>
          <w:p w:rsidR="00221977" w:rsidRDefault="00221977">
            <w:pPr>
              <w:pStyle w:val="ConsPlusNormal"/>
            </w:pPr>
            <w:r>
              <w:t>заявитель/посредством представления подтверждающих документов</w:t>
            </w:r>
          </w:p>
        </w:tc>
      </w:tr>
      <w:tr w:rsidR="00221977">
        <w:tblPrEx>
          <w:tblBorders>
            <w:insideH w:val="none" w:sz="0" w:space="0" w:color="auto"/>
            <w:insideV w:val="none" w:sz="0" w:space="0" w:color="auto"/>
          </w:tblBorders>
        </w:tblPrEx>
        <w:tc>
          <w:tcPr>
            <w:tcW w:w="619" w:type="dxa"/>
            <w:tcBorders>
              <w:top w:val="nil"/>
              <w:left w:val="nil"/>
              <w:bottom w:val="nil"/>
              <w:right w:val="nil"/>
            </w:tcBorders>
          </w:tcPr>
          <w:p w:rsidR="00221977" w:rsidRDefault="00221977">
            <w:pPr>
              <w:pStyle w:val="ConsPlusNormal"/>
              <w:jc w:val="center"/>
            </w:pPr>
            <w:r>
              <w:t>44.</w:t>
            </w:r>
          </w:p>
        </w:tc>
        <w:tc>
          <w:tcPr>
            <w:tcW w:w="4479" w:type="dxa"/>
            <w:tcBorders>
              <w:top w:val="nil"/>
              <w:left w:val="nil"/>
              <w:bottom w:val="nil"/>
              <w:right w:val="nil"/>
            </w:tcBorders>
          </w:tcPr>
          <w:p w:rsidR="00221977" w:rsidRDefault="00221977">
            <w:pPr>
              <w:pStyle w:val="ConsPlusNormal"/>
            </w:pPr>
            <w:r>
              <w:t xml:space="preserve">Сведения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w:t>
            </w:r>
            <w:r>
              <w:lastRenderedPageBreak/>
              <w:t>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tc>
        <w:tc>
          <w:tcPr>
            <w:tcW w:w="3969" w:type="dxa"/>
            <w:tcBorders>
              <w:top w:val="nil"/>
              <w:left w:val="nil"/>
              <w:bottom w:val="nil"/>
              <w:right w:val="nil"/>
            </w:tcBorders>
          </w:tcPr>
          <w:p w:rsidR="00221977" w:rsidRDefault="00221977">
            <w:pPr>
              <w:pStyle w:val="ConsPlusNormal"/>
            </w:pPr>
            <w:r>
              <w:lastRenderedPageBreak/>
              <w:t>заявитель/посредством представления подтверждающих документов</w:t>
            </w:r>
          </w:p>
        </w:tc>
      </w:tr>
      <w:tr w:rsidR="00221977">
        <w:tblPrEx>
          <w:tblBorders>
            <w:insideH w:val="none" w:sz="0" w:space="0" w:color="auto"/>
            <w:insideV w:val="none" w:sz="0" w:space="0" w:color="auto"/>
          </w:tblBorders>
        </w:tblPrEx>
        <w:tc>
          <w:tcPr>
            <w:tcW w:w="619" w:type="dxa"/>
            <w:tcBorders>
              <w:top w:val="nil"/>
              <w:left w:val="nil"/>
              <w:bottom w:val="nil"/>
              <w:right w:val="nil"/>
            </w:tcBorders>
          </w:tcPr>
          <w:p w:rsidR="00221977" w:rsidRDefault="00221977">
            <w:pPr>
              <w:pStyle w:val="ConsPlusNormal"/>
              <w:jc w:val="center"/>
            </w:pPr>
            <w:r>
              <w:t>45.</w:t>
            </w:r>
          </w:p>
        </w:tc>
        <w:tc>
          <w:tcPr>
            <w:tcW w:w="4479" w:type="dxa"/>
            <w:tcBorders>
              <w:top w:val="nil"/>
              <w:left w:val="nil"/>
              <w:bottom w:val="nil"/>
              <w:right w:val="nil"/>
            </w:tcBorders>
          </w:tcPr>
          <w:p w:rsidR="00221977" w:rsidRDefault="00221977">
            <w:pPr>
              <w:pStyle w:val="ConsPlusNormal"/>
            </w:pPr>
            <w:r>
              <w:t>Сведения о суммах ежемесячного пожизненного содержания судей, вышедших в отставку</w:t>
            </w:r>
          </w:p>
        </w:tc>
        <w:tc>
          <w:tcPr>
            <w:tcW w:w="3969" w:type="dxa"/>
            <w:tcBorders>
              <w:top w:val="nil"/>
              <w:left w:val="nil"/>
              <w:bottom w:val="nil"/>
              <w:right w:val="nil"/>
            </w:tcBorders>
          </w:tcPr>
          <w:p w:rsidR="00221977" w:rsidRDefault="00221977">
            <w:pPr>
              <w:pStyle w:val="ConsPlusNormal"/>
            </w:pPr>
            <w:r>
              <w:t>заявитель/посредством представления подтверждающих документов</w:t>
            </w:r>
          </w:p>
        </w:tc>
      </w:tr>
      <w:tr w:rsidR="00221977">
        <w:tblPrEx>
          <w:tblBorders>
            <w:insideH w:val="none" w:sz="0" w:space="0" w:color="auto"/>
            <w:insideV w:val="none" w:sz="0" w:space="0" w:color="auto"/>
          </w:tblBorders>
        </w:tblPrEx>
        <w:tc>
          <w:tcPr>
            <w:tcW w:w="619" w:type="dxa"/>
            <w:tcBorders>
              <w:top w:val="nil"/>
              <w:left w:val="nil"/>
              <w:bottom w:val="nil"/>
              <w:right w:val="nil"/>
            </w:tcBorders>
          </w:tcPr>
          <w:p w:rsidR="00221977" w:rsidRDefault="00221977">
            <w:pPr>
              <w:pStyle w:val="ConsPlusNormal"/>
              <w:jc w:val="center"/>
            </w:pPr>
            <w:r>
              <w:t>46.</w:t>
            </w:r>
          </w:p>
        </w:tc>
        <w:tc>
          <w:tcPr>
            <w:tcW w:w="4479" w:type="dxa"/>
            <w:tcBorders>
              <w:top w:val="nil"/>
              <w:left w:val="nil"/>
              <w:bottom w:val="nil"/>
              <w:right w:val="nil"/>
            </w:tcBorders>
          </w:tcPr>
          <w:p w:rsidR="00221977" w:rsidRDefault="00221977">
            <w:pPr>
              <w:pStyle w:val="ConsPlusNormal"/>
            </w:pPr>
            <w: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3969" w:type="dxa"/>
            <w:tcBorders>
              <w:top w:val="nil"/>
              <w:left w:val="nil"/>
              <w:bottom w:val="nil"/>
              <w:right w:val="nil"/>
            </w:tcBorders>
          </w:tcPr>
          <w:p w:rsidR="00221977" w:rsidRDefault="00221977">
            <w:pPr>
              <w:pStyle w:val="ConsPlusNormal"/>
            </w:pPr>
            <w:r>
              <w:t>орган исполнительной власти субъекта Российской Федерации, уполномоченный на осуществление таких выплат/по решению органа государственной власти соответствующего субъекта Российской Федерации</w:t>
            </w:r>
          </w:p>
        </w:tc>
      </w:tr>
      <w:tr w:rsidR="00221977">
        <w:tblPrEx>
          <w:tblBorders>
            <w:insideH w:val="none" w:sz="0" w:space="0" w:color="auto"/>
            <w:insideV w:val="none" w:sz="0" w:space="0" w:color="auto"/>
          </w:tblBorders>
        </w:tblPrEx>
        <w:tc>
          <w:tcPr>
            <w:tcW w:w="619" w:type="dxa"/>
            <w:tcBorders>
              <w:top w:val="nil"/>
              <w:left w:val="nil"/>
              <w:bottom w:val="nil"/>
              <w:right w:val="nil"/>
            </w:tcBorders>
          </w:tcPr>
          <w:p w:rsidR="00221977" w:rsidRDefault="00221977">
            <w:pPr>
              <w:pStyle w:val="ConsPlusNormal"/>
              <w:jc w:val="center"/>
            </w:pPr>
            <w:r>
              <w:t>47.</w:t>
            </w:r>
          </w:p>
        </w:tc>
        <w:tc>
          <w:tcPr>
            <w:tcW w:w="4479" w:type="dxa"/>
            <w:tcBorders>
              <w:top w:val="nil"/>
              <w:left w:val="nil"/>
              <w:bottom w:val="nil"/>
              <w:right w:val="nil"/>
            </w:tcBorders>
          </w:tcPr>
          <w:p w:rsidR="00221977" w:rsidRDefault="00221977">
            <w:pPr>
              <w:pStyle w:val="ConsPlusNormal"/>
            </w:pPr>
            <w: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3969" w:type="dxa"/>
            <w:tcBorders>
              <w:top w:val="nil"/>
              <w:left w:val="nil"/>
              <w:bottom w:val="nil"/>
              <w:right w:val="nil"/>
            </w:tcBorders>
          </w:tcPr>
          <w:p w:rsidR="00221977" w:rsidRDefault="00221977">
            <w:pPr>
              <w:pStyle w:val="ConsPlusNormal"/>
            </w:pPr>
            <w:r>
              <w:t>заявитель/посредством представления подтверждающих документов</w:t>
            </w:r>
          </w:p>
        </w:tc>
      </w:tr>
      <w:tr w:rsidR="00221977">
        <w:tblPrEx>
          <w:tblBorders>
            <w:insideH w:val="none" w:sz="0" w:space="0" w:color="auto"/>
            <w:insideV w:val="none" w:sz="0" w:space="0" w:color="auto"/>
          </w:tblBorders>
        </w:tblPrEx>
        <w:tc>
          <w:tcPr>
            <w:tcW w:w="619" w:type="dxa"/>
            <w:tcBorders>
              <w:top w:val="nil"/>
              <w:left w:val="nil"/>
              <w:bottom w:val="nil"/>
              <w:right w:val="nil"/>
            </w:tcBorders>
          </w:tcPr>
          <w:p w:rsidR="00221977" w:rsidRDefault="00221977">
            <w:pPr>
              <w:pStyle w:val="ConsPlusNormal"/>
              <w:jc w:val="center"/>
            </w:pPr>
            <w:r>
              <w:t>48.</w:t>
            </w:r>
          </w:p>
        </w:tc>
        <w:tc>
          <w:tcPr>
            <w:tcW w:w="4479" w:type="dxa"/>
            <w:tcBorders>
              <w:top w:val="nil"/>
              <w:left w:val="nil"/>
              <w:bottom w:val="nil"/>
              <w:right w:val="nil"/>
            </w:tcBorders>
          </w:tcPr>
          <w:p w:rsidR="00221977" w:rsidRDefault="00221977">
            <w:pPr>
              <w:pStyle w:val="ConsPlusNormal"/>
            </w:pPr>
            <w:r>
              <w:t>Сведения о суммах дохода, полученного от источников за пределами Российской Федерации</w:t>
            </w:r>
          </w:p>
        </w:tc>
        <w:tc>
          <w:tcPr>
            <w:tcW w:w="3969" w:type="dxa"/>
            <w:tcBorders>
              <w:top w:val="nil"/>
              <w:left w:val="nil"/>
              <w:bottom w:val="nil"/>
              <w:right w:val="nil"/>
            </w:tcBorders>
          </w:tcPr>
          <w:p w:rsidR="00221977" w:rsidRDefault="00221977">
            <w:pPr>
              <w:pStyle w:val="ConsPlusNormal"/>
            </w:pPr>
            <w:r>
              <w:t>заявитель/посредством представления подтверждающих документов</w:t>
            </w:r>
          </w:p>
        </w:tc>
      </w:tr>
      <w:tr w:rsidR="00221977">
        <w:tblPrEx>
          <w:tblBorders>
            <w:insideH w:val="none" w:sz="0" w:space="0" w:color="auto"/>
            <w:insideV w:val="none" w:sz="0" w:space="0" w:color="auto"/>
          </w:tblBorders>
        </w:tblPrEx>
        <w:tc>
          <w:tcPr>
            <w:tcW w:w="619" w:type="dxa"/>
            <w:tcBorders>
              <w:top w:val="nil"/>
              <w:left w:val="nil"/>
              <w:bottom w:val="nil"/>
              <w:right w:val="nil"/>
            </w:tcBorders>
          </w:tcPr>
          <w:p w:rsidR="00221977" w:rsidRDefault="00221977">
            <w:pPr>
              <w:pStyle w:val="ConsPlusNormal"/>
              <w:jc w:val="center"/>
            </w:pPr>
            <w:r>
              <w:t>49.</w:t>
            </w:r>
          </w:p>
        </w:tc>
        <w:tc>
          <w:tcPr>
            <w:tcW w:w="4479" w:type="dxa"/>
            <w:tcBorders>
              <w:top w:val="nil"/>
              <w:left w:val="nil"/>
              <w:bottom w:val="nil"/>
              <w:right w:val="nil"/>
            </w:tcBorders>
          </w:tcPr>
          <w:p w:rsidR="00221977" w:rsidRDefault="00221977">
            <w:pPr>
              <w:pStyle w:val="ConsPlusNormal"/>
            </w:pPr>
            <w:r>
              <w:t xml:space="preserve">Сведения о зданиях с назначением "жилое" и "жилое строение", помещениях с назначением "жилое" и "жилое помещение", зданиях с назначением "жилой дом", земельных участках, предоставленных уполномоченным органом субъекта Российской Федерации или муниципального образования в рамках предоставления многодетной семье мер социальной поддержки в соответствии с законодательством субъекта Российской Федерации, а также земельных участках, предоставленных в соответствии с Федеральным </w:t>
            </w:r>
            <w:hyperlink r:id="rId76"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tc>
        <w:tc>
          <w:tcPr>
            <w:tcW w:w="3969" w:type="dxa"/>
            <w:tcBorders>
              <w:top w:val="nil"/>
              <w:left w:val="nil"/>
              <w:bottom w:val="nil"/>
              <w:right w:val="nil"/>
            </w:tcBorders>
          </w:tcPr>
          <w:p w:rsidR="00221977" w:rsidRDefault="00221977">
            <w:pPr>
              <w:pStyle w:val="ConsPlusNormal"/>
            </w:pPr>
            <w:r>
              <w:t>заявитель/посредством представления подтверждающих документов</w:t>
            </w:r>
          </w:p>
        </w:tc>
      </w:tr>
      <w:tr w:rsidR="00221977">
        <w:tblPrEx>
          <w:tblBorders>
            <w:insideH w:val="none" w:sz="0" w:space="0" w:color="auto"/>
            <w:insideV w:val="none" w:sz="0" w:space="0" w:color="auto"/>
          </w:tblBorders>
        </w:tblPrEx>
        <w:tc>
          <w:tcPr>
            <w:tcW w:w="619" w:type="dxa"/>
            <w:tcBorders>
              <w:top w:val="nil"/>
              <w:left w:val="nil"/>
              <w:bottom w:val="single" w:sz="4" w:space="0" w:color="auto"/>
              <w:right w:val="nil"/>
            </w:tcBorders>
          </w:tcPr>
          <w:p w:rsidR="00221977" w:rsidRDefault="00221977">
            <w:pPr>
              <w:pStyle w:val="ConsPlusNormal"/>
              <w:jc w:val="center"/>
            </w:pPr>
            <w:r>
              <w:t>50.</w:t>
            </w:r>
          </w:p>
        </w:tc>
        <w:tc>
          <w:tcPr>
            <w:tcW w:w="4479" w:type="dxa"/>
            <w:tcBorders>
              <w:top w:val="nil"/>
              <w:left w:val="nil"/>
              <w:bottom w:val="single" w:sz="4" w:space="0" w:color="auto"/>
              <w:right w:val="nil"/>
            </w:tcBorders>
          </w:tcPr>
          <w:p w:rsidR="00221977" w:rsidRDefault="00221977">
            <w:pPr>
              <w:pStyle w:val="ConsPlusNormal"/>
            </w:pPr>
            <w:r>
              <w:t xml:space="preserve">Сведения о размере единовременного </w:t>
            </w:r>
            <w:r>
              <w:lastRenderedPageBreak/>
              <w:t>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3969" w:type="dxa"/>
            <w:tcBorders>
              <w:top w:val="nil"/>
              <w:left w:val="nil"/>
              <w:bottom w:val="single" w:sz="4" w:space="0" w:color="auto"/>
              <w:right w:val="nil"/>
            </w:tcBorders>
          </w:tcPr>
          <w:p w:rsidR="00221977" w:rsidRDefault="00221977">
            <w:pPr>
              <w:pStyle w:val="ConsPlusNormal"/>
            </w:pPr>
            <w:r>
              <w:lastRenderedPageBreak/>
              <w:t xml:space="preserve">заявитель/посредством представления </w:t>
            </w:r>
            <w:r>
              <w:lastRenderedPageBreak/>
              <w:t>подтверждающих документов</w:t>
            </w:r>
          </w:p>
        </w:tc>
      </w:tr>
    </w:tbl>
    <w:p w:rsidR="00221977" w:rsidRDefault="00221977">
      <w:pPr>
        <w:pStyle w:val="ConsPlusNormal"/>
        <w:jc w:val="both"/>
      </w:pPr>
    </w:p>
    <w:p w:rsidR="00221977" w:rsidRDefault="00221977">
      <w:pPr>
        <w:pStyle w:val="ConsPlusNormal"/>
        <w:jc w:val="both"/>
      </w:pPr>
    </w:p>
    <w:p w:rsidR="00221977" w:rsidRDefault="00221977">
      <w:pPr>
        <w:pStyle w:val="ConsPlusNormal"/>
        <w:jc w:val="both"/>
      </w:pPr>
    </w:p>
    <w:p w:rsidR="00221977" w:rsidRDefault="00221977">
      <w:pPr>
        <w:pStyle w:val="ConsPlusNormal"/>
        <w:jc w:val="both"/>
      </w:pPr>
    </w:p>
    <w:p w:rsidR="00221977" w:rsidRDefault="00221977">
      <w:pPr>
        <w:pStyle w:val="ConsPlusNormal"/>
        <w:jc w:val="both"/>
      </w:pPr>
    </w:p>
    <w:p w:rsidR="00221977" w:rsidRDefault="00221977">
      <w:pPr>
        <w:pStyle w:val="ConsPlusNormal"/>
        <w:jc w:val="right"/>
        <w:outlineLvl w:val="0"/>
      </w:pPr>
      <w:r>
        <w:t>Утверждена</w:t>
      </w:r>
    </w:p>
    <w:p w:rsidR="00221977" w:rsidRDefault="00221977">
      <w:pPr>
        <w:pStyle w:val="ConsPlusNormal"/>
        <w:jc w:val="right"/>
      </w:pPr>
      <w:r>
        <w:t>постановлением Правительства</w:t>
      </w:r>
    </w:p>
    <w:p w:rsidR="00221977" w:rsidRDefault="00221977">
      <w:pPr>
        <w:pStyle w:val="ConsPlusNormal"/>
        <w:jc w:val="right"/>
      </w:pPr>
      <w:r>
        <w:t>Российской Федерации</w:t>
      </w:r>
    </w:p>
    <w:p w:rsidR="00221977" w:rsidRDefault="00221977">
      <w:pPr>
        <w:pStyle w:val="ConsPlusNormal"/>
        <w:jc w:val="right"/>
      </w:pPr>
      <w:r>
        <w:t>от 31 марта 2020 г. N 384</w:t>
      </w:r>
    </w:p>
    <w:p w:rsidR="00221977" w:rsidRDefault="0022197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19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1977" w:rsidRDefault="00221977"/>
        </w:tc>
        <w:tc>
          <w:tcPr>
            <w:tcW w:w="113" w:type="dxa"/>
            <w:tcBorders>
              <w:top w:val="nil"/>
              <w:left w:val="nil"/>
              <w:bottom w:val="nil"/>
              <w:right w:val="nil"/>
            </w:tcBorders>
            <w:shd w:val="clear" w:color="auto" w:fill="F4F3F8"/>
            <w:tcMar>
              <w:top w:w="0" w:type="dxa"/>
              <w:left w:w="0" w:type="dxa"/>
              <w:bottom w:w="0" w:type="dxa"/>
              <w:right w:w="0" w:type="dxa"/>
            </w:tcMar>
          </w:tcPr>
          <w:p w:rsidR="00221977" w:rsidRDefault="00221977"/>
        </w:tc>
        <w:tc>
          <w:tcPr>
            <w:tcW w:w="0" w:type="auto"/>
            <w:tcBorders>
              <w:top w:val="nil"/>
              <w:left w:val="nil"/>
              <w:bottom w:val="nil"/>
              <w:right w:val="nil"/>
            </w:tcBorders>
            <w:shd w:val="clear" w:color="auto" w:fill="F4F3F8"/>
            <w:tcMar>
              <w:top w:w="113" w:type="dxa"/>
              <w:left w:w="0" w:type="dxa"/>
              <w:bottom w:w="113" w:type="dxa"/>
              <w:right w:w="0" w:type="dxa"/>
            </w:tcMar>
          </w:tcPr>
          <w:p w:rsidR="00221977" w:rsidRDefault="00221977">
            <w:pPr>
              <w:pStyle w:val="ConsPlusNormal"/>
              <w:jc w:val="center"/>
            </w:pPr>
            <w:r>
              <w:rPr>
                <w:color w:val="392C69"/>
              </w:rPr>
              <w:t>Список изменяющих документов</w:t>
            </w:r>
          </w:p>
          <w:p w:rsidR="00221977" w:rsidRDefault="00221977">
            <w:pPr>
              <w:pStyle w:val="ConsPlusNormal"/>
              <w:jc w:val="center"/>
            </w:pPr>
            <w:r>
              <w:rPr>
                <w:color w:val="392C69"/>
              </w:rPr>
              <w:t xml:space="preserve">(в ред. </w:t>
            </w:r>
            <w:hyperlink r:id="rId77" w:history="1">
              <w:r>
                <w:rPr>
                  <w:color w:val="0000FF"/>
                </w:rPr>
                <w:t>Постановления</w:t>
              </w:r>
            </w:hyperlink>
            <w:r>
              <w:rPr>
                <w:color w:val="392C69"/>
              </w:rPr>
              <w:t xml:space="preserve"> Правительства РФ от 31.03.2021 N 489)</w:t>
            </w:r>
          </w:p>
        </w:tc>
        <w:tc>
          <w:tcPr>
            <w:tcW w:w="113" w:type="dxa"/>
            <w:tcBorders>
              <w:top w:val="nil"/>
              <w:left w:val="nil"/>
              <w:bottom w:val="nil"/>
              <w:right w:val="nil"/>
            </w:tcBorders>
            <w:shd w:val="clear" w:color="auto" w:fill="F4F3F8"/>
            <w:tcMar>
              <w:top w:w="0" w:type="dxa"/>
              <w:left w:w="0" w:type="dxa"/>
              <w:bottom w:w="0" w:type="dxa"/>
              <w:right w:w="0" w:type="dxa"/>
            </w:tcMar>
          </w:tcPr>
          <w:p w:rsidR="00221977" w:rsidRDefault="00221977"/>
        </w:tc>
      </w:tr>
    </w:tbl>
    <w:p w:rsidR="00221977" w:rsidRDefault="002219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21977">
        <w:tc>
          <w:tcPr>
            <w:tcW w:w="9071" w:type="dxa"/>
            <w:tcBorders>
              <w:top w:val="nil"/>
              <w:left w:val="nil"/>
              <w:bottom w:val="nil"/>
              <w:right w:val="nil"/>
            </w:tcBorders>
          </w:tcPr>
          <w:p w:rsidR="00221977" w:rsidRDefault="00221977">
            <w:pPr>
              <w:pStyle w:val="ConsPlusNormal"/>
              <w:jc w:val="center"/>
            </w:pPr>
            <w:bookmarkStart w:id="29" w:name="P440"/>
            <w:bookmarkEnd w:id="29"/>
            <w:r>
              <w:t>ТИПОВАЯ ФОРМА ЗАЯВЛЕНИЯ</w:t>
            </w:r>
          </w:p>
          <w:p w:rsidR="00221977" w:rsidRDefault="00221977">
            <w:pPr>
              <w:pStyle w:val="ConsPlusNormal"/>
              <w:jc w:val="center"/>
            </w:pPr>
            <w:r>
              <w:t xml:space="preserve">о назначении ежемесячной денежной выплаты на ребенка в возрасте от 3 до 7 лет включительно </w:t>
            </w:r>
            <w:hyperlink w:anchor="P668" w:history="1">
              <w:r>
                <w:rPr>
                  <w:color w:val="0000FF"/>
                </w:rPr>
                <w:t>&lt;1&gt;</w:t>
              </w:r>
            </w:hyperlink>
          </w:p>
        </w:tc>
      </w:tr>
    </w:tbl>
    <w:p w:rsidR="00221977" w:rsidRDefault="002219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340"/>
        <w:gridCol w:w="4195"/>
      </w:tblGrid>
      <w:tr w:rsidR="00221977">
        <w:tc>
          <w:tcPr>
            <w:tcW w:w="4535" w:type="dxa"/>
            <w:tcBorders>
              <w:top w:val="nil"/>
              <w:left w:val="nil"/>
              <w:bottom w:val="nil"/>
              <w:right w:val="nil"/>
            </w:tcBorders>
          </w:tcPr>
          <w:p w:rsidR="00221977" w:rsidRDefault="00221977">
            <w:pPr>
              <w:pStyle w:val="ConsPlusNormal"/>
            </w:pPr>
          </w:p>
        </w:tc>
        <w:tc>
          <w:tcPr>
            <w:tcW w:w="340" w:type="dxa"/>
            <w:tcBorders>
              <w:top w:val="nil"/>
              <w:left w:val="nil"/>
              <w:bottom w:val="nil"/>
              <w:right w:val="nil"/>
            </w:tcBorders>
          </w:tcPr>
          <w:p w:rsidR="00221977" w:rsidRDefault="00221977">
            <w:pPr>
              <w:pStyle w:val="ConsPlusNormal"/>
            </w:pPr>
            <w:r>
              <w:t>В</w:t>
            </w:r>
          </w:p>
        </w:tc>
        <w:tc>
          <w:tcPr>
            <w:tcW w:w="4195" w:type="dxa"/>
            <w:tcBorders>
              <w:top w:val="nil"/>
              <w:left w:val="nil"/>
              <w:bottom w:val="single" w:sz="4" w:space="0" w:color="auto"/>
              <w:right w:val="nil"/>
            </w:tcBorders>
          </w:tcPr>
          <w:p w:rsidR="00221977" w:rsidRDefault="00221977">
            <w:pPr>
              <w:pStyle w:val="ConsPlusNormal"/>
            </w:pPr>
          </w:p>
        </w:tc>
      </w:tr>
      <w:tr w:rsidR="00221977">
        <w:tc>
          <w:tcPr>
            <w:tcW w:w="4535" w:type="dxa"/>
            <w:tcBorders>
              <w:top w:val="nil"/>
              <w:left w:val="nil"/>
              <w:bottom w:val="nil"/>
              <w:right w:val="nil"/>
            </w:tcBorders>
          </w:tcPr>
          <w:p w:rsidR="00221977" w:rsidRDefault="00221977">
            <w:pPr>
              <w:pStyle w:val="ConsPlusNormal"/>
            </w:pPr>
          </w:p>
        </w:tc>
        <w:tc>
          <w:tcPr>
            <w:tcW w:w="340" w:type="dxa"/>
            <w:tcBorders>
              <w:top w:val="nil"/>
              <w:left w:val="nil"/>
              <w:bottom w:val="nil"/>
              <w:right w:val="nil"/>
            </w:tcBorders>
          </w:tcPr>
          <w:p w:rsidR="00221977" w:rsidRDefault="00221977">
            <w:pPr>
              <w:pStyle w:val="ConsPlusNormal"/>
            </w:pPr>
          </w:p>
        </w:tc>
        <w:tc>
          <w:tcPr>
            <w:tcW w:w="4195" w:type="dxa"/>
            <w:tcBorders>
              <w:top w:val="single" w:sz="4" w:space="0" w:color="auto"/>
              <w:left w:val="nil"/>
              <w:bottom w:val="nil"/>
              <w:right w:val="nil"/>
            </w:tcBorders>
            <w:vAlign w:val="bottom"/>
          </w:tcPr>
          <w:p w:rsidR="00221977" w:rsidRDefault="00221977">
            <w:pPr>
              <w:pStyle w:val="ConsPlusNormal"/>
              <w:jc w:val="center"/>
            </w:pPr>
            <w:r>
              <w:t>(орган, организация)</w:t>
            </w:r>
          </w:p>
        </w:tc>
      </w:tr>
    </w:tbl>
    <w:p w:rsidR="00221977" w:rsidRDefault="002219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21977">
        <w:tc>
          <w:tcPr>
            <w:tcW w:w="9071" w:type="dxa"/>
            <w:tcBorders>
              <w:top w:val="nil"/>
              <w:left w:val="nil"/>
              <w:bottom w:val="nil"/>
              <w:right w:val="nil"/>
            </w:tcBorders>
          </w:tcPr>
          <w:p w:rsidR="00221977" w:rsidRDefault="00221977">
            <w:pPr>
              <w:pStyle w:val="ConsPlusNormal"/>
              <w:ind w:firstLine="283"/>
              <w:jc w:val="both"/>
            </w:pPr>
            <w:r>
              <w:t>Прошу установить ежемесячную денежную выплату на ребенка в возрасте от 3 до 7 лет включительно (далее - ежемесячная выплата).</w:t>
            </w:r>
          </w:p>
        </w:tc>
      </w:tr>
    </w:tbl>
    <w:p w:rsidR="00221977" w:rsidRDefault="002219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21977">
        <w:tc>
          <w:tcPr>
            <w:tcW w:w="9071" w:type="dxa"/>
            <w:tcBorders>
              <w:top w:val="nil"/>
              <w:left w:val="nil"/>
              <w:bottom w:val="nil"/>
              <w:right w:val="nil"/>
            </w:tcBorders>
          </w:tcPr>
          <w:p w:rsidR="00221977" w:rsidRDefault="00221977">
            <w:pPr>
              <w:pStyle w:val="ConsPlusNormal"/>
              <w:jc w:val="center"/>
            </w:pPr>
            <w:r>
              <w:t>1. Сведения о заявителе</w:t>
            </w:r>
          </w:p>
        </w:tc>
      </w:tr>
      <w:tr w:rsidR="00221977">
        <w:tc>
          <w:tcPr>
            <w:tcW w:w="9071" w:type="dxa"/>
            <w:tcBorders>
              <w:top w:val="nil"/>
              <w:left w:val="nil"/>
              <w:bottom w:val="nil"/>
              <w:right w:val="nil"/>
            </w:tcBorders>
          </w:tcPr>
          <w:p w:rsidR="00221977" w:rsidRDefault="00221977">
            <w:pPr>
              <w:pStyle w:val="ConsPlusNormal"/>
              <w:jc w:val="center"/>
            </w:pPr>
            <w:r>
              <w:t>ОСНОВНЫЕ СВЕДЕНИЯ</w:t>
            </w:r>
          </w:p>
        </w:tc>
      </w:tr>
    </w:tbl>
    <w:p w:rsidR="00221977" w:rsidRDefault="002219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648"/>
      </w:tblGrid>
      <w:tr w:rsidR="00221977">
        <w:tc>
          <w:tcPr>
            <w:tcW w:w="4422" w:type="dxa"/>
            <w:tcBorders>
              <w:top w:val="nil"/>
              <w:left w:val="nil"/>
              <w:bottom w:val="nil"/>
              <w:right w:val="nil"/>
            </w:tcBorders>
          </w:tcPr>
          <w:p w:rsidR="00221977" w:rsidRDefault="00221977">
            <w:pPr>
              <w:pStyle w:val="ConsPlusNormal"/>
            </w:pPr>
            <w:r>
              <w:t>Фамилия</w:t>
            </w:r>
          </w:p>
        </w:tc>
        <w:tc>
          <w:tcPr>
            <w:tcW w:w="4648" w:type="dxa"/>
            <w:tcBorders>
              <w:top w:val="nil"/>
              <w:left w:val="nil"/>
              <w:bottom w:val="single" w:sz="4" w:space="0" w:color="auto"/>
              <w:right w:val="nil"/>
            </w:tcBorders>
          </w:tcPr>
          <w:p w:rsidR="00221977" w:rsidRDefault="00221977">
            <w:pPr>
              <w:pStyle w:val="ConsPlusNormal"/>
            </w:pPr>
          </w:p>
        </w:tc>
      </w:tr>
      <w:tr w:rsidR="00221977">
        <w:tc>
          <w:tcPr>
            <w:tcW w:w="4422" w:type="dxa"/>
            <w:tcBorders>
              <w:top w:val="nil"/>
              <w:left w:val="nil"/>
              <w:bottom w:val="nil"/>
              <w:right w:val="nil"/>
            </w:tcBorders>
          </w:tcPr>
          <w:p w:rsidR="00221977" w:rsidRDefault="00221977">
            <w:pPr>
              <w:pStyle w:val="ConsPlusNormal"/>
            </w:pPr>
            <w:r>
              <w:t>Имя</w:t>
            </w:r>
          </w:p>
        </w:tc>
        <w:tc>
          <w:tcPr>
            <w:tcW w:w="4648" w:type="dxa"/>
            <w:tcBorders>
              <w:top w:val="single" w:sz="4" w:space="0" w:color="auto"/>
              <w:left w:val="nil"/>
              <w:bottom w:val="single" w:sz="4" w:space="0" w:color="auto"/>
              <w:right w:val="nil"/>
            </w:tcBorders>
          </w:tcPr>
          <w:p w:rsidR="00221977" w:rsidRDefault="00221977">
            <w:pPr>
              <w:pStyle w:val="ConsPlusNormal"/>
            </w:pPr>
          </w:p>
        </w:tc>
      </w:tr>
      <w:tr w:rsidR="00221977">
        <w:tc>
          <w:tcPr>
            <w:tcW w:w="4422" w:type="dxa"/>
            <w:tcBorders>
              <w:top w:val="nil"/>
              <w:left w:val="nil"/>
              <w:bottom w:val="nil"/>
              <w:right w:val="nil"/>
            </w:tcBorders>
          </w:tcPr>
          <w:p w:rsidR="00221977" w:rsidRDefault="00221977">
            <w:pPr>
              <w:pStyle w:val="ConsPlusNormal"/>
            </w:pPr>
            <w:r>
              <w:lastRenderedPageBreak/>
              <w:t>Отчество (при наличии)</w:t>
            </w:r>
          </w:p>
        </w:tc>
        <w:tc>
          <w:tcPr>
            <w:tcW w:w="4648" w:type="dxa"/>
            <w:tcBorders>
              <w:top w:val="single" w:sz="4" w:space="0" w:color="auto"/>
              <w:left w:val="nil"/>
              <w:bottom w:val="single" w:sz="4" w:space="0" w:color="auto"/>
              <w:right w:val="nil"/>
            </w:tcBorders>
          </w:tcPr>
          <w:p w:rsidR="00221977" w:rsidRDefault="00221977">
            <w:pPr>
              <w:pStyle w:val="ConsPlusNormal"/>
            </w:pPr>
          </w:p>
        </w:tc>
      </w:tr>
      <w:tr w:rsidR="00221977">
        <w:tc>
          <w:tcPr>
            <w:tcW w:w="4422" w:type="dxa"/>
            <w:tcBorders>
              <w:top w:val="nil"/>
              <w:left w:val="nil"/>
              <w:bottom w:val="nil"/>
              <w:right w:val="nil"/>
            </w:tcBorders>
          </w:tcPr>
          <w:p w:rsidR="00221977" w:rsidRDefault="00221977">
            <w:pPr>
              <w:pStyle w:val="ConsPlusNormal"/>
            </w:pPr>
            <w:r>
              <w:t>СНИЛС</w:t>
            </w:r>
          </w:p>
        </w:tc>
        <w:tc>
          <w:tcPr>
            <w:tcW w:w="4648" w:type="dxa"/>
            <w:tcBorders>
              <w:top w:val="single" w:sz="4" w:space="0" w:color="auto"/>
              <w:left w:val="nil"/>
              <w:bottom w:val="single" w:sz="4" w:space="0" w:color="auto"/>
              <w:right w:val="nil"/>
            </w:tcBorders>
          </w:tcPr>
          <w:p w:rsidR="00221977" w:rsidRDefault="00221977">
            <w:pPr>
              <w:pStyle w:val="ConsPlusNormal"/>
            </w:pPr>
          </w:p>
        </w:tc>
      </w:tr>
      <w:tr w:rsidR="00221977">
        <w:tc>
          <w:tcPr>
            <w:tcW w:w="4422" w:type="dxa"/>
            <w:tcBorders>
              <w:top w:val="nil"/>
              <w:left w:val="nil"/>
              <w:bottom w:val="nil"/>
              <w:right w:val="nil"/>
            </w:tcBorders>
          </w:tcPr>
          <w:p w:rsidR="00221977" w:rsidRDefault="00221977">
            <w:pPr>
              <w:pStyle w:val="ConsPlusNormal"/>
            </w:pPr>
            <w:r>
              <w:t xml:space="preserve">Сведения о документе, удостоверяющем личность (вид, дата выдачи, реквизиты) </w:t>
            </w:r>
            <w:hyperlink w:anchor="P669" w:history="1">
              <w:r>
                <w:rPr>
                  <w:color w:val="0000FF"/>
                </w:rPr>
                <w:t>&lt;2&gt;</w:t>
              </w:r>
            </w:hyperlink>
          </w:p>
        </w:tc>
        <w:tc>
          <w:tcPr>
            <w:tcW w:w="4648" w:type="dxa"/>
            <w:tcBorders>
              <w:top w:val="single" w:sz="4" w:space="0" w:color="auto"/>
              <w:left w:val="nil"/>
              <w:bottom w:val="single" w:sz="4" w:space="0" w:color="auto"/>
              <w:right w:val="nil"/>
            </w:tcBorders>
          </w:tcPr>
          <w:p w:rsidR="00221977" w:rsidRDefault="00221977">
            <w:pPr>
              <w:pStyle w:val="ConsPlusNormal"/>
            </w:pPr>
          </w:p>
        </w:tc>
      </w:tr>
      <w:tr w:rsidR="00221977">
        <w:tc>
          <w:tcPr>
            <w:tcW w:w="4422" w:type="dxa"/>
            <w:tcBorders>
              <w:top w:val="nil"/>
              <w:left w:val="nil"/>
              <w:bottom w:val="nil"/>
              <w:right w:val="nil"/>
            </w:tcBorders>
          </w:tcPr>
          <w:p w:rsidR="00221977" w:rsidRDefault="00221977">
            <w:pPr>
              <w:pStyle w:val="ConsPlusNormal"/>
            </w:pPr>
            <w:r>
              <w:t>Дата рождения (дд.мм.гггг)</w:t>
            </w:r>
          </w:p>
        </w:tc>
        <w:tc>
          <w:tcPr>
            <w:tcW w:w="4648" w:type="dxa"/>
            <w:tcBorders>
              <w:top w:val="single" w:sz="4" w:space="0" w:color="auto"/>
              <w:left w:val="nil"/>
              <w:bottom w:val="single" w:sz="4" w:space="0" w:color="auto"/>
              <w:right w:val="nil"/>
            </w:tcBorders>
          </w:tcPr>
          <w:p w:rsidR="00221977" w:rsidRDefault="00221977">
            <w:pPr>
              <w:pStyle w:val="ConsPlusNormal"/>
            </w:pPr>
          </w:p>
        </w:tc>
      </w:tr>
      <w:tr w:rsidR="00221977">
        <w:tc>
          <w:tcPr>
            <w:tcW w:w="4422" w:type="dxa"/>
            <w:tcBorders>
              <w:top w:val="nil"/>
              <w:left w:val="nil"/>
              <w:bottom w:val="nil"/>
              <w:right w:val="nil"/>
            </w:tcBorders>
          </w:tcPr>
          <w:p w:rsidR="00221977" w:rsidRDefault="00221977">
            <w:pPr>
              <w:pStyle w:val="ConsPlusNormal"/>
            </w:pPr>
            <w:r>
              <w:t>Место рождения</w:t>
            </w:r>
          </w:p>
        </w:tc>
        <w:tc>
          <w:tcPr>
            <w:tcW w:w="4648" w:type="dxa"/>
            <w:tcBorders>
              <w:top w:val="single" w:sz="4" w:space="0" w:color="auto"/>
              <w:left w:val="nil"/>
              <w:bottom w:val="single" w:sz="4" w:space="0" w:color="auto"/>
              <w:right w:val="nil"/>
            </w:tcBorders>
          </w:tcPr>
          <w:p w:rsidR="00221977" w:rsidRDefault="00221977">
            <w:pPr>
              <w:pStyle w:val="ConsPlusNormal"/>
            </w:pPr>
          </w:p>
        </w:tc>
      </w:tr>
      <w:tr w:rsidR="00221977">
        <w:tc>
          <w:tcPr>
            <w:tcW w:w="4422" w:type="dxa"/>
            <w:tcBorders>
              <w:top w:val="nil"/>
              <w:left w:val="nil"/>
              <w:bottom w:val="nil"/>
              <w:right w:val="nil"/>
            </w:tcBorders>
          </w:tcPr>
          <w:p w:rsidR="00221977" w:rsidRDefault="00221977">
            <w:pPr>
              <w:pStyle w:val="ConsPlusNormal"/>
            </w:pPr>
            <w:bookmarkStart w:id="30" w:name="P469"/>
            <w:bookmarkEnd w:id="30"/>
            <w:r>
              <w:t>Семейное положение (в браке никогда не состоял (не состояла), состою в браке, в разводе, вдовец (вдова))</w:t>
            </w:r>
          </w:p>
        </w:tc>
        <w:tc>
          <w:tcPr>
            <w:tcW w:w="4648" w:type="dxa"/>
            <w:tcBorders>
              <w:top w:val="single" w:sz="4" w:space="0" w:color="auto"/>
              <w:left w:val="nil"/>
              <w:bottom w:val="single" w:sz="4" w:space="0" w:color="auto"/>
              <w:right w:val="nil"/>
            </w:tcBorders>
          </w:tcPr>
          <w:p w:rsidR="00221977" w:rsidRDefault="00221977">
            <w:pPr>
              <w:pStyle w:val="ConsPlusNormal"/>
            </w:pPr>
          </w:p>
        </w:tc>
      </w:tr>
      <w:tr w:rsidR="00221977">
        <w:tc>
          <w:tcPr>
            <w:tcW w:w="4422" w:type="dxa"/>
            <w:tcBorders>
              <w:top w:val="nil"/>
              <w:left w:val="nil"/>
              <w:bottom w:val="nil"/>
              <w:right w:val="nil"/>
            </w:tcBorders>
          </w:tcPr>
          <w:p w:rsidR="00221977" w:rsidRDefault="00221977">
            <w:pPr>
              <w:pStyle w:val="ConsPlusNormal"/>
            </w:pPr>
            <w:r>
              <w:t>Адрес места жительства по месту постоянной регистрации или адрес места жительства по месту пребывания</w:t>
            </w:r>
          </w:p>
        </w:tc>
        <w:tc>
          <w:tcPr>
            <w:tcW w:w="4648" w:type="dxa"/>
            <w:tcBorders>
              <w:top w:val="single" w:sz="4" w:space="0" w:color="auto"/>
              <w:left w:val="nil"/>
              <w:bottom w:val="single" w:sz="4" w:space="0" w:color="auto"/>
              <w:right w:val="nil"/>
            </w:tcBorders>
          </w:tcPr>
          <w:p w:rsidR="00221977" w:rsidRDefault="00221977">
            <w:pPr>
              <w:pStyle w:val="ConsPlusNormal"/>
            </w:pPr>
          </w:p>
        </w:tc>
      </w:tr>
      <w:tr w:rsidR="00221977">
        <w:tblPrEx>
          <w:tblBorders>
            <w:insideH w:val="single" w:sz="4" w:space="0" w:color="auto"/>
          </w:tblBorders>
        </w:tblPrEx>
        <w:tc>
          <w:tcPr>
            <w:tcW w:w="4422" w:type="dxa"/>
            <w:vMerge w:val="restart"/>
            <w:tcBorders>
              <w:top w:val="nil"/>
              <w:left w:val="nil"/>
              <w:bottom w:val="nil"/>
              <w:right w:val="nil"/>
            </w:tcBorders>
          </w:tcPr>
          <w:p w:rsidR="00221977" w:rsidRDefault="00221977">
            <w:pPr>
              <w:pStyle w:val="ConsPlusNormal"/>
            </w:pPr>
            <w:r>
              <w:t xml:space="preserve">Реквизиты актовой записи о расторжении (заключении) брака </w:t>
            </w:r>
            <w:hyperlink w:anchor="P671" w:history="1">
              <w:r>
                <w:rPr>
                  <w:color w:val="0000FF"/>
                </w:rPr>
                <w:t>&lt;3&gt;</w:t>
              </w:r>
            </w:hyperlink>
          </w:p>
        </w:tc>
        <w:tc>
          <w:tcPr>
            <w:tcW w:w="4648" w:type="dxa"/>
            <w:tcBorders>
              <w:top w:val="single" w:sz="4" w:space="0" w:color="auto"/>
              <w:left w:val="nil"/>
              <w:bottom w:val="single" w:sz="4" w:space="0" w:color="auto"/>
              <w:right w:val="nil"/>
            </w:tcBorders>
          </w:tcPr>
          <w:p w:rsidR="00221977" w:rsidRDefault="00221977">
            <w:pPr>
              <w:pStyle w:val="ConsPlusNormal"/>
            </w:pPr>
          </w:p>
        </w:tc>
      </w:tr>
      <w:tr w:rsidR="00221977">
        <w:tc>
          <w:tcPr>
            <w:tcW w:w="4422" w:type="dxa"/>
            <w:vMerge/>
            <w:tcBorders>
              <w:top w:val="nil"/>
              <w:left w:val="nil"/>
              <w:bottom w:val="nil"/>
              <w:right w:val="nil"/>
            </w:tcBorders>
          </w:tcPr>
          <w:p w:rsidR="00221977" w:rsidRDefault="00221977"/>
        </w:tc>
        <w:tc>
          <w:tcPr>
            <w:tcW w:w="4648" w:type="dxa"/>
            <w:tcBorders>
              <w:top w:val="single" w:sz="4" w:space="0" w:color="auto"/>
              <w:left w:val="nil"/>
              <w:bottom w:val="nil"/>
              <w:right w:val="nil"/>
            </w:tcBorders>
          </w:tcPr>
          <w:p w:rsidR="00221977" w:rsidRDefault="00221977">
            <w:pPr>
              <w:pStyle w:val="ConsPlusNormal"/>
              <w:jc w:val="center"/>
            </w:pPr>
            <w:r>
              <w:t>(номер актовой записи)</w:t>
            </w:r>
          </w:p>
        </w:tc>
      </w:tr>
      <w:tr w:rsidR="00221977">
        <w:tc>
          <w:tcPr>
            <w:tcW w:w="4422" w:type="dxa"/>
            <w:vMerge/>
            <w:tcBorders>
              <w:top w:val="nil"/>
              <w:left w:val="nil"/>
              <w:bottom w:val="nil"/>
              <w:right w:val="nil"/>
            </w:tcBorders>
          </w:tcPr>
          <w:p w:rsidR="00221977" w:rsidRDefault="00221977"/>
        </w:tc>
        <w:tc>
          <w:tcPr>
            <w:tcW w:w="4648" w:type="dxa"/>
            <w:tcBorders>
              <w:top w:val="nil"/>
              <w:left w:val="nil"/>
              <w:bottom w:val="single" w:sz="4" w:space="0" w:color="auto"/>
              <w:right w:val="nil"/>
            </w:tcBorders>
          </w:tcPr>
          <w:p w:rsidR="00221977" w:rsidRDefault="00221977">
            <w:pPr>
              <w:pStyle w:val="ConsPlusNormal"/>
            </w:pPr>
          </w:p>
        </w:tc>
      </w:tr>
      <w:tr w:rsidR="00221977">
        <w:tc>
          <w:tcPr>
            <w:tcW w:w="4422" w:type="dxa"/>
            <w:vMerge/>
            <w:tcBorders>
              <w:top w:val="nil"/>
              <w:left w:val="nil"/>
              <w:bottom w:val="nil"/>
              <w:right w:val="nil"/>
            </w:tcBorders>
          </w:tcPr>
          <w:p w:rsidR="00221977" w:rsidRDefault="00221977"/>
        </w:tc>
        <w:tc>
          <w:tcPr>
            <w:tcW w:w="4648" w:type="dxa"/>
            <w:tcBorders>
              <w:top w:val="single" w:sz="4" w:space="0" w:color="auto"/>
              <w:left w:val="nil"/>
              <w:bottom w:val="nil"/>
              <w:right w:val="nil"/>
            </w:tcBorders>
          </w:tcPr>
          <w:p w:rsidR="00221977" w:rsidRDefault="00221977">
            <w:pPr>
              <w:pStyle w:val="ConsPlusNormal"/>
              <w:jc w:val="center"/>
            </w:pPr>
            <w:r>
              <w:t>(дата составления актовой записи)</w:t>
            </w:r>
          </w:p>
        </w:tc>
      </w:tr>
      <w:tr w:rsidR="00221977">
        <w:tc>
          <w:tcPr>
            <w:tcW w:w="4422" w:type="dxa"/>
            <w:vMerge/>
            <w:tcBorders>
              <w:top w:val="nil"/>
              <w:left w:val="nil"/>
              <w:bottom w:val="nil"/>
              <w:right w:val="nil"/>
            </w:tcBorders>
          </w:tcPr>
          <w:p w:rsidR="00221977" w:rsidRDefault="00221977"/>
        </w:tc>
        <w:tc>
          <w:tcPr>
            <w:tcW w:w="4648" w:type="dxa"/>
            <w:tcBorders>
              <w:top w:val="nil"/>
              <w:left w:val="nil"/>
              <w:bottom w:val="single" w:sz="4" w:space="0" w:color="auto"/>
              <w:right w:val="nil"/>
            </w:tcBorders>
          </w:tcPr>
          <w:p w:rsidR="00221977" w:rsidRDefault="00221977">
            <w:pPr>
              <w:pStyle w:val="ConsPlusNormal"/>
            </w:pPr>
          </w:p>
        </w:tc>
      </w:tr>
      <w:tr w:rsidR="00221977">
        <w:tc>
          <w:tcPr>
            <w:tcW w:w="4422" w:type="dxa"/>
            <w:vMerge/>
            <w:tcBorders>
              <w:top w:val="nil"/>
              <w:left w:val="nil"/>
              <w:bottom w:val="nil"/>
              <w:right w:val="nil"/>
            </w:tcBorders>
          </w:tcPr>
          <w:p w:rsidR="00221977" w:rsidRDefault="00221977"/>
        </w:tc>
        <w:tc>
          <w:tcPr>
            <w:tcW w:w="4648" w:type="dxa"/>
            <w:tcBorders>
              <w:top w:val="single" w:sz="4" w:space="0" w:color="auto"/>
              <w:left w:val="nil"/>
              <w:bottom w:val="nil"/>
              <w:right w:val="nil"/>
            </w:tcBorders>
          </w:tcPr>
          <w:p w:rsidR="00221977" w:rsidRDefault="00221977">
            <w:pPr>
              <w:pStyle w:val="ConsPlusNormal"/>
              <w:jc w:val="center"/>
            </w:pPr>
            <w:r>
              <w:t>(орган ЗАГС, где составлена актовая запись)</w:t>
            </w:r>
          </w:p>
        </w:tc>
      </w:tr>
      <w:tr w:rsidR="00221977">
        <w:tc>
          <w:tcPr>
            <w:tcW w:w="4422" w:type="dxa"/>
            <w:vMerge w:val="restart"/>
            <w:tcBorders>
              <w:top w:val="nil"/>
              <w:left w:val="nil"/>
              <w:bottom w:val="nil"/>
              <w:right w:val="nil"/>
            </w:tcBorders>
          </w:tcPr>
          <w:p w:rsidR="00221977" w:rsidRDefault="00221977">
            <w:pPr>
              <w:pStyle w:val="ConsPlusNormal"/>
            </w:pPr>
            <w:r>
              <w:t xml:space="preserve">Реквизиты актовой записи о смерти супруга (супруги) </w:t>
            </w:r>
            <w:hyperlink w:anchor="P672" w:history="1">
              <w:r>
                <w:rPr>
                  <w:color w:val="0000FF"/>
                </w:rPr>
                <w:t>&lt;4&gt;</w:t>
              </w:r>
            </w:hyperlink>
          </w:p>
        </w:tc>
        <w:tc>
          <w:tcPr>
            <w:tcW w:w="4648" w:type="dxa"/>
            <w:tcBorders>
              <w:top w:val="nil"/>
              <w:left w:val="nil"/>
              <w:bottom w:val="single" w:sz="4" w:space="0" w:color="auto"/>
              <w:right w:val="nil"/>
            </w:tcBorders>
          </w:tcPr>
          <w:p w:rsidR="00221977" w:rsidRDefault="00221977">
            <w:pPr>
              <w:pStyle w:val="ConsPlusNormal"/>
            </w:pPr>
          </w:p>
        </w:tc>
      </w:tr>
      <w:tr w:rsidR="00221977">
        <w:tc>
          <w:tcPr>
            <w:tcW w:w="4422" w:type="dxa"/>
            <w:vMerge/>
            <w:tcBorders>
              <w:top w:val="nil"/>
              <w:left w:val="nil"/>
              <w:bottom w:val="nil"/>
              <w:right w:val="nil"/>
            </w:tcBorders>
          </w:tcPr>
          <w:p w:rsidR="00221977" w:rsidRDefault="00221977"/>
        </w:tc>
        <w:tc>
          <w:tcPr>
            <w:tcW w:w="4648" w:type="dxa"/>
            <w:tcBorders>
              <w:top w:val="single" w:sz="4" w:space="0" w:color="auto"/>
              <w:left w:val="nil"/>
              <w:bottom w:val="nil"/>
              <w:right w:val="nil"/>
            </w:tcBorders>
          </w:tcPr>
          <w:p w:rsidR="00221977" w:rsidRDefault="00221977">
            <w:pPr>
              <w:pStyle w:val="ConsPlusNormal"/>
              <w:jc w:val="center"/>
            </w:pPr>
            <w:r>
              <w:t>(номер актовой записи)</w:t>
            </w:r>
          </w:p>
        </w:tc>
      </w:tr>
      <w:tr w:rsidR="00221977">
        <w:tc>
          <w:tcPr>
            <w:tcW w:w="4422" w:type="dxa"/>
            <w:vMerge/>
            <w:tcBorders>
              <w:top w:val="nil"/>
              <w:left w:val="nil"/>
              <w:bottom w:val="nil"/>
              <w:right w:val="nil"/>
            </w:tcBorders>
          </w:tcPr>
          <w:p w:rsidR="00221977" w:rsidRDefault="00221977"/>
        </w:tc>
        <w:tc>
          <w:tcPr>
            <w:tcW w:w="4648" w:type="dxa"/>
            <w:tcBorders>
              <w:top w:val="nil"/>
              <w:left w:val="nil"/>
              <w:bottom w:val="single" w:sz="4" w:space="0" w:color="auto"/>
              <w:right w:val="nil"/>
            </w:tcBorders>
          </w:tcPr>
          <w:p w:rsidR="00221977" w:rsidRDefault="00221977">
            <w:pPr>
              <w:pStyle w:val="ConsPlusNormal"/>
            </w:pPr>
          </w:p>
        </w:tc>
      </w:tr>
      <w:tr w:rsidR="00221977">
        <w:tc>
          <w:tcPr>
            <w:tcW w:w="4422" w:type="dxa"/>
            <w:tcBorders>
              <w:top w:val="nil"/>
              <w:left w:val="nil"/>
              <w:bottom w:val="nil"/>
              <w:right w:val="nil"/>
            </w:tcBorders>
          </w:tcPr>
          <w:p w:rsidR="00221977" w:rsidRDefault="00221977">
            <w:pPr>
              <w:pStyle w:val="ConsPlusNormal"/>
            </w:pPr>
          </w:p>
        </w:tc>
        <w:tc>
          <w:tcPr>
            <w:tcW w:w="4648" w:type="dxa"/>
            <w:tcBorders>
              <w:top w:val="single" w:sz="4" w:space="0" w:color="auto"/>
              <w:left w:val="nil"/>
              <w:bottom w:val="nil"/>
              <w:right w:val="nil"/>
            </w:tcBorders>
          </w:tcPr>
          <w:p w:rsidR="00221977" w:rsidRDefault="00221977">
            <w:pPr>
              <w:pStyle w:val="ConsPlusNormal"/>
              <w:jc w:val="center"/>
            </w:pPr>
            <w:r>
              <w:t>(дата составления актовой записи)</w:t>
            </w:r>
          </w:p>
        </w:tc>
      </w:tr>
      <w:tr w:rsidR="00221977">
        <w:tc>
          <w:tcPr>
            <w:tcW w:w="4422" w:type="dxa"/>
            <w:tcBorders>
              <w:top w:val="nil"/>
              <w:left w:val="nil"/>
              <w:bottom w:val="nil"/>
              <w:right w:val="nil"/>
            </w:tcBorders>
          </w:tcPr>
          <w:p w:rsidR="00221977" w:rsidRDefault="00221977">
            <w:pPr>
              <w:pStyle w:val="ConsPlusNormal"/>
            </w:pPr>
          </w:p>
        </w:tc>
        <w:tc>
          <w:tcPr>
            <w:tcW w:w="4648" w:type="dxa"/>
            <w:tcBorders>
              <w:top w:val="nil"/>
              <w:left w:val="nil"/>
              <w:bottom w:val="single" w:sz="4" w:space="0" w:color="auto"/>
              <w:right w:val="nil"/>
            </w:tcBorders>
          </w:tcPr>
          <w:p w:rsidR="00221977" w:rsidRDefault="00221977">
            <w:pPr>
              <w:pStyle w:val="ConsPlusNormal"/>
            </w:pPr>
          </w:p>
        </w:tc>
      </w:tr>
      <w:tr w:rsidR="00221977">
        <w:tc>
          <w:tcPr>
            <w:tcW w:w="4422" w:type="dxa"/>
            <w:tcBorders>
              <w:top w:val="nil"/>
              <w:left w:val="nil"/>
              <w:bottom w:val="nil"/>
              <w:right w:val="nil"/>
            </w:tcBorders>
          </w:tcPr>
          <w:p w:rsidR="00221977" w:rsidRDefault="00221977">
            <w:pPr>
              <w:pStyle w:val="ConsPlusNormal"/>
            </w:pPr>
          </w:p>
        </w:tc>
        <w:tc>
          <w:tcPr>
            <w:tcW w:w="4648" w:type="dxa"/>
            <w:tcBorders>
              <w:top w:val="single" w:sz="4" w:space="0" w:color="auto"/>
              <w:left w:val="nil"/>
              <w:bottom w:val="nil"/>
              <w:right w:val="nil"/>
            </w:tcBorders>
          </w:tcPr>
          <w:p w:rsidR="00221977" w:rsidRDefault="00221977">
            <w:pPr>
              <w:pStyle w:val="ConsPlusNormal"/>
              <w:jc w:val="center"/>
            </w:pPr>
            <w:r>
              <w:t>(орган ЗАГС, где составлена актовая запись)</w:t>
            </w:r>
          </w:p>
        </w:tc>
      </w:tr>
      <w:tr w:rsidR="00221977">
        <w:tc>
          <w:tcPr>
            <w:tcW w:w="4422" w:type="dxa"/>
            <w:tcBorders>
              <w:top w:val="nil"/>
              <w:left w:val="nil"/>
              <w:bottom w:val="nil"/>
              <w:right w:val="nil"/>
            </w:tcBorders>
          </w:tcPr>
          <w:p w:rsidR="00221977" w:rsidRDefault="00221977">
            <w:pPr>
              <w:pStyle w:val="ConsPlusNormal"/>
            </w:pPr>
          </w:p>
        </w:tc>
        <w:tc>
          <w:tcPr>
            <w:tcW w:w="4648" w:type="dxa"/>
            <w:tcBorders>
              <w:top w:val="nil"/>
              <w:left w:val="nil"/>
              <w:bottom w:val="single" w:sz="4" w:space="0" w:color="auto"/>
              <w:right w:val="nil"/>
            </w:tcBorders>
          </w:tcPr>
          <w:p w:rsidR="00221977" w:rsidRDefault="00221977">
            <w:pPr>
              <w:pStyle w:val="ConsPlusNormal"/>
            </w:pPr>
          </w:p>
        </w:tc>
      </w:tr>
      <w:tr w:rsidR="00221977">
        <w:tc>
          <w:tcPr>
            <w:tcW w:w="4422" w:type="dxa"/>
            <w:tcBorders>
              <w:top w:val="nil"/>
              <w:left w:val="nil"/>
              <w:bottom w:val="nil"/>
              <w:right w:val="nil"/>
            </w:tcBorders>
          </w:tcPr>
          <w:p w:rsidR="00221977" w:rsidRDefault="00221977">
            <w:pPr>
              <w:pStyle w:val="ConsPlusNormal"/>
            </w:pPr>
          </w:p>
        </w:tc>
        <w:tc>
          <w:tcPr>
            <w:tcW w:w="4648" w:type="dxa"/>
            <w:tcBorders>
              <w:top w:val="single" w:sz="4" w:space="0" w:color="auto"/>
              <w:left w:val="nil"/>
              <w:bottom w:val="nil"/>
              <w:right w:val="nil"/>
            </w:tcBorders>
          </w:tcPr>
          <w:p w:rsidR="00221977" w:rsidRDefault="00221977">
            <w:pPr>
              <w:pStyle w:val="ConsPlusNormal"/>
              <w:jc w:val="center"/>
            </w:pPr>
            <w:r>
              <w:t>(ф.и.о. умершего)</w:t>
            </w:r>
          </w:p>
        </w:tc>
      </w:tr>
      <w:tr w:rsidR="00221977">
        <w:tc>
          <w:tcPr>
            <w:tcW w:w="4422" w:type="dxa"/>
            <w:tcBorders>
              <w:top w:val="nil"/>
              <w:left w:val="nil"/>
              <w:bottom w:val="nil"/>
              <w:right w:val="nil"/>
            </w:tcBorders>
          </w:tcPr>
          <w:p w:rsidR="00221977" w:rsidRDefault="00221977">
            <w:pPr>
              <w:pStyle w:val="ConsPlusNormal"/>
            </w:pPr>
          </w:p>
        </w:tc>
        <w:tc>
          <w:tcPr>
            <w:tcW w:w="4648" w:type="dxa"/>
            <w:tcBorders>
              <w:top w:val="nil"/>
              <w:left w:val="nil"/>
              <w:bottom w:val="single" w:sz="4" w:space="0" w:color="auto"/>
              <w:right w:val="nil"/>
            </w:tcBorders>
          </w:tcPr>
          <w:p w:rsidR="00221977" w:rsidRDefault="00221977">
            <w:pPr>
              <w:pStyle w:val="ConsPlusNormal"/>
            </w:pPr>
          </w:p>
        </w:tc>
      </w:tr>
      <w:tr w:rsidR="00221977">
        <w:tc>
          <w:tcPr>
            <w:tcW w:w="4422" w:type="dxa"/>
            <w:tcBorders>
              <w:top w:val="nil"/>
              <w:left w:val="nil"/>
              <w:bottom w:val="nil"/>
              <w:right w:val="nil"/>
            </w:tcBorders>
          </w:tcPr>
          <w:p w:rsidR="00221977" w:rsidRDefault="00221977">
            <w:pPr>
              <w:pStyle w:val="ConsPlusNormal"/>
            </w:pPr>
          </w:p>
        </w:tc>
        <w:tc>
          <w:tcPr>
            <w:tcW w:w="4648" w:type="dxa"/>
            <w:tcBorders>
              <w:top w:val="single" w:sz="4" w:space="0" w:color="auto"/>
              <w:left w:val="nil"/>
              <w:bottom w:val="nil"/>
              <w:right w:val="nil"/>
            </w:tcBorders>
          </w:tcPr>
          <w:p w:rsidR="00221977" w:rsidRDefault="00221977">
            <w:pPr>
              <w:pStyle w:val="ConsPlusNormal"/>
              <w:jc w:val="center"/>
            </w:pPr>
            <w:r>
              <w:t>(дата смерти)</w:t>
            </w:r>
          </w:p>
        </w:tc>
      </w:tr>
      <w:tr w:rsidR="00221977">
        <w:tc>
          <w:tcPr>
            <w:tcW w:w="4422" w:type="dxa"/>
            <w:tcBorders>
              <w:top w:val="nil"/>
              <w:left w:val="nil"/>
              <w:bottom w:val="nil"/>
              <w:right w:val="nil"/>
            </w:tcBorders>
          </w:tcPr>
          <w:p w:rsidR="00221977" w:rsidRDefault="00221977">
            <w:pPr>
              <w:pStyle w:val="ConsPlusNormal"/>
            </w:pPr>
            <w:r>
              <w:t xml:space="preserve">Место работы </w:t>
            </w:r>
            <w:hyperlink w:anchor="P673" w:history="1">
              <w:r>
                <w:rPr>
                  <w:color w:val="0000FF"/>
                </w:rPr>
                <w:t>&lt;5&gt;</w:t>
              </w:r>
            </w:hyperlink>
          </w:p>
        </w:tc>
        <w:tc>
          <w:tcPr>
            <w:tcW w:w="4648" w:type="dxa"/>
            <w:tcBorders>
              <w:top w:val="nil"/>
              <w:left w:val="nil"/>
              <w:bottom w:val="single" w:sz="4" w:space="0" w:color="auto"/>
              <w:right w:val="nil"/>
            </w:tcBorders>
          </w:tcPr>
          <w:p w:rsidR="00221977" w:rsidRDefault="00221977">
            <w:pPr>
              <w:pStyle w:val="ConsPlusNormal"/>
              <w:jc w:val="center"/>
            </w:pPr>
          </w:p>
        </w:tc>
      </w:tr>
      <w:tr w:rsidR="00221977">
        <w:tc>
          <w:tcPr>
            <w:tcW w:w="4422" w:type="dxa"/>
            <w:tcBorders>
              <w:top w:val="nil"/>
              <w:left w:val="nil"/>
              <w:bottom w:val="nil"/>
              <w:right w:val="nil"/>
            </w:tcBorders>
          </w:tcPr>
          <w:p w:rsidR="00221977" w:rsidRDefault="00221977">
            <w:pPr>
              <w:pStyle w:val="ConsPlusNormal"/>
            </w:pPr>
            <w:r>
              <w:t xml:space="preserve">ИНН работодателя (налогового агента) </w:t>
            </w:r>
            <w:hyperlink w:anchor="P674" w:history="1">
              <w:r>
                <w:rPr>
                  <w:color w:val="0000FF"/>
                </w:rPr>
                <w:t>&lt;6&gt;</w:t>
              </w:r>
            </w:hyperlink>
          </w:p>
        </w:tc>
        <w:tc>
          <w:tcPr>
            <w:tcW w:w="4648" w:type="dxa"/>
            <w:tcBorders>
              <w:top w:val="single" w:sz="4" w:space="0" w:color="auto"/>
              <w:left w:val="nil"/>
              <w:bottom w:val="single" w:sz="4" w:space="0" w:color="auto"/>
              <w:right w:val="nil"/>
            </w:tcBorders>
          </w:tcPr>
          <w:p w:rsidR="00221977" w:rsidRDefault="00221977">
            <w:pPr>
              <w:pStyle w:val="ConsPlusNormal"/>
            </w:pPr>
          </w:p>
        </w:tc>
      </w:tr>
      <w:tr w:rsidR="00221977">
        <w:tc>
          <w:tcPr>
            <w:tcW w:w="4422" w:type="dxa"/>
            <w:tcBorders>
              <w:top w:val="nil"/>
              <w:left w:val="nil"/>
              <w:bottom w:val="nil"/>
              <w:right w:val="nil"/>
            </w:tcBorders>
          </w:tcPr>
          <w:p w:rsidR="00221977" w:rsidRDefault="00221977">
            <w:pPr>
              <w:pStyle w:val="ConsPlusNormal"/>
            </w:pPr>
            <w:r>
              <w:t>Сведения о сумме алиментов, полученных в период, за который рассчитывается среднедушевой доход семьи</w:t>
            </w:r>
          </w:p>
        </w:tc>
        <w:tc>
          <w:tcPr>
            <w:tcW w:w="4648" w:type="dxa"/>
            <w:tcBorders>
              <w:top w:val="single" w:sz="4" w:space="0" w:color="auto"/>
              <w:left w:val="nil"/>
              <w:bottom w:val="single" w:sz="4" w:space="0" w:color="auto"/>
              <w:right w:val="nil"/>
            </w:tcBorders>
          </w:tcPr>
          <w:p w:rsidR="00221977" w:rsidRDefault="00221977">
            <w:pPr>
              <w:pStyle w:val="ConsPlusNormal"/>
            </w:pPr>
          </w:p>
        </w:tc>
      </w:tr>
      <w:tr w:rsidR="00221977">
        <w:tc>
          <w:tcPr>
            <w:tcW w:w="4422" w:type="dxa"/>
            <w:tcBorders>
              <w:top w:val="nil"/>
              <w:left w:val="nil"/>
              <w:bottom w:val="nil"/>
              <w:right w:val="nil"/>
            </w:tcBorders>
          </w:tcPr>
          <w:p w:rsidR="00221977" w:rsidRDefault="00221977">
            <w:pPr>
              <w:pStyle w:val="ConsPlusNormal"/>
            </w:pPr>
            <w:r>
              <w:lastRenderedPageBreak/>
              <w:t xml:space="preserve">Фамилия, имя, отчество (при наличии), дата рождения, СНИЛС нетрудоспособного лица, за которым осуществлялся уход в период расчета среднедушевого дохода семьи </w:t>
            </w:r>
            <w:hyperlink w:anchor="P675" w:history="1">
              <w:r>
                <w:rPr>
                  <w:color w:val="0000FF"/>
                </w:rPr>
                <w:t>&lt;7&gt;</w:t>
              </w:r>
            </w:hyperlink>
          </w:p>
        </w:tc>
        <w:tc>
          <w:tcPr>
            <w:tcW w:w="4648" w:type="dxa"/>
            <w:tcBorders>
              <w:top w:val="single" w:sz="4" w:space="0" w:color="auto"/>
              <w:left w:val="nil"/>
              <w:bottom w:val="single" w:sz="4" w:space="0" w:color="auto"/>
              <w:right w:val="nil"/>
            </w:tcBorders>
          </w:tcPr>
          <w:p w:rsidR="00221977" w:rsidRDefault="00221977">
            <w:pPr>
              <w:pStyle w:val="ConsPlusNormal"/>
            </w:pPr>
          </w:p>
        </w:tc>
      </w:tr>
    </w:tbl>
    <w:p w:rsidR="00221977" w:rsidRDefault="002219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221977">
        <w:tc>
          <w:tcPr>
            <w:tcW w:w="9070" w:type="dxa"/>
            <w:tcBorders>
              <w:top w:val="nil"/>
              <w:left w:val="nil"/>
              <w:bottom w:val="nil"/>
              <w:right w:val="nil"/>
            </w:tcBorders>
          </w:tcPr>
          <w:p w:rsidR="00221977" w:rsidRDefault="00221977">
            <w:pPr>
              <w:pStyle w:val="ConsPlusNormal"/>
              <w:jc w:val="center"/>
            </w:pPr>
            <w:r>
              <w:t>ДОПОЛНИТЕЛЬНЫЕ СВЕДЕНИЯ</w:t>
            </w:r>
          </w:p>
        </w:tc>
      </w:tr>
    </w:tbl>
    <w:p w:rsidR="00221977" w:rsidRDefault="002219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648"/>
      </w:tblGrid>
      <w:tr w:rsidR="00221977">
        <w:tc>
          <w:tcPr>
            <w:tcW w:w="4422" w:type="dxa"/>
            <w:tcBorders>
              <w:top w:val="nil"/>
              <w:left w:val="nil"/>
              <w:bottom w:val="nil"/>
              <w:right w:val="nil"/>
            </w:tcBorders>
          </w:tcPr>
          <w:p w:rsidR="00221977" w:rsidRDefault="00221977">
            <w:pPr>
              <w:pStyle w:val="ConsPlusNormal"/>
            </w:pPr>
            <w:r>
              <w:t>Менял (меняла) паспорт гражданина Российской Федерации в период после рождения/усыновления/установления опеки над ребенком (детьми), входящем в состав семьи</w:t>
            </w:r>
          </w:p>
        </w:tc>
        <w:tc>
          <w:tcPr>
            <w:tcW w:w="4648" w:type="dxa"/>
            <w:tcBorders>
              <w:top w:val="nil"/>
              <w:left w:val="nil"/>
              <w:bottom w:val="nil"/>
              <w:right w:val="nil"/>
            </w:tcBorders>
          </w:tcPr>
          <w:p w:rsidR="00221977" w:rsidRDefault="00221977">
            <w:pPr>
              <w:pStyle w:val="ConsPlusNormal"/>
              <w:jc w:val="center"/>
            </w:pPr>
            <w:r>
              <w:t>ДА/НЕТ</w:t>
            </w:r>
          </w:p>
          <w:p w:rsidR="00221977" w:rsidRDefault="00221977">
            <w:pPr>
              <w:pStyle w:val="ConsPlusNormal"/>
              <w:jc w:val="center"/>
            </w:pPr>
            <w:r>
              <w:t>(нужное подчеркнуть)</w:t>
            </w:r>
          </w:p>
        </w:tc>
      </w:tr>
      <w:tr w:rsidR="00221977">
        <w:tc>
          <w:tcPr>
            <w:tcW w:w="4422" w:type="dxa"/>
            <w:tcBorders>
              <w:top w:val="nil"/>
              <w:left w:val="nil"/>
              <w:bottom w:val="nil"/>
              <w:right w:val="nil"/>
            </w:tcBorders>
          </w:tcPr>
          <w:p w:rsidR="00221977" w:rsidRDefault="00221977">
            <w:pPr>
              <w:pStyle w:val="ConsPlusNormal"/>
            </w:pPr>
            <w:r>
              <w:t>Освобожден (освобождена) из мест лишения свободы в период, за который рассчитывается среднедушевой доход семьи</w:t>
            </w:r>
          </w:p>
        </w:tc>
        <w:tc>
          <w:tcPr>
            <w:tcW w:w="4648" w:type="dxa"/>
            <w:tcBorders>
              <w:top w:val="nil"/>
              <w:left w:val="nil"/>
              <w:bottom w:val="nil"/>
              <w:right w:val="nil"/>
            </w:tcBorders>
          </w:tcPr>
          <w:p w:rsidR="00221977" w:rsidRDefault="00221977">
            <w:pPr>
              <w:pStyle w:val="ConsPlusNormal"/>
              <w:jc w:val="center"/>
            </w:pPr>
            <w:r>
              <w:t>ДА/НЕТ</w:t>
            </w:r>
          </w:p>
          <w:p w:rsidR="00221977" w:rsidRDefault="00221977">
            <w:pPr>
              <w:pStyle w:val="ConsPlusNormal"/>
              <w:jc w:val="center"/>
            </w:pPr>
            <w:r>
              <w:t>(нужное подчеркнуть)</w:t>
            </w:r>
          </w:p>
          <w:p w:rsidR="00221977" w:rsidRDefault="00221977">
            <w:pPr>
              <w:pStyle w:val="ConsPlusNormal"/>
              <w:jc w:val="center"/>
            </w:pPr>
            <w:r>
              <w:t>_______________________________</w:t>
            </w:r>
          </w:p>
          <w:p w:rsidR="00221977" w:rsidRDefault="00221977">
            <w:pPr>
              <w:pStyle w:val="ConsPlusNormal"/>
              <w:jc w:val="center"/>
            </w:pPr>
            <w:r>
              <w:t>(субъект Российской Федерации, в котором гражданин отбывал наказание)</w:t>
            </w:r>
          </w:p>
        </w:tc>
      </w:tr>
      <w:tr w:rsidR="00221977">
        <w:tc>
          <w:tcPr>
            <w:tcW w:w="4422" w:type="dxa"/>
            <w:tcBorders>
              <w:top w:val="nil"/>
              <w:left w:val="nil"/>
              <w:bottom w:val="nil"/>
              <w:right w:val="nil"/>
            </w:tcBorders>
          </w:tcPr>
          <w:p w:rsidR="00221977" w:rsidRDefault="00221977">
            <w:pPr>
              <w:pStyle w:val="ConsPlusNormal"/>
            </w:pPr>
            <w:r>
              <w:t>Контактные данные (номер телефона, адрес электронной почты)</w:t>
            </w:r>
          </w:p>
        </w:tc>
        <w:tc>
          <w:tcPr>
            <w:tcW w:w="4648" w:type="dxa"/>
            <w:tcBorders>
              <w:top w:val="nil"/>
              <w:left w:val="nil"/>
              <w:bottom w:val="single" w:sz="4" w:space="0" w:color="auto"/>
              <w:right w:val="nil"/>
            </w:tcBorders>
          </w:tcPr>
          <w:p w:rsidR="00221977" w:rsidRDefault="00221977">
            <w:pPr>
              <w:pStyle w:val="ConsPlusNormal"/>
            </w:pPr>
          </w:p>
        </w:tc>
      </w:tr>
    </w:tbl>
    <w:p w:rsidR="00221977" w:rsidRDefault="002219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221977">
        <w:tc>
          <w:tcPr>
            <w:tcW w:w="9070" w:type="dxa"/>
            <w:tcBorders>
              <w:top w:val="nil"/>
              <w:left w:val="nil"/>
              <w:bottom w:val="nil"/>
              <w:right w:val="nil"/>
            </w:tcBorders>
          </w:tcPr>
          <w:p w:rsidR="00221977" w:rsidRDefault="00221977">
            <w:pPr>
              <w:pStyle w:val="ConsPlusNormal"/>
              <w:jc w:val="center"/>
            </w:pPr>
            <w:r>
              <w:t xml:space="preserve">2. Сведения о супруге заявителя </w:t>
            </w:r>
            <w:hyperlink w:anchor="P676" w:history="1">
              <w:r>
                <w:rPr>
                  <w:color w:val="0000FF"/>
                </w:rPr>
                <w:t>&lt;8&gt;</w:t>
              </w:r>
            </w:hyperlink>
          </w:p>
        </w:tc>
      </w:tr>
      <w:tr w:rsidR="00221977">
        <w:tc>
          <w:tcPr>
            <w:tcW w:w="9070" w:type="dxa"/>
            <w:tcBorders>
              <w:top w:val="nil"/>
              <w:left w:val="nil"/>
              <w:bottom w:val="nil"/>
              <w:right w:val="nil"/>
            </w:tcBorders>
          </w:tcPr>
          <w:p w:rsidR="00221977" w:rsidRDefault="00221977">
            <w:pPr>
              <w:pStyle w:val="ConsPlusNormal"/>
              <w:jc w:val="center"/>
            </w:pPr>
            <w:r>
              <w:t>ОСНОВНЫЕ СВЕДЕНИЯ</w:t>
            </w:r>
          </w:p>
        </w:tc>
      </w:tr>
    </w:tbl>
    <w:p w:rsidR="00221977" w:rsidRDefault="002219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648"/>
      </w:tblGrid>
      <w:tr w:rsidR="00221977">
        <w:tc>
          <w:tcPr>
            <w:tcW w:w="4422" w:type="dxa"/>
            <w:tcBorders>
              <w:top w:val="nil"/>
              <w:left w:val="nil"/>
              <w:bottom w:val="nil"/>
              <w:right w:val="nil"/>
            </w:tcBorders>
          </w:tcPr>
          <w:p w:rsidR="00221977" w:rsidRDefault="00221977">
            <w:pPr>
              <w:pStyle w:val="ConsPlusNormal"/>
            </w:pPr>
            <w:r>
              <w:t>Фамилия</w:t>
            </w:r>
          </w:p>
        </w:tc>
        <w:tc>
          <w:tcPr>
            <w:tcW w:w="4648" w:type="dxa"/>
            <w:tcBorders>
              <w:top w:val="nil"/>
              <w:left w:val="nil"/>
              <w:bottom w:val="single" w:sz="4" w:space="0" w:color="auto"/>
              <w:right w:val="nil"/>
            </w:tcBorders>
          </w:tcPr>
          <w:p w:rsidR="00221977" w:rsidRDefault="00221977">
            <w:pPr>
              <w:pStyle w:val="ConsPlusNormal"/>
            </w:pPr>
          </w:p>
        </w:tc>
      </w:tr>
      <w:tr w:rsidR="00221977">
        <w:tc>
          <w:tcPr>
            <w:tcW w:w="4422" w:type="dxa"/>
            <w:tcBorders>
              <w:top w:val="nil"/>
              <w:left w:val="nil"/>
              <w:bottom w:val="nil"/>
              <w:right w:val="nil"/>
            </w:tcBorders>
          </w:tcPr>
          <w:p w:rsidR="00221977" w:rsidRDefault="00221977">
            <w:pPr>
              <w:pStyle w:val="ConsPlusNormal"/>
            </w:pPr>
            <w:r>
              <w:t>Имя</w:t>
            </w:r>
          </w:p>
        </w:tc>
        <w:tc>
          <w:tcPr>
            <w:tcW w:w="4648" w:type="dxa"/>
            <w:tcBorders>
              <w:top w:val="single" w:sz="4" w:space="0" w:color="auto"/>
              <w:left w:val="nil"/>
              <w:bottom w:val="single" w:sz="4" w:space="0" w:color="auto"/>
              <w:right w:val="nil"/>
            </w:tcBorders>
          </w:tcPr>
          <w:p w:rsidR="00221977" w:rsidRDefault="00221977">
            <w:pPr>
              <w:pStyle w:val="ConsPlusNormal"/>
            </w:pPr>
          </w:p>
        </w:tc>
      </w:tr>
      <w:tr w:rsidR="00221977">
        <w:tc>
          <w:tcPr>
            <w:tcW w:w="4422" w:type="dxa"/>
            <w:tcBorders>
              <w:top w:val="nil"/>
              <w:left w:val="nil"/>
              <w:bottom w:val="nil"/>
              <w:right w:val="nil"/>
            </w:tcBorders>
          </w:tcPr>
          <w:p w:rsidR="00221977" w:rsidRDefault="00221977">
            <w:pPr>
              <w:pStyle w:val="ConsPlusNormal"/>
            </w:pPr>
            <w:r>
              <w:t>Отчество (при наличии)</w:t>
            </w:r>
          </w:p>
        </w:tc>
        <w:tc>
          <w:tcPr>
            <w:tcW w:w="4648" w:type="dxa"/>
            <w:tcBorders>
              <w:top w:val="single" w:sz="4" w:space="0" w:color="auto"/>
              <w:left w:val="nil"/>
              <w:bottom w:val="single" w:sz="4" w:space="0" w:color="auto"/>
              <w:right w:val="nil"/>
            </w:tcBorders>
          </w:tcPr>
          <w:p w:rsidR="00221977" w:rsidRDefault="00221977">
            <w:pPr>
              <w:pStyle w:val="ConsPlusNormal"/>
            </w:pPr>
          </w:p>
        </w:tc>
      </w:tr>
      <w:tr w:rsidR="00221977">
        <w:tc>
          <w:tcPr>
            <w:tcW w:w="4422" w:type="dxa"/>
            <w:tcBorders>
              <w:top w:val="nil"/>
              <w:left w:val="nil"/>
              <w:bottom w:val="nil"/>
              <w:right w:val="nil"/>
            </w:tcBorders>
          </w:tcPr>
          <w:p w:rsidR="00221977" w:rsidRDefault="00221977">
            <w:pPr>
              <w:pStyle w:val="ConsPlusNormal"/>
            </w:pPr>
            <w:r>
              <w:t>СНИЛС</w:t>
            </w:r>
          </w:p>
        </w:tc>
        <w:tc>
          <w:tcPr>
            <w:tcW w:w="4648" w:type="dxa"/>
            <w:tcBorders>
              <w:top w:val="single" w:sz="4" w:space="0" w:color="auto"/>
              <w:left w:val="nil"/>
              <w:bottom w:val="single" w:sz="4" w:space="0" w:color="auto"/>
              <w:right w:val="nil"/>
            </w:tcBorders>
          </w:tcPr>
          <w:p w:rsidR="00221977" w:rsidRDefault="00221977">
            <w:pPr>
              <w:pStyle w:val="ConsPlusNormal"/>
            </w:pPr>
          </w:p>
        </w:tc>
      </w:tr>
      <w:tr w:rsidR="00221977">
        <w:tc>
          <w:tcPr>
            <w:tcW w:w="4422" w:type="dxa"/>
            <w:tcBorders>
              <w:top w:val="nil"/>
              <w:left w:val="nil"/>
              <w:bottom w:val="nil"/>
              <w:right w:val="nil"/>
            </w:tcBorders>
          </w:tcPr>
          <w:p w:rsidR="00221977" w:rsidRDefault="00221977">
            <w:pPr>
              <w:pStyle w:val="ConsPlusNormal"/>
            </w:pPr>
            <w:r>
              <w:t>Гражданство</w:t>
            </w:r>
          </w:p>
        </w:tc>
        <w:tc>
          <w:tcPr>
            <w:tcW w:w="4648" w:type="dxa"/>
            <w:tcBorders>
              <w:top w:val="single" w:sz="4" w:space="0" w:color="auto"/>
              <w:left w:val="nil"/>
              <w:bottom w:val="single" w:sz="4" w:space="0" w:color="auto"/>
              <w:right w:val="nil"/>
            </w:tcBorders>
          </w:tcPr>
          <w:p w:rsidR="00221977" w:rsidRDefault="00221977">
            <w:pPr>
              <w:pStyle w:val="ConsPlusNormal"/>
            </w:pPr>
          </w:p>
        </w:tc>
      </w:tr>
      <w:tr w:rsidR="00221977">
        <w:tblPrEx>
          <w:tblBorders>
            <w:insideH w:val="single" w:sz="4" w:space="0" w:color="auto"/>
          </w:tblBorders>
        </w:tblPrEx>
        <w:tc>
          <w:tcPr>
            <w:tcW w:w="4422" w:type="dxa"/>
            <w:vMerge w:val="restart"/>
            <w:tcBorders>
              <w:top w:val="nil"/>
              <w:left w:val="nil"/>
              <w:bottom w:val="nil"/>
              <w:right w:val="nil"/>
            </w:tcBorders>
          </w:tcPr>
          <w:p w:rsidR="00221977" w:rsidRDefault="00221977">
            <w:pPr>
              <w:pStyle w:val="ConsPlusNormal"/>
            </w:pPr>
            <w:r>
              <w:t>Реквизиты актовой записи о заключении брака</w:t>
            </w:r>
          </w:p>
        </w:tc>
        <w:tc>
          <w:tcPr>
            <w:tcW w:w="4648" w:type="dxa"/>
            <w:tcBorders>
              <w:top w:val="single" w:sz="4" w:space="0" w:color="auto"/>
              <w:left w:val="nil"/>
              <w:bottom w:val="single" w:sz="4" w:space="0" w:color="auto"/>
              <w:right w:val="nil"/>
            </w:tcBorders>
          </w:tcPr>
          <w:p w:rsidR="00221977" w:rsidRDefault="00221977">
            <w:pPr>
              <w:pStyle w:val="ConsPlusNormal"/>
            </w:pPr>
          </w:p>
        </w:tc>
      </w:tr>
      <w:tr w:rsidR="00221977">
        <w:tc>
          <w:tcPr>
            <w:tcW w:w="4422" w:type="dxa"/>
            <w:vMerge/>
            <w:tcBorders>
              <w:top w:val="nil"/>
              <w:left w:val="nil"/>
              <w:bottom w:val="nil"/>
              <w:right w:val="nil"/>
            </w:tcBorders>
          </w:tcPr>
          <w:p w:rsidR="00221977" w:rsidRDefault="00221977"/>
        </w:tc>
        <w:tc>
          <w:tcPr>
            <w:tcW w:w="4648" w:type="dxa"/>
            <w:tcBorders>
              <w:top w:val="single" w:sz="4" w:space="0" w:color="auto"/>
              <w:left w:val="nil"/>
              <w:bottom w:val="nil"/>
              <w:right w:val="nil"/>
            </w:tcBorders>
          </w:tcPr>
          <w:p w:rsidR="00221977" w:rsidRDefault="00221977">
            <w:pPr>
              <w:pStyle w:val="ConsPlusNormal"/>
              <w:jc w:val="center"/>
            </w:pPr>
            <w:r>
              <w:t>(номер актовой записи)</w:t>
            </w:r>
          </w:p>
        </w:tc>
      </w:tr>
      <w:tr w:rsidR="00221977">
        <w:tc>
          <w:tcPr>
            <w:tcW w:w="4422" w:type="dxa"/>
            <w:vMerge/>
            <w:tcBorders>
              <w:top w:val="nil"/>
              <w:left w:val="nil"/>
              <w:bottom w:val="nil"/>
              <w:right w:val="nil"/>
            </w:tcBorders>
          </w:tcPr>
          <w:p w:rsidR="00221977" w:rsidRDefault="00221977"/>
        </w:tc>
        <w:tc>
          <w:tcPr>
            <w:tcW w:w="4648" w:type="dxa"/>
            <w:tcBorders>
              <w:top w:val="nil"/>
              <w:left w:val="nil"/>
              <w:bottom w:val="single" w:sz="4" w:space="0" w:color="auto"/>
              <w:right w:val="nil"/>
            </w:tcBorders>
          </w:tcPr>
          <w:p w:rsidR="00221977" w:rsidRDefault="00221977">
            <w:pPr>
              <w:pStyle w:val="ConsPlusNormal"/>
            </w:pPr>
          </w:p>
        </w:tc>
      </w:tr>
      <w:tr w:rsidR="00221977">
        <w:tc>
          <w:tcPr>
            <w:tcW w:w="4422" w:type="dxa"/>
            <w:vMerge/>
            <w:tcBorders>
              <w:top w:val="nil"/>
              <w:left w:val="nil"/>
              <w:bottom w:val="nil"/>
              <w:right w:val="nil"/>
            </w:tcBorders>
          </w:tcPr>
          <w:p w:rsidR="00221977" w:rsidRDefault="00221977"/>
        </w:tc>
        <w:tc>
          <w:tcPr>
            <w:tcW w:w="4648" w:type="dxa"/>
            <w:tcBorders>
              <w:top w:val="single" w:sz="4" w:space="0" w:color="auto"/>
              <w:left w:val="nil"/>
              <w:bottom w:val="nil"/>
              <w:right w:val="nil"/>
            </w:tcBorders>
          </w:tcPr>
          <w:p w:rsidR="00221977" w:rsidRDefault="00221977">
            <w:pPr>
              <w:pStyle w:val="ConsPlusNormal"/>
              <w:jc w:val="center"/>
            </w:pPr>
            <w:r>
              <w:t>(дата составления актовой записи)</w:t>
            </w:r>
          </w:p>
        </w:tc>
      </w:tr>
      <w:tr w:rsidR="00221977">
        <w:tc>
          <w:tcPr>
            <w:tcW w:w="4422" w:type="dxa"/>
            <w:vMerge/>
            <w:tcBorders>
              <w:top w:val="nil"/>
              <w:left w:val="nil"/>
              <w:bottom w:val="nil"/>
              <w:right w:val="nil"/>
            </w:tcBorders>
          </w:tcPr>
          <w:p w:rsidR="00221977" w:rsidRDefault="00221977"/>
        </w:tc>
        <w:tc>
          <w:tcPr>
            <w:tcW w:w="4648" w:type="dxa"/>
            <w:tcBorders>
              <w:top w:val="nil"/>
              <w:left w:val="nil"/>
              <w:bottom w:val="single" w:sz="4" w:space="0" w:color="auto"/>
              <w:right w:val="nil"/>
            </w:tcBorders>
          </w:tcPr>
          <w:p w:rsidR="00221977" w:rsidRDefault="00221977">
            <w:pPr>
              <w:pStyle w:val="ConsPlusNormal"/>
            </w:pPr>
          </w:p>
        </w:tc>
      </w:tr>
      <w:tr w:rsidR="00221977">
        <w:tc>
          <w:tcPr>
            <w:tcW w:w="4422" w:type="dxa"/>
            <w:vMerge/>
            <w:tcBorders>
              <w:top w:val="nil"/>
              <w:left w:val="nil"/>
              <w:bottom w:val="nil"/>
              <w:right w:val="nil"/>
            </w:tcBorders>
          </w:tcPr>
          <w:p w:rsidR="00221977" w:rsidRDefault="00221977"/>
        </w:tc>
        <w:tc>
          <w:tcPr>
            <w:tcW w:w="4648" w:type="dxa"/>
            <w:tcBorders>
              <w:top w:val="single" w:sz="4" w:space="0" w:color="auto"/>
              <w:left w:val="nil"/>
              <w:bottom w:val="nil"/>
              <w:right w:val="nil"/>
            </w:tcBorders>
          </w:tcPr>
          <w:p w:rsidR="00221977" w:rsidRDefault="00221977">
            <w:pPr>
              <w:pStyle w:val="ConsPlusNormal"/>
              <w:jc w:val="center"/>
            </w:pPr>
            <w:r>
              <w:t>(орган ЗАГС, где составлена актовая запись)</w:t>
            </w:r>
          </w:p>
        </w:tc>
      </w:tr>
      <w:tr w:rsidR="00221977">
        <w:tc>
          <w:tcPr>
            <w:tcW w:w="4422" w:type="dxa"/>
            <w:tcBorders>
              <w:top w:val="nil"/>
              <w:left w:val="nil"/>
              <w:bottom w:val="nil"/>
              <w:right w:val="nil"/>
            </w:tcBorders>
          </w:tcPr>
          <w:p w:rsidR="00221977" w:rsidRDefault="00221977">
            <w:pPr>
              <w:pStyle w:val="ConsPlusNormal"/>
            </w:pPr>
            <w:r>
              <w:t>Сведения о документе, удостоверяющем личность</w:t>
            </w:r>
          </w:p>
          <w:p w:rsidR="00221977" w:rsidRDefault="00221977">
            <w:pPr>
              <w:pStyle w:val="ConsPlusNormal"/>
            </w:pPr>
            <w:r>
              <w:t xml:space="preserve">(вид, дата выдачи, реквизиты) </w:t>
            </w:r>
            <w:hyperlink w:anchor="P669" w:history="1">
              <w:r>
                <w:rPr>
                  <w:color w:val="0000FF"/>
                </w:rPr>
                <w:t>&lt;2&gt;</w:t>
              </w:r>
            </w:hyperlink>
          </w:p>
        </w:tc>
        <w:tc>
          <w:tcPr>
            <w:tcW w:w="4648" w:type="dxa"/>
            <w:tcBorders>
              <w:top w:val="nil"/>
              <w:left w:val="nil"/>
              <w:bottom w:val="single" w:sz="4" w:space="0" w:color="auto"/>
              <w:right w:val="nil"/>
            </w:tcBorders>
          </w:tcPr>
          <w:p w:rsidR="00221977" w:rsidRDefault="00221977">
            <w:pPr>
              <w:pStyle w:val="ConsPlusNormal"/>
            </w:pPr>
          </w:p>
        </w:tc>
      </w:tr>
      <w:tr w:rsidR="00221977">
        <w:tc>
          <w:tcPr>
            <w:tcW w:w="4422" w:type="dxa"/>
            <w:tcBorders>
              <w:top w:val="nil"/>
              <w:left w:val="nil"/>
              <w:bottom w:val="nil"/>
              <w:right w:val="nil"/>
            </w:tcBorders>
          </w:tcPr>
          <w:p w:rsidR="00221977" w:rsidRDefault="00221977">
            <w:pPr>
              <w:pStyle w:val="ConsPlusNormal"/>
            </w:pPr>
            <w:r>
              <w:t>Дата рождения (дд.мм.гггг)</w:t>
            </w:r>
          </w:p>
        </w:tc>
        <w:tc>
          <w:tcPr>
            <w:tcW w:w="4648" w:type="dxa"/>
            <w:tcBorders>
              <w:top w:val="single" w:sz="4" w:space="0" w:color="auto"/>
              <w:left w:val="nil"/>
              <w:bottom w:val="single" w:sz="4" w:space="0" w:color="auto"/>
              <w:right w:val="nil"/>
            </w:tcBorders>
          </w:tcPr>
          <w:p w:rsidR="00221977" w:rsidRDefault="00221977">
            <w:pPr>
              <w:pStyle w:val="ConsPlusNormal"/>
            </w:pPr>
          </w:p>
        </w:tc>
      </w:tr>
      <w:tr w:rsidR="00221977">
        <w:tc>
          <w:tcPr>
            <w:tcW w:w="4422" w:type="dxa"/>
            <w:tcBorders>
              <w:top w:val="nil"/>
              <w:left w:val="nil"/>
              <w:bottom w:val="nil"/>
              <w:right w:val="nil"/>
            </w:tcBorders>
          </w:tcPr>
          <w:p w:rsidR="00221977" w:rsidRDefault="00221977">
            <w:pPr>
              <w:pStyle w:val="ConsPlusNormal"/>
            </w:pPr>
            <w:r>
              <w:lastRenderedPageBreak/>
              <w:t>Место рождения</w:t>
            </w:r>
          </w:p>
        </w:tc>
        <w:tc>
          <w:tcPr>
            <w:tcW w:w="4648" w:type="dxa"/>
            <w:tcBorders>
              <w:top w:val="single" w:sz="4" w:space="0" w:color="auto"/>
              <w:left w:val="nil"/>
              <w:bottom w:val="single" w:sz="4" w:space="0" w:color="auto"/>
              <w:right w:val="nil"/>
            </w:tcBorders>
          </w:tcPr>
          <w:p w:rsidR="00221977" w:rsidRDefault="00221977">
            <w:pPr>
              <w:pStyle w:val="ConsPlusNormal"/>
            </w:pPr>
          </w:p>
        </w:tc>
      </w:tr>
      <w:tr w:rsidR="00221977">
        <w:tc>
          <w:tcPr>
            <w:tcW w:w="4422" w:type="dxa"/>
            <w:tcBorders>
              <w:top w:val="nil"/>
              <w:left w:val="nil"/>
              <w:bottom w:val="nil"/>
              <w:right w:val="nil"/>
            </w:tcBorders>
          </w:tcPr>
          <w:p w:rsidR="00221977" w:rsidRDefault="00221977">
            <w:pPr>
              <w:pStyle w:val="ConsPlusNormal"/>
            </w:pPr>
            <w:r>
              <w:t xml:space="preserve">Место работы </w:t>
            </w:r>
            <w:hyperlink w:anchor="P673" w:history="1">
              <w:r>
                <w:rPr>
                  <w:color w:val="0000FF"/>
                </w:rPr>
                <w:t>&lt;5&gt;</w:t>
              </w:r>
            </w:hyperlink>
          </w:p>
        </w:tc>
        <w:tc>
          <w:tcPr>
            <w:tcW w:w="4648" w:type="dxa"/>
            <w:tcBorders>
              <w:top w:val="single" w:sz="4" w:space="0" w:color="auto"/>
              <w:left w:val="nil"/>
              <w:bottom w:val="single" w:sz="4" w:space="0" w:color="auto"/>
              <w:right w:val="nil"/>
            </w:tcBorders>
          </w:tcPr>
          <w:p w:rsidR="00221977" w:rsidRDefault="00221977">
            <w:pPr>
              <w:pStyle w:val="ConsPlusNormal"/>
            </w:pPr>
          </w:p>
        </w:tc>
      </w:tr>
      <w:tr w:rsidR="00221977">
        <w:tc>
          <w:tcPr>
            <w:tcW w:w="4422" w:type="dxa"/>
            <w:tcBorders>
              <w:top w:val="nil"/>
              <w:left w:val="nil"/>
              <w:bottom w:val="nil"/>
              <w:right w:val="nil"/>
            </w:tcBorders>
          </w:tcPr>
          <w:p w:rsidR="00221977" w:rsidRDefault="00221977">
            <w:pPr>
              <w:pStyle w:val="ConsPlusNormal"/>
            </w:pPr>
            <w:r>
              <w:t xml:space="preserve">ИНН работодателя (налогового агента) </w:t>
            </w:r>
            <w:hyperlink w:anchor="P674" w:history="1">
              <w:r>
                <w:rPr>
                  <w:color w:val="0000FF"/>
                </w:rPr>
                <w:t>&lt;6&gt;</w:t>
              </w:r>
            </w:hyperlink>
          </w:p>
        </w:tc>
        <w:tc>
          <w:tcPr>
            <w:tcW w:w="4648" w:type="dxa"/>
            <w:tcBorders>
              <w:top w:val="single" w:sz="4" w:space="0" w:color="auto"/>
              <w:left w:val="nil"/>
              <w:bottom w:val="single" w:sz="4" w:space="0" w:color="auto"/>
              <w:right w:val="nil"/>
            </w:tcBorders>
          </w:tcPr>
          <w:p w:rsidR="00221977" w:rsidRDefault="00221977">
            <w:pPr>
              <w:pStyle w:val="ConsPlusNormal"/>
            </w:pPr>
          </w:p>
        </w:tc>
      </w:tr>
      <w:tr w:rsidR="00221977">
        <w:tc>
          <w:tcPr>
            <w:tcW w:w="4422" w:type="dxa"/>
            <w:tcBorders>
              <w:top w:val="nil"/>
              <w:left w:val="nil"/>
              <w:bottom w:val="nil"/>
              <w:right w:val="nil"/>
            </w:tcBorders>
            <w:vAlign w:val="bottom"/>
          </w:tcPr>
          <w:p w:rsidR="00221977" w:rsidRDefault="00221977">
            <w:pPr>
              <w:pStyle w:val="ConsPlusNormal"/>
            </w:pPr>
            <w:r>
              <w:t>Сведения о сумме полученных в период, за который рассчитывается среднедушевой доход семьи, алиментов</w:t>
            </w:r>
          </w:p>
        </w:tc>
        <w:tc>
          <w:tcPr>
            <w:tcW w:w="4648" w:type="dxa"/>
            <w:tcBorders>
              <w:top w:val="single" w:sz="4" w:space="0" w:color="auto"/>
              <w:left w:val="nil"/>
              <w:bottom w:val="single" w:sz="4" w:space="0" w:color="auto"/>
              <w:right w:val="nil"/>
            </w:tcBorders>
          </w:tcPr>
          <w:p w:rsidR="00221977" w:rsidRDefault="00221977">
            <w:pPr>
              <w:pStyle w:val="ConsPlusNormal"/>
            </w:pPr>
          </w:p>
        </w:tc>
      </w:tr>
      <w:tr w:rsidR="00221977">
        <w:tc>
          <w:tcPr>
            <w:tcW w:w="4422" w:type="dxa"/>
            <w:tcBorders>
              <w:top w:val="nil"/>
              <w:left w:val="nil"/>
              <w:bottom w:val="nil"/>
              <w:right w:val="nil"/>
            </w:tcBorders>
            <w:vAlign w:val="bottom"/>
          </w:tcPr>
          <w:p w:rsidR="00221977" w:rsidRDefault="00221977">
            <w:pPr>
              <w:pStyle w:val="ConsPlusNormal"/>
            </w:pPr>
            <w:r>
              <w:t xml:space="preserve">Фамилия, имя, отчество (при наличии), дата рождения, СНИЛС нетрудоспособного лица, за которым осуществлялся уход в период расчета среднедушевого дохода семьи </w:t>
            </w:r>
            <w:hyperlink w:anchor="P675" w:history="1">
              <w:r>
                <w:rPr>
                  <w:color w:val="0000FF"/>
                </w:rPr>
                <w:t>&lt;7&gt;</w:t>
              </w:r>
            </w:hyperlink>
          </w:p>
        </w:tc>
        <w:tc>
          <w:tcPr>
            <w:tcW w:w="4648" w:type="dxa"/>
            <w:tcBorders>
              <w:top w:val="single" w:sz="4" w:space="0" w:color="auto"/>
              <w:left w:val="nil"/>
              <w:bottom w:val="single" w:sz="4" w:space="0" w:color="auto"/>
              <w:right w:val="nil"/>
            </w:tcBorders>
          </w:tcPr>
          <w:p w:rsidR="00221977" w:rsidRDefault="00221977">
            <w:pPr>
              <w:pStyle w:val="ConsPlusNormal"/>
            </w:pPr>
          </w:p>
        </w:tc>
      </w:tr>
    </w:tbl>
    <w:p w:rsidR="00221977" w:rsidRDefault="002219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221977">
        <w:tc>
          <w:tcPr>
            <w:tcW w:w="9070" w:type="dxa"/>
            <w:tcBorders>
              <w:top w:val="nil"/>
              <w:left w:val="nil"/>
              <w:bottom w:val="nil"/>
              <w:right w:val="nil"/>
            </w:tcBorders>
          </w:tcPr>
          <w:p w:rsidR="00221977" w:rsidRDefault="00221977">
            <w:pPr>
              <w:pStyle w:val="ConsPlusNormal"/>
              <w:jc w:val="center"/>
            </w:pPr>
            <w:r>
              <w:t>ДОПОЛНИТЕЛЬНЫЕ СВЕДЕНИЯ</w:t>
            </w:r>
          </w:p>
        </w:tc>
      </w:tr>
    </w:tbl>
    <w:p w:rsidR="00221977" w:rsidRDefault="002219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648"/>
      </w:tblGrid>
      <w:tr w:rsidR="00221977">
        <w:tc>
          <w:tcPr>
            <w:tcW w:w="4422" w:type="dxa"/>
            <w:tcBorders>
              <w:top w:val="nil"/>
              <w:left w:val="nil"/>
              <w:bottom w:val="nil"/>
              <w:right w:val="nil"/>
            </w:tcBorders>
          </w:tcPr>
          <w:p w:rsidR="00221977" w:rsidRDefault="00221977">
            <w:pPr>
              <w:pStyle w:val="ConsPlusNormal"/>
            </w:pPr>
            <w:r>
              <w:t>Освобожден (освобождена) из мест лишения свободы в период, за который рассчитывается среднедушевой доход семьи</w:t>
            </w:r>
          </w:p>
        </w:tc>
        <w:tc>
          <w:tcPr>
            <w:tcW w:w="4648" w:type="dxa"/>
            <w:tcBorders>
              <w:top w:val="nil"/>
              <w:left w:val="nil"/>
              <w:bottom w:val="nil"/>
              <w:right w:val="nil"/>
            </w:tcBorders>
          </w:tcPr>
          <w:p w:rsidR="00221977" w:rsidRDefault="00221977">
            <w:pPr>
              <w:pStyle w:val="ConsPlusNormal"/>
              <w:jc w:val="center"/>
            </w:pPr>
            <w:r>
              <w:t>ДА/НЕТ</w:t>
            </w:r>
          </w:p>
          <w:p w:rsidR="00221977" w:rsidRDefault="00221977">
            <w:pPr>
              <w:pStyle w:val="ConsPlusNormal"/>
              <w:jc w:val="center"/>
            </w:pPr>
            <w:r>
              <w:t>(нужное подчеркнуть)</w:t>
            </w:r>
          </w:p>
          <w:p w:rsidR="00221977" w:rsidRDefault="00221977">
            <w:pPr>
              <w:pStyle w:val="ConsPlusNormal"/>
              <w:jc w:val="center"/>
            </w:pPr>
            <w:r>
              <w:t>______________________________</w:t>
            </w:r>
          </w:p>
          <w:p w:rsidR="00221977" w:rsidRDefault="00221977">
            <w:pPr>
              <w:pStyle w:val="ConsPlusNormal"/>
              <w:jc w:val="center"/>
            </w:pPr>
            <w:r>
              <w:t>(субъект Российской Федерации, в котором гражданин отбывает наказание)</w:t>
            </w:r>
          </w:p>
        </w:tc>
      </w:tr>
      <w:tr w:rsidR="00221977">
        <w:tc>
          <w:tcPr>
            <w:tcW w:w="4422" w:type="dxa"/>
            <w:tcBorders>
              <w:top w:val="nil"/>
              <w:left w:val="nil"/>
              <w:bottom w:val="nil"/>
              <w:right w:val="nil"/>
            </w:tcBorders>
            <w:vAlign w:val="bottom"/>
          </w:tcPr>
          <w:p w:rsidR="00221977" w:rsidRDefault="00221977">
            <w:pPr>
              <w:pStyle w:val="ConsPlusNormal"/>
            </w:pPr>
            <w:r>
              <w:t>В отношении супруга (супруги) применена мера пресечения в виде заключения под стражу</w:t>
            </w:r>
          </w:p>
        </w:tc>
        <w:tc>
          <w:tcPr>
            <w:tcW w:w="4648" w:type="dxa"/>
            <w:tcBorders>
              <w:top w:val="nil"/>
              <w:left w:val="nil"/>
              <w:bottom w:val="nil"/>
              <w:right w:val="nil"/>
            </w:tcBorders>
          </w:tcPr>
          <w:p w:rsidR="00221977" w:rsidRDefault="00221977">
            <w:pPr>
              <w:pStyle w:val="ConsPlusNormal"/>
              <w:jc w:val="center"/>
            </w:pPr>
            <w:r>
              <w:t>ДА/НЕТ</w:t>
            </w:r>
          </w:p>
          <w:p w:rsidR="00221977" w:rsidRDefault="00221977">
            <w:pPr>
              <w:pStyle w:val="ConsPlusNormal"/>
              <w:jc w:val="center"/>
            </w:pPr>
            <w:r>
              <w:t>(нужное подчеркнуть)</w:t>
            </w:r>
          </w:p>
        </w:tc>
      </w:tr>
      <w:tr w:rsidR="00221977">
        <w:tc>
          <w:tcPr>
            <w:tcW w:w="4422" w:type="dxa"/>
            <w:tcBorders>
              <w:top w:val="nil"/>
              <w:left w:val="nil"/>
              <w:bottom w:val="nil"/>
              <w:right w:val="nil"/>
            </w:tcBorders>
          </w:tcPr>
          <w:p w:rsidR="00221977" w:rsidRDefault="00221977">
            <w:pPr>
              <w:pStyle w:val="ConsPlusNormal"/>
            </w:pPr>
            <w:r>
              <w:t>Отбывает наказание в виде лишения свободы</w:t>
            </w:r>
          </w:p>
        </w:tc>
        <w:tc>
          <w:tcPr>
            <w:tcW w:w="4648" w:type="dxa"/>
            <w:tcBorders>
              <w:top w:val="nil"/>
              <w:left w:val="nil"/>
              <w:bottom w:val="nil"/>
              <w:right w:val="nil"/>
            </w:tcBorders>
          </w:tcPr>
          <w:p w:rsidR="00221977" w:rsidRDefault="00221977">
            <w:pPr>
              <w:pStyle w:val="ConsPlusNormal"/>
              <w:jc w:val="center"/>
            </w:pPr>
            <w:r>
              <w:t>ДА/НЕТ</w:t>
            </w:r>
          </w:p>
          <w:p w:rsidR="00221977" w:rsidRDefault="00221977">
            <w:pPr>
              <w:pStyle w:val="ConsPlusNormal"/>
              <w:jc w:val="center"/>
            </w:pPr>
            <w:r>
              <w:t>(нужное подчеркнуть)</w:t>
            </w:r>
          </w:p>
          <w:p w:rsidR="00221977" w:rsidRDefault="00221977">
            <w:pPr>
              <w:pStyle w:val="ConsPlusNormal"/>
              <w:jc w:val="center"/>
            </w:pPr>
            <w:r>
              <w:t>______________________________</w:t>
            </w:r>
          </w:p>
          <w:p w:rsidR="00221977" w:rsidRDefault="00221977">
            <w:pPr>
              <w:pStyle w:val="ConsPlusNormal"/>
              <w:jc w:val="center"/>
            </w:pPr>
            <w:r>
              <w:t>(субъект Российской Федерации, в котором гражданин отбывает наказание)</w:t>
            </w:r>
          </w:p>
        </w:tc>
      </w:tr>
    </w:tbl>
    <w:p w:rsidR="00221977" w:rsidRDefault="002219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221977">
        <w:tc>
          <w:tcPr>
            <w:tcW w:w="9070" w:type="dxa"/>
            <w:tcBorders>
              <w:top w:val="nil"/>
              <w:left w:val="nil"/>
              <w:bottom w:val="nil"/>
              <w:right w:val="nil"/>
            </w:tcBorders>
          </w:tcPr>
          <w:p w:rsidR="00221977" w:rsidRDefault="00221977">
            <w:pPr>
              <w:pStyle w:val="ConsPlusNormal"/>
              <w:jc w:val="center"/>
            </w:pPr>
            <w:r>
              <w:t xml:space="preserve">3. Сведения о детях заявителя </w:t>
            </w:r>
            <w:hyperlink w:anchor="P677" w:history="1">
              <w:r>
                <w:rPr>
                  <w:color w:val="0000FF"/>
                </w:rPr>
                <w:t>&lt;9&gt;</w:t>
              </w:r>
            </w:hyperlink>
          </w:p>
        </w:tc>
      </w:tr>
      <w:tr w:rsidR="00221977">
        <w:tc>
          <w:tcPr>
            <w:tcW w:w="9070" w:type="dxa"/>
            <w:tcBorders>
              <w:top w:val="nil"/>
              <w:left w:val="nil"/>
              <w:bottom w:val="nil"/>
              <w:right w:val="nil"/>
            </w:tcBorders>
            <w:vAlign w:val="bottom"/>
          </w:tcPr>
          <w:p w:rsidR="00221977" w:rsidRDefault="00221977">
            <w:pPr>
              <w:pStyle w:val="ConsPlusNormal"/>
              <w:jc w:val="center"/>
            </w:pPr>
            <w:r>
              <w:t>ОСНОВНЫЕ СВЕДЕНИЯ</w:t>
            </w:r>
          </w:p>
        </w:tc>
      </w:tr>
    </w:tbl>
    <w:p w:rsidR="00221977" w:rsidRDefault="00221977">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4422"/>
        <w:gridCol w:w="4648"/>
      </w:tblGrid>
      <w:tr w:rsidR="00221977">
        <w:tc>
          <w:tcPr>
            <w:tcW w:w="4422" w:type="dxa"/>
            <w:tcBorders>
              <w:top w:val="nil"/>
              <w:left w:val="nil"/>
              <w:bottom w:val="nil"/>
              <w:right w:val="nil"/>
            </w:tcBorders>
            <w:vAlign w:val="bottom"/>
          </w:tcPr>
          <w:p w:rsidR="00221977" w:rsidRDefault="00221977">
            <w:pPr>
              <w:pStyle w:val="ConsPlusNormal"/>
            </w:pPr>
            <w:r>
              <w:t>Фамилия</w:t>
            </w:r>
          </w:p>
        </w:tc>
        <w:tc>
          <w:tcPr>
            <w:tcW w:w="4648" w:type="dxa"/>
            <w:tcBorders>
              <w:top w:val="nil"/>
              <w:left w:val="nil"/>
              <w:right w:val="nil"/>
            </w:tcBorders>
          </w:tcPr>
          <w:p w:rsidR="00221977" w:rsidRDefault="00221977">
            <w:pPr>
              <w:pStyle w:val="ConsPlusNormal"/>
            </w:pPr>
          </w:p>
        </w:tc>
      </w:tr>
      <w:tr w:rsidR="00221977">
        <w:tc>
          <w:tcPr>
            <w:tcW w:w="4422" w:type="dxa"/>
            <w:tcBorders>
              <w:top w:val="nil"/>
              <w:left w:val="nil"/>
              <w:bottom w:val="nil"/>
              <w:right w:val="nil"/>
            </w:tcBorders>
            <w:vAlign w:val="bottom"/>
          </w:tcPr>
          <w:p w:rsidR="00221977" w:rsidRDefault="00221977">
            <w:pPr>
              <w:pStyle w:val="ConsPlusNormal"/>
            </w:pPr>
            <w:r>
              <w:t>Имя</w:t>
            </w:r>
          </w:p>
        </w:tc>
        <w:tc>
          <w:tcPr>
            <w:tcW w:w="4648" w:type="dxa"/>
            <w:tcBorders>
              <w:left w:val="nil"/>
              <w:right w:val="nil"/>
            </w:tcBorders>
          </w:tcPr>
          <w:p w:rsidR="00221977" w:rsidRDefault="00221977">
            <w:pPr>
              <w:pStyle w:val="ConsPlusNormal"/>
            </w:pPr>
          </w:p>
        </w:tc>
      </w:tr>
      <w:tr w:rsidR="00221977">
        <w:tc>
          <w:tcPr>
            <w:tcW w:w="4422" w:type="dxa"/>
            <w:tcBorders>
              <w:top w:val="nil"/>
              <w:left w:val="nil"/>
              <w:bottom w:val="nil"/>
              <w:right w:val="nil"/>
            </w:tcBorders>
            <w:vAlign w:val="bottom"/>
          </w:tcPr>
          <w:p w:rsidR="00221977" w:rsidRDefault="00221977">
            <w:pPr>
              <w:pStyle w:val="ConsPlusNormal"/>
            </w:pPr>
            <w:r>
              <w:t>Отчество (при наличии)</w:t>
            </w:r>
          </w:p>
        </w:tc>
        <w:tc>
          <w:tcPr>
            <w:tcW w:w="4648" w:type="dxa"/>
            <w:tcBorders>
              <w:left w:val="nil"/>
              <w:right w:val="nil"/>
            </w:tcBorders>
          </w:tcPr>
          <w:p w:rsidR="00221977" w:rsidRDefault="00221977">
            <w:pPr>
              <w:pStyle w:val="ConsPlusNormal"/>
            </w:pPr>
          </w:p>
        </w:tc>
      </w:tr>
      <w:tr w:rsidR="00221977">
        <w:tc>
          <w:tcPr>
            <w:tcW w:w="4422" w:type="dxa"/>
            <w:tcBorders>
              <w:top w:val="nil"/>
              <w:left w:val="nil"/>
              <w:bottom w:val="nil"/>
              <w:right w:val="nil"/>
            </w:tcBorders>
            <w:vAlign w:val="bottom"/>
          </w:tcPr>
          <w:p w:rsidR="00221977" w:rsidRDefault="00221977">
            <w:pPr>
              <w:pStyle w:val="ConsPlusNormal"/>
            </w:pPr>
            <w:r>
              <w:t>СНИЛС</w:t>
            </w:r>
          </w:p>
        </w:tc>
        <w:tc>
          <w:tcPr>
            <w:tcW w:w="4648" w:type="dxa"/>
            <w:tcBorders>
              <w:left w:val="nil"/>
              <w:right w:val="nil"/>
            </w:tcBorders>
          </w:tcPr>
          <w:p w:rsidR="00221977" w:rsidRDefault="00221977">
            <w:pPr>
              <w:pStyle w:val="ConsPlusNormal"/>
            </w:pPr>
          </w:p>
        </w:tc>
      </w:tr>
      <w:tr w:rsidR="00221977">
        <w:tc>
          <w:tcPr>
            <w:tcW w:w="4422" w:type="dxa"/>
            <w:tcBorders>
              <w:top w:val="nil"/>
              <w:left w:val="nil"/>
              <w:bottom w:val="nil"/>
              <w:right w:val="nil"/>
            </w:tcBorders>
            <w:vAlign w:val="bottom"/>
          </w:tcPr>
          <w:p w:rsidR="00221977" w:rsidRDefault="00221977">
            <w:pPr>
              <w:pStyle w:val="ConsPlusNormal"/>
            </w:pPr>
            <w:r>
              <w:t>Гражданство</w:t>
            </w:r>
          </w:p>
        </w:tc>
        <w:tc>
          <w:tcPr>
            <w:tcW w:w="4648" w:type="dxa"/>
            <w:tcBorders>
              <w:left w:val="nil"/>
              <w:right w:val="nil"/>
            </w:tcBorders>
          </w:tcPr>
          <w:p w:rsidR="00221977" w:rsidRDefault="00221977">
            <w:pPr>
              <w:pStyle w:val="ConsPlusNormal"/>
            </w:pPr>
          </w:p>
        </w:tc>
      </w:tr>
      <w:tr w:rsidR="00221977">
        <w:tblPrEx>
          <w:tblBorders>
            <w:insideH w:val="single" w:sz="4" w:space="0" w:color="auto"/>
          </w:tblBorders>
        </w:tblPrEx>
        <w:tc>
          <w:tcPr>
            <w:tcW w:w="4422" w:type="dxa"/>
            <w:vMerge w:val="restart"/>
            <w:tcBorders>
              <w:top w:val="nil"/>
              <w:left w:val="nil"/>
              <w:bottom w:val="nil"/>
              <w:right w:val="nil"/>
            </w:tcBorders>
          </w:tcPr>
          <w:p w:rsidR="00221977" w:rsidRDefault="00221977">
            <w:pPr>
              <w:pStyle w:val="ConsPlusNormal"/>
            </w:pPr>
            <w:r>
              <w:t>Реквизиты актовой записи о рождении</w:t>
            </w:r>
          </w:p>
        </w:tc>
        <w:tc>
          <w:tcPr>
            <w:tcW w:w="4648" w:type="dxa"/>
            <w:tcBorders>
              <w:left w:val="nil"/>
              <w:right w:val="nil"/>
            </w:tcBorders>
          </w:tcPr>
          <w:p w:rsidR="00221977" w:rsidRDefault="00221977">
            <w:pPr>
              <w:pStyle w:val="ConsPlusNormal"/>
            </w:pPr>
          </w:p>
        </w:tc>
      </w:tr>
      <w:tr w:rsidR="00221977">
        <w:tc>
          <w:tcPr>
            <w:tcW w:w="4422" w:type="dxa"/>
            <w:vMerge/>
            <w:tcBorders>
              <w:top w:val="nil"/>
              <w:left w:val="nil"/>
              <w:bottom w:val="nil"/>
              <w:right w:val="nil"/>
            </w:tcBorders>
          </w:tcPr>
          <w:p w:rsidR="00221977" w:rsidRDefault="00221977"/>
        </w:tc>
        <w:tc>
          <w:tcPr>
            <w:tcW w:w="4648" w:type="dxa"/>
            <w:tcBorders>
              <w:left w:val="nil"/>
              <w:bottom w:val="nil"/>
              <w:right w:val="nil"/>
            </w:tcBorders>
            <w:vAlign w:val="center"/>
          </w:tcPr>
          <w:p w:rsidR="00221977" w:rsidRDefault="00221977">
            <w:pPr>
              <w:pStyle w:val="ConsPlusNormal"/>
              <w:jc w:val="center"/>
            </w:pPr>
            <w:r>
              <w:t>(номер актовой записи)</w:t>
            </w:r>
          </w:p>
        </w:tc>
      </w:tr>
      <w:tr w:rsidR="00221977">
        <w:tc>
          <w:tcPr>
            <w:tcW w:w="4422" w:type="dxa"/>
            <w:vMerge/>
            <w:tcBorders>
              <w:top w:val="nil"/>
              <w:left w:val="nil"/>
              <w:bottom w:val="nil"/>
              <w:right w:val="nil"/>
            </w:tcBorders>
          </w:tcPr>
          <w:p w:rsidR="00221977" w:rsidRDefault="00221977"/>
        </w:tc>
        <w:tc>
          <w:tcPr>
            <w:tcW w:w="4648" w:type="dxa"/>
            <w:tcBorders>
              <w:top w:val="nil"/>
              <w:left w:val="nil"/>
              <w:right w:val="nil"/>
            </w:tcBorders>
          </w:tcPr>
          <w:p w:rsidR="00221977" w:rsidRDefault="00221977">
            <w:pPr>
              <w:pStyle w:val="ConsPlusNormal"/>
            </w:pPr>
          </w:p>
        </w:tc>
      </w:tr>
      <w:tr w:rsidR="00221977">
        <w:tc>
          <w:tcPr>
            <w:tcW w:w="4422" w:type="dxa"/>
            <w:vMerge/>
            <w:tcBorders>
              <w:top w:val="nil"/>
              <w:left w:val="nil"/>
              <w:bottom w:val="nil"/>
              <w:right w:val="nil"/>
            </w:tcBorders>
          </w:tcPr>
          <w:p w:rsidR="00221977" w:rsidRDefault="00221977"/>
        </w:tc>
        <w:tc>
          <w:tcPr>
            <w:tcW w:w="4648" w:type="dxa"/>
            <w:tcBorders>
              <w:left w:val="nil"/>
              <w:bottom w:val="nil"/>
              <w:right w:val="nil"/>
            </w:tcBorders>
            <w:vAlign w:val="center"/>
          </w:tcPr>
          <w:p w:rsidR="00221977" w:rsidRDefault="00221977">
            <w:pPr>
              <w:pStyle w:val="ConsPlusNormal"/>
              <w:jc w:val="center"/>
            </w:pPr>
            <w:r>
              <w:t>(дата составления актовой записи)</w:t>
            </w:r>
          </w:p>
        </w:tc>
      </w:tr>
      <w:tr w:rsidR="00221977">
        <w:tc>
          <w:tcPr>
            <w:tcW w:w="4422" w:type="dxa"/>
            <w:vMerge/>
            <w:tcBorders>
              <w:top w:val="nil"/>
              <w:left w:val="nil"/>
              <w:bottom w:val="nil"/>
              <w:right w:val="nil"/>
            </w:tcBorders>
          </w:tcPr>
          <w:p w:rsidR="00221977" w:rsidRDefault="00221977"/>
        </w:tc>
        <w:tc>
          <w:tcPr>
            <w:tcW w:w="4648" w:type="dxa"/>
            <w:tcBorders>
              <w:top w:val="nil"/>
              <w:left w:val="nil"/>
              <w:right w:val="nil"/>
            </w:tcBorders>
          </w:tcPr>
          <w:p w:rsidR="00221977" w:rsidRDefault="00221977">
            <w:pPr>
              <w:pStyle w:val="ConsPlusNormal"/>
            </w:pPr>
          </w:p>
        </w:tc>
      </w:tr>
      <w:tr w:rsidR="00221977">
        <w:tblPrEx>
          <w:tblBorders>
            <w:insideH w:val="single" w:sz="4" w:space="0" w:color="auto"/>
          </w:tblBorders>
        </w:tblPrEx>
        <w:tc>
          <w:tcPr>
            <w:tcW w:w="4422" w:type="dxa"/>
            <w:vMerge/>
            <w:tcBorders>
              <w:top w:val="nil"/>
              <w:left w:val="nil"/>
              <w:bottom w:val="nil"/>
              <w:right w:val="nil"/>
            </w:tcBorders>
          </w:tcPr>
          <w:p w:rsidR="00221977" w:rsidRDefault="00221977"/>
        </w:tc>
        <w:tc>
          <w:tcPr>
            <w:tcW w:w="4648" w:type="dxa"/>
            <w:tcBorders>
              <w:left w:val="nil"/>
              <w:bottom w:val="nil"/>
              <w:right w:val="nil"/>
            </w:tcBorders>
            <w:vAlign w:val="bottom"/>
          </w:tcPr>
          <w:p w:rsidR="00221977" w:rsidRDefault="00221977">
            <w:pPr>
              <w:pStyle w:val="ConsPlusNormal"/>
              <w:jc w:val="center"/>
            </w:pPr>
            <w:r>
              <w:t>(орган ЗАГС, где составлена актовая запись)</w:t>
            </w:r>
          </w:p>
        </w:tc>
      </w:tr>
    </w:tbl>
    <w:p w:rsidR="00221977" w:rsidRDefault="002219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648"/>
      </w:tblGrid>
      <w:tr w:rsidR="00221977">
        <w:tc>
          <w:tcPr>
            <w:tcW w:w="4422" w:type="dxa"/>
            <w:tcBorders>
              <w:top w:val="nil"/>
              <w:left w:val="nil"/>
              <w:bottom w:val="nil"/>
              <w:right w:val="nil"/>
            </w:tcBorders>
          </w:tcPr>
          <w:p w:rsidR="00221977" w:rsidRDefault="00221977">
            <w:pPr>
              <w:pStyle w:val="ConsPlusNormal"/>
            </w:pPr>
            <w:r>
              <w:t>Сведения о документе, удостоверяющем личность</w:t>
            </w:r>
          </w:p>
          <w:p w:rsidR="00221977" w:rsidRDefault="00221977">
            <w:pPr>
              <w:pStyle w:val="ConsPlusNormal"/>
            </w:pPr>
            <w:r>
              <w:t xml:space="preserve">(вид, дата выдачи, реквизиты) </w:t>
            </w:r>
            <w:hyperlink w:anchor="P669" w:history="1">
              <w:r>
                <w:rPr>
                  <w:color w:val="0000FF"/>
                </w:rPr>
                <w:t>&lt;2&gt;</w:t>
              </w:r>
            </w:hyperlink>
          </w:p>
        </w:tc>
        <w:tc>
          <w:tcPr>
            <w:tcW w:w="4648" w:type="dxa"/>
            <w:tcBorders>
              <w:top w:val="nil"/>
              <w:left w:val="nil"/>
              <w:bottom w:val="single" w:sz="4" w:space="0" w:color="auto"/>
              <w:right w:val="nil"/>
            </w:tcBorders>
          </w:tcPr>
          <w:p w:rsidR="00221977" w:rsidRDefault="00221977">
            <w:pPr>
              <w:pStyle w:val="ConsPlusNormal"/>
            </w:pPr>
          </w:p>
        </w:tc>
      </w:tr>
      <w:tr w:rsidR="00221977">
        <w:tc>
          <w:tcPr>
            <w:tcW w:w="4422" w:type="dxa"/>
            <w:tcBorders>
              <w:top w:val="nil"/>
              <w:left w:val="nil"/>
              <w:bottom w:val="nil"/>
              <w:right w:val="nil"/>
            </w:tcBorders>
          </w:tcPr>
          <w:p w:rsidR="00221977" w:rsidRDefault="00221977">
            <w:pPr>
              <w:pStyle w:val="ConsPlusNormal"/>
            </w:pPr>
            <w:r>
              <w:t>Дата рождения (дд.мм.гггг)</w:t>
            </w:r>
          </w:p>
        </w:tc>
        <w:tc>
          <w:tcPr>
            <w:tcW w:w="4648" w:type="dxa"/>
            <w:tcBorders>
              <w:top w:val="single" w:sz="4" w:space="0" w:color="auto"/>
              <w:left w:val="nil"/>
              <w:bottom w:val="single" w:sz="4" w:space="0" w:color="auto"/>
              <w:right w:val="nil"/>
            </w:tcBorders>
          </w:tcPr>
          <w:p w:rsidR="00221977" w:rsidRDefault="00221977">
            <w:pPr>
              <w:pStyle w:val="ConsPlusNormal"/>
            </w:pPr>
          </w:p>
        </w:tc>
      </w:tr>
      <w:tr w:rsidR="00221977">
        <w:tc>
          <w:tcPr>
            <w:tcW w:w="4422" w:type="dxa"/>
            <w:tcBorders>
              <w:top w:val="nil"/>
              <w:left w:val="nil"/>
              <w:bottom w:val="nil"/>
              <w:right w:val="nil"/>
            </w:tcBorders>
          </w:tcPr>
          <w:p w:rsidR="00221977" w:rsidRDefault="00221977">
            <w:pPr>
              <w:pStyle w:val="ConsPlusNormal"/>
            </w:pPr>
            <w:r>
              <w:t>Заявитель является для ребенка</w:t>
            </w:r>
          </w:p>
        </w:tc>
        <w:tc>
          <w:tcPr>
            <w:tcW w:w="4648" w:type="dxa"/>
            <w:tcBorders>
              <w:top w:val="single" w:sz="4" w:space="0" w:color="auto"/>
              <w:left w:val="nil"/>
              <w:bottom w:val="nil"/>
              <w:right w:val="nil"/>
            </w:tcBorders>
          </w:tcPr>
          <w:p w:rsidR="00221977" w:rsidRDefault="00221977">
            <w:pPr>
              <w:pStyle w:val="ConsPlusNormal"/>
              <w:jc w:val="center"/>
            </w:pPr>
            <w:r>
              <w:t>родителем/опекуном</w:t>
            </w:r>
          </w:p>
          <w:p w:rsidR="00221977" w:rsidRDefault="00221977">
            <w:pPr>
              <w:pStyle w:val="ConsPlusNormal"/>
              <w:jc w:val="center"/>
            </w:pPr>
            <w:r>
              <w:t>(нужное подчеркнуть)</w:t>
            </w:r>
          </w:p>
        </w:tc>
      </w:tr>
    </w:tbl>
    <w:p w:rsidR="00221977" w:rsidRDefault="002219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221977">
        <w:tc>
          <w:tcPr>
            <w:tcW w:w="9070" w:type="dxa"/>
            <w:tcBorders>
              <w:top w:val="nil"/>
              <w:left w:val="nil"/>
              <w:bottom w:val="nil"/>
              <w:right w:val="nil"/>
            </w:tcBorders>
          </w:tcPr>
          <w:p w:rsidR="00221977" w:rsidRDefault="00221977">
            <w:pPr>
              <w:pStyle w:val="ConsPlusNormal"/>
              <w:jc w:val="center"/>
            </w:pPr>
            <w:r>
              <w:t>ДОПОЛНИТЕЛЬНЫЕ СВЕДЕНИЯ</w:t>
            </w:r>
          </w:p>
        </w:tc>
      </w:tr>
    </w:tbl>
    <w:p w:rsidR="00221977" w:rsidRDefault="002219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648"/>
      </w:tblGrid>
      <w:tr w:rsidR="00221977">
        <w:tc>
          <w:tcPr>
            <w:tcW w:w="4422" w:type="dxa"/>
            <w:tcBorders>
              <w:top w:val="nil"/>
              <w:left w:val="nil"/>
              <w:bottom w:val="nil"/>
              <w:right w:val="nil"/>
            </w:tcBorders>
          </w:tcPr>
          <w:p w:rsidR="00221977" w:rsidRDefault="00221977">
            <w:pPr>
              <w:pStyle w:val="ConsPlusNormal"/>
            </w:pPr>
            <w:r>
              <w:t>Обучается в общеобразовательном учреждении либо образовательном учреждении среднего профессионального или высшего образования по очной форме обучения</w:t>
            </w:r>
          </w:p>
        </w:tc>
        <w:tc>
          <w:tcPr>
            <w:tcW w:w="4648" w:type="dxa"/>
            <w:tcBorders>
              <w:top w:val="nil"/>
              <w:left w:val="nil"/>
              <w:bottom w:val="nil"/>
              <w:right w:val="nil"/>
            </w:tcBorders>
          </w:tcPr>
          <w:p w:rsidR="00221977" w:rsidRDefault="00221977">
            <w:pPr>
              <w:pStyle w:val="ConsPlusNormal"/>
              <w:jc w:val="center"/>
            </w:pPr>
            <w:r>
              <w:t>ДА/НЕТ</w:t>
            </w:r>
          </w:p>
          <w:p w:rsidR="00221977" w:rsidRDefault="00221977">
            <w:pPr>
              <w:pStyle w:val="ConsPlusNormal"/>
              <w:jc w:val="center"/>
            </w:pPr>
            <w:r>
              <w:t>(нужное подчеркнуть)</w:t>
            </w:r>
          </w:p>
        </w:tc>
      </w:tr>
      <w:tr w:rsidR="00221977">
        <w:tc>
          <w:tcPr>
            <w:tcW w:w="4422" w:type="dxa"/>
            <w:tcBorders>
              <w:top w:val="nil"/>
              <w:left w:val="nil"/>
              <w:bottom w:val="nil"/>
              <w:right w:val="nil"/>
            </w:tcBorders>
          </w:tcPr>
          <w:p w:rsidR="00221977" w:rsidRDefault="00221977">
            <w:pPr>
              <w:pStyle w:val="ConsPlusNormal"/>
            </w:pPr>
            <w:r>
              <w:t>Освобожден (освобождена) из мест лишения свободы в период, за который рассчитывается среднедушевой доход семьи</w:t>
            </w:r>
          </w:p>
        </w:tc>
        <w:tc>
          <w:tcPr>
            <w:tcW w:w="4648" w:type="dxa"/>
            <w:tcBorders>
              <w:top w:val="nil"/>
              <w:left w:val="nil"/>
              <w:bottom w:val="nil"/>
              <w:right w:val="nil"/>
            </w:tcBorders>
          </w:tcPr>
          <w:p w:rsidR="00221977" w:rsidRDefault="00221977">
            <w:pPr>
              <w:pStyle w:val="ConsPlusNormal"/>
              <w:jc w:val="center"/>
            </w:pPr>
            <w:r>
              <w:t>ДА/НЕТ</w:t>
            </w:r>
          </w:p>
          <w:p w:rsidR="00221977" w:rsidRDefault="00221977">
            <w:pPr>
              <w:pStyle w:val="ConsPlusNormal"/>
              <w:jc w:val="center"/>
            </w:pPr>
            <w:r>
              <w:t>(нужное подчеркнуть)</w:t>
            </w:r>
          </w:p>
          <w:p w:rsidR="00221977" w:rsidRDefault="00221977">
            <w:pPr>
              <w:pStyle w:val="ConsPlusNormal"/>
              <w:jc w:val="center"/>
            </w:pPr>
            <w:r>
              <w:t>______________________________</w:t>
            </w:r>
          </w:p>
          <w:p w:rsidR="00221977" w:rsidRDefault="00221977">
            <w:pPr>
              <w:pStyle w:val="ConsPlusNormal"/>
              <w:jc w:val="center"/>
            </w:pPr>
            <w:r>
              <w:t>(субъект Российской Федерации, в котором гражданин отбывал наказание)</w:t>
            </w:r>
          </w:p>
        </w:tc>
      </w:tr>
      <w:tr w:rsidR="00221977">
        <w:tc>
          <w:tcPr>
            <w:tcW w:w="4422" w:type="dxa"/>
            <w:tcBorders>
              <w:top w:val="nil"/>
              <w:left w:val="nil"/>
              <w:bottom w:val="nil"/>
              <w:right w:val="nil"/>
            </w:tcBorders>
          </w:tcPr>
          <w:p w:rsidR="00221977" w:rsidRDefault="00221977">
            <w:pPr>
              <w:pStyle w:val="ConsPlusNormal"/>
            </w:pPr>
            <w:r>
              <w:t>В отношении ребенка применены меры пресечения в виде заключения под стражу</w:t>
            </w:r>
          </w:p>
        </w:tc>
        <w:tc>
          <w:tcPr>
            <w:tcW w:w="4648" w:type="dxa"/>
            <w:tcBorders>
              <w:top w:val="nil"/>
              <w:left w:val="nil"/>
              <w:bottom w:val="nil"/>
              <w:right w:val="nil"/>
            </w:tcBorders>
          </w:tcPr>
          <w:p w:rsidR="00221977" w:rsidRDefault="00221977">
            <w:pPr>
              <w:pStyle w:val="ConsPlusNormal"/>
              <w:jc w:val="center"/>
            </w:pPr>
            <w:r>
              <w:t>ДА/НЕТ</w:t>
            </w:r>
          </w:p>
          <w:p w:rsidR="00221977" w:rsidRDefault="00221977">
            <w:pPr>
              <w:pStyle w:val="ConsPlusNormal"/>
              <w:jc w:val="center"/>
            </w:pPr>
            <w:r>
              <w:t>(нужное подчеркнуть)</w:t>
            </w:r>
          </w:p>
        </w:tc>
      </w:tr>
      <w:tr w:rsidR="00221977">
        <w:tc>
          <w:tcPr>
            <w:tcW w:w="4422" w:type="dxa"/>
            <w:tcBorders>
              <w:top w:val="nil"/>
              <w:left w:val="nil"/>
              <w:bottom w:val="nil"/>
              <w:right w:val="nil"/>
            </w:tcBorders>
          </w:tcPr>
          <w:p w:rsidR="00221977" w:rsidRDefault="00221977">
            <w:pPr>
              <w:pStyle w:val="ConsPlusNormal"/>
            </w:pPr>
            <w:r>
              <w:t>Отбывает наказание в виде лишения свободы</w:t>
            </w:r>
          </w:p>
        </w:tc>
        <w:tc>
          <w:tcPr>
            <w:tcW w:w="4648" w:type="dxa"/>
            <w:tcBorders>
              <w:top w:val="nil"/>
              <w:left w:val="nil"/>
              <w:bottom w:val="nil"/>
              <w:right w:val="nil"/>
            </w:tcBorders>
          </w:tcPr>
          <w:p w:rsidR="00221977" w:rsidRDefault="00221977">
            <w:pPr>
              <w:pStyle w:val="ConsPlusNormal"/>
              <w:jc w:val="center"/>
            </w:pPr>
            <w:r>
              <w:t>ДА/НЕТ</w:t>
            </w:r>
          </w:p>
          <w:p w:rsidR="00221977" w:rsidRDefault="00221977">
            <w:pPr>
              <w:pStyle w:val="ConsPlusNormal"/>
              <w:jc w:val="center"/>
            </w:pPr>
            <w:r>
              <w:t>(нужное подчеркнуть)</w:t>
            </w:r>
          </w:p>
          <w:p w:rsidR="00221977" w:rsidRDefault="00221977">
            <w:pPr>
              <w:pStyle w:val="ConsPlusNormal"/>
              <w:jc w:val="center"/>
            </w:pPr>
            <w:r>
              <w:t>______________________________</w:t>
            </w:r>
          </w:p>
          <w:p w:rsidR="00221977" w:rsidRDefault="00221977">
            <w:pPr>
              <w:pStyle w:val="ConsPlusNormal"/>
              <w:jc w:val="center"/>
            </w:pPr>
            <w:r>
              <w:t>(субъект Российской Федерации, в котором гражданин отбывал наказание)</w:t>
            </w:r>
          </w:p>
        </w:tc>
      </w:tr>
    </w:tbl>
    <w:p w:rsidR="00221977" w:rsidRDefault="002219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21977">
        <w:tc>
          <w:tcPr>
            <w:tcW w:w="9071" w:type="dxa"/>
            <w:tcBorders>
              <w:top w:val="nil"/>
              <w:left w:val="nil"/>
              <w:bottom w:val="nil"/>
              <w:right w:val="nil"/>
            </w:tcBorders>
          </w:tcPr>
          <w:p w:rsidR="00221977" w:rsidRDefault="00221977">
            <w:pPr>
              <w:pStyle w:val="ConsPlusNormal"/>
              <w:jc w:val="center"/>
            </w:pPr>
            <w:r>
              <w:t>4. Сделайте отметку в соответствующем квадрате, если одно или несколько из следующих утверждений о вас или членах вашей семьи является верным на момент подачи заявления</w:t>
            </w:r>
          </w:p>
        </w:tc>
      </w:tr>
    </w:tbl>
    <w:p w:rsidR="00221977" w:rsidRDefault="002219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21977">
        <w:tc>
          <w:tcPr>
            <w:tcW w:w="9071" w:type="dxa"/>
            <w:tcBorders>
              <w:top w:val="nil"/>
              <w:left w:val="nil"/>
              <w:bottom w:val="nil"/>
              <w:right w:val="nil"/>
            </w:tcBorders>
          </w:tcPr>
          <w:p w:rsidR="00221977" w:rsidRDefault="00221977">
            <w:pPr>
              <w:pStyle w:val="ConsPlusNormal"/>
              <w:jc w:val="both"/>
            </w:pPr>
            <w:r w:rsidRPr="006D6FD7">
              <w:rPr>
                <w:position w:val="-9"/>
              </w:rPr>
              <w:pict>
                <v:shape id="_x0000_i1025" style="width:15.75pt;height:21pt" coordsize="" o:spt="100" adj="0,,0" path="" filled="f" stroked="f">
                  <v:stroke joinstyle="miter"/>
                  <v:imagedata r:id="rId78" o:title="base_1_381242_32768"/>
                  <v:formulas/>
                  <v:path o:connecttype="segments"/>
                </v:shape>
              </w:pict>
            </w:r>
            <w:r>
              <w:t xml:space="preserve"> Члены вашей семьи проходят военную службу по призыву, являются военнослужащими, обучающимися в военных профессиональных организациях и военных образовательных организациях высшего образования и не заключившими контракт о прохождении военной службы.</w:t>
            </w:r>
          </w:p>
        </w:tc>
      </w:tr>
      <w:tr w:rsidR="00221977">
        <w:tc>
          <w:tcPr>
            <w:tcW w:w="9071" w:type="dxa"/>
            <w:tcBorders>
              <w:top w:val="nil"/>
              <w:left w:val="nil"/>
              <w:bottom w:val="nil"/>
              <w:right w:val="nil"/>
            </w:tcBorders>
          </w:tcPr>
          <w:p w:rsidR="00221977" w:rsidRDefault="00221977">
            <w:pPr>
              <w:pStyle w:val="ConsPlusNormal"/>
              <w:jc w:val="both"/>
            </w:pPr>
            <w:r w:rsidRPr="006D6FD7">
              <w:rPr>
                <w:position w:val="-9"/>
              </w:rPr>
              <w:pict>
                <v:shape id="_x0000_i1026" style="width:15.75pt;height:21pt" coordsize="" o:spt="100" adj="0,,0" path="" filled="f" stroked="f">
                  <v:stroke joinstyle="miter"/>
                  <v:imagedata r:id="rId78" o:title="base_1_381242_32769"/>
                  <v:formulas/>
                  <v:path o:connecttype="segments"/>
                </v:shape>
              </w:pict>
            </w:r>
            <w:r>
              <w:t xml:space="preserve"> Члены вашей семьи находятся на полном государственном обеспечении (за исключением детей, находящихся под опекой).</w:t>
            </w:r>
          </w:p>
        </w:tc>
      </w:tr>
      <w:tr w:rsidR="00221977">
        <w:tc>
          <w:tcPr>
            <w:tcW w:w="9071" w:type="dxa"/>
            <w:tcBorders>
              <w:top w:val="nil"/>
              <w:left w:val="nil"/>
              <w:bottom w:val="nil"/>
              <w:right w:val="nil"/>
            </w:tcBorders>
          </w:tcPr>
          <w:p w:rsidR="00221977" w:rsidRDefault="00221977">
            <w:pPr>
              <w:pStyle w:val="ConsPlusNormal"/>
              <w:jc w:val="both"/>
            </w:pPr>
            <w:r w:rsidRPr="006D6FD7">
              <w:rPr>
                <w:position w:val="-9"/>
              </w:rPr>
              <w:pict>
                <v:shape id="_x0000_i1027" style="width:15.75pt;height:21pt" coordsize="" o:spt="100" adj="0,,0" path="" filled="f" stroked="f">
                  <v:stroke joinstyle="miter"/>
                  <v:imagedata r:id="rId78" o:title="base_1_381242_32770"/>
                  <v:formulas/>
                  <v:path o:connecttype="segments"/>
                </v:shape>
              </w:pict>
            </w:r>
            <w:r>
              <w:t xml:space="preserve"> Члены вашей семьи находятся на принудительном лечении по решению суда.</w:t>
            </w:r>
          </w:p>
        </w:tc>
      </w:tr>
      <w:tr w:rsidR="00221977">
        <w:tc>
          <w:tcPr>
            <w:tcW w:w="9071" w:type="dxa"/>
            <w:tcBorders>
              <w:top w:val="nil"/>
              <w:left w:val="nil"/>
              <w:bottom w:val="nil"/>
              <w:right w:val="nil"/>
            </w:tcBorders>
          </w:tcPr>
          <w:p w:rsidR="00221977" w:rsidRDefault="00221977">
            <w:pPr>
              <w:pStyle w:val="ConsPlusNormal"/>
              <w:jc w:val="both"/>
            </w:pPr>
            <w:r w:rsidRPr="006D6FD7">
              <w:rPr>
                <w:position w:val="-9"/>
              </w:rPr>
              <w:lastRenderedPageBreak/>
              <w:pict>
                <v:shape id="_x0000_i1028" style="width:15.75pt;height:21pt" coordsize="" o:spt="100" adj="0,,0" path="" filled="f" stroked="f">
                  <v:stroke joinstyle="miter"/>
                  <v:imagedata r:id="rId78" o:title="base_1_381242_32771"/>
                  <v:formulas/>
                  <v:path o:connecttype="segments"/>
                </v:shape>
              </w:pict>
            </w:r>
            <w:r>
              <w:t xml:space="preserve"> На вас или членов вашей семьи зарегистрировано автотранспортное (мототранспортное) средство, выданное в рамках предоставления мер социальной поддержки уполномоченным органом субъекта Российской Федерации или муниципального образования.</w:t>
            </w:r>
          </w:p>
        </w:tc>
      </w:tr>
      <w:tr w:rsidR="00221977">
        <w:tc>
          <w:tcPr>
            <w:tcW w:w="9071" w:type="dxa"/>
            <w:tcBorders>
              <w:top w:val="nil"/>
              <w:left w:val="nil"/>
              <w:bottom w:val="nil"/>
              <w:right w:val="nil"/>
            </w:tcBorders>
          </w:tcPr>
          <w:p w:rsidR="00221977" w:rsidRDefault="00221977">
            <w:pPr>
              <w:pStyle w:val="ConsPlusNormal"/>
              <w:jc w:val="both"/>
            </w:pPr>
            <w:r w:rsidRPr="006D6FD7">
              <w:rPr>
                <w:position w:val="-9"/>
              </w:rPr>
              <w:pict>
                <v:shape id="_x0000_i1029" style="width:15.75pt;height:21pt" coordsize="" o:spt="100" adj="0,,0" path="" filled="f" stroked="f">
                  <v:stroke joinstyle="miter"/>
                  <v:imagedata r:id="rId78" o:title="base_1_381242_32772"/>
                  <v:formulas/>
                  <v:path o:connecttype="segments"/>
                </v:shape>
              </w:pict>
            </w:r>
            <w:r>
              <w:t xml:space="preserve"> Вы или члены вашей семьи имеют в собственности здания с назначением "жилое" и "жилое строение", помещения с назначением "жилое" и "жилое помещение", здания с назначением "жилой дом", земельные участки, выданные в рамках предоставления мер социальной поддержки уполномоченным органом субъекта Российской Федерации или муниципального образования.</w:t>
            </w:r>
          </w:p>
        </w:tc>
      </w:tr>
      <w:tr w:rsidR="00221977">
        <w:tc>
          <w:tcPr>
            <w:tcW w:w="9071" w:type="dxa"/>
            <w:tcBorders>
              <w:top w:val="nil"/>
              <w:left w:val="nil"/>
              <w:bottom w:val="nil"/>
              <w:right w:val="nil"/>
            </w:tcBorders>
          </w:tcPr>
          <w:p w:rsidR="00221977" w:rsidRDefault="00221977">
            <w:pPr>
              <w:pStyle w:val="ConsPlusNormal"/>
              <w:jc w:val="both"/>
            </w:pPr>
            <w:r w:rsidRPr="006D6FD7">
              <w:rPr>
                <w:position w:val="-9"/>
              </w:rPr>
              <w:pict>
                <v:shape id="_x0000_i1030" style="width:15.75pt;height:21pt" coordsize="" o:spt="100" adj="0,,0" path="" filled="f" stroked="f">
                  <v:stroke joinstyle="miter"/>
                  <v:imagedata r:id="rId78" o:title="base_1_381242_32773"/>
                  <v:formulas/>
                  <v:path o:connecttype="segments"/>
                </v:shape>
              </w:pict>
            </w:r>
            <w:r>
              <w:t xml:space="preserve"> Вы или члены вашей семьи имеют в собственности земельные участки, предоставленные в соответствии с Федеральным </w:t>
            </w:r>
            <w:hyperlink r:id="rId79"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tc>
      </w:tr>
      <w:tr w:rsidR="00221977">
        <w:tc>
          <w:tcPr>
            <w:tcW w:w="9071" w:type="dxa"/>
            <w:tcBorders>
              <w:top w:val="nil"/>
              <w:left w:val="nil"/>
              <w:bottom w:val="nil"/>
              <w:right w:val="nil"/>
            </w:tcBorders>
          </w:tcPr>
          <w:p w:rsidR="00221977" w:rsidRDefault="00221977">
            <w:pPr>
              <w:pStyle w:val="ConsPlusNormal"/>
              <w:jc w:val="both"/>
            </w:pPr>
            <w:r w:rsidRPr="006D6FD7">
              <w:rPr>
                <w:position w:val="-9"/>
              </w:rPr>
              <w:pict>
                <v:shape id="_x0000_i1031" style="width:15.75pt;height:21pt" coordsize="" o:spt="100" adj="0,,0" path="" filled="f" stroked="f">
                  <v:stroke joinstyle="miter"/>
                  <v:imagedata r:id="rId78" o:title="base_1_381242_32774"/>
                  <v:formulas/>
                  <v:path o:connecttype="segments"/>
                </v:shape>
              </w:pict>
            </w:r>
            <w:r>
              <w:t xml:space="preserve"> Вы или члены вашей семьи имеют в собственности жилое помещение (часть жилого дома; часть квартиры; комнату), занимаемое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установленным в соответствии с </w:t>
            </w:r>
            <w:hyperlink r:id="rId80" w:history="1">
              <w:r>
                <w:rPr>
                  <w:color w:val="0000FF"/>
                </w:rPr>
                <w:t>пунктом 4 части 1 статьи 51</w:t>
              </w:r>
            </w:hyperlink>
            <w:r>
              <w:t xml:space="preserve"> Жилищного кодекса Российской Федерации уполномоченным Правительством Российской Федерации федеральным органом исполнительной власти.</w:t>
            </w:r>
          </w:p>
        </w:tc>
      </w:tr>
      <w:tr w:rsidR="00221977">
        <w:tc>
          <w:tcPr>
            <w:tcW w:w="9071" w:type="dxa"/>
            <w:tcBorders>
              <w:top w:val="nil"/>
              <w:left w:val="nil"/>
              <w:bottom w:val="nil"/>
              <w:right w:val="nil"/>
            </w:tcBorders>
          </w:tcPr>
          <w:p w:rsidR="00221977" w:rsidRDefault="00221977">
            <w:pPr>
              <w:pStyle w:val="ConsPlusNormal"/>
            </w:pPr>
            <w:r w:rsidRPr="006D6FD7">
              <w:rPr>
                <w:position w:val="-9"/>
              </w:rPr>
              <w:pict>
                <v:shape id="_x0000_i1032" style="width:15.75pt;height:21pt" coordsize="" o:spt="100" adj="0,,0" path="" filled="f" stroked="f">
                  <v:stroke joinstyle="miter"/>
                  <v:imagedata r:id="rId78" o:title="base_1_381242_32775"/>
                  <v:formulas/>
                  <v:path o:connecttype="segments"/>
                </v:shape>
              </w:pict>
            </w:r>
            <w:r>
              <w:t xml:space="preserve"> Вы или члены вашей семьи имеют в собственности жилое помещение, признанное в установленном порядке непригодным для проживания.</w:t>
            </w:r>
          </w:p>
        </w:tc>
      </w:tr>
    </w:tbl>
    <w:p w:rsidR="00221977" w:rsidRDefault="002219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21977">
        <w:tc>
          <w:tcPr>
            <w:tcW w:w="9071" w:type="dxa"/>
            <w:tcBorders>
              <w:top w:val="nil"/>
              <w:left w:val="nil"/>
              <w:bottom w:val="nil"/>
              <w:right w:val="nil"/>
            </w:tcBorders>
          </w:tcPr>
          <w:p w:rsidR="00221977" w:rsidRDefault="00221977">
            <w:pPr>
              <w:pStyle w:val="ConsPlusNormal"/>
              <w:jc w:val="center"/>
            </w:pPr>
            <w:r>
              <w:t xml:space="preserve">5. Сделайте отметку в соответствующем квадрате, если одно или несколько из следующих утверждений о вас или членах вашей семьи является верным в период, за который рассчитывается среднедушевой доход семьи </w:t>
            </w:r>
            <w:hyperlink w:anchor="P678" w:history="1">
              <w:r>
                <w:rPr>
                  <w:color w:val="0000FF"/>
                </w:rPr>
                <w:t>&lt;10&gt;</w:t>
              </w:r>
            </w:hyperlink>
          </w:p>
        </w:tc>
      </w:tr>
    </w:tbl>
    <w:p w:rsidR="00221977" w:rsidRDefault="002219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21977">
        <w:tc>
          <w:tcPr>
            <w:tcW w:w="9071" w:type="dxa"/>
            <w:tcBorders>
              <w:top w:val="nil"/>
              <w:left w:val="nil"/>
              <w:bottom w:val="nil"/>
              <w:right w:val="nil"/>
            </w:tcBorders>
          </w:tcPr>
          <w:p w:rsidR="00221977" w:rsidRDefault="00221977">
            <w:pPr>
              <w:pStyle w:val="ConsPlusNormal"/>
              <w:jc w:val="both"/>
            </w:pPr>
            <w:r w:rsidRPr="006D6FD7">
              <w:rPr>
                <w:position w:val="-9"/>
              </w:rPr>
              <w:pict>
                <v:shape id="_x0000_i1033" style="width:15.75pt;height:21pt" coordsize="" o:spt="100" adj="0,,0" path="" filled="f" stroked="f">
                  <v:stroke joinstyle="miter"/>
                  <v:imagedata r:id="rId78" o:title="base_1_381242_32776"/>
                  <v:formulas/>
                  <v:path o:connecttype="segments"/>
                </v:shape>
              </w:pict>
            </w:r>
            <w:r>
              <w:t xml:space="preserve"> Вы или члены вашей семьи получали доходы, полученные от источников за пределами Российской Федерации.</w:t>
            </w:r>
          </w:p>
        </w:tc>
      </w:tr>
      <w:tr w:rsidR="00221977">
        <w:tc>
          <w:tcPr>
            <w:tcW w:w="9071" w:type="dxa"/>
            <w:tcBorders>
              <w:top w:val="nil"/>
              <w:left w:val="nil"/>
              <w:bottom w:val="nil"/>
              <w:right w:val="nil"/>
            </w:tcBorders>
          </w:tcPr>
          <w:p w:rsidR="00221977" w:rsidRDefault="00221977">
            <w:pPr>
              <w:pStyle w:val="ConsPlusNormal"/>
              <w:jc w:val="both"/>
            </w:pPr>
            <w:r w:rsidRPr="006D6FD7">
              <w:rPr>
                <w:position w:val="-9"/>
              </w:rPr>
              <w:pict>
                <v:shape id="_x0000_i1034" style="width:15.75pt;height:21pt" coordsize="" o:spt="100" adj="0,,0" path="" filled="f" stroked="f">
                  <v:stroke joinstyle="miter"/>
                  <v:imagedata r:id="rId78" o:title="base_1_381242_32777"/>
                  <v:formulas/>
                  <v:path o:connecttype="segments"/>
                </v:shape>
              </w:pict>
            </w:r>
            <w:r>
              <w:t xml:space="preserve"> Вы или члены вашей семьи младше 23 лет и обучались в общеобразовательном учреждении либо образовательном учреждении среднего профессионального или высшего образования по очной форме обучения и не получали стипендию.</w:t>
            </w:r>
          </w:p>
        </w:tc>
      </w:tr>
      <w:tr w:rsidR="00221977">
        <w:tc>
          <w:tcPr>
            <w:tcW w:w="9071" w:type="dxa"/>
            <w:tcBorders>
              <w:top w:val="nil"/>
              <w:left w:val="nil"/>
              <w:bottom w:val="nil"/>
              <w:right w:val="nil"/>
            </w:tcBorders>
          </w:tcPr>
          <w:p w:rsidR="00221977" w:rsidRDefault="00221977">
            <w:pPr>
              <w:pStyle w:val="ConsPlusNormal"/>
              <w:jc w:val="both"/>
            </w:pPr>
            <w:r w:rsidRPr="006D6FD7">
              <w:rPr>
                <w:position w:val="-9"/>
              </w:rPr>
              <w:pict>
                <v:shape id="_x0000_i1035" style="width:15.75pt;height:21pt" coordsize="" o:spt="100" adj="0,,0" path="" filled="f" stroked="f">
                  <v:stroke joinstyle="miter"/>
                  <v:imagedata r:id="rId78" o:title="base_1_381242_32778"/>
                  <v:formulas/>
                  <v:path o:connecttype="segments"/>
                </v:shape>
              </w:pict>
            </w:r>
            <w:r>
              <w:t xml:space="preserve"> Вы или члены вашей семьи получали стипендию, выплачиваемую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tc>
      </w:tr>
      <w:tr w:rsidR="00221977">
        <w:tc>
          <w:tcPr>
            <w:tcW w:w="9071" w:type="dxa"/>
            <w:tcBorders>
              <w:top w:val="nil"/>
              <w:left w:val="nil"/>
              <w:bottom w:val="nil"/>
              <w:right w:val="nil"/>
            </w:tcBorders>
          </w:tcPr>
          <w:p w:rsidR="00221977" w:rsidRDefault="00221977">
            <w:pPr>
              <w:pStyle w:val="ConsPlusNormal"/>
              <w:jc w:val="both"/>
            </w:pPr>
            <w:r w:rsidRPr="006D6FD7">
              <w:rPr>
                <w:position w:val="-9"/>
              </w:rPr>
              <w:pict>
                <v:shape id="_x0000_i1036" style="width:15.75pt;height:21pt" coordsize="" o:spt="100" adj="0,,0" path="" filled="f" stroked="f">
                  <v:stroke joinstyle="miter"/>
                  <v:imagedata r:id="rId78" o:title="base_1_381242_32779"/>
                  <v:formulas/>
                  <v:path o:connecttype="segments"/>
                </v:shape>
              </w:pict>
            </w:r>
            <w:r>
              <w:t xml:space="preserve"> Вы или члены вашей семьи проходили военную службу по призыву.</w:t>
            </w:r>
          </w:p>
        </w:tc>
      </w:tr>
      <w:tr w:rsidR="00221977">
        <w:tc>
          <w:tcPr>
            <w:tcW w:w="9071" w:type="dxa"/>
            <w:tcBorders>
              <w:top w:val="nil"/>
              <w:left w:val="nil"/>
              <w:bottom w:val="nil"/>
              <w:right w:val="nil"/>
            </w:tcBorders>
          </w:tcPr>
          <w:p w:rsidR="00221977" w:rsidRDefault="00221977">
            <w:pPr>
              <w:pStyle w:val="ConsPlusNormal"/>
              <w:jc w:val="both"/>
            </w:pPr>
            <w:r w:rsidRPr="006D6FD7">
              <w:rPr>
                <w:position w:val="-9"/>
              </w:rPr>
              <w:lastRenderedPageBreak/>
              <w:pict>
                <v:shape id="_x0000_i1037" style="width:15.75pt;height:21pt" coordsize="" o:spt="100" adj="0,,0" path="" filled="f" stroked="f">
                  <v:stroke joinstyle="miter"/>
                  <v:imagedata r:id="rId78" o:title="base_1_381242_32780"/>
                  <v:formulas/>
                  <v:path o:connecttype="segments"/>
                </v:shape>
              </w:pict>
            </w:r>
            <w:r>
              <w:t xml:space="preserve"> Вы или члены вашей семьи получали ежемесячное пожизненное содержание судей, вышедших в отставку.</w:t>
            </w:r>
          </w:p>
        </w:tc>
      </w:tr>
      <w:tr w:rsidR="00221977">
        <w:tc>
          <w:tcPr>
            <w:tcW w:w="9071" w:type="dxa"/>
            <w:tcBorders>
              <w:top w:val="nil"/>
              <w:left w:val="nil"/>
              <w:bottom w:val="nil"/>
              <w:right w:val="nil"/>
            </w:tcBorders>
          </w:tcPr>
          <w:p w:rsidR="00221977" w:rsidRDefault="00221977">
            <w:pPr>
              <w:pStyle w:val="ConsPlusNormal"/>
              <w:jc w:val="both"/>
            </w:pPr>
            <w:r w:rsidRPr="006D6FD7">
              <w:rPr>
                <w:position w:val="-9"/>
              </w:rPr>
              <w:pict>
                <v:shape id="_x0000_i1038" style="width:15.75pt;height:21pt" coordsize="" o:spt="100" adj="0,,0" path="" filled="f" stroked="f">
                  <v:stroke joinstyle="miter"/>
                  <v:imagedata r:id="rId78" o:title="base_1_381242_32781"/>
                  <v:formulas/>
                  <v:path o:connecttype="segments"/>
                </v:shape>
              </w:pict>
            </w:r>
            <w:r>
              <w:t xml:space="preserve"> 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tc>
      </w:tr>
      <w:tr w:rsidR="00221977">
        <w:tc>
          <w:tcPr>
            <w:tcW w:w="9071" w:type="dxa"/>
            <w:tcBorders>
              <w:top w:val="nil"/>
              <w:left w:val="nil"/>
              <w:bottom w:val="nil"/>
              <w:right w:val="nil"/>
            </w:tcBorders>
          </w:tcPr>
          <w:p w:rsidR="00221977" w:rsidRDefault="00221977">
            <w:pPr>
              <w:pStyle w:val="ConsPlusNormal"/>
              <w:jc w:val="both"/>
            </w:pPr>
            <w:r w:rsidRPr="006D6FD7">
              <w:rPr>
                <w:position w:val="-9"/>
              </w:rPr>
              <w:pict>
                <v:shape id="_x0000_i1039" style="width:15.75pt;height:21pt" coordsize="" o:spt="100" adj="0,,0" path="" filled="f" stroked="f">
                  <v:stroke joinstyle="miter"/>
                  <v:imagedata r:id="rId78" o:title="base_1_381242_32782"/>
                  <v:formulas/>
                  <v:path o:connecttype="segments"/>
                </v:shape>
              </w:pict>
            </w:r>
            <w:r>
              <w:t xml:space="preserve"> Вы или члены вашей семьи проходили лечение длительностью свыше 3 месяцев, вследствие чего временно не могли осуществлять трудовую деятельность.</w:t>
            </w:r>
          </w:p>
        </w:tc>
      </w:tr>
      <w:tr w:rsidR="00221977">
        <w:tc>
          <w:tcPr>
            <w:tcW w:w="9071" w:type="dxa"/>
            <w:tcBorders>
              <w:top w:val="nil"/>
              <w:left w:val="nil"/>
              <w:bottom w:val="nil"/>
              <w:right w:val="nil"/>
            </w:tcBorders>
          </w:tcPr>
          <w:p w:rsidR="00221977" w:rsidRDefault="00221977">
            <w:pPr>
              <w:pStyle w:val="ConsPlusNormal"/>
              <w:jc w:val="both"/>
            </w:pPr>
            <w:r w:rsidRPr="006D6FD7">
              <w:rPr>
                <w:position w:val="-9"/>
              </w:rPr>
              <w:pict>
                <v:shape id="_x0000_i1040" style="width:15.75pt;height:21pt" coordsize="" o:spt="100" adj="0,,0" path="" filled="f" stroked="f">
                  <v:stroke joinstyle="miter"/>
                  <v:imagedata r:id="rId78" o:title="base_1_381242_32783"/>
                  <v:formulas/>
                  <v:path o:connecttype="segments"/>
                </v:shape>
              </w:pict>
            </w:r>
            <w:r>
              <w:t xml:space="preserve"> Вы или члены вашей семьи получали доходы, полученные в рамках применения специального налогового режима "Налог на профессиональный доход".</w:t>
            </w:r>
          </w:p>
        </w:tc>
      </w:tr>
      <w:tr w:rsidR="00221977">
        <w:tc>
          <w:tcPr>
            <w:tcW w:w="9071" w:type="dxa"/>
            <w:tcBorders>
              <w:top w:val="nil"/>
              <w:left w:val="nil"/>
              <w:bottom w:val="nil"/>
              <w:right w:val="nil"/>
            </w:tcBorders>
          </w:tcPr>
          <w:p w:rsidR="00221977" w:rsidRDefault="00221977">
            <w:pPr>
              <w:pStyle w:val="ConsPlusNormal"/>
              <w:jc w:val="both"/>
            </w:pPr>
            <w:r w:rsidRPr="006D6FD7">
              <w:rPr>
                <w:position w:val="-9"/>
              </w:rPr>
              <w:pict>
                <v:shape id="_x0000_i1041" style="width:15.75pt;height:21pt" coordsize="" o:spt="100" adj="0,,0" path="" filled="f" stroked="f">
                  <v:stroke joinstyle="miter"/>
                  <v:imagedata r:id="rId78" o:title="base_1_381242_32784"/>
                  <v:formulas/>
                  <v:path o:connecttype="segments"/>
                </v:shape>
              </w:pict>
            </w:r>
            <w:r>
              <w:t xml:space="preserve"> 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221977">
        <w:tc>
          <w:tcPr>
            <w:tcW w:w="9071" w:type="dxa"/>
            <w:tcBorders>
              <w:top w:val="nil"/>
              <w:left w:val="nil"/>
              <w:bottom w:val="nil"/>
              <w:right w:val="nil"/>
            </w:tcBorders>
          </w:tcPr>
          <w:p w:rsidR="00221977" w:rsidRDefault="00221977">
            <w:pPr>
              <w:pStyle w:val="ConsPlusNormal"/>
              <w:jc w:val="both"/>
            </w:pPr>
            <w:r w:rsidRPr="006D6FD7">
              <w:rPr>
                <w:position w:val="-9"/>
              </w:rPr>
              <w:pict>
                <v:shape id="_x0000_i1042" style="width:15.75pt;height:21pt" coordsize="" o:spt="100" adj="0,,0" path="" filled="f" stroked="f">
                  <v:stroke joinstyle="miter"/>
                  <v:imagedata r:id="rId78" o:title="base_1_381242_32785"/>
                  <v:formulas/>
                  <v:path o:connecttype="segments"/>
                </v:shape>
              </w:pict>
            </w:r>
            <w:r>
              <w:t xml:space="preserve"> 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bl>
    <w:p w:rsidR="00221977" w:rsidRDefault="002219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21977">
        <w:tc>
          <w:tcPr>
            <w:tcW w:w="9071" w:type="dxa"/>
            <w:tcBorders>
              <w:top w:val="nil"/>
              <w:left w:val="nil"/>
              <w:bottom w:val="nil"/>
              <w:right w:val="nil"/>
            </w:tcBorders>
          </w:tcPr>
          <w:p w:rsidR="00221977" w:rsidRDefault="00221977">
            <w:pPr>
              <w:pStyle w:val="ConsPlusNormal"/>
              <w:jc w:val="center"/>
            </w:pPr>
            <w:r>
              <w:t>6. Сделайте отметку в соответствующем квадрате для определения способа осуществления ежемесячной выплаты</w:t>
            </w:r>
          </w:p>
        </w:tc>
      </w:tr>
    </w:tbl>
    <w:p w:rsidR="00221977" w:rsidRDefault="002219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5"/>
        <w:gridCol w:w="340"/>
        <w:gridCol w:w="4875"/>
      </w:tblGrid>
      <w:tr w:rsidR="00221977">
        <w:tc>
          <w:tcPr>
            <w:tcW w:w="9070" w:type="dxa"/>
            <w:gridSpan w:val="3"/>
            <w:tcBorders>
              <w:top w:val="nil"/>
              <w:left w:val="nil"/>
              <w:bottom w:val="nil"/>
              <w:right w:val="nil"/>
            </w:tcBorders>
          </w:tcPr>
          <w:p w:rsidR="00221977" w:rsidRDefault="00221977">
            <w:pPr>
              <w:pStyle w:val="ConsPlusNormal"/>
              <w:jc w:val="both"/>
            </w:pPr>
            <w:r w:rsidRPr="006D6FD7">
              <w:rPr>
                <w:position w:val="-9"/>
              </w:rPr>
              <w:pict>
                <v:shape id="_x0000_i1043" style="width:15.75pt;height:21pt" coordsize="" o:spt="100" adj="0,,0" path="" filled="f" stroked="f">
                  <v:stroke joinstyle="miter"/>
                  <v:imagedata r:id="rId78" o:title="base_1_381242_32786"/>
                  <v:formulas/>
                  <v:path o:connecttype="segments"/>
                </v:shape>
              </w:pict>
            </w:r>
            <w:r>
              <w:t xml:space="preserve"> через кредитную организацию:</w:t>
            </w:r>
          </w:p>
        </w:tc>
      </w:tr>
      <w:tr w:rsidR="00221977">
        <w:tc>
          <w:tcPr>
            <w:tcW w:w="4195" w:type="dxa"/>
            <w:gridSpan w:val="2"/>
            <w:tcBorders>
              <w:top w:val="nil"/>
              <w:left w:val="nil"/>
              <w:bottom w:val="nil"/>
              <w:right w:val="nil"/>
            </w:tcBorders>
          </w:tcPr>
          <w:p w:rsidR="00221977" w:rsidRDefault="00221977">
            <w:pPr>
              <w:pStyle w:val="ConsPlusNormal"/>
            </w:pPr>
            <w:r>
              <w:t>наименование кредитной организации</w:t>
            </w:r>
          </w:p>
        </w:tc>
        <w:tc>
          <w:tcPr>
            <w:tcW w:w="4875" w:type="dxa"/>
            <w:tcBorders>
              <w:top w:val="nil"/>
              <w:left w:val="nil"/>
              <w:bottom w:val="single" w:sz="4" w:space="0" w:color="auto"/>
              <w:right w:val="nil"/>
            </w:tcBorders>
          </w:tcPr>
          <w:p w:rsidR="00221977" w:rsidRDefault="00221977">
            <w:pPr>
              <w:pStyle w:val="ConsPlusNormal"/>
            </w:pPr>
          </w:p>
        </w:tc>
      </w:tr>
      <w:tr w:rsidR="00221977">
        <w:tc>
          <w:tcPr>
            <w:tcW w:w="4195" w:type="dxa"/>
            <w:gridSpan w:val="2"/>
            <w:tcBorders>
              <w:top w:val="nil"/>
              <w:left w:val="nil"/>
              <w:bottom w:val="nil"/>
              <w:right w:val="nil"/>
            </w:tcBorders>
          </w:tcPr>
          <w:p w:rsidR="00221977" w:rsidRDefault="00221977">
            <w:pPr>
              <w:pStyle w:val="ConsPlusNormal"/>
            </w:pPr>
            <w:r>
              <w:t>БИК кредитной организации</w:t>
            </w:r>
          </w:p>
        </w:tc>
        <w:tc>
          <w:tcPr>
            <w:tcW w:w="4875" w:type="dxa"/>
            <w:tcBorders>
              <w:top w:val="single" w:sz="4" w:space="0" w:color="auto"/>
              <w:left w:val="nil"/>
              <w:bottom w:val="single" w:sz="4" w:space="0" w:color="auto"/>
              <w:right w:val="nil"/>
            </w:tcBorders>
          </w:tcPr>
          <w:p w:rsidR="00221977" w:rsidRDefault="00221977">
            <w:pPr>
              <w:pStyle w:val="ConsPlusNormal"/>
            </w:pPr>
          </w:p>
        </w:tc>
      </w:tr>
      <w:tr w:rsidR="00221977">
        <w:tc>
          <w:tcPr>
            <w:tcW w:w="4195" w:type="dxa"/>
            <w:gridSpan w:val="2"/>
            <w:tcBorders>
              <w:top w:val="nil"/>
              <w:left w:val="nil"/>
              <w:bottom w:val="nil"/>
              <w:right w:val="nil"/>
            </w:tcBorders>
          </w:tcPr>
          <w:p w:rsidR="00221977" w:rsidRDefault="00221977">
            <w:pPr>
              <w:pStyle w:val="ConsPlusNormal"/>
            </w:pPr>
            <w:r>
              <w:t>КПП кредитной организации</w:t>
            </w:r>
          </w:p>
        </w:tc>
        <w:tc>
          <w:tcPr>
            <w:tcW w:w="4875" w:type="dxa"/>
            <w:tcBorders>
              <w:top w:val="single" w:sz="4" w:space="0" w:color="auto"/>
              <w:left w:val="nil"/>
              <w:bottom w:val="single" w:sz="4" w:space="0" w:color="auto"/>
              <w:right w:val="nil"/>
            </w:tcBorders>
          </w:tcPr>
          <w:p w:rsidR="00221977" w:rsidRDefault="00221977">
            <w:pPr>
              <w:pStyle w:val="ConsPlusNormal"/>
            </w:pPr>
          </w:p>
        </w:tc>
      </w:tr>
      <w:tr w:rsidR="00221977">
        <w:tc>
          <w:tcPr>
            <w:tcW w:w="4195" w:type="dxa"/>
            <w:gridSpan w:val="2"/>
            <w:tcBorders>
              <w:top w:val="nil"/>
              <w:left w:val="nil"/>
              <w:bottom w:val="nil"/>
              <w:right w:val="nil"/>
            </w:tcBorders>
          </w:tcPr>
          <w:p w:rsidR="00221977" w:rsidRDefault="00221977">
            <w:pPr>
              <w:pStyle w:val="ConsPlusNormal"/>
            </w:pPr>
            <w:r>
              <w:t>номер счета заявителя</w:t>
            </w:r>
          </w:p>
        </w:tc>
        <w:tc>
          <w:tcPr>
            <w:tcW w:w="4875" w:type="dxa"/>
            <w:tcBorders>
              <w:top w:val="single" w:sz="4" w:space="0" w:color="auto"/>
              <w:left w:val="nil"/>
              <w:bottom w:val="single" w:sz="4" w:space="0" w:color="auto"/>
              <w:right w:val="nil"/>
            </w:tcBorders>
          </w:tcPr>
          <w:p w:rsidR="00221977" w:rsidRDefault="00221977">
            <w:pPr>
              <w:pStyle w:val="ConsPlusNormal"/>
            </w:pPr>
          </w:p>
        </w:tc>
      </w:tr>
      <w:tr w:rsidR="00221977">
        <w:tc>
          <w:tcPr>
            <w:tcW w:w="4195" w:type="dxa"/>
            <w:gridSpan w:val="2"/>
            <w:tcBorders>
              <w:top w:val="nil"/>
              <w:left w:val="nil"/>
              <w:bottom w:val="nil"/>
              <w:right w:val="nil"/>
            </w:tcBorders>
          </w:tcPr>
          <w:p w:rsidR="00221977" w:rsidRDefault="00221977">
            <w:pPr>
              <w:pStyle w:val="ConsPlusNormal"/>
            </w:pPr>
            <w:r w:rsidRPr="006D6FD7">
              <w:rPr>
                <w:position w:val="-9"/>
              </w:rPr>
              <w:pict>
                <v:shape id="_x0000_i1044" style="width:15.75pt;height:21pt" coordsize="" o:spt="100" adj="0,,0" path="" filled="f" stroked="f">
                  <v:stroke joinstyle="miter"/>
                  <v:imagedata r:id="rId78" o:title="base_1_381242_32787"/>
                  <v:formulas/>
                  <v:path o:connecttype="segments"/>
                </v:shape>
              </w:pict>
            </w:r>
            <w:r>
              <w:t xml:space="preserve"> через почтовое отделение:</w:t>
            </w:r>
          </w:p>
        </w:tc>
        <w:tc>
          <w:tcPr>
            <w:tcW w:w="4875" w:type="dxa"/>
            <w:tcBorders>
              <w:top w:val="single" w:sz="4" w:space="0" w:color="auto"/>
              <w:left w:val="nil"/>
              <w:bottom w:val="nil"/>
              <w:right w:val="nil"/>
            </w:tcBorders>
          </w:tcPr>
          <w:p w:rsidR="00221977" w:rsidRDefault="00221977">
            <w:pPr>
              <w:pStyle w:val="ConsPlusNormal"/>
            </w:pPr>
          </w:p>
        </w:tc>
      </w:tr>
      <w:tr w:rsidR="00221977">
        <w:tc>
          <w:tcPr>
            <w:tcW w:w="3855" w:type="dxa"/>
            <w:tcBorders>
              <w:top w:val="nil"/>
              <w:left w:val="nil"/>
              <w:bottom w:val="nil"/>
              <w:right w:val="nil"/>
            </w:tcBorders>
          </w:tcPr>
          <w:p w:rsidR="00221977" w:rsidRDefault="00221977">
            <w:pPr>
              <w:pStyle w:val="ConsPlusNormal"/>
            </w:pPr>
            <w:r>
              <w:t>адрес получателя</w:t>
            </w:r>
          </w:p>
        </w:tc>
        <w:tc>
          <w:tcPr>
            <w:tcW w:w="5215" w:type="dxa"/>
            <w:gridSpan w:val="2"/>
            <w:tcBorders>
              <w:top w:val="nil"/>
              <w:left w:val="nil"/>
              <w:bottom w:val="single" w:sz="4" w:space="0" w:color="auto"/>
              <w:right w:val="nil"/>
            </w:tcBorders>
          </w:tcPr>
          <w:p w:rsidR="00221977" w:rsidRDefault="00221977">
            <w:pPr>
              <w:pStyle w:val="ConsPlusNormal"/>
            </w:pPr>
          </w:p>
        </w:tc>
      </w:tr>
      <w:tr w:rsidR="00221977">
        <w:tc>
          <w:tcPr>
            <w:tcW w:w="3855" w:type="dxa"/>
            <w:tcBorders>
              <w:top w:val="nil"/>
              <w:left w:val="nil"/>
              <w:bottom w:val="nil"/>
              <w:right w:val="nil"/>
            </w:tcBorders>
          </w:tcPr>
          <w:p w:rsidR="00221977" w:rsidRDefault="00221977">
            <w:pPr>
              <w:pStyle w:val="ConsPlusNormal"/>
            </w:pPr>
            <w:r>
              <w:lastRenderedPageBreak/>
              <w:t>номер почтового отделения</w:t>
            </w:r>
          </w:p>
        </w:tc>
        <w:tc>
          <w:tcPr>
            <w:tcW w:w="5215" w:type="dxa"/>
            <w:gridSpan w:val="2"/>
            <w:tcBorders>
              <w:top w:val="single" w:sz="4" w:space="0" w:color="auto"/>
              <w:left w:val="nil"/>
              <w:bottom w:val="single" w:sz="4" w:space="0" w:color="auto"/>
              <w:right w:val="nil"/>
            </w:tcBorders>
          </w:tcPr>
          <w:p w:rsidR="00221977" w:rsidRDefault="00221977">
            <w:pPr>
              <w:pStyle w:val="ConsPlusNormal"/>
            </w:pPr>
          </w:p>
        </w:tc>
      </w:tr>
    </w:tbl>
    <w:p w:rsidR="00221977" w:rsidRDefault="002219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5"/>
        <w:gridCol w:w="1417"/>
        <w:gridCol w:w="3798"/>
      </w:tblGrid>
      <w:tr w:rsidR="00221977">
        <w:tc>
          <w:tcPr>
            <w:tcW w:w="3855" w:type="dxa"/>
            <w:tcBorders>
              <w:top w:val="nil"/>
              <w:left w:val="nil"/>
              <w:bottom w:val="nil"/>
              <w:right w:val="nil"/>
            </w:tcBorders>
            <w:vAlign w:val="bottom"/>
          </w:tcPr>
          <w:p w:rsidR="00221977" w:rsidRDefault="00221977">
            <w:pPr>
              <w:pStyle w:val="ConsPlusNormal"/>
            </w:pPr>
            <w:r>
              <w:t>Дата "__" __________ 20__ г.</w:t>
            </w:r>
          </w:p>
        </w:tc>
        <w:tc>
          <w:tcPr>
            <w:tcW w:w="1417" w:type="dxa"/>
            <w:tcBorders>
              <w:top w:val="nil"/>
              <w:left w:val="nil"/>
              <w:bottom w:val="nil"/>
              <w:right w:val="nil"/>
            </w:tcBorders>
          </w:tcPr>
          <w:p w:rsidR="00221977" w:rsidRDefault="00221977">
            <w:pPr>
              <w:pStyle w:val="ConsPlusNormal"/>
            </w:pPr>
            <w:r>
              <w:t>Подпись заявителя</w:t>
            </w:r>
          </w:p>
        </w:tc>
        <w:tc>
          <w:tcPr>
            <w:tcW w:w="3798" w:type="dxa"/>
            <w:tcBorders>
              <w:top w:val="nil"/>
              <w:left w:val="nil"/>
              <w:bottom w:val="single" w:sz="4" w:space="0" w:color="auto"/>
              <w:right w:val="nil"/>
            </w:tcBorders>
          </w:tcPr>
          <w:p w:rsidR="00221977" w:rsidRDefault="00221977">
            <w:pPr>
              <w:pStyle w:val="ConsPlusNormal"/>
            </w:pPr>
          </w:p>
        </w:tc>
      </w:tr>
    </w:tbl>
    <w:p w:rsidR="00221977" w:rsidRDefault="00221977">
      <w:pPr>
        <w:pStyle w:val="ConsPlusNormal"/>
        <w:jc w:val="both"/>
      </w:pPr>
    </w:p>
    <w:p w:rsidR="00221977" w:rsidRDefault="00221977">
      <w:pPr>
        <w:pStyle w:val="ConsPlusNormal"/>
        <w:ind w:firstLine="540"/>
        <w:jc w:val="both"/>
      </w:pPr>
      <w:r>
        <w:t>--------------------------------</w:t>
      </w:r>
    </w:p>
    <w:p w:rsidR="00221977" w:rsidRDefault="00221977">
      <w:pPr>
        <w:pStyle w:val="ConsPlusNormal"/>
        <w:spacing w:before="220"/>
        <w:ind w:firstLine="540"/>
        <w:jc w:val="both"/>
      </w:pPr>
      <w:bookmarkStart w:id="31" w:name="P668"/>
      <w:bookmarkEnd w:id="31"/>
      <w:r>
        <w:t xml:space="preserve">&lt;1&gt; В случае обращения с целью изменения способа доставки ежемесячной денежной выплаты заявление подается по форме согласно </w:t>
      </w:r>
      <w:hyperlink w:anchor="P693" w:history="1">
        <w:r>
          <w:rPr>
            <w:color w:val="0000FF"/>
          </w:rPr>
          <w:t>приложению</w:t>
        </w:r>
      </w:hyperlink>
      <w:r>
        <w:t xml:space="preserve"> к настоящему заявлению.</w:t>
      </w:r>
    </w:p>
    <w:p w:rsidR="00221977" w:rsidRDefault="00221977">
      <w:pPr>
        <w:pStyle w:val="ConsPlusNormal"/>
        <w:spacing w:before="220"/>
        <w:ind w:firstLine="540"/>
        <w:jc w:val="both"/>
      </w:pPr>
      <w:bookmarkStart w:id="32" w:name="P669"/>
      <w:bookmarkEnd w:id="32"/>
      <w:r>
        <w:t>&lt;2&gt; В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rsidR="00221977" w:rsidRDefault="00221977">
      <w:pPr>
        <w:pStyle w:val="ConsPlusNormal"/>
        <w:spacing w:before="220"/>
        <w:ind w:firstLine="540"/>
        <w:jc w:val="both"/>
      </w:pPr>
      <w:r>
        <w:t>В случае указания в качестве документа, удостоверяющего личность, свидетельства о рождении указываются реквизиты актовой записи о рождении, дата выдачи, наименование органа, составившего актовую запись.</w:t>
      </w:r>
    </w:p>
    <w:p w:rsidR="00221977" w:rsidRDefault="00221977">
      <w:pPr>
        <w:pStyle w:val="ConsPlusNormal"/>
        <w:spacing w:before="220"/>
        <w:ind w:firstLine="540"/>
        <w:jc w:val="both"/>
      </w:pPr>
      <w:bookmarkStart w:id="33" w:name="P671"/>
      <w:bookmarkEnd w:id="33"/>
      <w:r>
        <w:t xml:space="preserve">&lt;3&gt; Указываются реквизиты актовой записи о расторжении брака в случае, если заявитель указал в </w:t>
      </w:r>
      <w:hyperlink w:anchor="P469" w:history="1">
        <w:r>
          <w:rPr>
            <w:color w:val="0000FF"/>
          </w:rPr>
          <w:t>графе</w:t>
        </w:r>
      </w:hyperlink>
      <w:r>
        <w:t xml:space="preserve"> "Семейное положение" статус "в разводе". Указываются реквизиты актовой записи о заключении брака в случае, если заявитель указал в </w:t>
      </w:r>
      <w:hyperlink w:anchor="P469" w:history="1">
        <w:r>
          <w:rPr>
            <w:color w:val="0000FF"/>
          </w:rPr>
          <w:t>графе</w:t>
        </w:r>
      </w:hyperlink>
      <w:r>
        <w:t xml:space="preserve"> "Семейное положение" статус "состою в браке", "вдовец (вдова)".</w:t>
      </w:r>
    </w:p>
    <w:p w:rsidR="00221977" w:rsidRDefault="00221977">
      <w:pPr>
        <w:pStyle w:val="ConsPlusNormal"/>
        <w:spacing w:before="220"/>
        <w:ind w:firstLine="540"/>
        <w:jc w:val="both"/>
      </w:pPr>
      <w:bookmarkStart w:id="34" w:name="P672"/>
      <w:bookmarkEnd w:id="34"/>
      <w:r>
        <w:t xml:space="preserve">&lt;4&gt; Указываются в случае, если заявитель указал в </w:t>
      </w:r>
      <w:hyperlink w:anchor="P469" w:history="1">
        <w:r>
          <w:rPr>
            <w:color w:val="0000FF"/>
          </w:rPr>
          <w:t>графе</w:t>
        </w:r>
      </w:hyperlink>
      <w:r>
        <w:t xml:space="preserve"> "Семейное положение" статус "вдовец (вдова)".</w:t>
      </w:r>
    </w:p>
    <w:p w:rsidR="00221977" w:rsidRDefault="00221977">
      <w:pPr>
        <w:pStyle w:val="ConsPlusNormal"/>
        <w:spacing w:before="220"/>
        <w:ind w:firstLine="540"/>
        <w:jc w:val="both"/>
      </w:pPr>
      <w:bookmarkStart w:id="35" w:name="P673"/>
      <w:bookmarkEnd w:id="35"/>
      <w:r>
        <w:t>&lt;5&gt; Указывается в случае, если заявитель и (или) его супруг (супруга)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p>
    <w:p w:rsidR="00221977" w:rsidRDefault="00221977">
      <w:pPr>
        <w:pStyle w:val="ConsPlusNormal"/>
        <w:spacing w:before="220"/>
        <w:ind w:firstLine="540"/>
        <w:jc w:val="both"/>
      </w:pPr>
      <w:bookmarkStart w:id="36" w:name="P674"/>
      <w:bookmarkEnd w:id="36"/>
      <w:r>
        <w:t>&lt;6&gt; Указывается в случае, если заявитель и (или) его супруг (супруга)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221977" w:rsidRDefault="00221977">
      <w:pPr>
        <w:pStyle w:val="ConsPlusNormal"/>
        <w:spacing w:before="220"/>
        <w:ind w:firstLine="540"/>
        <w:jc w:val="both"/>
      </w:pPr>
      <w:bookmarkStart w:id="37" w:name="P675"/>
      <w:bookmarkEnd w:id="37"/>
      <w:r>
        <w:t>&lt;7&gt; Указываются в случае, если заявитель и (или) член его семьи осуществляли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 в период расчета среднедушевого дохода семьи. В случае одновременного ухода за несколькими нетрудоспособными лицами в данный период указываются сведения по каждому нетрудоспособному лицу.</w:t>
      </w:r>
    </w:p>
    <w:p w:rsidR="00221977" w:rsidRDefault="00221977">
      <w:pPr>
        <w:pStyle w:val="ConsPlusNormal"/>
        <w:spacing w:before="220"/>
        <w:ind w:firstLine="540"/>
        <w:jc w:val="both"/>
      </w:pPr>
      <w:bookmarkStart w:id="38" w:name="P676"/>
      <w:bookmarkEnd w:id="38"/>
      <w:r>
        <w:t xml:space="preserve">&lt;8&gt; Заполняется в случае, если заявитель указал в </w:t>
      </w:r>
      <w:hyperlink w:anchor="P469" w:history="1">
        <w:r>
          <w:rPr>
            <w:color w:val="0000FF"/>
          </w:rPr>
          <w:t>графе</w:t>
        </w:r>
      </w:hyperlink>
      <w:r>
        <w:t xml:space="preserve"> "Семейное положение" статус "состою в браке".</w:t>
      </w:r>
    </w:p>
    <w:p w:rsidR="00221977" w:rsidRDefault="00221977">
      <w:pPr>
        <w:pStyle w:val="ConsPlusNormal"/>
        <w:spacing w:before="220"/>
        <w:ind w:firstLine="540"/>
        <w:jc w:val="both"/>
      </w:pPr>
      <w:bookmarkStart w:id="39" w:name="P677"/>
      <w:bookmarkEnd w:id="39"/>
      <w:r>
        <w:t>&lt;9&gt; Заполняется на каждого ребенка, входящего в состав семьи, в отдельности.</w:t>
      </w:r>
    </w:p>
    <w:p w:rsidR="00221977" w:rsidRDefault="00221977">
      <w:pPr>
        <w:pStyle w:val="ConsPlusNormal"/>
        <w:spacing w:before="220"/>
        <w:ind w:firstLine="540"/>
        <w:jc w:val="both"/>
      </w:pPr>
      <w:bookmarkStart w:id="40" w:name="P678"/>
      <w:bookmarkEnd w:id="40"/>
      <w:r>
        <w:t>&lt;10&gt; Заявитель с целью уточнения среднедушевого дохода семьи вправе представить документы, подтверждающие:</w:t>
      </w:r>
    </w:p>
    <w:p w:rsidR="00221977" w:rsidRDefault="00221977">
      <w:pPr>
        <w:pStyle w:val="ConsPlusNormal"/>
        <w:spacing w:before="220"/>
        <w:ind w:firstLine="540"/>
        <w:jc w:val="both"/>
      </w:pPr>
      <w:r>
        <w:lastRenderedPageBreak/>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 от осуществления частной практики в период, за который рассчитывается среднедушевой доход семьи;</w:t>
      </w:r>
    </w:p>
    <w:p w:rsidR="00221977" w:rsidRDefault="00221977">
      <w:pPr>
        <w:pStyle w:val="ConsPlusNormal"/>
        <w:spacing w:before="220"/>
        <w:ind w:firstLine="540"/>
        <w:jc w:val="both"/>
      </w:pPr>
      <w:r>
        <w:t>сумму дохода по договорам авторского заказа, об отчуждении исключительного права на результаты интеллектуальной деятельности в период, за который рассчитывается среднедушевой доход семьи;</w:t>
      </w:r>
    </w:p>
    <w:p w:rsidR="00221977" w:rsidRDefault="00221977">
      <w:pPr>
        <w:pStyle w:val="ConsPlusNormal"/>
        <w:spacing w:before="220"/>
        <w:ind w:firstLine="540"/>
        <w:jc w:val="both"/>
      </w:pPr>
      <w:r>
        <w:t>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системы налогообложения в виде единого налога на вмененный доход для отдельных видов деятельности, патентной системы налогообложения в период, за который рассчитывается среднедушевой доход семьи.</w:t>
      </w:r>
    </w:p>
    <w:p w:rsidR="00221977" w:rsidRDefault="00221977">
      <w:pPr>
        <w:pStyle w:val="ConsPlusNormal"/>
        <w:jc w:val="both"/>
      </w:pPr>
    </w:p>
    <w:p w:rsidR="00221977" w:rsidRDefault="00221977">
      <w:pPr>
        <w:pStyle w:val="ConsPlusNormal"/>
        <w:jc w:val="both"/>
      </w:pPr>
    </w:p>
    <w:p w:rsidR="00221977" w:rsidRDefault="00221977">
      <w:pPr>
        <w:pStyle w:val="ConsPlusNormal"/>
        <w:jc w:val="both"/>
      </w:pPr>
    </w:p>
    <w:p w:rsidR="00221977" w:rsidRDefault="00221977">
      <w:pPr>
        <w:pStyle w:val="ConsPlusNormal"/>
        <w:jc w:val="both"/>
      </w:pPr>
    </w:p>
    <w:p w:rsidR="00221977" w:rsidRDefault="00221977">
      <w:pPr>
        <w:pStyle w:val="ConsPlusNormal"/>
        <w:jc w:val="both"/>
      </w:pPr>
    </w:p>
    <w:p w:rsidR="00221977" w:rsidRDefault="00221977">
      <w:pPr>
        <w:pStyle w:val="ConsPlusNormal"/>
        <w:jc w:val="right"/>
        <w:outlineLvl w:val="1"/>
      </w:pPr>
      <w:bookmarkStart w:id="41" w:name="P687"/>
      <w:bookmarkEnd w:id="41"/>
      <w:r>
        <w:t>Приложение</w:t>
      </w:r>
    </w:p>
    <w:p w:rsidR="00221977" w:rsidRDefault="00221977">
      <w:pPr>
        <w:pStyle w:val="ConsPlusNormal"/>
        <w:jc w:val="right"/>
      </w:pPr>
      <w:r>
        <w:t>к типовой форме заявления</w:t>
      </w:r>
    </w:p>
    <w:p w:rsidR="00221977" w:rsidRDefault="00221977">
      <w:pPr>
        <w:pStyle w:val="ConsPlusNormal"/>
        <w:jc w:val="right"/>
      </w:pPr>
      <w:r>
        <w:t>о назначении ежемесячной денежной</w:t>
      </w:r>
    </w:p>
    <w:p w:rsidR="00221977" w:rsidRDefault="00221977">
      <w:pPr>
        <w:pStyle w:val="ConsPlusNormal"/>
        <w:jc w:val="right"/>
      </w:pPr>
      <w:r>
        <w:t>выплаты на ребенка в возрасте</w:t>
      </w:r>
    </w:p>
    <w:p w:rsidR="00221977" w:rsidRDefault="00221977">
      <w:pPr>
        <w:pStyle w:val="ConsPlusNormal"/>
        <w:jc w:val="right"/>
      </w:pPr>
      <w:r>
        <w:t>от 3 до 7 лет включительно</w:t>
      </w:r>
    </w:p>
    <w:p w:rsidR="00221977" w:rsidRDefault="002219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21977">
        <w:tc>
          <w:tcPr>
            <w:tcW w:w="9071" w:type="dxa"/>
            <w:tcBorders>
              <w:top w:val="nil"/>
              <w:left w:val="nil"/>
              <w:bottom w:val="nil"/>
              <w:right w:val="nil"/>
            </w:tcBorders>
          </w:tcPr>
          <w:p w:rsidR="00221977" w:rsidRDefault="00221977">
            <w:pPr>
              <w:pStyle w:val="ConsPlusNormal"/>
              <w:jc w:val="center"/>
            </w:pPr>
            <w:bookmarkStart w:id="42" w:name="P693"/>
            <w:bookmarkEnd w:id="42"/>
            <w:r>
              <w:t>ЗАЯВЛЕНИЕ</w:t>
            </w:r>
          </w:p>
          <w:p w:rsidR="00221977" w:rsidRDefault="00221977">
            <w:pPr>
              <w:pStyle w:val="ConsPlusNormal"/>
              <w:jc w:val="center"/>
            </w:pPr>
            <w:r>
              <w:t>об изменении способа доставки ежемесячной денежной выплаты на ребенка в возрасте от 3 до 7 лет включительно</w:t>
            </w:r>
          </w:p>
        </w:tc>
      </w:tr>
    </w:tbl>
    <w:p w:rsidR="00221977" w:rsidRDefault="002219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340"/>
        <w:gridCol w:w="4195"/>
      </w:tblGrid>
      <w:tr w:rsidR="00221977">
        <w:tc>
          <w:tcPr>
            <w:tcW w:w="4535" w:type="dxa"/>
            <w:tcBorders>
              <w:top w:val="nil"/>
              <w:left w:val="nil"/>
              <w:bottom w:val="nil"/>
              <w:right w:val="nil"/>
            </w:tcBorders>
          </w:tcPr>
          <w:p w:rsidR="00221977" w:rsidRDefault="00221977">
            <w:pPr>
              <w:pStyle w:val="ConsPlusNormal"/>
            </w:pPr>
          </w:p>
        </w:tc>
        <w:tc>
          <w:tcPr>
            <w:tcW w:w="340" w:type="dxa"/>
            <w:tcBorders>
              <w:top w:val="nil"/>
              <w:left w:val="nil"/>
              <w:bottom w:val="nil"/>
              <w:right w:val="nil"/>
            </w:tcBorders>
          </w:tcPr>
          <w:p w:rsidR="00221977" w:rsidRDefault="00221977">
            <w:pPr>
              <w:pStyle w:val="ConsPlusNormal"/>
            </w:pPr>
            <w:r>
              <w:t>В</w:t>
            </w:r>
          </w:p>
        </w:tc>
        <w:tc>
          <w:tcPr>
            <w:tcW w:w="4195" w:type="dxa"/>
            <w:tcBorders>
              <w:top w:val="nil"/>
              <w:left w:val="nil"/>
              <w:bottom w:val="single" w:sz="4" w:space="0" w:color="auto"/>
              <w:right w:val="nil"/>
            </w:tcBorders>
          </w:tcPr>
          <w:p w:rsidR="00221977" w:rsidRDefault="00221977">
            <w:pPr>
              <w:pStyle w:val="ConsPlusNormal"/>
            </w:pPr>
          </w:p>
        </w:tc>
      </w:tr>
      <w:tr w:rsidR="00221977">
        <w:tc>
          <w:tcPr>
            <w:tcW w:w="4535" w:type="dxa"/>
            <w:tcBorders>
              <w:top w:val="nil"/>
              <w:left w:val="nil"/>
              <w:bottom w:val="nil"/>
              <w:right w:val="nil"/>
            </w:tcBorders>
          </w:tcPr>
          <w:p w:rsidR="00221977" w:rsidRDefault="00221977">
            <w:pPr>
              <w:pStyle w:val="ConsPlusNormal"/>
            </w:pPr>
          </w:p>
        </w:tc>
        <w:tc>
          <w:tcPr>
            <w:tcW w:w="340" w:type="dxa"/>
            <w:tcBorders>
              <w:top w:val="nil"/>
              <w:left w:val="nil"/>
              <w:bottom w:val="nil"/>
              <w:right w:val="nil"/>
            </w:tcBorders>
          </w:tcPr>
          <w:p w:rsidR="00221977" w:rsidRDefault="00221977">
            <w:pPr>
              <w:pStyle w:val="ConsPlusNormal"/>
            </w:pPr>
          </w:p>
        </w:tc>
        <w:tc>
          <w:tcPr>
            <w:tcW w:w="4195" w:type="dxa"/>
            <w:tcBorders>
              <w:top w:val="single" w:sz="4" w:space="0" w:color="auto"/>
              <w:left w:val="nil"/>
              <w:bottom w:val="nil"/>
              <w:right w:val="nil"/>
            </w:tcBorders>
            <w:vAlign w:val="bottom"/>
          </w:tcPr>
          <w:p w:rsidR="00221977" w:rsidRDefault="00221977">
            <w:pPr>
              <w:pStyle w:val="ConsPlusNormal"/>
              <w:jc w:val="center"/>
            </w:pPr>
            <w:r>
              <w:t>(орган, организация)</w:t>
            </w:r>
          </w:p>
        </w:tc>
      </w:tr>
    </w:tbl>
    <w:p w:rsidR="00221977" w:rsidRDefault="002219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221977">
        <w:tc>
          <w:tcPr>
            <w:tcW w:w="4535" w:type="dxa"/>
            <w:tcBorders>
              <w:top w:val="nil"/>
              <w:left w:val="nil"/>
              <w:bottom w:val="nil"/>
              <w:right w:val="nil"/>
            </w:tcBorders>
          </w:tcPr>
          <w:p w:rsidR="00221977" w:rsidRDefault="00221977">
            <w:pPr>
              <w:pStyle w:val="ConsPlusNormal"/>
            </w:pPr>
            <w:r>
              <w:t>От</w:t>
            </w:r>
          </w:p>
        </w:tc>
        <w:tc>
          <w:tcPr>
            <w:tcW w:w="4535" w:type="dxa"/>
            <w:vMerge w:val="restart"/>
            <w:tcBorders>
              <w:top w:val="nil"/>
              <w:left w:val="nil"/>
              <w:bottom w:val="single" w:sz="4" w:space="0" w:color="auto"/>
              <w:right w:val="nil"/>
            </w:tcBorders>
          </w:tcPr>
          <w:p w:rsidR="00221977" w:rsidRDefault="00221977">
            <w:pPr>
              <w:pStyle w:val="ConsPlusNormal"/>
            </w:pPr>
          </w:p>
        </w:tc>
      </w:tr>
      <w:tr w:rsidR="00221977">
        <w:tc>
          <w:tcPr>
            <w:tcW w:w="4535" w:type="dxa"/>
            <w:tcBorders>
              <w:top w:val="nil"/>
              <w:left w:val="nil"/>
              <w:bottom w:val="nil"/>
              <w:right w:val="nil"/>
            </w:tcBorders>
          </w:tcPr>
          <w:p w:rsidR="00221977" w:rsidRDefault="00221977">
            <w:pPr>
              <w:pStyle w:val="ConsPlusNormal"/>
            </w:pPr>
            <w:r>
              <w:t>Фамилия</w:t>
            </w:r>
          </w:p>
        </w:tc>
        <w:tc>
          <w:tcPr>
            <w:tcW w:w="4535" w:type="dxa"/>
            <w:vMerge/>
            <w:tcBorders>
              <w:top w:val="nil"/>
              <w:left w:val="nil"/>
              <w:bottom w:val="single" w:sz="4" w:space="0" w:color="auto"/>
              <w:right w:val="nil"/>
            </w:tcBorders>
          </w:tcPr>
          <w:p w:rsidR="00221977" w:rsidRDefault="00221977"/>
        </w:tc>
      </w:tr>
      <w:tr w:rsidR="00221977">
        <w:tc>
          <w:tcPr>
            <w:tcW w:w="4535" w:type="dxa"/>
            <w:tcBorders>
              <w:top w:val="nil"/>
              <w:left w:val="nil"/>
              <w:bottom w:val="nil"/>
              <w:right w:val="nil"/>
            </w:tcBorders>
          </w:tcPr>
          <w:p w:rsidR="00221977" w:rsidRDefault="00221977">
            <w:pPr>
              <w:pStyle w:val="ConsPlusNormal"/>
            </w:pPr>
            <w:r>
              <w:t>Имя</w:t>
            </w:r>
          </w:p>
        </w:tc>
        <w:tc>
          <w:tcPr>
            <w:tcW w:w="4535" w:type="dxa"/>
            <w:tcBorders>
              <w:top w:val="single" w:sz="4" w:space="0" w:color="auto"/>
              <w:left w:val="nil"/>
              <w:bottom w:val="single" w:sz="4" w:space="0" w:color="auto"/>
              <w:right w:val="nil"/>
            </w:tcBorders>
          </w:tcPr>
          <w:p w:rsidR="00221977" w:rsidRDefault="00221977">
            <w:pPr>
              <w:pStyle w:val="ConsPlusNormal"/>
            </w:pPr>
          </w:p>
        </w:tc>
      </w:tr>
      <w:tr w:rsidR="00221977">
        <w:tc>
          <w:tcPr>
            <w:tcW w:w="4535" w:type="dxa"/>
            <w:tcBorders>
              <w:top w:val="nil"/>
              <w:left w:val="nil"/>
              <w:bottom w:val="nil"/>
              <w:right w:val="nil"/>
            </w:tcBorders>
          </w:tcPr>
          <w:p w:rsidR="00221977" w:rsidRDefault="00221977">
            <w:pPr>
              <w:pStyle w:val="ConsPlusNormal"/>
            </w:pPr>
            <w:r>
              <w:t>Отчество (при наличии)</w:t>
            </w:r>
          </w:p>
        </w:tc>
        <w:tc>
          <w:tcPr>
            <w:tcW w:w="4535" w:type="dxa"/>
            <w:tcBorders>
              <w:top w:val="single" w:sz="4" w:space="0" w:color="auto"/>
              <w:left w:val="nil"/>
              <w:bottom w:val="single" w:sz="4" w:space="0" w:color="auto"/>
              <w:right w:val="nil"/>
            </w:tcBorders>
          </w:tcPr>
          <w:p w:rsidR="00221977" w:rsidRDefault="00221977">
            <w:pPr>
              <w:pStyle w:val="ConsPlusNormal"/>
            </w:pPr>
          </w:p>
        </w:tc>
      </w:tr>
      <w:tr w:rsidR="00221977">
        <w:tc>
          <w:tcPr>
            <w:tcW w:w="4535" w:type="dxa"/>
            <w:tcBorders>
              <w:top w:val="nil"/>
              <w:left w:val="nil"/>
              <w:bottom w:val="nil"/>
              <w:right w:val="nil"/>
            </w:tcBorders>
          </w:tcPr>
          <w:p w:rsidR="00221977" w:rsidRDefault="00221977">
            <w:pPr>
              <w:pStyle w:val="ConsPlusNormal"/>
            </w:pPr>
            <w:r>
              <w:t>СНИЛС</w:t>
            </w:r>
          </w:p>
        </w:tc>
        <w:tc>
          <w:tcPr>
            <w:tcW w:w="4535" w:type="dxa"/>
            <w:tcBorders>
              <w:top w:val="single" w:sz="4" w:space="0" w:color="auto"/>
              <w:left w:val="nil"/>
              <w:bottom w:val="single" w:sz="4" w:space="0" w:color="auto"/>
              <w:right w:val="nil"/>
            </w:tcBorders>
          </w:tcPr>
          <w:p w:rsidR="00221977" w:rsidRDefault="00221977">
            <w:pPr>
              <w:pStyle w:val="ConsPlusNormal"/>
            </w:pPr>
          </w:p>
        </w:tc>
      </w:tr>
      <w:tr w:rsidR="00221977">
        <w:tc>
          <w:tcPr>
            <w:tcW w:w="4535" w:type="dxa"/>
            <w:tcBorders>
              <w:top w:val="nil"/>
              <w:left w:val="nil"/>
              <w:bottom w:val="nil"/>
              <w:right w:val="nil"/>
            </w:tcBorders>
          </w:tcPr>
          <w:p w:rsidR="00221977" w:rsidRDefault="00221977">
            <w:pPr>
              <w:pStyle w:val="ConsPlusNormal"/>
            </w:pPr>
            <w:r>
              <w:t>Паспортные данные (серия, дата выдачи, выдавший орган)</w:t>
            </w:r>
          </w:p>
        </w:tc>
        <w:tc>
          <w:tcPr>
            <w:tcW w:w="4535" w:type="dxa"/>
            <w:tcBorders>
              <w:top w:val="single" w:sz="4" w:space="0" w:color="auto"/>
              <w:left w:val="nil"/>
              <w:bottom w:val="single" w:sz="4" w:space="0" w:color="auto"/>
              <w:right w:val="nil"/>
            </w:tcBorders>
          </w:tcPr>
          <w:p w:rsidR="00221977" w:rsidRDefault="00221977">
            <w:pPr>
              <w:pStyle w:val="ConsPlusNormal"/>
            </w:pPr>
          </w:p>
        </w:tc>
      </w:tr>
      <w:tr w:rsidR="00221977">
        <w:tblPrEx>
          <w:tblBorders>
            <w:insideH w:val="single" w:sz="4" w:space="0" w:color="auto"/>
          </w:tblBorders>
        </w:tblPrEx>
        <w:tc>
          <w:tcPr>
            <w:tcW w:w="4535" w:type="dxa"/>
            <w:vMerge w:val="restart"/>
            <w:tcBorders>
              <w:top w:val="nil"/>
              <w:left w:val="nil"/>
              <w:bottom w:val="nil"/>
              <w:right w:val="nil"/>
            </w:tcBorders>
          </w:tcPr>
          <w:p w:rsidR="00221977" w:rsidRDefault="00221977">
            <w:pPr>
              <w:pStyle w:val="ConsPlusNormal"/>
            </w:pPr>
            <w:r>
              <w:t>Адрес места жительства по месту постоянной регистрации или адрес места жительства по месту пребывания</w:t>
            </w:r>
          </w:p>
        </w:tc>
        <w:tc>
          <w:tcPr>
            <w:tcW w:w="4535" w:type="dxa"/>
            <w:tcBorders>
              <w:top w:val="single" w:sz="4" w:space="0" w:color="auto"/>
              <w:left w:val="nil"/>
              <w:bottom w:val="single" w:sz="4" w:space="0" w:color="auto"/>
              <w:right w:val="nil"/>
            </w:tcBorders>
          </w:tcPr>
          <w:p w:rsidR="00221977" w:rsidRDefault="00221977">
            <w:pPr>
              <w:pStyle w:val="ConsPlusNormal"/>
            </w:pPr>
          </w:p>
        </w:tc>
      </w:tr>
      <w:tr w:rsidR="00221977">
        <w:tc>
          <w:tcPr>
            <w:tcW w:w="4535" w:type="dxa"/>
            <w:vMerge/>
            <w:tcBorders>
              <w:top w:val="nil"/>
              <w:left w:val="nil"/>
              <w:bottom w:val="nil"/>
              <w:right w:val="nil"/>
            </w:tcBorders>
          </w:tcPr>
          <w:p w:rsidR="00221977" w:rsidRDefault="00221977"/>
        </w:tc>
        <w:tc>
          <w:tcPr>
            <w:tcW w:w="4535" w:type="dxa"/>
            <w:tcBorders>
              <w:top w:val="single" w:sz="4" w:space="0" w:color="auto"/>
              <w:left w:val="nil"/>
              <w:bottom w:val="nil"/>
              <w:right w:val="nil"/>
            </w:tcBorders>
          </w:tcPr>
          <w:p w:rsidR="00221977" w:rsidRDefault="00221977">
            <w:pPr>
              <w:pStyle w:val="ConsPlusNormal"/>
            </w:pPr>
          </w:p>
        </w:tc>
      </w:tr>
      <w:tr w:rsidR="00221977">
        <w:tc>
          <w:tcPr>
            <w:tcW w:w="9070" w:type="dxa"/>
            <w:gridSpan w:val="2"/>
            <w:tcBorders>
              <w:top w:val="nil"/>
              <w:left w:val="nil"/>
              <w:bottom w:val="nil"/>
              <w:right w:val="nil"/>
            </w:tcBorders>
          </w:tcPr>
          <w:p w:rsidR="00221977" w:rsidRDefault="00221977">
            <w:pPr>
              <w:pStyle w:val="ConsPlusNormal"/>
            </w:pPr>
            <w:r>
              <w:t>Прошу ежемесячную выплату выплачивать через:</w:t>
            </w:r>
          </w:p>
        </w:tc>
      </w:tr>
      <w:tr w:rsidR="00221977">
        <w:tc>
          <w:tcPr>
            <w:tcW w:w="4535" w:type="dxa"/>
            <w:tcBorders>
              <w:top w:val="nil"/>
              <w:left w:val="nil"/>
              <w:bottom w:val="nil"/>
              <w:right w:val="nil"/>
            </w:tcBorders>
          </w:tcPr>
          <w:p w:rsidR="00221977" w:rsidRDefault="00221977">
            <w:pPr>
              <w:pStyle w:val="ConsPlusNormal"/>
              <w:ind w:left="283"/>
            </w:pPr>
            <w:r w:rsidRPr="006D6FD7">
              <w:rPr>
                <w:position w:val="-9"/>
              </w:rPr>
              <w:pict>
                <v:shape id="_x0000_i1045" style="width:15.75pt;height:21pt" coordsize="" o:spt="100" adj="0,,0" path="" filled="f" stroked="f">
                  <v:stroke joinstyle="miter"/>
                  <v:imagedata r:id="rId78" o:title="base_1_381242_32788"/>
                  <v:formulas/>
                  <v:path o:connecttype="segments"/>
                </v:shape>
              </w:pict>
            </w:r>
            <w:r>
              <w:t xml:space="preserve"> кредитную организацию:</w:t>
            </w:r>
          </w:p>
        </w:tc>
        <w:tc>
          <w:tcPr>
            <w:tcW w:w="4535" w:type="dxa"/>
            <w:tcBorders>
              <w:top w:val="nil"/>
              <w:left w:val="nil"/>
              <w:bottom w:val="nil"/>
              <w:right w:val="nil"/>
            </w:tcBorders>
          </w:tcPr>
          <w:p w:rsidR="00221977" w:rsidRDefault="00221977">
            <w:pPr>
              <w:pStyle w:val="ConsPlusNormal"/>
            </w:pPr>
          </w:p>
        </w:tc>
      </w:tr>
      <w:tr w:rsidR="00221977">
        <w:tc>
          <w:tcPr>
            <w:tcW w:w="4535" w:type="dxa"/>
            <w:tcBorders>
              <w:top w:val="nil"/>
              <w:left w:val="nil"/>
              <w:bottom w:val="nil"/>
              <w:right w:val="nil"/>
            </w:tcBorders>
          </w:tcPr>
          <w:p w:rsidR="00221977" w:rsidRDefault="00221977">
            <w:pPr>
              <w:pStyle w:val="ConsPlusNormal"/>
              <w:ind w:left="283"/>
            </w:pPr>
            <w:r>
              <w:lastRenderedPageBreak/>
              <w:t>наименование кредитной организации</w:t>
            </w:r>
          </w:p>
        </w:tc>
        <w:tc>
          <w:tcPr>
            <w:tcW w:w="4535" w:type="dxa"/>
            <w:tcBorders>
              <w:top w:val="nil"/>
              <w:left w:val="nil"/>
              <w:bottom w:val="single" w:sz="4" w:space="0" w:color="auto"/>
              <w:right w:val="nil"/>
            </w:tcBorders>
          </w:tcPr>
          <w:p w:rsidR="00221977" w:rsidRDefault="00221977">
            <w:pPr>
              <w:pStyle w:val="ConsPlusNormal"/>
            </w:pPr>
          </w:p>
        </w:tc>
      </w:tr>
      <w:tr w:rsidR="00221977">
        <w:tc>
          <w:tcPr>
            <w:tcW w:w="4535" w:type="dxa"/>
            <w:tcBorders>
              <w:top w:val="nil"/>
              <w:left w:val="nil"/>
              <w:bottom w:val="nil"/>
              <w:right w:val="nil"/>
            </w:tcBorders>
          </w:tcPr>
          <w:p w:rsidR="00221977" w:rsidRDefault="00221977">
            <w:pPr>
              <w:pStyle w:val="ConsPlusNormal"/>
              <w:ind w:left="283"/>
            </w:pPr>
            <w:r>
              <w:t>БИК кредитной организации</w:t>
            </w:r>
          </w:p>
        </w:tc>
        <w:tc>
          <w:tcPr>
            <w:tcW w:w="4535" w:type="dxa"/>
            <w:tcBorders>
              <w:top w:val="single" w:sz="4" w:space="0" w:color="auto"/>
              <w:left w:val="nil"/>
              <w:bottom w:val="single" w:sz="4" w:space="0" w:color="auto"/>
              <w:right w:val="nil"/>
            </w:tcBorders>
          </w:tcPr>
          <w:p w:rsidR="00221977" w:rsidRDefault="00221977">
            <w:pPr>
              <w:pStyle w:val="ConsPlusNormal"/>
            </w:pPr>
          </w:p>
        </w:tc>
      </w:tr>
      <w:tr w:rsidR="00221977">
        <w:tc>
          <w:tcPr>
            <w:tcW w:w="4535" w:type="dxa"/>
            <w:tcBorders>
              <w:top w:val="nil"/>
              <w:left w:val="nil"/>
              <w:bottom w:val="nil"/>
              <w:right w:val="nil"/>
            </w:tcBorders>
          </w:tcPr>
          <w:p w:rsidR="00221977" w:rsidRDefault="00221977">
            <w:pPr>
              <w:pStyle w:val="ConsPlusNormal"/>
              <w:ind w:left="283"/>
            </w:pPr>
            <w:r>
              <w:t>КПП кредитной организации</w:t>
            </w:r>
          </w:p>
        </w:tc>
        <w:tc>
          <w:tcPr>
            <w:tcW w:w="4535" w:type="dxa"/>
            <w:tcBorders>
              <w:top w:val="single" w:sz="4" w:space="0" w:color="auto"/>
              <w:left w:val="nil"/>
              <w:bottom w:val="single" w:sz="4" w:space="0" w:color="auto"/>
              <w:right w:val="nil"/>
            </w:tcBorders>
          </w:tcPr>
          <w:p w:rsidR="00221977" w:rsidRDefault="00221977">
            <w:pPr>
              <w:pStyle w:val="ConsPlusNormal"/>
            </w:pPr>
          </w:p>
        </w:tc>
      </w:tr>
      <w:tr w:rsidR="00221977">
        <w:tc>
          <w:tcPr>
            <w:tcW w:w="4535" w:type="dxa"/>
            <w:tcBorders>
              <w:top w:val="nil"/>
              <w:left w:val="nil"/>
              <w:bottom w:val="nil"/>
              <w:right w:val="nil"/>
            </w:tcBorders>
          </w:tcPr>
          <w:p w:rsidR="00221977" w:rsidRDefault="00221977">
            <w:pPr>
              <w:pStyle w:val="ConsPlusNormal"/>
              <w:ind w:left="283"/>
            </w:pPr>
            <w:r>
              <w:t>номер счета заявителя</w:t>
            </w:r>
          </w:p>
        </w:tc>
        <w:tc>
          <w:tcPr>
            <w:tcW w:w="4535" w:type="dxa"/>
            <w:tcBorders>
              <w:top w:val="single" w:sz="4" w:space="0" w:color="auto"/>
              <w:left w:val="nil"/>
              <w:bottom w:val="single" w:sz="4" w:space="0" w:color="auto"/>
              <w:right w:val="nil"/>
            </w:tcBorders>
          </w:tcPr>
          <w:p w:rsidR="00221977" w:rsidRDefault="00221977">
            <w:pPr>
              <w:pStyle w:val="ConsPlusNormal"/>
            </w:pPr>
          </w:p>
        </w:tc>
      </w:tr>
      <w:tr w:rsidR="00221977">
        <w:tc>
          <w:tcPr>
            <w:tcW w:w="4535" w:type="dxa"/>
            <w:tcBorders>
              <w:top w:val="nil"/>
              <w:left w:val="nil"/>
              <w:bottom w:val="nil"/>
              <w:right w:val="nil"/>
            </w:tcBorders>
          </w:tcPr>
          <w:p w:rsidR="00221977" w:rsidRDefault="00221977">
            <w:pPr>
              <w:pStyle w:val="ConsPlusNormal"/>
              <w:ind w:left="283"/>
            </w:pPr>
            <w:r w:rsidRPr="006D6FD7">
              <w:rPr>
                <w:position w:val="-9"/>
              </w:rPr>
              <w:pict>
                <v:shape id="_x0000_i1046" style="width:15.75pt;height:21pt" coordsize="" o:spt="100" adj="0,,0" path="" filled="f" stroked="f">
                  <v:stroke joinstyle="miter"/>
                  <v:imagedata r:id="rId78" o:title="base_1_381242_32789"/>
                  <v:formulas/>
                  <v:path o:connecttype="segments"/>
                </v:shape>
              </w:pict>
            </w:r>
            <w:r>
              <w:t xml:space="preserve"> почтовое отделение:</w:t>
            </w:r>
          </w:p>
        </w:tc>
        <w:tc>
          <w:tcPr>
            <w:tcW w:w="4535" w:type="dxa"/>
            <w:tcBorders>
              <w:top w:val="single" w:sz="4" w:space="0" w:color="auto"/>
              <w:left w:val="nil"/>
              <w:bottom w:val="nil"/>
              <w:right w:val="nil"/>
            </w:tcBorders>
          </w:tcPr>
          <w:p w:rsidR="00221977" w:rsidRDefault="00221977">
            <w:pPr>
              <w:pStyle w:val="ConsPlusNormal"/>
            </w:pPr>
          </w:p>
        </w:tc>
      </w:tr>
      <w:tr w:rsidR="00221977">
        <w:tc>
          <w:tcPr>
            <w:tcW w:w="4535" w:type="dxa"/>
            <w:tcBorders>
              <w:top w:val="nil"/>
              <w:left w:val="nil"/>
              <w:bottom w:val="nil"/>
              <w:right w:val="nil"/>
            </w:tcBorders>
          </w:tcPr>
          <w:p w:rsidR="00221977" w:rsidRDefault="00221977">
            <w:pPr>
              <w:pStyle w:val="ConsPlusNormal"/>
              <w:ind w:left="283"/>
            </w:pPr>
            <w:r>
              <w:t>адрес получателя</w:t>
            </w:r>
          </w:p>
        </w:tc>
        <w:tc>
          <w:tcPr>
            <w:tcW w:w="4535" w:type="dxa"/>
            <w:tcBorders>
              <w:top w:val="nil"/>
              <w:left w:val="nil"/>
              <w:bottom w:val="single" w:sz="4" w:space="0" w:color="auto"/>
              <w:right w:val="nil"/>
            </w:tcBorders>
          </w:tcPr>
          <w:p w:rsidR="00221977" w:rsidRDefault="00221977">
            <w:pPr>
              <w:pStyle w:val="ConsPlusNormal"/>
            </w:pPr>
          </w:p>
        </w:tc>
      </w:tr>
      <w:tr w:rsidR="00221977">
        <w:tc>
          <w:tcPr>
            <w:tcW w:w="4535" w:type="dxa"/>
            <w:tcBorders>
              <w:top w:val="nil"/>
              <w:left w:val="nil"/>
              <w:bottom w:val="nil"/>
              <w:right w:val="nil"/>
            </w:tcBorders>
          </w:tcPr>
          <w:p w:rsidR="00221977" w:rsidRDefault="00221977">
            <w:pPr>
              <w:pStyle w:val="ConsPlusNormal"/>
              <w:ind w:left="283"/>
            </w:pPr>
            <w:r>
              <w:t>номер почтового отделения</w:t>
            </w:r>
          </w:p>
        </w:tc>
        <w:tc>
          <w:tcPr>
            <w:tcW w:w="4535" w:type="dxa"/>
            <w:tcBorders>
              <w:top w:val="single" w:sz="4" w:space="0" w:color="auto"/>
              <w:left w:val="nil"/>
              <w:bottom w:val="single" w:sz="4" w:space="0" w:color="auto"/>
              <w:right w:val="nil"/>
            </w:tcBorders>
          </w:tcPr>
          <w:p w:rsidR="00221977" w:rsidRDefault="00221977">
            <w:pPr>
              <w:pStyle w:val="ConsPlusNormal"/>
            </w:pPr>
          </w:p>
        </w:tc>
      </w:tr>
    </w:tbl>
    <w:p w:rsidR="00221977" w:rsidRDefault="002219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5"/>
        <w:gridCol w:w="1417"/>
        <w:gridCol w:w="3798"/>
      </w:tblGrid>
      <w:tr w:rsidR="00221977">
        <w:tc>
          <w:tcPr>
            <w:tcW w:w="3855" w:type="dxa"/>
            <w:tcBorders>
              <w:top w:val="nil"/>
              <w:left w:val="nil"/>
              <w:bottom w:val="nil"/>
              <w:right w:val="nil"/>
            </w:tcBorders>
            <w:vAlign w:val="bottom"/>
          </w:tcPr>
          <w:p w:rsidR="00221977" w:rsidRDefault="00221977">
            <w:pPr>
              <w:pStyle w:val="ConsPlusNormal"/>
            </w:pPr>
            <w:r>
              <w:t>Дата "__" __________ 20__ г.</w:t>
            </w:r>
          </w:p>
        </w:tc>
        <w:tc>
          <w:tcPr>
            <w:tcW w:w="1417" w:type="dxa"/>
            <w:tcBorders>
              <w:top w:val="nil"/>
              <w:left w:val="nil"/>
              <w:bottom w:val="nil"/>
              <w:right w:val="nil"/>
            </w:tcBorders>
          </w:tcPr>
          <w:p w:rsidR="00221977" w:rsidRDefault="00221977">
            <w:pPr>
              <w:pStyle w:val="ConsPlusNormal"/>
            </w:pPr>
            <w:r>
              <w:t>Подпись заявителя</w:t>
            </w:r>
          </w:p>
        </w:tc>
        <w:tc>
          <w:tcPr>
            <w:tcW w:w="3798" w:type="dxa"/>
            <w:tcBorders>
              <w:top w:val="nil"/>
              <w:left w:val="nil"/>
              <w:bottom w:val="single" w:sz="4" w:space="0" w:color="auto"/>
              <w:right w:val="nil"/>
            </w:tcBorders>
          </w:tcPr>
          <w:p w:rsidR="00221977" w:rsidRDefault="00221977">
            <w:pPr>
              <w:pStyle w:val="ConsPlusNormal"/>
            </w:pPr>
          </w:p>
        </w:tc>
      </w:tr>
    </w:tbl>
    <w:p w:rsidR="00221977" w:rsidRDefault="00221977">
      <w:pPr>
        <w:pStyle w:val="ConsPlusNormal"/>
        <w:ind w:firstLine="540"/>
        <w:jc w:val="both"/>
      </w:pPr>
    </w:p>
    <w:p w:rsidR="00221977" w:rsidRDefault="00221977">
      <w:pPr>
        <w:pStyle w:val="ConsPlusNormal"/>
        <w:jc w:val="both"/>
      </w:pPr>
    </w:p>
    <w:p w:rsidR="00221977" w:rsidRDefault="00221977">
      <w:pPr>
        <w:pStyle w:val="ConsPlusNormal"/>
        <w:pBdr>
          <w:top w:val="single" w:sz="6" w:space="0" w:color="auto"/>
        </w:pBdr>
        <w:spacing w:before="100" w:after="100"/>
        <w:jc w:val="both"/>
        <w:rPr>
          <w:sz w:val="2"/>
          <w:szCs w:val="2"/>
        </w:rPr>
      </w:pPr>
    </w:p>
    <w:p w:rsidR="008A6C3D" w:rsidRDefault="00221977">
      <w:bookmarkStart w:id="43" w:name="_GoBack"/>
      <w:bookmarkEnd w:id="43"/>
    </w:p>
    <w:sectPr w:rsidR="008A6C3D" w:rsidSect="002F3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77"/>
    <w:rsid w:val="00067B23"/>
    <w:rsid w:val="00221977"/>
    <w:rsid w:val="006E1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200BC-E0DE-4249-8811-B0B51319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19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19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19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19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19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219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197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197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A4D34F87EE19FBC219962FEA80AE42BA4F0B9A1C5C516EE680C30043B9ED678785FBBA2502302507489ABC0584D8DCD1C8DFBC1AD19096Fu8R9H" TargetMode="External"/><Relationship Id="rId21" Type="http://schemas.openxmlformats.org/officeDocument/2006/relationships/hyperlink" Target="consultantplus://offline/ref=0A4D34F87EE19FBC219962FEA80AE42BA4F0BFA1CBCF16EE680C30043B9ED678785FBBA25022005A7489ABC0584D8DCD1C8DFBC1AD19096Fu8R9H" TargetMode="External"/><Relationship Id="rId42" Type="http://schemas.openxmlformats.org/officeDocument/2006/relationships/hyperlink" Target="consultantplus://offline/ref=0A4D34F87EE19FBC219962FEA80AE42BA4F0BFA1CBCF16EE680C30043B9ED678785FBBA2502201587489ABC0584D8DCD1C8DFBC1AD19096Fu8R9H" TargetMode="External"/><Relationship Id="rId47" Type="http://schemas.openxmlformats.org/officeDocument/2006/relationships/hyperlink" Target="consultantplus://offline/ref=0A4D34F87EE19FBC219962FEA80AE42BA4F0BFA1CBCF16EE680C30043B9ED678785FBBA25022015A7789ABC0584D8DCD1C8DFBC1AD19096Fu8R9H" TargetMode="External"/><Relationship Id="rId63" Type="http://schemas.openxmlformats.org/officeDocument/2006/relationships/hyperlink" Target="consultantplus://offline/ref=0A4D34F87EE19FBC219962FEA80AE42BA4FFBBAAC6C116EE680C30043B9ED6786A5FE3AE50241E58749CFD911Eu1R9H" TargetMode="External"/><Relationship Id="rId68" Type="http://schemas.openxmlformats.org/officeDocument/2006/relationships/hyperlink" Target="consultantplus://offline/ref=0A4D34F87EE19FBC219962FEA80AE42BA4F0BFA1CBCF16EE680C30043B9ED678785FBBA25022015E7089ABC0584D8DCD1C8DFBC1AD19096Fu8R9H" TargetMode="External"/><Relationship Id="rId16" Type="http://schemas.openxmlformats.org/officeDocument/2006/relationships/hyperlink" Target="consultantplus://offline/ref=0A4D34F87EE19FBC219962FEA80AE42BA4FFBDA0C5C616EE680C30043B9ED6786A5FE3AE50241E58749CFD911Eu1R9H" TargetMode="External"/><Relationship Id="rId11" Type="http://schemas.openxmlformats.org/officeDocument/2006/relationships/hyperlink" Target="consultantplus://offline/ref=0A4D34F87EE19FBC219962FEA80AE42BA4F0BFA1CBCF16EE680C30043B9ED678785FBBA2502200597589ABC0584D8DCD1C8DFBC1AD19096Fu8R9H" TargetMode="External"/><Relationship Id="rId32" Type="http://schemas.openxmlformats.org/officeDocument/2006/relationships/hyperlink" Target="consultantplus://offline/ref=0A4D34F87EE19FBC219962FEA80AE42BA4F0B9A1C5C516EE680C30043B9ED678785FBBA2502302507489ABC0584D8DCD1C8DFBC1AD19096Fu8R9H" TargetMode="External"/><Relationship Id="rId37" Type="http://schemas.openxmlformats.org/officeDocument/2006/relationships/hyperlink" Target="consultantplus://offline/ref=0A4D34F87EE19FBC219962FEA80AE42BA4F0BFA1CBCF16EE680C30043B9ED678785FBBA2502200587589ABC0584D8DCD1C8DFBC1AD19096Fu8R9H" TargetMode="External"/><Relationship Id="rId53" Type="http://schemas.openxmlformats.org/officeDocument/2006/relationships/hyperlink" Target="consultantplus://offline/ref=0A4D34F87EE19FBC219962FEA80AE42BA4F0BFA1CBCF16EE680C30043B9ED678785FBBA25022015C7389ABC0584D8DCD1C8DFBC1AD19096Fu8R9H" TargetMode="External"/><Relationship Id="rId58" Type="http://schemas.openxmlformats.org/officeDocument/2006/relationships/hyperlink" Target="consultantplus://offline/ref=0A4D34F87EE19FBC219962FEA80AE42BA4F0BFA1CBCF16EE680C30043B9ED678785FBBA25022015C7489ABC0584D8DCD1C8DFBC1AD19096Fu8R9H" TargetMode="External"/><Relationship Id="rId74" Type="http://schemas.openxmlformats.org/officeDocument/2006/relationships/hyperlink" Target="consultantplus://offline/ref=0A4D34F87EE19FBC219962FEA80AE42BA4FEBCAAC7C216EE680C30043B9ED678785FBBA2502200597589ABC0584D8DCD1C8DFBC1AD19096Fu8R9H" TargetMode="External"/><Relationship Id="rId79" Type="http://schemas.openxmlformats.org/officeDocument/2006/relationships/hyperlink" Target="consultantplus://offline/ref=0A4D34F87EE19FBC219962FEA80AE42BA4FFBDA1C7C416EE680C30043B9ED6786A5FE3AE50241E58749CFD911Eu1R9H" TargetMode="External"/><Relationship Id="rId5" Type="http://schemas.openxmlformats.org/officeDocument/2006/relationships/hyperlink" Target="consultantplus://offline/ref=0A4D34F87EE19FBC219962FEA80AE42BA4FDBAAFC5CE16EE680C30043B9ED678785FBBA05B76511C268FFF97021887D31893F9uCR7H" TargetMode="External"/><Relationship Id="rId61" Type="http://schemas.openxmlformats.org/officeDocument/2006/relationships/hyperlink" Target="consultantplus://offline/ref=0A4D34F87EE19FBC219962FEA80AE42BA4F0BFA1CBCF16EE680C30043B9ED678785FBBA25022015D7089ABC0584D8DCD1C8DFBC1AD19096Fu8R9H" TargetMode="External"/><Relationship Id="rId82" Type="http://schemas.openxmlformats.org/officeDocument/2006/relationships/theme" Target="theme/theme1.xml"/><Relationship Id="rId19" Type="http://schemas.openxmlformats.org/officeDocument/2006/relationships/hyperlink" Target="consultantplus://offline/ref=0A4D34F87EE19FBC219962FEA80AE42BA4F0BFA1CBCF16EE680C30043B9ED678785FBBA25022005A7189ABC0584D8DCD1C8DFBC1AD19096Fu8R9H" TargetMode="External"/><Relationship Id="rId14" Type="http://schemas.openxmlformats.org/officeDocument/2006/relationships/hyperlink" Target="consultantplus://offline/ref=0A4D34F87EE19FBC219962FEA80AE42BA4F0BFA1CBCF16EE680C30043B9ED678785FBBA2502200587A89ABC0584D8DCD1C8DFBC1AD19096Fu8R9H" TargetMode="External"/><Relationship Id="rId22" Type="http://schemas.openxmlformats.org/officeDocument/2006/relationships/hyperlink" Target="consultantplus://offline/ref=0A4D34F87EE19FBC219962FEA80AE42BA4F0BFA1CBCF16EE680C30043B9ED678785FBBA2502200597389ABC0584D8DCD1C8DFBC1AD19096Fu8R9H" TargetMode="External"/><Relationship Id="rId27" Type="http://schemas.openxmlformats.org/officeDocument/2006/relationships/hyperlink" Target="consultantplus://offline/ref=0A4D34F87EE19FBC219962FEA80AE42BA4FFBDA1C7C416EE680C30043B9ED6786A5FE3AE50241E58749CFD911Eu1R9H" TargetMode="External"/><Relationship Id="rId30" Type="http://schemas.openxmlformats.org/officeDocument/2006/relationships/hyperlink" Target="consultantplus://offline/ref=0A4D34F87EE19FBC219962FEA80AE42BA4F0BFA1CBCF16EE680C30043B9ED678785FBBA25022005E7289ABC0584D8DCD1C8DFBC1AD19096Fu8R9H" TargetMode="External"/><Relationship Id="rId35" Type="http://schemas.openxmlformats.org/officeDocument/2006/relationships/hyperlink" Target="consultantplus://offline/ref=0A4D34F87EE19FBC219962FEA80AE42BA4FFBDA1C7C416EE680C30043B9ED6786A5FE3AE50241E58749CFD911Eu1R9H" TargetMode="External"/><Relationship Id="rId43" Type="http://schemas.openxmlformats.org/officeDocument/2006/relationships/hyperlink" Target="consultantplus://offline/ref=0A4D34F87EE19FBC219962FEA80AE42BA4F0BFA1CBCF16EE680C30043B9ED678785FBBA2502201587A89ABC0584D8DCD1C8DFBC1AD19096Fu8R9H" TargetMode="External"/><Relationship Id="rId48" Type="http://schemas.openxmlformats.org/officeDocument/2006/relationships/hyperlink" Target="consultantplus://offline/ref=0A4D34F87EE19FBC219962FEA80AE42BA4F0BFA1CBCF16EE680C30043B9ED678785FBBA25022015B7189ABC0584D8DCD1C8DFBC1AD19096Fu8R9H" TargetMode="External"/><Relationship Id="rId56" Type="http://schemas.openxmlformats.org/officeDocument/2006/relationships/hyperlink" Target="consultantplus://offline/ref=0A4D34F87EE19FBC219962FEA80AE42BA4F0BFA1CBCF16EE680C30043B9ED678785FBBA25022015C7689ABC0584D8DCD1C8DFBC1AD19096Fu8R9H" TargetMode="External"/><Relationship Id="rId64" Type="http://schemas.openxmlformats.org/officeDocument/2006/relationships/hyperlink" Target="consultantplus://offline/ref=0A4D34F87EE19FBC219962FEA80AE42BA4F0BFA1CBCF16EE680C30043B9ED678785FBBA25022015D7B89ABC0584D8DCD1C8DFBC1AD19096Fu8R9H" TargetMode="External"/><Relationship Id="rId69" Type="http://schemas.openxmlformats.org/officeDocument/2006/relationships/hyperlink" Target="consultantplus://offline/ref=0A4D34F87EE19FBC219962FEA80AE42BA4FDBAAFC5CE16EE680C30043B9ED678785FBBA05B76511C268FFF97021887D31893F9uCR7H" TargetMode="External"/><Relationship Id="rId77" Type="http://schemas.openxmlformats.org/officeDocument/2006/relationships/hyperlink" Target="consultantplus://offline/ref=0A4D34F87EE19FBC219962FEA80AE42BA4F0BFA1CBCF16EE680C30043B9ED678785FBBA25022035A7089ABC0584D8DCD1C8DFBC1AD19096Fu8R9H" TargetMode="External"/><Relationship Id="rId8" Type="http://schemas.openxmlformats.org/officeDocument/2006/relationships/hyperlink" Target="consultantplus://offline/ref=0A4D34F87EE19FBC219962FEA80AE42BA4F0BFA1CBCF16EE680C30043B9ED678785FBBA2502200597689ABC0584D8DCD1C8DFBC1AD19096Fu8R9H" TargetMode="External"/><Relationship Id="rId51" Type="http://schemas.openxmlformats.org/officeDocument/2006/relationships/hyperlink" Target="consultantplus://offline/ref=0A4D34F87EE19FBC219962FEA80AE42BA4F0BFA1CBCF16EE680C30043B9ED678785FBBA25022015B7B89ABC0584D8DCD1C8DFBC1AD19096Fu8R9H" TargetMode="External"/><Relationship Id="rId72" Type="http://schemas.openxmlformats.org/officeDocument/2006/relationships/hyperlink" Target="consultantplus://offline/ref=0A4D34F87EE19FBC219962FEA80AE42BA4F0BFA1CBCF16EE680C30043B9ED678785FBBA25022015E7B89ABC0584D8DCD1C8DFBC1AD19096Fu8R9H" TargetMode="External"/><Relationship Id="rId80" Type="http://schemas.openxmlformats.org/officeDocument/2006/relationships/hyperlink" Target="consultantplus://offline/ref=0A4D34F87EE19FBC219962FEA80AE42BA4F0B9A1C5C516EE680C30043B9ED678785FBBA2502302507489ABC0584D8DCD1C8DFBC1AD19096Fu8R9H" TargetMode="External"/><Relationship Id="rId3" Type="http://schemas.openxmlformats.org/officeDocument/2006/relationships/webSettings" Target="webSettings.xml"/><Relationship Id="rId12" Type="http://schemas.openxmlformats.org/officeDocument/2006/relationships/hyperlink" Target="consultantplus://offline/ref=0A4D34F87EE19FBC219962FEA80AE42BA4FFB7A1C0CE16EE680C30043B9ED678785FBBA2502200587489ABC0584D8DCD1C8DFBC1AD19096Fu8R9H" TargetMode="External"/><Relationship Id="rId17" Type="http://schemas.openxmlformats.org/officeDocument/2006/relationships/hyperlink" Target="consultantplus://offline/ref=0A4D34F87EE19FBC219962FEA80AE42BA4F0BFA1CBCF16EE680C30043B9ED678785FBBA2502200597489ABC0584D8DCD1C8DFBC1AD19096Fu8R9H" TargetMode="External"/><Relationship Id="rId25" Type="http://schemas.openxmlformats.org/officeDocument/2006/relationships/hyperlink" Target="consultantplus://offline/ref=0A4D34F87EE19FBC219962FEA80AE42BA4F0BFA1CBCF16EE680C30043B9ED678785FBBA25022005B7389ABC0584D8DCD1C8DFBC1AD19096Fu8R9H" TargetMode="External"/><Relationship Id="rId33" Type="http://schemas.openxmlformats.org/officeDocument/2006/relationships/hyperlink" Target="consultantplus://offline/ref=0A4D34F87EE19FBC219962FEA80AE42BA4F0B9A1C5C516EE680C30043B9ED678785FBBA2502302507489ABC0584D8DCD1C8DFBC1AD19096Fu8R9H" TargetMode="External"/><Relationship Id="rId38" Type="http://schemas.openxmlformats.org/officeDocument/2006/relationships/hyperlink" Target="consultantplus://offline/ref=0A4D34F87EE19FBC219962FEA80AE42BA4F0BFA1CBCF16EE680C30043B9ED678785FBBA2502200587B89ABC0584D8DCD1C8DFBC1AD19096Fu8R9H" TargetMode="External"/><Relationship Id="rId46" Type="http://schemas.openxmlformats.org/officeDocument/2006/relationships/hyperlink" Target="consultantplus://offline/ref=0A4D34F87EE19FBC219962FEA80AE42BA4F0BFA1CBCF16EE680C30043B9ED678785FBBA25022015A7189ABC0584D8DCD1C8DFBC1AD19096Fu8R9H" TargetMode="External"/><Relationship Id="rId59" Type="http://schemas.openxmlformats.org/officeDocument/2006/relationships/hyperlink" Target="consultantplus://offline/ref=0A4D34F87EE19FBC219962FEA80AE42BA4F0BFA1CBCF16EE680C30043B9ED678785FBBA25022015C7B89ABC0584D8DCD1C8DFBC1AD19096Fu8R9H" TargetMode="External"/><Relationship Id="rId67" Type="http://schemas.openxmlformats.org/officeDocument/2006/relationships/hyperlink" Target="consultantplus://offline/ref=0A4D34F87EE19FBC219962FEA80AE42BA4F0BFA1CBCF16EE680C30043B9ED678785FBBA25022015E7189ABC0584D8DCD1C8DFBC1AD19096Fu8R9H" TargetMode="External"/><Relationship Id="rId20" Type="http://schemas.openxmlformats.org/officeDocument/2006/relationships/hyperlink" Target="consultantplus://offline/ref=0A4D34F87EE19FBC219962FEA80AE42BA4F0BFA1CBCF16EE680C30043B9ED678785FBBA25022005A7589ABC0584D8DCD1C8DFBC1AD19096Fu8R9H" TargetMode="External"/><Relationship Id="rId41" Type="http://schemas.openxmlformats.org/officeDocument/2006/relationships/hyperlink" Target="consultantplus://offline/ref=0A4D34F87EE19FBC219962FEA80AE42BA4F0BFA1CBCF16EE680C30043B9ED678785FBBA2502201587189ABC0584D8DCD1C8DFBC1AD19096Fu8R9H" TargetMode="External"/><Relationship Id="rId54" Type="http://schemas.openxmlformats.org/officeDocument/2006/relationships/hyperlink" Target="consultantplus://offline/ref=0A4D34F87EE19FBC219962FEA80AE42BA4F0BFA1CBCF16EE680C30043B9ED678785FBBA25022015C7189ABC0584D8DCD1C8DFBC1AD19096Fu8R9H" TargetMode="External"/><Relationship Id="rId62" Type="http://schemas.openxmlformats.org/officeDocument/2006/relationships/hyperlink" Target="consultantplus://offline/ref=0A4D34F87EE19FBC219962FEA80AE42BA4F0BFA1CBCF16EE680C30043B9ED678785FBBA25022015D7489ABC0584D8DCD1C8DFBC1AD19096Fu8R9H" TargetMode="External"/><Relationship Id="rId70" Type="http://schemas.openxmlformats.org/officeDocument/2006/relationships/hyperlink" Target="consultantplus://offline/ref=0A4D34F87EE19FBC219962FEA80AE42BA4F0BFA1CBCF16EE680C30043B9ED678785FBBA25022015E7789ABC0584D8DCD1C8DFBC1AD19096Fu8R9H" TargetMode="External"/><Relationship Id="rId75" Type="http://schemas.openxmlformats.org/officeDocument/2006/relationships/hyperlink" Target="consultantplus://offline/ref=0A4D34F87EE19FBC219962FEA80AE42BA4F0B9A1C5C516EE680C30043B9ED678785FBBA2502302507489ABC0584D8DCD1C8DFBC1AD19096Fu8R9H" TargetMode="External"/><Relationship Id="rId1" Type="http://schemas.openxmlformats.org/officeDocument/2006/relationships/styles" Target="styles.xml"/><Relationship Id="rId6" Type="http://schemas.openxmlformats.org/officeDocument/2006/relationships/hyperlink" Target="consultantplus://offline/ref=0A4D34F87EE19FBC219962FEA80AE42BA4FEB7AACAC316EE680C30043B9ED678785FBBA2502200587689ABC0584D8DCD1C8DFBC1AD19096Fu8R9H" TargetMode="External"/><Relationship Id="rId15" Type="http://schemas.openxmlformats.org/officeDocument/2006/relationships/hyperlink" Target="consultantplus://offline/ref=0A4D34F87EE19FBC219962FEA80AE42BA4FFBDA0C5C616EE680C30043B9ED678785FBBA25022005E7B89ABC0584D8DCD1C8DFBC1AD19096Fu8R9H" TargetMode="External"/><Relationship Id="rId23" Type="http://schemas.openxmlformats.org/officeDocument/2006/relationships/hyperlink" Target="consultantplus://offline/ref=0A4D34F87EE19FBC219962FEA80AE42BA4F0BFA1CBCF16EE680C30043B9ED678785FBBA25022005A7489ABC0584D8DCD1C8DFBC1AD19096Fu8R9H" TargetMode="External"/><Relationship Id="rId28" Type="http://schemas.openxmlformats.org/officeDocument/2006/relationships/hyperlink" Target="consultantplus://offline/ref=0A4D34F87EE19FBC219962FEA80AE42BA4F0BFA1CBCF16EE680C30043B9ED678785FBBA25022005B7189ABC0584D8DCD1C8DFBC1AD19096Fu8R9H" TargetMode="External"/><Relationship Id="rId36" Type="http://schemas.openxmlformats.org/officeDocument/2006/relationships/hyperlink" Target="consultantplus://offline/ref=0A4D34F87EE19FBC219962FEA80AE42BA4F0BFA1CBCF16EE680C30043B9ED678785FBBA2502200507389ABC0584D8DCD1C8DFBC1AD19096Fu8R9H" TargetMode="External"/><Relationship Id="rId49" Type="http://schemas.openxmlformats.org/officeDocument/2006/relationships/hyperlink" Target="consultantplus://offline/ref=0A4D34F87EE19FBC219962FEA80AE42BA4F0BFA1CBCF16EE680C30043B9ED678785FBBA25022015B7689ABC0584D8DCD1C8DFBC1AD19096Fu8R9H" TargetMode="External"/><Relationship Id="rId57" Type="http://schemas.openxmlformats.org/officeDocument/2006/relationships/hyperlink" Target="consultantplus://offline/ref=0A4D34F87EE19FBC219962FEA80AE42BA4F0BFA1CBCF16EE680C30043B9ED678785FBBA25022015C7589ABC0584D8DCD1C8DFBC1AD19096Fu8R9H" TargetMode="External"/><Relationship Id="rId10" Type="http://schemas.openxmlformats.org/officeDocument/2006/relationships/hyperlink" Target="consultantplus://offline/ref=0A4D34F87EE19FBC219962FEA80AE42BA4FEB7AACAC316EE680C30043B9ED678785FBBA2502200587A89ABC0584D8DCD1C8DFBC1AD19096Fu8R9H" TargetMode="External"/><Relationship Id="rId31" Type="http://schemas.openxmlformats.org/officeDocument/2006/relationships/hyperlink" Target="consultantplus://offline/ref=0A4D34F87EE19FBC219962FEA80AE42BA4F0BFA1CBCF16EE680C30043B9ED678785FBBA25022005E7089ABC0584D8DCD1C8DFBC1AD19096Fu8R9H" TargetMode="External"/><Relationship Id="rId44" Type="http://schemas.openxmlformats.org/officeDocument/2006/relationships/hyperlink" Target="consultantplus://offline/ref=0A4D34F87EE19FBC219962FEA80AE42BA4F0BFA1CBCF16EE680C30043B9ED678785FBBA2502201597A89ABC0584D8DCD1C8DFBC1AD19096Fu8R9H" TargetMode="External"/><Relationship Id="rId52" Type="http://schemas.openxmlformats.org/officeDocument/2006/relationships/hyperlink" Target="consultantplus://offline/ref=0A4D34F87EE19FBC219962FEA80AE42BA4F0BFA1CBCF16EE680C30043B9ED678785FBBA25022015B7A89ABC0584D8DCD1C8DFBC1AD19096Fu8R9H" TargetMode="External"/><Relationship Id="rId60" Type="http://schemas.openxmlformats.org/officeDocument/2006/relationships/hyperlink" Target="consultantplus://offline/ref=0A4D34F87EE19FBC219962FEA80AE42BA4F0BFA1CBCF16EE680C30043B9ED678785FBBA25022015D7289ABC0584D8DCD1C8DFBC1AD19096Fu8R9H" TargetMode="External"/><Relationship Id="rId65" Type="http://schemas.openxmlformats.org/officeDocument/2006/relationships/hyperlink" Target="consultantplus://offline/ref=0A4D34F87EE19FBC219962FEA80AE42BA4F0BFA1CBCF16EE680C30043B9ED678785FBBA25022015E7389ABC0584D8DCD1C8DFBC1AD19096Fu8R9H" TargetMode="External"/><Relationship Id="rId73" Type="http://schemas.openxmlformats.org/officeDocument/2006/relationships/hyperlink" Target="consultantplus://offline/ref=0A4D34F87EE19FBC219962FEA80AE42BA4F0B9A1C7CE16EE680C30043B9ED678785FBBA25125055878D6AED5491580CB0493FCD8B11B0Bu6RCH" TargetMode="External"/><Relationship Id="rId78" Type="http://schemas.openxmlformats.org/officeDocument/2006/relationships/image" Target="media/image1.wmf"/><Relationship Id="rId8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0A4D34F87EE19FBC219962FEA80AE42BA4FDBAAFC5CE16EE680C30043B9ED678785FBBA05B76511C268FFF97021887D31893F9uCR7H" TargetMode="External"/><Relationship Id="rId13" Type="http://schemas.openxmlformats.org/officeDocument/2006/relationships/hyperlink" Target="consultantplus://offline/ref=0A4D34F87EE19FBC219962FEA80AE42BA4F0BFA1CBCF16EE680C30043B9ED678785FBBA2502200597489ABC0584D8DCD1C8DFBC1AD19096Fu8R9H" TargetMode="External"/><Relationship Id="rId18" Type="http://schemas.openxmlformats.org/officeDocument/2006/relationships/hyperlink" Target="consultantplus://offline/ref=0A4D34F87EE19FBC219962FEA80AE42BA4FFB7A0C6C016EE680C30043B9ED678785FBBA2502200597A89ABC0584D8DCD1C8DFBC1AD19096Fu8R9H" TargetMode="External"/><Relationship Id="rId39" Type="http://schemas.openxmlformats.org/officeDocument/2006/relationships/hyperlink" Target="consultantplus://offline/ref=0A4D34F87EE19FBC219962FEA80AE42BA4F0BFA1CBCF16EE680C30043B9ED678785FBBA25022005E7789ABC0584D8DCD1C8DFBC1AD19096Fu8R9H" TargetMode="External"/><Relationship Id="rId34" Type="http://schemas.openxmlformats.org/officeDocument/2006/relationships/hyperlink" Target="consultantplus://offline/ref=0A4D34F87EE19FBC219962FEA80AE42BA4F0BCACCAC316EE680C30043B9ED6786A5FE3AE50241E58749CFD911Eu1R9H" TargetMode="External"/><Relationship Id="rId50" Type="http://schemas.openxmlformats.org/officeDocument/2006/relationships/hyperlink" Target="consultantplus://offline/ref=0A4D34F87EE19FBC219962FEA80AE42BA4F0BFA1CBCF16EE680C30043B9ED678785FBBA25022015B7589ABC0584D8DCD1C8DFBC1AD19096Fu8R9H" TargetMode="External"/><Relationship Id="rId55" Type="http://schemas.openxmlformats.org/officeDocument/2006/relationships/hyperlink" Target="consultantplus://offline/ref=0A4D34F87EE19FBC219962FEA80AE42BA4F0BFA1CBCF16EE680C30043B9ED678785FBBA25022015C7089ABC0584D8DCD1C8DFBC1AD19096Fu8R9H" TargetMode="External"/><Relationship Id="rId76" Type="http://schemas.openxmlformats.org/officeDocument/2006/relationships/hyperlink" Target="consultantplus://offline/ref=0A4D34F87EE19FBC219962FEA80AE42BA4FFBDA1C7C416EE680C30043B9ED6786A5FE3AE50241E58749CFD911Eu1R9H" TargetMode="External"/><Relationship Id="rId7" Type="http://schemas.openxmlformats.org/officeDocument/2006/relationships/hyperlink" Target="consultantplus://offline/ref=0A4D34F87EE19FBC219962FEA80AE42BA4F0BFA1CBCF16EE680C30043B9ED678785FBBA2502200587689ABC0584D8DCD1C8DFBC1AD19096Fu8R9H" TargetMode="External"/><Relationship Id="rId71" Type="http://schemas.openxmlformats.org/officeDocument/2006/relationships/hyperlink" Target="consultantplus://offline/ref=0A4D34F87EE19FBC219962FEA80AE42BA4F0BFA1CBCF16EE680C30043B9ED678785FBBA25022015E7589ABC0584D8DCD1C8DFBC1AD19096Fu8R9H" TargetMode="External"/><Relationship Id="rId2" Type="http://schemas.openxmlformats.org/officeDocument/2006/relationships/settings" Target="settings.xml"/><Relationship Id="rId29" Type="http://schemas.openxmlformats.org/officeDocument/2006/relationships/hyperlink" Target="consultantplus://offline/ref=0A4D34F87EE19FBC219962FEA80AE42BA4F0BFA1CBCF16EE680C30043B9ED678785FBBA25022005E7389ABC0584D8DCD1C8DFBC1AD19096Fu8R9H" TargetMode="External"/><Relationship Id="rId24" Type="http://schemas.openxmlformats.org/officeDocument/2006/relationships/hyperlink" Target="consultantplus://offline/ref=0A4D34F87EE19FBC219962FEA80AE42BA4F0BFA1CBCF16EE680C30043B9ED678785FBBA25022005A7B89ABC0584D8DCD1C8DFBC1AD19096Fu8R9H" TargetMode="External"/><Relationship Id="rId40" Type="http://schemas.openxmlformats.org/officeDocument/2006/relationships/hyperlink" Target="consultantplus://offline/ref=0A4D34F87EE19FBC219962FEA80AE42BA4F0BFA1CBCF16EE680C30043B9ED678785FBBA2502201587389ABC0584D8DCD1C8DFBC1AD19096Fu8R9H" TargetMode="External"/><Relationship Id="rId45" Type="http://schemas.openxmlformats.org/officeDocument/2006/relationships/hyperlink" Target="consultantplus://offline/ref=0A4D34F87EE19FBC219962FEA80AE42BA4FFBDA1C2C516EE680C30043B9ED6786A5FE3AE50241E58749CFD911Eu1R9H" TargetMode="External"/><Relationship Id="rId66" Type="http://schemas.openxmlformats.org/officeDocument/2006/relationships/hyperlink" Target="consultantplus://offline/ref=0A4D34F87EE19FBC219962FEA80AE42BA4F0BFA1CBCF16EE680C30043B9ED678785FBBA25022015E7289ABC0584D8DCD1C8DFBC1AD19096Fu8R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13820</Words>
  <Characters>78778</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Федун Алена Сергеевна</dc:creator>
  <cp:keywords/>
  <dc:description/>
  <cp:lastModifiedBy>Федун Алена Сергеевна</cp:lastModifiedBy>
  <cp:revision>1</cp:revision>
  <dcterms:created xsi:type="dcterms:W3CDTF">2021-07-06T07:17:00Z</dcterms:created>
  <dcterms:modified xsi:type="dcterms:W3CDTF">2021-07-06T07:18:00Z</dcterms:modified>
</cp:coreProperties>
</file>