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5C" w:rsidRDefault="0098635C">
      <w:pPr>
        <w:pStyle w:val="ConsPlusTitlePage"/>
      </w:pPr>
      <w:r>
        <w:t xml:space="preserve">Документ предоставлен </w:t>
      </w:r>
      <w:hyperlink r:id="rId4" w:history="1">
        <w:r>
          <w:rPr>
            <w:color w:val="0000FF"/>
          </w:rPr>
          <w:t>КонсультантПлюс</w:t>
        </w:r>
      </w:hyperlink>
      <w:r>
        <w:br/>
      </w:r>
    </w:p>
    <w:p w:rsidR="0098635C" w:rsidRDefault="0098635C">
      <w:pPr>
        <w:pStyle w:val="ConsPlusNormal"/>
        <w:jc w:val="center"/>
        <w:outlineLvl w:val="0"/>
      </w:pPr>
    </w:p>
    <w:p w:rsidR="0098635C" w:rsidRDefault="0098635C">
      <w:pPr>
        <w:pStyle w:val="ConsPlusTitle"/>
        <w:jc w:val="center"/>
        <w:outlineLvl w:val="0"/>
      </w:pPr>
      <w:r>
        <w:t>ПРАВИТЕЛЬСТВО РОССИЙСКОЙ ФЕДЕРАЦИИ</w:t>
      </w:r>
    </w:p>
    <w:p w:rsidR="0098635C" w:rsidRDefault="0098635C">
      <w:pPr>
        <w:pStyle w:val="ConsPlusTitle"/>
        <w:jc w:val="center"/>
      </w:pPr>
    </w:p>
    <w:p w:rsidR="0098635C" w:rsidRDefault="0098635C">
      <w:pPr>
        <w:pStyle w:val="ConsPlusTitle"/>
        <w:jc w:val="center"/>
      </w:pPr>
      <w:r>
        <w:t>ПОСТАНОВЛЕНИЕ</w:t>
      </w:r>
    </w:p>
    <w:p w:rsidR="0098635C" w:rsidRDefault="0098635C">
      <w:pPr>
        <w:pStyle w:val="ConsPlusTitle"/>
        <w:jc w:val="center"/>
      </w:pPr>
      <w:r>
        <w:t>от 19 мая 2009 г. N 432</w:t>
      </w:r>
    </w:p>
    <w:p w:rsidR="0098635C" w:rsidRDefault="0098635C">
      <w:pPr>
        <w:pStyle w:val="ConsPlusTitle"/>
        <w:jc w:val="center"/>
      </w:pPr>
    </w:p>
    <w:p w:rsidR="0098635C" w:rsidRDefault="0098635C">
      <w:pPr>
        <w:pStyle w:val="ConsPlusTitle"/>
        <w:jc w:val="center"/>
      </w:pPr>
      <w:r>
        <w:t>О ВРЕМЕННОЙ ПЕРЕДАЧЕ ДЕТЕЙ,</w:t>
      </w:r>
    </w:p>
    <w:p w:rsidR="0098635C" w:rsidRDefault="0098635C">
      <w:pPr>
        <w:pStyle w:val="ConsPlusTitle"/>
        <w:jc w:val="center"/>
      </w:pPr>
      <w:r>
        <w:t>НАХОДЯЩИХСЯ В ОРГАНИЗАЦИЯХ ДЛЯ ДЕТЕЙ-СИРОТ И ДЕТЕЙ,</w:t>
      </w:r>
    </w:p>
    <w:p w:rsidR="0098635C" w:rsidRDefault="0098635C">
      <w:pPr>
        <w:pStyle w:val="ConsPlusTitle"/>
        <w:jc w:val="center"/>
      </w:pPr>
      <w:r>
        <w:t>ОСТАВШИХСЯ БЕЗ ПОПЕЧЕНИЯ РОДИТЕЛЕЙ, В СЕМЬИ ГРАЖДАН,</w:t>
      </w:r>
    </w:p>
    <w:p w:rsidR="0098635C" w:rsidRDefault="0098635C">
      <w:pPr>
        <w:pStyle w:val="ConsPlusTitle"/>
        <w:jc w:val="center"/>
      </w:pPr>
      <w:r>
        <w:t>ПОСТОЯННО ПРОЖИВАЮЩИХ НА ТЕРРИТОРИИ</w:t>
      </w:r>
    </w:p>
    <w:p w:rsidR="0098635C" w:rsidRDefault="0098635C">
      <w:pPr>
        <w:pStyle w:val="ConsPlusTitle"/>
        <w:jc w:val="center"/>
      </w:pPr>
      <w:r>
        <w:t>РОССИЙСКОЙ ФЕДЕРАЦИИ</w:t>
      </w:r>
    </w:p>
    <w:p w:rsidR="0098635C" w:rsidRDefault="009863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35C">
        <w:trPr>
          <w:jc w:val="center"/>
        </w:trPr>
        <w:tc>
          <w:tcPr>
            <w:tcW w:w="9294" w:type="dxa"/>
            <w:tcBorders>
              <w:top w:val="nil"/>
              <w:left w:val="single" w:sz="24" w:space="0" w:color="CED3F1"/>
              <w:bottom w:val="nil"/>
              <w:right w:val="single" w:sz="24" w:space="0" w:color="F4F3F8"/>
            </w:tcBorders>
            <w:shd w:val="clear" w:color="auto" w:fill="F4F3F8"/>
          </w:tcPr>
          <w:p w:rsidR="0098635C" w:rsidRDefault="0098635C">
            <w:pPr>
              <w:pStyle w:val="ConsPlusNormal"/>
              <w:jc w:val="center"/>
            </w:pPr>
            <w:r>
              <w:rPr>
                <w:color w:val="392C69"/>
              </w:rPr>
              <w:t>Список изменяющих документов</w:t>
            </w:r>
          </w:p>
          <w:p w:rsidR="0098635C" w:rsidRDefault="0098635C">
            <w:pPr>
              <w:pStyle w:val="ConsPlusNormal"/>
              <w:jc w:val="center"/>
            </w:pPr>
            <w:r>
              <w:rPr>
                <w:color w:val="392C69"/>
              </w:rPr>
              <w:t xml:space="preserve">(в ред. Постановлений Правительства РФ от 12.05.2012 </w:t>
            </w:r>
            <w:hyperlink r:id="rId5" w:history="1">
              <w:r>
                <w:rPr>
                  <w:color w:val="0000FF"/>
                </w:rPr>
                <w:t>N 474</w:t>
              </w:r>
            </w:hyperlink>
            <w:r>
              <w:rPr>
                <w:color w:val="392C69"/>
              </w:rPr>
              <w:t>,</w:t>
            </w:r>
          </w:p>
          <w:p w:rsidR="0098635C" w:rsidRDefault="0098635C">
            <w:pPr>
              <w:pStyle w:val="ConsPlusNormal"/>
              <w:jc w:val="center"/>
            </w:pPr>
            <w:r>
              <w:rPr>
                <w:color w:val="392C69"/>
              </w:rPr>
              <w:t xml:space="preserve">от 14.02.2013 </w:t>
            </w:r>
            <w:hyperlink r:id="rId6" w:history="1">
              <w:r>
                <w:rPr>
                  <w:color w:val="0000FF"/>
                </w:rPr>
                <w:t>N 118</w:t>
              </w:r>
            </w:hyperlink>
            <w:r>
              <w:rPr>
                <w:color w:val="392C69"/>
              </w:rPr>
              <w:t xml:space="preserve">, от 02.07.2013 </w:t>
            </w:r>
            <w:hyperlink r:id="rId7" w:history="1">
              <w:r>
                <w:rPr>
                  <w:color w:val="0000FF"/>
                </w:rPr>
                <w:t>N 558</w:t>
              </w:r>
            </w:hyperlink>
            <w:r>
              <w:rPr>
                <w:color w:val="392C69"/>
              </w:rPr>
              <w:t xml:space="preserve">, от 10.02.2014 </w:t>
            </w:r>
            <w:hyperlink r:id="rId8" w:history="1">
              <w:r>
                <w:rPr>
                  <w:color w:val="0000FF"/>
                </w:rPr>
                <w:t>N 93</w:t>
              </w:r>
            </w:hyperlink>
            <w:r>
              <w:rPr>
                <w:color w:val="392C69"/>
              </w:rPr>
              <w:t>,</w:t>
            </w:r>
          </w:p>
          <w:p w:rsidR="0098635C" w:rsidRDefault="0098635C">
            <w:pPr>
              <w:pStyle w:val="ConsPlusNormal"/>
              <w:jc w:val="center"/>
            </w:pPr>
            <w:r>
              <w:rPr>
                <w:color w:val="392C69"/>
              </w:rPr>
              <w:t xml:space="preserve">от 30.12.2017 </w:t>
            </w:r>
            <w:hyperlink r:id="rId9" w:history="1">
              <w:r>
                <w:rPr>
                  <w:color w:val="0000FF"/>
                </w:rPr>
                <w:t>N 1716</w:t>
              </w:r>
            </w:hyperlink>
            <w:r>
              <w:rPr>
                <w:color w:val="392C69"/>
              </w:rPr>
              <w:t xml:space="preserve">, от 19.12.2018 </w:t>
            </w:r>
            <w:hyperlink r:id="rId10" w:history="1">
              <w:r>
                <w:rPr>
                  <w:color w:val="0000FF"/>
                </w:rPr>
                <w:t>N 1586</w:t>
              </w:r>
            </w:hyperlink>
            <w:r>
              <w:rPr>
                <w:color w:val="392C69"/>
              </w:rPr>
              <w:t>)</w:t>
            </w:r>
          </w:p>
        </w:tc>
      </w:tr>
    </w:tbl>
    <w:p w:rsidR="0098635C" w:rsidRDefault="0098635C">
      <w:pPr>
        <w:pStyle w:val="ConsPlusNormal"/>
      </w:pPr>
    </w:p>
    <w:p w:rsidR="0098635C" w:rsidRDefault="0098635C">
      <w:pPr>
        <w:pStyle w:val="ConsPlusNormal"/>
        <w:ind w:firstLine="540"/>
        <w:jc w:val="both"/>
      </w:pPr>
      <w:r>
        <w:t xml:space="preserve">В соответствии со </w:t>
      </w:r>
      <w:hyperlink r:id="rId11" w:history="1">
        <w:r>
          <w:rPr>
            <w:color w:val="0000FF"/>
          </w:rPr>
          <w:t>статьей 155.2</w:t>
        </w:r>
      </w:hyperlink>
      <w:r>
        <w:t xml:space="preserve"> Семейного кодекса Российской Федерации Правительство Российской Федерации постановляет:</w:t>
      </w:r>
    </w:p>
    <w:p w:rsidR="0098635C" w:rsidRDefault="0098635C">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98635C" w:rsidRDefault="0098635C">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history="1">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history="1">
        <w:r>
          <w:rPr>
            <w:color w:val="0000FF"/>
          </w:rPr>
          <w:t>форму</w:t>
        </w:r>
      </w:hyperlink>
      <w:r>
        <w:t xml:space="preserve"> акта обследования условий жизни гражданина, </w:t>
      </w:r>
      <w:hyperlink r:id="rId14" w:history="1">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history="1">
        <w:r>
          <w:rPr>
            <w:color w:val="0000FF"/>
          </w:rPr>
          <w:t>форму</w:t>
        </w:r>
      </w:hyperlink>
      <w:r>
        <w:t xml:space="preserve"> журнала учета временной передачи детей в семьи граждан.</w:t>
      </w:r>
    </w:p>
    <w:p w:rsidR="0098635C" w:rsidRDefault="0098635C">
      <w:pPr>
        <w:pStyle w:val="ConsPlusNormal"/>
        <w:ind w:firstLine="540"/>
        <w:jc w:val="both"/>
      </w:pPr>
    </w:p>
    <w:p w:rsidR="0098635C" w:rsidRDefault="0098635C">
      <w:pPr>
        <w:pStyle w:val="ConsPlusNormal"/>
        <w:jc w:val="right"/>
      </w:pPr>
      <w:r>
        <w:t>Председатель Правительства</w:t>
      </w:r>
    </w:p>
    <w:p w:rsidR="0098635C" w:rsidRDefault="0098635C">
      <w:pPr>
        <w:pStyle w:val="ConsPlusNormal"/>
        <w:jc w:val="right"/>
      </w:pPr>
      <w:r>
        <w:t>Российской Федерации</w:t>
      </w:r>
    </w:p>
    <w:p w:rsidR="0098635C" w:rsidRDefault="0098635C">
      <w:pPr>
        <w:pStyle w:val="ConsPlusNormal"/>
        <w:jc w:val="right"/>
      </w:pPr>
      <w:r>
        <w:t>В.ПУТИН</w:t>
      </w:r>
    </w:p>
    <w:p w:rsidR="0098635C" w:rsidRDefault="0098635C">
      <w:pPr>
        <w:pStyle w:val="ConsPlusNormal"/>
        <w:ind w:firstLine="540"/>
        <w:jc w:val="both"/>
      </w:pPr>
    </w:p>
    <w:p w:rsidR="0098635C" w:rsidRDefault="0098635C">
      <w:pPr>
        <w:pStyle w:val="ConsPlusNormal"/>
        <w:ind w:firstLine="540"/>
        <w:jc w:val="both"/>
      </w:pPr>
    </w:p>
    <w:p w:rsidR="0098635C" w:rsidRDefault="0098635C">
      <w:pPr>
        <w:pStyle w:val="ConsPlusNormal"/>
        <w:ind w:firstLine="540"/>
        <w:jc w:val="both"/>
      </w:pPr>
    </w:p>
    <w:p w:rsidR="0098635C" w:rsidRDefault="0098635C">
      <w:pPr>
        <w:pStyle w:val="ConsPlusNormal"/>
        <w:ind w:firstLine="540"/>
        <w:jc w:val="both"/>
      </w:pPr>
    </w:p>
    <w:p w:rsidR="0098635C" w:rsidRDefault="0098635C">
      <w:pPr>
        <w:pStyle w:val="ConsPlusNormal"/>
        <w:ind w:firstLine="540"/>
        <w:jc w:val="both"/>
      </w:pPr>
    </w:p>
    <w:p w:rsidR="0098635C" w:rsidRDefault="0098635C">
      <w:pPr>
        <w:pStyle w:val="ConsPlusNormal"/>
        <w:jc w:val="right"/>
        <w:outlineLvl w:val="0"/>
      </w:pPr>
      <w:r>
        <w:t>Утверждены</w:t>
      </w:r>
    </w:p>
    <w:p w:rsidR="0098635C" w:rsidRDefault="0098635C">
      <w:pPr>
        <w:pStyle w:val="ConsPlusNormal"/>
        <w:jc w:val="right"/>
      </w:pPr>
      <w:r>
        <w:t>Постановлением Правительства</w:t>
      </w:r>
    </w:p>
    <w:p w:rsidR="0098635C" w:rsidRDefault="0098635C">
      <w:pPr>
        <w:pStyle w:val="ConsPlusNormal"/>
        <w:jc w:val="right"/>
      </w:pPr>
      <w:r>
        <w:t>Российской Федерации</w:t>
      </w:r>
    </w:p>
    <w:p w:rsidR="0098635C" w:rsidRDefault="0098635C">
      <w:pPr>
        <w:pStyle w:val="ConsPlusNormal"/>
        <w:jc w:val="right"/>
      </w:pPr>
      <w:r>
        <w:t>от 19 мая 2009 г. N 432</w:t>
      </w:r>
    </w:p>
    <w:p w:rsidR="0098635C" w:rsidRDefault="0098635C">
      <w:pPr>
        <w:pStyle w:val="ConsPlusNormal"/>
        <w:jc w:val="center"/>
      </w:pPr>
    </w:p>
    <w:p w:rsidR="0098635C" w:rsidRDefault="0098635C">
      <w:pPr>
        <w:pStyle w:val="ConsPlusTitle"/>
        <w:jc w:val="center"/>
      </w:pPr>
      <w:bookmarkStart w:id="0" w:name="P33"/>
      <w:bookmarkEnd w:id="0"/>
      <w:r>
        <w:t>ПРАВИЛА</w:t>
      </w:r>
    </w:p>
    <w:p w:rsidR="0098635C" w:rsidRDefault="0098635C">
      <w:pPr>
        <w:pStyle w:val="ConsPlusTitle"/>
        <w:jc w:val="center"/>
      </w:pPr>
      <w:r>
        <w:t>ВРЕМЕННОЙ ПЕРЕДАЧИ ДЕТЕЙ, НАХОДЯЩИХСЯ</w:t>
      </w:r>
    </w:p>
    <w:p w:rsidR="0098635C" w:rsidRDefault="0098635C">
      <w:pPr>
        <w:pStyle w:val="ConsPlusTitle"/>
        <w:jc w:val="center"/>
      </w:pPr>
      <w:r>
        <w:t>В ОРГАНИЗАЦИЯХ ДЛЯ ДЕТЕЙ-СИРОТ И ДЕТЕЙ, ОСТАВШИХСЯ</w:t>
      </w:r>
    </w:p>
    <w:p w:rsidR="0098635C" w:rsidRDefault="0098635C">
      <w:pPr>
        <w:pStyle w:val="ConsPlusTitle"/>
        <w:jc w:val="center"/>
      </w:pPr>
      <w:r>
        <w:t>БЕЗ ПОПЕЧЕНИЯ РОДИТЕЛЕЙ, В СЕМЬИ ГРАЖДАН, ПОСТОЯННО</w:t>
      </w:r>
    </w:p>
    <w:p w:rsidR="0098635C" w:rsidRDefault="0098635C">
      <w:pPr>
        <w:pStyle w:val="ConsPlusTitle"/>
        <w:jc w:val="center"/>
      </w:pPr>
      <w:r>
        <w:t>ПРОЖИВАЮЩИХ НА ТЕРРИТОРИИ РОССИЙСКОЙ ФЕДЕРАЦИИ</w:t>
      </w:r>
    </w:p>
    <w:p w:rsidR="0098635C" w:rsidRDefault="009863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635C">
        <w:trPr>
          <w:jc w:val="center"/>
        </w:trPr>
        <w:tc>
          <w:tcPr>
            <w:tcW w:w="9294" w:type="dxa"/>
            <w:tcBorders>
              <w:top w:val="nil"/>
              <w:left w:val="single" w:sz="24" w:space="0" w:color="CED3F1"/>
              <w:bottom w:val="nil"/>
              <w:right w:val="single" w:sz="24" w:space="0" w:color="F4F3F8"/>
            </w:tcBorders>
            <w:shd w:val="clear" w:color="auto" w:fill="F4F3F8"/>
          </w:tcPr>
          <w:p w:rsidR="0098635C" w:rsidRDefault="0098635C">
            <w:pPr>
              <w:pStyle w:val="ConsPlusNormal"/>
              <w:jc w:val="center"/>
            </w:pPr>
            <w:r>
              <w:rPr>
                <w:color w:val="392C69"/>
              </w:rPr>
              <w:t>Список изменяющих документов</w:t>
            </w:r>
          </w:p>
          <w:p w:rsidR="0098635C" w:rsidRDefault="0098635C">
            <w:pPr>
              <w:pStyle w:val="ConsPlusNormal"/>
              <w:jc w:val="center"/>
            </w:pPr>
            <w:r>
              <w:rPr>
                <w:color w:val="392C69"/>
              </w:rPr>
              <w:lastRenderedPageBreak/>
              <w:t xml:space="preserve">(в ред. Постановлений Правительства РФ от 12.05.2012 </w:t>
            </w:r>
            <w:hyperlink r:id="rId16" w:history="1">
              <w:r>
                <w:rPr>
                  <w:color w:val="0000FF"/>
                </w:rPr>
                <w:t>N 474</w:t>
              </w:r>
            </w:hyperlink>
            <w:r>
              <w:rPr>
                <w:color w:val="392C69"/>
              </w:rPr>
              <w:t>,</w:t>
            </w:r>
          </w:p>
          <w:p w:rsidR="0098635C" w:rsidRDefault="0098635C">
            <w:pPr>
              <w:pStyle w:val="ConsPlusNormal"/>
              <w:jc w:val="center"/>
            </w:pPr>
            <w:r>
              <w:rPr>
                <w:color w:val="392C69"/>
              </w:rPr>
              <w:t xml:space="preserve">от 14.02.2013 </w:t>
            </w:r>
            <w:hyperlink r:id="rId17" w:history="1">
              <w:r>
                <w:rPr>
                  <w:color w:val="0000FF"/>
                </w:rPr>
                <w:t>N 118</w:t>
              </w:r>
            </w:hyperlink>
            <w:r>
              <w:rPr>
                <w:color w:val="392C69"/>
              </w:rPr>
              <w:t xml:space="preserve">, от 02.07.2013 </w:t>
            </w:r>
            <w:hyperlink r:id="rId18" w:history="1">
              <w:r>
                <w:rPr>
                  <w:color w:val="0000FF"/>
                </w:rPr>
                <w:t>N 558</w:t>
              </w:r>
            </w:hyperlink>
            <w:r>
              <w:rPr>
                <w:color w:val="392C69"/>
              </w:rPr>
              <w:t xml:space="preserve">, от 10.02.2014 </w:t>
            </w:r>
            <w:hyperlink r:id="rId19" w:history="1">
              <w:r>
                <w:rPr>
                  <w:color w:val="0000FF"/>
                </w:rPr>
                <w:t>N 93</w:t>
              </w:r>
            </w:hyperlink>
            <w:r>
              <w:rPr>
                <w:color w:val="392C69"/>
              </w:rPr>
              <w:t>,</w:t>
            </w:r>
          </w:p>
          <w:p w:rsidR="0098635C" w:rsidRDefault="0098635C">
            <w:pPr>
              <w:pStyle w:val="ConsPlusNormal"/>
              <w:jc w:val="center"/>
            </w:pPr>
            <w:r>
              <w:rPr>
                <w:color w:val="392C69"/>
              </w:rPr>
              <w:t xml:space="preserve">от 30.12.2017 </w:t>
            </w:r>
            <w:hyperlink r:id="rId20" w:history="1">
              <w:r>
                <w:rPr>
                  <w:color w:val="0000FF"/>
                </w:rPr>
                <w:t>N 1716</w:t>
              </w:r>
            </w:hyperlink>
            <w:r>
              <w:rPr>
                <w:color w:val="392C69"/>
              </w:rPr>
              <w:t xml:space="preserve">, от 19.12.2018 </w:t>
            </w:r>
            <w:hyperlink r:id="rId21" w:history="1">
              <w:r>
                <w:rPr>
                  <w:color w:val="0000FF"/>
                </w:rPr>
                <w:t>N 1586</w:t>
              </w:r>
            </w:hyperlink>
            <w:r>
              <w:rPr>
                <w:color w:val="392C69"/>
              </w:rPr>
              <w:t>)</w:t>
            </w:r>
          </w:p>
        </w:tc>
      </w:tr>
    </w:tbl>
    <w:p w:rsidR="0098635C" w:rsidRDefault="0098635C">
      <w:pPr>
        <w:pStyle w:val="ConsPlusNormal"/>
        <w:jc w:val="center"/>
      </w:pPr>
    </w:p>
    <w:p w:rsidR="0098635C" w:rsidRDefault="0098635C">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98635C" w:rsidRDefault="0098635C">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98635C" w:rsidRDefault="0098635C">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98635C" w:rsidRDefault="0098635C">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98635C" w:rsidRDefault="0098635C">
      <w:pPr>
        <w:pStyle w:val="ConsPlusNormal"/>
        <w:jc w:val="both"/>
      </w:pPr>
      <w:r>
        <w:t xml:space="preserve">(в ред. </w:t>
      </w:r>
      <w:hyperlink r:id="rId22" w:history="1">
        <w:r>
          <w:rPr>
            <w:color w:val="0000FF"/>
          </w:rPr>
          <w:t>Постановления</w:t>
        </w:r>
      </w:hyperlink>
      <w:r>
        <w:t xml:space="preserve"> Правительства РФ от 10.02.2014 N 93)</w:t>
      </w:r>
    </w:p>
    <w:p w:rsidR="0098635C" w:rsidRDefault="0098635C">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98635C" w:rsidRDefault="0098635C">
      <w:pPr>
        <w:pStyle w:val="ConsPlusNormal"/>
        <w:jc w:val="both"/>
      </w:pPr>
      <w:r>
        <w:t xml:space="preserve">(в ред. </w:t>
      </w:r>
      <w:hyperlink r:id="rId23" w:history="1">
        <w:r>
          <w:rPr>
            <w:color w:val="0000FF"/>
          </w:rPr>
          <w:t>Постановления</w:t>
        </w:r>
      </w:hyperlink>
      <w:r>
        <w:t xml:space="preserve"> Правительства РФ от 10.02.2014 N 93)</w:t>
      </w:r>
    </w:p>
    <w:p w:rsidR="0098635C" w:rsidRDefault="0098635C">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98635C" w:rsidRDefault="0098635C">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98635C" w:rsidRDefault="0098635C">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98635C" w:rsidRDefault="0098635C">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98635C" w:rsidRDefault="0098635C">
      <w:pPr>
        <w:pStyle w:val="ConsPlusNormal"/>
        <w:spacing w:before="220"/>
        <w:ind w:firstLine="540"/>
        <w:jc w:val="both"/>
      </w:pPr>
      <w:r>
        <w:t>Пожелания ребенка, умеющего писать, могут быть написаны им лично.</w:t>
      </w:r>
    </w:p>
    <w:p w:rsidR="0098635C" w:rsidRDefault="0098635C">
      <w:pPr>
        <w:pStyle w:val="ConsPlusNormal"/>
        <w:spacing w:before="220"/>
        <w:ind w:firstLine="540"/>
        <w:jc w:val="both"/>
      </w:pPr>
      <w:r>
        <w:t>Учет пожелания ребенка, достигшего 10 лет, обязателен, за исключением случаев, когда это противоречит его интересам.</w:t>
      </w:r>
    </w:p>
    <w:p w:rsidR="0098635C" w:rsidRDefault="0098635C">
      <w:pPr>
        <w:pStyle w:val="ConsPlusNormal"/>
        <w:spacing w:before="220"/>
        <w:ind w:firstLine="540"/>
        <w:jc w:val="both"/>
      </w:pPr>
      <w:r>
        <w:lastRenderedPageBreak/>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98635C" w:rsidRDefault="0098635C">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98635C" w:rsidRDefault="0098635C">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history="1">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98635C" w:rsidRDefault="0098635C">
      <w:pPr>
        <w:pStyle w:val="ConsPlusNormal"/>
        <w:jc w:val="both"/>
      </w:pPr>
      <w:r>
        <w:t xml:space="preserve">(п. 7 в ред. </w:t>
      </w:r>
      <w:hyperlink r:id="rId25" w:history="1">
        <w:r>
          <w:rPr>
            <w:color w:val="0000FF"/>
          </w:rPr>
          <w:t>Постановления</w:t>
        </w:r>
      </w:hyperlink>
      <w:r>
        <w:t xml:space="preserve"> Правительства РФ от 30.12.2017 N 1716)</w:t>
      </w:r>
    </w:p>
    <w:p w:rsidR="0098635C" w:rsidRDefault="0098635C">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98635C" w:rsidRDefault="0098635C">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98635C" w:rsidRDefault="0098635C">
      <w:pPr>
        <w:pStyle w:val="ConsPlusNormal"/>
        <w:spacing w:before="220"/>
        <w:ind w:firstLine="540"/>
        <w:jc w:val="both"/>
      </w:pPr>
      <w:r>
        <w:t>информировать указанных граждан о возможности временной передачи детей в их семьи.</w:t>
      </w:r>
    </w:p>
    <w:p w:rsidR="0098635C" w:rsidRDefault="0098635C">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98635C" w:rsidRDefault="0098635C">
      <w:pPr>
        <w:pStyle w:val="ConsPlusNormal"/>
        <w:spacing w:before="220"/>
        <w:ind w:firstLine="540"/>
        <w:jc w:val="both"/>
      </w:pPr>
      <w:r>
        <w:t>а) лиц, признанных судом недееспособными или ограниченно дееспособными;</w:t>
      </w:r>
    </w:p>
    <w:p w:rsidR="0098635C" w:rsidRDefault="0098635C">
      <w:pPr>
        <w:pStyle w:val="ConsPlusNormal"/>
        <w:spacing w:before="220"/>
        <w:ind w:firstLine="540"/>
        <w:jc w:val="both"/>
      </w:pPr>
      <w:r>
        <w:t>б) лиц, лишенных по суду родительских прав или ограниченных в родительских правах;</w:t>
      </w:r>
    </w:p>
    <w:p w:rsidR="0098635C" w:rsidRDefault="0098635C">
      <w:pPr>
        <w:pStyle w:val="ConsPlusNormal"/>
        <w:spacing w:before="220"/>
        <w:ind w:firstLine="540"/>
        <w:jc w:val="both"/>
      </w:pPr>
      <w:r>
        <w:lastRenderedPageBreak/>
        <w:t>в) бывших усыновителей, если усыновление отменено судом по их вине;</w:t>
      </w:r>
    </w:p>
    <w:p w:rsidR="0098635C" w:rsidRDefault="0098635C">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98635C" w:rsidRDefault="0098635C">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98635C" w:rsidRDefault="0098635C">
      <w:pPr>
        <w:pStyle w:val="ConsPlusNormal"/>
        <w:jc w:val="both"/>
      </w:pPr>
      <w:r>
        <w:t xml:space="preserve">(в ред. Постановлений Правительства РФ от 12.05.2012 </w:t>
      </w:r>
      <w:hyperlink r:id="rId26" w:history="1">
        <w:r>
          <w:rPr>
            <w:color w:val="0000FF"/>
          </w:rPr>
          <w:t>N 474</w:t>
        </w:r>
      </w:hyperlink>
      <w:r>
        <w:t xml:space="preserve">, от 14.02.2013 </w:t>
      </w:r>
      <w:hyperlink r:id="rId27" w:history="1">
        <w:r>
          <w:rPr>
            <w:color w:val="0000FF"/>
          </w:rPr>
          <w:t>N 118</w:t>
        </w:r>
      </w:hyperlink>
      <w:r>
        <w:t>)</w:t>
      </w:r>
    </w:p>
    <w:p w:rsidR="0098635C" w:rsidRDefault="0098635C">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98635C" w:rsidRDefault="0098635C">
      <w:pPr>
        <w:pStyle w:val="ConsPlusNormal"/>
        <w:spacing w:before="220"/>
        <w:ind w:firstLine="540"/>
        <w:jc w:val="both"/>
      </w:pPr>
      <w:r>
        <w:t>ж) лиц, не имеющих постоянного места жительства на территории Российской Федерации.</w:t>
      </w:r>
    </w:p>
    <w:p w:rsidR="0098635C" w:rsidRDefault="0098635C">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history="1">
        <w:r>
          <w:rPr>
            <w:color w:val="0000FF"/>
          </w:rPr>
          <w:t>форме</w:t>
        </w:r>
      </w:hyperlink>
      <w:r>
        <w:t>, утверждаемой Министерством просвещения Российской Федерации, и прилагает следующие документы:</w:t>
      </w:r>
    </w:p>
    <w:p w:rsidR="0098635C" w:rsidRDefault="0098635C">
      <w:pPr>
        <w:pStyle w:val="ConsPlusNormal"/>
        <w:jc w:val="both"/>
      </w:pPr>
      <w:r>
        <w:t xml:space="preserve">(в ред. </w:t>
      </w:r>
      <w:hyperlink r:id="rId29" w:history="1">
        <w:r>
          <w:rPr>
            <w:color w:val="0000FF"/>
          </w:rPr>
          <w:t>Постановления</w:t>
        </w:r>
      </w:hyperlink>
      <w:r>
        <w:t xml:space="preserve"> Правительства РФ от 19.12.2018 N 1586)</w:t>
      </w:r>
    </w:p>
    <w:p w:rsidR="0098635C" w:rsidRDefault="0098635C">
      <w:pPr>
        <w:pStyle w:val="ConsPlusNormal"/>
        <w:spacing w:before="220"/>
        <w:ind w:firstLine="540"/>
        <w:jc w:val="both"/>
      </w:pPr>
      <w:bookmarkStart w:id="5" w:name="P74"/>
      <w:bookmarkEnd w:id="5"/>
      <w:r>
        <w:t>копия паспорта или иного документа, удостоверяющего личность;</w:t>
      </w:r>
    </w:p>
    <w:p w:rsidR="0098635C" w:rsidRDefault="0098635C">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history="1">
        <w:r>
          <w:rPr>
            <w:color w:val="0000FF"/>
          </w:rPr>
          <w:t>подпункте "е" пункта 9</w:t>
        </w:r>
      </w:hyperlink>
      <w:r>
        <w:t xml:space="preserve"> настоящих Правил, либо </w:t>
      </w:r>
      <w:hyperlink r:id="rId30"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98635C" w:rsidRDefault="0098635C">
      <w:pPr>
        <w:pStyle w:val="ConsPlusNormal"/>
        <w:spacing w:before="220"/>
        <w:ind w:firstLine="540"/>
        <w:jc w:val="both"/>
      </w:pPr>
      <w:r>
        <w:t xml:space="preserve">Документы, указанные в </w:t>
      </w:r>
      <w:hyperlink w:anchor="P75" w:history="1">
        <w:r>
          <w:rPr>
            <w:color w:val="0000FF"/>
          </w:rPr>
          <w:t>абзаце третьем</w:t>
        </w:r>
      </w:hyperlink>
      <w:r>
        <w:t xml:space="preserve"> настоящего пункта, действительны в течение 6 месяцев со дня выдачи.</w:t>
      </w:r>
    </w:p>
    <w:p w:rsidR="0098635C" w:rsidRDefault="0098635C">
      <w:pPr>
        <w:pStyle w:val="ConsPlusNormal"/>
        <w:jc w:val="both"/>
      </w:pPr>
      <w:r>
        <w:t xml:space="preserve">(п. 10 в ред. </w:t>
      </w:r>
      <w:hyperlink r:id="rId31" w:history="1">
        <w:r>
          <w:rPr>
            <w:color w:val="0000FF"/>
          </w:rPr>
          <w:t>Постановления</w:t>
        </w:r>
      </w:hyperlink>
      <w:r>
        <w:t xml:space="preserve"> Правительства РФ от 30.12.2017 N 1716)</w:t>
      </w:r>
    </w:p>
    <w:p w:rsidR="0098635C" w:rsidRDefault="0098635C">
      <w:pPr>
        <w:pStyle w:val="ConsPlusNormal"/>
        <w:spacing w:before="220"/>
        <w:ind w:firstLine="540"/>
        <w:jc w:val="both"/>
      </w:pPr>
      <w:r>
        <w:t xml:space="preserve">11. Кроме документов, предусмотренных </w:t>
      </w:r>
      <w:hyperlink w:anchor="P72" w:history="1">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98635C" w:rsidRDefault="0098635C">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history="1">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98635C" w:rsidRDefault="0098635C">
      <w:pPr>
        <w:pStyle w:val="ConsPlusNormal"/>
        <w:spacing w:before="220"/>
        <w:ind w:firstLine="540"/>
        <w:jc w:val="both"/>
      </w:pPr>
      <w:bookmarkStart w:id="7" w:name="P80"/>
      <w:bookmarkEnd w:id="7"/>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98635C" w:rsidRDefault="0098635C">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history="1">
        <w:r>
          <w:rPr>
            <w:color w:val="0000FF"/>
          </w:rPr>
          <w:t>абзацах третьем</w:t>
        </w:r>
      </w:hyperlink>
      <w:r>
        <w:t xml:space="preserve"> и </w:t>
      </w:r>
      <w:hyperlink r:id="rId33" w:history="1">
        <w:r>
          <w:rPr>
            <w:color w:val="0000FF"/>
          </w:rPr>
          <w:t>четвертом пункта 1 статьи 146</w:t>
        </w:r>
      </w:hyperlink>
      <w:r>
        <w:t xml:space="preserve"> Семейного кодекса Российской Федерации.</w:t>
      </w:r>
    </w:p>
    <w:p w:rsidR="0098635C" w:rsidRDefault="0098635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635C" w:rsidRDefault="0098635C">
      <w:pPr>
        <w:pStyle w:val="ConsPlusNormal"/>
        <w:spacing w:before="220"/>
        <w:ind w:firstLine="540"/>
        <w:jc w:val="both"/>
      </w:pPr>
      <w:hyperlink r:id="rId34" w:history="1">
        <w:r>
          <w:rPr>
            <w:color w:val="0000FF"/>
          </w:rPr>
          <w:t>Форма</w:t>
        </w:r>
      </w:hyperlink>
      <w:r>
        <w:t xml:space="preserve"> и </w:t>
      </w:r>
      <w:hyperlink r:id="rId35"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98635C" w:rsidRDefault="0098635C">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98635C" w:rsidRDefault="0098635C">
      <w:pPr>
        <w:pStyle w:val="ConsPlusNormal"/>
        <w:jc w:val="both"/>
      </w:pPr>
      <w:r>
        <w:t xml:space="preserve">(п. 11 в ред. </w:t>
      </w:r>
      <w:hyperlink r:id="rId36" w:history="1">
        <w:r>
          <w:rPr>
            <w:color w:val="0000FF"/>
          </w:rPr>
          <w:t>Постановления</w:t>
        </w:r>
      </w:hyperlink>
      <w:r>
        <w:t xml:space="preserve"> Правительства РФ от 30.12.2017 N 1716)</w:t>
      </w:r>
    </w:p>
    <w:p w:rsidR="0098635C" w:rsidRDefault="0098635C">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history="1">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history="1">
        <w:r>
          <w:rPr>
            <w:color w:val="0000FF"/>
          </w:rPr>
          <w:t>пунктом 10</w:t>
        </w:r>
      </w:hyperlink>
      <w:r>
        <w:t xml:space="preserve"> настоящих Правил:</w:t>
      </w:r>
    </w:p>
    <w:p w:rsidR="0098635C" w:rsidRDefault="0098635C">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history="1">
        <w:r>
          <w:rPr>
            <w:color w:val="0000FF"/>
          </w:rPr>
          <w:t>пункте 9</w:t>
        </w:r>
      </w:hyperlink>
      <w:r>
        <w:t xml:space="preserve"> настоящих Правил;</w:t>
      </w:r>
    </w:p>
    <w:p w:rsidR="0098635C" w:rsidRDefault="0098635C">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history="1">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history="1">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98635C" w:rsidRDefault="0098635C">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98635C" w:rsidRDefault="0098635C">
      <w:pPr>
        <w:pStyle w:val="ConsPlusNormal"/>
        <w:jc w:val="both"/>
      </w:pPr>
      <w:r>
        <w:t xml:space="preserve">(п. 12 в ред. </w:t>
      </w:r>
      <w:hyperlink r:id="rId37" w:history="1">
        <w:r>
          <w:rPr>
            <w:color w:val="0000FF"/>
          </w:rPr>
          <w:t>Постановления</w:t>
        </w:r>
      </w:hyperlink>
      <w:r>
        <w:t xml:space="preserve"> Правительства РФ от 30.12.2017 N 1716)</w:t>
      </w:r>
    </w:p>
    <w:p w:rsidR="0098635C" w:rsidRDefault="0098635C">
      <w:pPr>
        <w:pStyle w:val="ConsPlusNormal"/>
        <w:spacing w:before="220"/>
        <w:ind w:firstLine="540"/>
        <w:jc w:val="both"/>
      </w:pPr>
      <w:bookmarkStart w:id="9" w:name="P91"/>
      <w:bookmarkEnd w:id="9"/>
      <w:r>
        <w:t xml:space="preserve">13. В случае если при проведении обследования условий жизни гражданина выявлены </w:t>
      </w:r>
      <w:r>
        <w:lastRenderedPageBreak/>
        <w:t>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98635C" w:rsidRDefault="0098635C">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98635C" w:rsidRDefault="0098635C">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history="1">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98635C" w:rsidRDefault="0098635C">
      <w:pPr>
        <w:pStyle w:val="ConsPlusNormal"/>
        <w:jc w:val="both"/>
      </w:pPr>
      <w:r>
        <w:t xml:space="preserve">(в ред. Постановлений Правительства РФ от 14.02.2013 </w:t>
      </w:r>
      <w:hyperlink r:id="rId39" w:history="1">
        <w:r>
          <w:rPr>
            <w:color w:val="0000FF"/>
          </w:rPr>
          <w:t>N 118</w:t>
        </w:r>
      </w:hyperlink>
      <w:r>
        <w:t xml:space="preserve">, от 02.07.2013 </w:t>
      </w:r>
      <w:hyperlink r:id="rId40" w:history="1">
        <w:r>
          <w:rPr>
            <w:color w:val="0000FF"/>
          </w:rPr>
          <w:t>N 558</w:t>
        </w:r>
      </w:hyperlink>
      <w:r>
        <w:t>)</w:t>
      </w:r>
    </w:p>
    <w:p w:rsidR="0098635C" w:rsidRDefault="0098635C">
      <w:pPr>
        <w:pStyle w:val="ConsPlusNormal"/>
        <w:spacing w:before="220"/>
        <w:ind w:firstLine="540"/>
        <w:jc w:val="both"/>
      </w:pPr>
      <w:r>
        <w:t xml:space="preserve">в) утратил силу. - </w:t>
      </w:r>
      <w:hyperlink r:id="rId41" w:history="1">
        <w:r>
          <w:rPr>
            <w:color w:val="0000FF"/>
          </w:rPr>
          <w:t>Постановление</w:t>
        </w:r>
      </w:hyperlink>
      <w:r>
        <w:t xml:space="preserve"> Правительства РФ от 30.12.2017 N 1716.</w:t>
      </w:r>
    </w:p>
    <w:p w:rsidR="0098635C" w:rsidRDefault="0098635C">
      <w:pPr>
        <w:pStyle w:val="ConsPlusNormal"/>
        <w:spacing w:before="220"/>
        <w:ind w:firstLine="540"/>
        <w:jc w:val="both"/>
      </w:pPr>
      <w:r>
        <w:t xml:space="preserve">13(1). В случае, указанном в </w:t>
      </w:r>
      <w:hyperlink w:anchor="P91" w:history="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98635C" w:rsidRDefault="0098635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635C" w:rsidRDefault="0098635C">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98635C" w:rsidRDefault="0098635C">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history="1">
        <w:r>
          <w:rPr>
            <w:color w:val="0000FF"/>
          </w:rPr>
          <w:t>абзаце втором пункта 10</w:t>
        </w:r>
      </w:hyperlink>
      <w:r>
        <w:t xml:space="preserve"> и </w:t>
      </w:r>
      <w:hyperlink w:anchor="P92" w:history="1">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98635C" w:rsidRDefault="0098635C">
      <w:pPr>
        <w:pStyle w:val="ConsPlusNormal"/>
        <w:jc w:val="both"/>
      </w:pPr>
      <w:r>
        <w:t xml:space="preserve">(п. 13(1) в ред. </w:t>
      </w:r>
      <w:hyperlink r:id="rId42" w:history="1">
        <w:r>
          <w:rPr>
            <w:color w:val="0000FF"/>
          </w:rPr>
          <w:t>Постановления</w:t>
        </w:r>
      </w:hyperlink>
      <w:r>
        <w:t xml:space="preserve"> Правительства РФ от 30.12.2017 N 1716)</w:t>
      </w:r>
    </w:p>
    <w:p w:rsidR="0098635C" w:rsidRDefault="0098635C">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98635C" w:rsidRDefault="0098635C">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98635C" w:rsidRDefault="0098635C">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98635C" w:rsidRDefault="0098635C">
      <w:pPr>
        <w:pStyle w:val="ConsPlusNormal"/>
        <w:spacing w:before="220"/>
        <w:ind w:firstLine="540"/>
        <w:jc w:val="both"/>
      </w:pPr>
      <w:r>
        <w:t xml:space="preserve">пребывать с ребенком (детьми) в жилом помещении, не являющемся местом жительства </w:t>
      </w:r>
      <w:r>
        <w:lastRenderedPageBreak/>
        <w:t>гражданина.</w:t>
      </w:r>
    </w:p>
    <w:p w:rsidR="0098635C" w:rsidRDefault="0098635C">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98635C" w:rsidRDefault="0098635C">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history="1">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98635C" w:rsidRDefault="0098635C">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98635C" w:rsidRDefault="0098635C">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history="1">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history="1">
        <w:r>
          <w:rPr>
            <w:color w:val="0000FF"/>
          </w:rPr>
          <w:t>пунктах 13</w:t>
        </w:r>
      </w:hyperlink>
      <w:r>
        <w:t xml:space="preserve"> и </w:t>
      </w:r>
      <w:hyperlink w:anchor="P106" w:history="1">
        <w:r>
          <w:rPr>
            <w:color w:val="0000FF"/>
          </w:rPr>
          <w:t>16</w:t>
        </w:r>
      </w:hyperlink>
      <w:r>
        <w:t xml:space="preserve"> настоящих Правил, но не более чем на 7 дней.</w:t>
      </w:r>
    </w:p>
    <w:p w:rsidR="0098635C" w:rsidRDefault="0098635C">
      <w:pPr>
        <w:pStyle w:val="ConsPlusNormal"/>
        <w:jc w:val="both"/>
      </w:pPr>
      <w:r>
        <w:t xml:space="preserve">(в ред. </w:t>
      </w:r>
      <w:hyperlink r:id="rId43" w:history="1">
        <w:r>
          <w:rPr>
            <w:color w:val="0000FF"/>
          </w:rPr>
          <w:t>Постановления</w:t>
        </w:r>
      </w:hyperlink>
      <w:r>
        <w:t xml:space="preserve"> Правительства РФ от 02.07.2013 N 558)</w:t>
      </w:r>
    </w:p>
    <w:p w:rsidR="0098635C" w:rsidRDefault="0098635C">
      <w:pPr>
        <w:pStyle w:val="ConsPlusNormal"/>
        <w:spacing w:before="220"/>
        <w:ind w:firstLine="540"/>
        <w:jc w:val="both"/>
      </w:pPr>
      <w:r>
        <w:t xml:space="preserve">19. Документы, указанные в </w:t>
      </w:r>
      <w:hyperlink w:anchor="P86" w:history="1">
        <w:r>
          <w:rPr>
            <w:color w:val="0000FF"/>
          </w:rPr>
          <w:t>абзацах седьмом</w:t>
        </w:r>
      </w:hyperlink>
      <w:r>
        <w:t xml:space="preserve"> и </w:t>
      </w:r>
      <w:hyperlink w:anchor="P86" w:history="1">
        <w:r>
          <w:rPr>
            <w:color w:val="0000FF"/>
          </w:rPr>
          <w:t>восьмом пункта 12</w:t>
        </w:r>
      </w:hyperlink>
      <w:r>
        <w:t xml:space="preserve"> и </w:t>
      </w:r>
      <w:hyperlink w:anchor="P101" w:history="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98635C" w:rsidRDefault="0098635C">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98635C" w:rsidRDefault="0098635C">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98635C" w:rsidRDefault="0098635C">
      <w:pPr>
        <w:pStyle w:val="ConsPlusNormal"/>
        <w:jc w:val="both"/>
      </w:pPr>
      <w:r>
        <w:t xml:space="preserve">(п. 19 в ред. </w:t>
      </w:r>
      <w:hyperlink r:id="rId44" w:history="1">
        <w:r>
          <w:rPr>
            <w:color w:val="0000FF"/>
          </w:rPr>
          <w:t>Постановления</w:t>
        </w:r>
      </w:hyperlink>
      <w:r>
        <w:t xml:space="preserve"> Правительства РФ от 02.07.2013 N 558)</w:t>
      </w:r>
    </w:p>
    <w:p w:rsidR="0098635C" w:rsidRDefault="0098635C">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history="1">
        <w:r>
          <w:rPr>
            <w:color w:val="0000FF"/>
          </w:rPr>
          <w:t>пунктах 10</w:t>
        </w:r>
      </w:hyperlink>
      <w:r>
        <w:t xml:space="preserve"> и </w:t>
      </w:r>
      <w:hyperlink w:anchor="P91" w:history="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98635C" w:rsidRDefault="0098635C">
      <w:pPr>
        <w:pStyle w:val="ConsPlusNormal"/>
        <w:jc w:val="both"/>
      </w:pPr>
      <w:r>
        <w:t xml:space="preserve">(п. 20 в ред. </w:t>
      </w:r>
      <w:hyperlink r:id="rId45" w:history="1">
        <w:r>
          <w:rPr>
            <w:color w:val="0000FF"/>
          </w:rPr>
          <w:t>Постановления</w:t>
        </w:r>
      </w:hyperlink>
      <w:r>
        <w:t xml:space="preserve"> Правительства РФ от 02.07.2013 N 558)</w:t>
      </w:r>
    </w:p>
    <w:p w:rsidR="0098635C" w:rsidRDefault="0098635C">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98635C" w:rsidRDefault="0098635C">
      <w:pPr>
        <w:pStyle w:val="ConsPlusNormal"/>
        <w:spacing w:before="220"/>
        <w:ind w:firstLine="540"/>
        <w:jc w:val="both"/>
      </w:pPr>
      <w:r>
        <w:t>а) заявление о временной передаче ребенка (детей) в свою семью (в свободной форме);</w:t>
      </w:r>
    </w:p>
    <w:p w:rsidR="0098635C" w:rsidRDefault="0098635C">
      <w:pPr>
        <w:pStyle w:val="ConsPlusNormal"/>
        <w:spacing w:before="220"/>
        <w:ind w:firstLine="540"/>
        <w:jc w:val="both"/>
      </w:pPr>
      <w:r>
        <w:t>б) копия паспорта или иного документа, удостоверяющего личность (с предъявлением оригинала);</w:t>
      </w:r>
    </w:p>
    <w:p w:rsidR="0098635C" w:rsidRDefault="0098635C">
      <w:pPr>
        <w:pStyle w:val="ConsPlusNormal"/>
        <w:spacing w:before="220"/>
        <w:ind w:firstLine="540"/>
        <w:jc w:val="both"/>
      </w:pPr>
      <w:r>
        <w:t xml:space="preserve">в) заключение органа опеки и попечительства по месту жительства гражданина о </w:t>
      </w:r>
      <w:r>
        <w:lastRenderedPageBreak/>
        <w:t>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98635C" w:rsidRDefault="0098635C">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98635C" w:rsidRDefault="0098635C">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history="1">
        <w:r>
          <w:rPr>
            <w:color w:val="0000FF"/>
          </w:rPr>
          <w:t>пунктом 21</w:t>
        </w:r>
      </w:hyperlink>
      <w:r>
        <w:t xml:space="preserve"> настоящих Правил:</w:t>
      </w:r>
    </w:p>
    <w:p w:rsidR="0098635C" w:rsidRDefault="0098635C">
      <w:pPr>
        <w:pStyle w:val="ConsPlusNormal"/>
        <w:spacing w:before="220"/>
        <w:ind w:firstLine="540"/>
        <w:jc w:val="both"/>
      </w:pPr>
      <w:r>
        <w:t>а) осуществляет регистрацию заявления гражданина;</w:t>
      </w:r>
    </w:p>
    <w:p w:rsidR="0098635C" w:rsidRDefault="0098635C">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98635C" w:rsidRDefault="0098635C">
      <w:pPr>
        <w:pStyle w:val="ConsPlusNormal"/>
        <w:spacing w:before="220"/>
        <w:ind w:firstLine="540"/>
        <w:jc w:val="both"/>
      </w:pPr>
      <w:r>
        <w:t>в) обеспечивает знакомство и первичный контакт гражданина с ребенком (детьми).</w:t>
      </w:r>
    </w:p>
    <w:p w:rsidR="0098635C" w:rsidRDefault="0098635C">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98635C" w:rsidRDefault="0098635C">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98635C" w:rsidRDefault="0098635C">
      <w:pPr>
        <w:pStyle w:val="ConsPlusNormal"/>
        <w:spacing w:before="220"/>
        <w:ind w:firstLine="540"/>
        <w:jc w:val="both"/>
      </w:pPr>
      <w:r>
        <w:t>б) сложившиеся взаимоотношения между ребенком (детьми) и гражданином (членами его семьи);</w:t>
      </w:r>
    </w:p>
    <w:p w:rsidR="0098635C" w:rsidRDefault="0098635C">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98635C" w:rsidRDefault="0098635C">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98635C" w:rsidRDefault="0098635C">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98635C" w:rsidRDefault="0098635C">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98635C" w:rsidRDefault="0098635C">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history="1">
        <w:r>
          <w:rPr>
            <w:color w:val="0000FF"/>
          </w:rPr>
          <w:t>порядке</w:t>
        </w:r>
      </w:hyperlink>
      <w:r>
        <w:t>, установленном законодательством Российской Федерации).</w:t>
      </w:r>
    </w:p>
    <w:p w:rsidR="0098635C" w:rsidRDefault="0098635C">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history="1">
        <w:r>
          <w:rPr>
            <w:color w:val="0000FF"/>
          </w:rPr>
          <w:t>пунктом 21</w:t>
        </w:r>
      </w:hyperlink>
      <w:r>
        <w:t xml:space="preserve"> настоящих Правил, с учетом обстоятельств, указанных в </w:t>
      </w:r>
      <w:hyperlink w:anchor="P125" w:history="1">
        <w:r>
          <w:rPr>
            <w:color w:val="0000FF"/>
          </w:rPr>
          <w:t>пунктах 23</w:t>
        </w:r>
      </w:hyperlink>
      <w:r>
        <w:t xml:space="preserve"> и </w:t>
      </w:r>
      <w:hyperlink w:anchor="P130" w:history="1">
        <w:r>
          <w:rPr>
            <w:color w:val="0000FF"/>
          </w:rPr>
          <w:t>24</w:t>
        </w:r>
      </w:hyperlink>
      <w:r>
        <w:t xml:space="preserve"> настоящих Правил.</w:t>
      </w:r>
    </w:p>
    <w:p w:rsidR="0098635C" w:rsidRDefault="0098635C">
      <w:pPr>
        <w:pStyle w:val="ConsPlusNormal"/>
        <w:jc w:val="both"/>
      </w:pPr>
      <w:r>
        <w:t xml:space="preserve">(в ред. </w:t>
      </w:r>
      <w:hyperlink r:id="rId47" w:history="1">
        <w:r>
          <w:rPr>
            <w:color w:val="0000FF"/>
          </w:rPr>
          <w:t>Постановления</w:t>
        </w:r>
      </w:hyperlink>
      <w:r>
        <w:t xml:space="preserve"> Правительства РФ от 02.07.2013 N 558)</w:t>
      </w:r>
    </w:p>
    <w:p w:rsidR="0098635C" w:rsidRDefault="0098635C">
      <w:pPr>
        <w:pStyle w:val="ConsPlusNormal"/>
        <w:spacing w:before="220"/>
        <w:ind w:firstLine="540"/>
        <w:jc w:val="both"/>
      </w:pPr>
      <w:r>
        <w:lastRenderedPageBreak/>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98635C" w:rsidRDefault="0098635C">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98635C" w:rsidRDefault="0098635C">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98635C" w:rsidRDefault="0098635C">
      <w:pPr>
        <w:pStyle w:val="ConsPlusNormal"/>
        <w:spacing w:before="220"/>
        <w:ind w:firstLine="540"/>
        <w:jc w:val="both"/>
      </w:pPr>
      <w:r>
        <w:t>26. При временной передаче ребенка в семью гражданину выдаются:</w:t>
      </w:r>
    </w:p>
    <w:p w:rsidR="0098635C" w:rsidRDefault="0098635C">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98635C" w:rsidRDefault="0098635C">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98635C" w:rsidRDefault="0098635C">
      <w:pPr>
        <w:pStyle w:val="ConsPlusNormal"/>
        <w:spacing w:before="220"/>
        <w:ind w:firstLine="540"/>
        <w:jc w:val="both"/>
      </w:pPr>
      <w:r>
        <w:t>в) копия полиса обязательного медицинского страхования ребенка (детей);</w:t>
      </w:r>
    </w:p>
    <w:p w:rsidR="0098635C" w:rsidRDefault="0098635C">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98635C" w:rsidRDefault="0098635C">
      <w:pPr>
        <w:pStyle w:val="ConsPlusNormal"/>
        <w:spacing w:before="220"/>
        <w:ind w:firstLine="540"/>
        <w:jc w:val="both"/>
      </w:pPr>
      <w:r>
        <w:t xml:space="preserve">27. Оригиналы документов, указанных в </w:t>
      </w:r>
      <w:hyperlink w:anchor="P140" w:history="1">
        <w:r>
          <w:rPr>
            <w:color w:val="0000FF"/>
          </w:rPr>
          <w:t>подпунктах "б"</w:t>
        </w:r>
      </w:hyperlink>
      <w:r>
        <w:t xml:space="preserve"> - </w:t>
      </w:r>
      <w:hyperlink w:anchor="P142" w:history="1">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98635C" w:rsidRDefault="0098635C">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98635C" w:rsidRDefault="0098635C">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98635C" w:rsidRDefault="0098635C">
      <w:pPr>
        <w:pStyle w:val="ConsPlusNormal"/>
        <w:spacing w:before="220"/>
        <w:ind w:firstLine="540"/>
        <w:jc w:val="both"/>
      </w:pPr>
      <w:r>
        <w:t>30. Гражданин, в семью которого временно передан ребенок (дети), не вправе:</w:t>
      </w:r>
    </w:p>
    <w:p w:rsidR="0098635C" w:rsidRDefault="0098635C">
      <w:pPr>
        <w:pStyle w:val="ConsPlusNormal"/>
        <w:spacing w:before="220"/>
        <w:ind w:firstLine="540"/>
        <w:jc w:val="both"/>
      </w:pPr>
      <w:r>
        <w:t>а) осуществлять вывоз ребенка (детей) за пределы территории Российской Федерации;</w:t>
      </w:r>
    </w:p>
    <w:p w:rsidR="0098635C" w:rsidRDefault="0098635C">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98635C" w:rsidRDefault="0098635C">
      <w:pPr>
        <w:pStyle w:val="ConsPlusNormal"/>
        <w:spacing w:before="220"/>
        <w:ind w:firstLine="540"/>
        <w:jc w:val="both"/>
      </w:pPr>
      <w:r>
        <w:t>31. Гражданин, в семью которого временно передан ребенок (дети), обязан:</w:t>
      </w:r>
    </w:p>
    <w:p w:rsidR="0098635C" w:rsidRDefault="0098635C">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98635C" w:rsidRDefault="0098635C">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98635C" w:rsidRDefault="0098635C">
      <w:pPr>
        <w:pStyle w:val="ConsPlusNormal"/>
        <w:spacing w:before="220"/>
        <w:ind w:firstLine="540"/>
        <w:jc w:val="both"/>
      </w:pPr>
      <w:r>
        <w:t xml:space="preserve">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w:t>
      </w:r>
      <w:r>
        <w:lastRenderedPageBreak/>
        <w:t>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98635C" w:rsidRDefault="0098635C">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98635C" w:rsidRDefault="0098635C">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98635C" w:rsidRDefault="0098635C">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history="1">
        <w:r>
          <w:rPr>
            <w:color w:val="0000FF"/>
          </w:rPr>
          <w:t>пунктом 4</w:t>
        </w:r>
      </w:hyperlink>
      <w:r>
        <w:t xml:space="preserve"> настоящих Правил, по желанию ребенка (детей) или гражданина.</w:t>
      </w:r>
    </w:p>
    <w:p w:rsidR="0098635C" w:rsidRDefault="0098635C">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98635C" w:rsidRDefault="0098635C">
      <w:pPr>
        <w:pStyle w:val="ConsPlusNormal"/>
        <w:ind w:firstLine="540"/>
        <w:jc w:val="both"/>
      </w:pPr>
    </w:p>
    <w:p w:rsidR="0098635C" w:rsidRDefault="0098635C">
      <w:pPr>
        <w:pStyle w:val="ConsPlusNormal"/>
        <w:ind w:firstLine="540"/>
        <w:jc w:val="both"/>
      </w:pPr>
    </w:p>
    <w:p w:rsidR="0098635C" w:rsidRDefault="0098635C">
      <w:pPr>
        <w:pStyle w:val="ConsPlusNormal"/>
        <w:pBdr>
          <w:top w:val="single" w:sz="6" w:space="0" w:color="auto"/>
        </w:pBdr>
        <w:spacing w:before="100" w:after="100"/>
        <w:jc w:val="both"/>
        <w:rPr>
          <w:sz w:val="2"/>
          <w:szCs w:val="2"/>
        </w:rPr>
      </w:pPr>
    </w:p>
    <w:p w:rsidR="00464720" w:rsidRDefault="00464720">
      <w:bookmarkStart w:id="19" w:name="_GoBack"/>
      <w:bookmarkEnd w:id="19"/>
    </w:p>
    <w:sectPr w:rsidR="00464720" w:rsidSect="0095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C"/>
    <w:rsid w:val="00464720"/>
    <w:rsid w:val="0098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9B1D6-EC5E-46B6-8762-82F2638C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6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63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6B98739529270EE7E0F0369B4F3EBE0946CA789158A358529F0748E880170BE44D70F4A7A26432465EE978A7838670A87734CE32B36A44RA55K" TargetMode="External"/><Relationship Id="rId18" Type="http://schemas.openxmlformats.org/officeDocument/2006/relationships/hyperlink" Target="consultantplus://offline/ref=8C6B98739529270EE7E0F0369B4F3EBE084CCF72985EA358529F0748E880170BE44D70F4A7A26435415EE978A7838670A87734CE32B36A44RA55K" TargetMode="External"/><Relationship Id="rId26" Type="http://schemas.openxmlformats.org/officeDocument/2006/relationships/hyperlink" Target="consultantplus://offline/ref=8C6B98739529270EE7E0F0369B4F3EBE0B46C177965DA358529F0748E880170BE44D70F4A7A26432445EE978A7838670A87734CE32B36A44RA55K" TargetMode="External"/><Relationship Id="rId39" Type="http://schemas.openxmlformats.org/officeDocument/2006/relationships/hyperlink" Target="consultantplus://offline/ref=8C6B98739529270EE7E0F0369B4F3EBE084CCF72985FA358529F0748E880170BE44D70F4A7A26432445EE978A7838670A87734CE32B36A44RA55K" TargetMode="External"/><Relationship Id="rId21" Type="http://schemas.openxmlformats.org/officeDocument/2006/relationships/hyperlink" Target="consultantplus://offline/ref=8C6B98739529270EE7E0F0369B4F3EBE0947C873975BA358529F0748E880170BE44D70F4A7A26434455EE978A7838670A87734CE32B36A44RA55K" TargetMode="External"/><Relationship Id="rId34" Type="http://schemas.openxmlformats.org/officeDocument/2006/relationships/hyperlink" Target="consultantplus://offline/ref=8C6B98739529270EE7E0F0369B4F3EBE0940CC729759A358529F0748E880170BE44D70F4A7A26030445EE978A7838670A87734CE32B36A44RA55K" TargetMode="External"/><Relationship Id="rId42" Type="http://schemas.openxmlformats.org/officeDocument/2006/relationships/hyperlink" Target="consultantplus://offline/ref=8C6B98739529270EE7E0F0369B4F3EBE084CCF72955EA358529F0748E880170BE44D70F4A7A26537405EE978A7838670A87734CE32B36A44RA55K" TargetMode="External"/><Relationship Id="rId47" Type="http://schemas.openxmlformats.org/officeDocument/2006/relationships/hyperlink" Target="consultantplus://offline/ref=8C6B98739529270EE7E0F0369B4F3EBE084CCF72985EA358529F0748E880170BE44D70F4A7A26433465EE978A7838670A87734CE32B36A44RA55K" TargetMode="External"/><Relationship Id="rId7" Type="http://schemas.openxmlformats.org/officeDocument/2006/relationships/hyperlink" Target="consultantplus://offline/ref=8C6B98739529270EE7E0F0369B4F3EBE084CCF72985EA358529F0748E880170BE44D70F4A7A26435415EE978A7838670A87734CE32B36A44RA55K" TargetMode="External"/><Relationship Id="rId2" Type="http://schemas.openxmlformats.org/officeDocument/2006/relationships/settings" Target="settings.xml"/><Relationship Id="rId16" Type="http://schemas.openxmlformats.org/officeDocument/2006/relationships/hyperlink" Target="consultantplus://offline/ref=8C6B98739529270EE7E0F0369B4F3EBE0B46C177965DA358529F0748E880170BE44D70F4A7A26432455EE978A7838670A87734CE32B36A44RA55K" TargetMode="External"/><Relationship Id="rId29" Type="http://schemas.openxmlformats.org/officeDocument/2006/relationships/hyperlink" Target="consultantplus://offline/ref=8C6B98739529270EE7E0F0369B4F3EBE0947C873975BA358529F0748E880170BE44D70F4A7A26434455EE978A7838670A87734CE32B36A44RA55K" TargetMode="External"/><Relationship Id="rId11" Type="http://schemas.openxmlformats.org/officeDocument/2006/relationships/hyperlink" Target="consultantplus://offline/ref=8C6B98739529270EE7E0F0369B4F3EBE0940CC78945CA358529F0748E880170BE44D70FDA0A930660100B02BE6C88A70B36B35CER25CK" TargetMode="External"/><Relationship Id="rId24" Type="http://schemas.openxmlformats.org/officeDocument/2006/relationships/hyperlink" Target="consultantplus://offline/ref=8C6B98739529270EE7E0F0369B4F3EBE0946C9789259A358529F0748E880170BE44D70F4A7A36534445EE978A7838670A87734CE32B36A44RA55K" TargetMode="External"/><Relationship Id="rId32" Type="http://schemas.openxmlformats.org/officeDocument/2006/relationships/hyperlink" Target="consultantplus://offline/ref=8C6B98739529270EE7E0F0369B4F3EBE0940CC78945CA358529F0748E880170BE44D70F4A1A16F631411E824E1D39573AF7737CC2ERB51K" TargetMode="External"/><Relationship Id="rId37" Type="http://schemas.openxmlformats.org/officeDocument/2006/relationships/hyperlink" Target="consultantplus://offline/ref=8C6B98739529270EE7E0F0369B4F3EBE084CCF72955EA358529F0748E880170BE44D70F4A7A26537455EE978A7838670A87734CE32B36A44RA55K" TargetMode="External"/><Relationship Id="rId40" Type="http://schemas.openxmlformats.org/officeDocument/2006/relationships/hyperlink" Target="consultantplus://offline/ref=8C6B98739529270EE7E0F0369B4F3EBE084CCF72985EA358529F0748E880170BE44D70F4A7A26434475EE978A7838670A87734CE32B36A44RA55K" TargetMode="External"/><Relationship Id="rId45" Type="http://schemas.openxmlformats.org/officeDocument/2006/relationships/hyperlink" Target="consultantplus://offline/ref=8C6B98739529270EE7E0F0369B4F3EBE084CCF72985EA358529F0748E880170BE44D70F4A7A26433475EE978A7838670A87734CE32B36A44RA55K" TargetMode="External"/><Relationship Id="rId5" Type="http://schemas.openxmlformats.org/officeDocument/2006/relationships/hyperlink" Target="consultantplus://offline/ref=8C6B98739529270EE7E0F0369B4F3EBE0B46C177965DA358529F0748E880170BE44D70F4A7A26432455EE978A7838670A87734CE32B36A44RA55K" TargetMode="External"/><Relationship Id="rId15" Type="http://schemas.openxmlformats.org/officeDocument/2006/relationships/hyperlink" Target="consultantplus://offline/ref=8C6B98739529270EE7E0F0369B4F3EBE0946CA789158A358529F0748E880170BE44D70F4A7A2643E4C5EE978A7838670A87734CE32B36A44RA55K" TargetMode="External"/><Relationship Id="rId23" Type="http://schemas.openxmlformats.org/officeDocument/2006/relationships/hyperlink" Target="consultantplus://offline/ref=8C6B98739529270EE7E0F0369B4F3EBE0B41C0799759A358529F0748E880170BE44D70F4A7A26534455EE978A7838670A87734CE32B36A44RA55K" TargetMode="External"/><Relationship Id="rId28" Type="http://schemas.openxmlformats.org/officeDocument/2006/relationships/hyperlink" Target="consultantplus://offline/ref=8C6B98739529270EE7E0F0369B4F3EBE0946CA789158A358529F0748E880170BE44D70F4A7A26436425EE978A7838670A87734CE32B36A44RA55K" TargetMode="External"/><Relationship Id="rId36" Type="http://schemas.openxmlformats.org/officeDocument/2006/relationships/hyperlink" Target="consultantplus://offline/ref=8C6B98739529270EE7E0F0369B4F3EBE084CCF72955EA358529F0748E880170BE44D70F4A7A2643E475EE978A7838670A87734CE32B36A44RA55K" TargetMode="External"/><Relationship Id="rId49" Type="http://schemas.openxmlformats.org/officeDocument/2006/relationships/theme" Target="theme/theme1.xml"/><Relationship Id="rId10" Type="http://schemas.openxmlformats.org/officeDocument/2006/relationships/hyperlink" Target="consultantplus://offline/ref=8C6B98739529270EE7E0F0369B4F3EBE0947C873975BA358529F0748E880170BE44D70F4A7A26434455EE978A7838670A87734CE32B36A44RA55K" TargetMode="External"/><Relationship Id="rId19" Type="http://schemas.openxmlformats.org/officeDocument/2006/relationships/hyperlink" Target="consultantplus://offline/ref=8C6B98739529270EE7E0F0369B4F3EBE0B41C0799759A358529F0748E880170BE44D70F4A7A26535425EE978A7838670A87734CE32B36A44RA55K" TargetMode="External"/><Relationship Id="rId31" Type="http://schemas.openxmlformats.org/officeDocument/2006/relationships/hyperlink" Target="consultantplus://offline/ref=8C6B98739529270EE7E0F0369B4F3EBE084CCF72955EA358529F0748E880170BE44D70F4A7A2643F425EE978A7838670A87734CE32B36A44RA55K" TargetMode="External"/><Relationship Id="rId44" Type="http://schemas.openxmlformats.org/officeDocument/2006/relationships/hyperlink" Target="consultantplus://offline/ref=8C6B98739529270EE7E0F0369B4F3EBE084CCF72985EA358529F0748E880170BE44D70F4A7A264344D5EE978A7838670A87734CE32B36A44RA5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C6B98739529270EE7E0F0369B4F3EBE084CCF72955EA358529F0748E880170BE44D70F4A7A2643F465EE978A7838670A87734CE32B36A44RA55K" TargetMode="External"/><Relationship Id="rId14" Type="http://schemas.openxmlformats.org/officeDocument/2006/relationships/hyperlink" Target="consultantplus://offline/ref=8C6B98739529270EE7E0F0369B4F3EBE0946CA789158A358529F0748E880170BE44D70F4A7A2643F405EE978A7838670A87734CE32B36A44RA55K" TargetMode="External"/><Relationship Id="rId22" Type="http://schemas.openxmlformats.org/officeDocument/2006/relationships/hyperlink" Target="consultantplus://offline/ref=8C6B98739529270EE7E0F0369B4F3EBE0B41C0799759A358529F0748E880170BE44D70F4A7A265354C5EE978A7838670A87734CE32B36A44RA55K" TargetMode="External"/><Relationship Id="rId27" Type="http://schemas.openxmlformats.org/officeDocument/2006/relationships/hyperlink" Target="consultantplus://offline/ref=8C6B98739529270EE7E0F0369B4F3EBE084CCF72985FA358529F0748E880170BE44D70F4A7A26432455EE978A7838670A87734CE32B36A44RA55K" TargetMode="External"/><Relationship Id="rId30" Type="http://schemas.openxmlformats.org/officeDocument/2006/relationships/hyperlink" Target="consultantplus://offline/ref=8C6B98739529270EE7E0F0369B4F3EBE0B42CE76905DA358529F0748E880170BE44D70F4A7A264334D5EE978A7838670A87734CE32B36A44RA55K" TargetMode="External"/><Relationship Id="rId35" Type="http://schemas.openxmlformats.org/officeDocument/2006/relationships/hyperlink" Target="consultantplus://offline/ref=8C6B98739529270EE7E0F0369B4F3EBE0940CC729759A358529F0748E880170BE44D70F4A7A26435475EE978A7838670A87734CE32B36A44RA55K" TargetMode="External"/><Relationship Id="rId43" Type="http://schemas.openxmlformats.org/officeDocument/2006/relationships/hyperlink" Target="consultantplus://offline/ref=8C6B98739529270EE7E0F0369B4F3EBE084CCF72985EA358529F0748E880170BE44D70F4A7A26434425EE978A7838670A87734CE32B36A44RA55K" TargetMode="External"/><Relationship Id="rId48" Type="http://schemas.openxmlformats.org/officeDocument/2006/relationships/fontTable" Target="fontTable.xml"/><Relationship Id="rId8" Type="http://schemas.openxmlformats.org/officeDocument/2006/relationships/hyperlink" Target="consultantplus://offline/ref=8C6B98739529270EE7E0F0369B4F3EBE0B41C0799759A358529F0748E880170BE44D70F4A7A26535425EE978A7838670A87734CE32B36A44RA55K" TargetMode="External"/><Relationship Id="rId3" Type="http://schemas.openxmlformats.org/officeDocument/2006/relationships/webSettings" Target="webSettings.xml"/><Relationship Id="rId12" Type="http://schemas.openxmlformats.org/officeDocument/2006/relationships/hyperlink" Target="consultantplus://offline/ref=8C6B98739529270EE7E0F0369B4F3EBE0946CA789158A358529F0748E880170BE44D70F4A7A26436425EE978A7838670A87734CE32B36A44RA55K" TargetMode="External"/><Relationship Id="rId17" Type="http://schemas.openxmlformats.org/officeDocument/2006/relationships/hyperlink" Target="consultantplus://offline/ref=8C6B98739529270EE7E0F0369B4F3EBE084CCF72985FA358529F0748E880170BE44D70F4A7A264334C5EE978A7838670A87734CE32B36A44RA55K" TargetMode="External"/><Relationship Id="rId25" Type="http://schemas.openxmlformats.org/officeDocument/2006/relationships/hyperlink" Target="consultantplus://offline/ref=8C6B98739529270EE7E0F0369B4F3EBE084CCF72955EA358529F0748E880170BE44D70F4A7A2643F415EE978A7838670A87734CE32B36A44RA55K" TargetMode="External"/><Relationship Id="rId33" Type="http://schemas.openxmlformats.org/officeDocument/2006/relationships/hyperlink" Target="consultantplus://offline/ref=8C6B98739529270EE7E0F0369B4F3EBE0940CC78945CA358529F0748E880170BE44D70F4A7A06F631411E824E1D39573AF7737CC2ERB51K" TargetMode="External"/><Relationship Id="rId38" Type="http://schemas.openxmlformats.org/officeDocument/2006/relationships/hyperlink" Target="consultantplus://offline/ref=8C6B98739529270EE7E0F0369B4F3EBE0B42CE76905DA358529F0748E880170BE44D70F4A7A264334D5EE978A7838670A87734CE32B36A44RA55K" TargetMode="External"/><Relationship Id="rId46" Type="http://schemas.openxmlformats.org/officeDocument/2006/relationships/hyperlink" Target="consultantplus://offline/ref=8C6B98739529270EE7E0F0369B4F3EBE0940CC78945CA358529F0748E880170BE44D70F4A7A26731415EE978A7838670A87734CE32B36A44RA55K" TargetMode="External"/><Relationship Id="rId20" Type="http://schemas.openxmlformats.org/officeDocument/2006/relationships/hyperlink" Target="consultantplus://offline/ref=8C6B98739529270EE7E0F0369B4F3EBE084CCF72955EA358529F0748E880170BE44D70F4A7A2643F465EE978A7838670A87734CE32B36A44RA55K" TargetMode="External"/><Relationship Id="rId41" Type="http://schemas.openxmlformats.org/officeDocument/2006/relationships/hyperlink" Target="consultantplus://offline/ref=8C6B98739529270EE7E0F0369B4F3EBE084CCF72955EA358529F0748E880170BE44D70F4A7A26537415EE978A7838670A87734CE32B36A44RA55K" TargetMode="External"/><Relationship Id="rId1" Type="http://schemas.openxmlformats.org/officeDocument/2006/relationships/styles" Target="styles.xml"/><Relationship Id="rId6" Type="http://schemas.openxmlformats.org/officeDocument/2006/relationships/hyperlink" Target="consultantplus://offline/ref=8C6B98739529270EE7E0F0369B4F3EBE084CCF72985FA358529F0748E880170BE44D70F4A7A264334C5EE978A7838670A87734CE32B36A44RA5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2020-12-25T10:57:00Z</dcterms:created>
  <dcterms:modified xsi:type="dcterms:W3CDTF">2020-12-25T10:57:00Z</dcterms:modified>
</cp:coreProperties>
</file>