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FF" w:rsidRPr="007F73E6" w:rsidRDefault="00F13BFF" w:rsidP="0006296D">
      <w:pPr>
        <w:keepNext/>
        <w:spacing w:after="0" w:line="240" w:lineRule="auto"/>
        <w:ind w:left="5400"/>
        <w:jc w:val="center"/>
        <w:outlineLvl w:val="0"/>
        <w:rPr>
          <w:rFonts w:ascii="Times New Roman" w:hAnsi="Times New Roman"/>
          <w:iCs/>
          <w:kern w:val="32"/>
          <w:sz w:val="28"/>
          <w:szCs w:val="28"/>
          <w:lang w:eastAsia="ru-RU"/>
        </w:rPr>
      </w:pPr>
      <w:r w:rsidRPr="007F73E6">
        <w:rPr>
          <w:rFonts w:ascii="Times New Roman" w:hAnsi="Times New Roman"/>
          <w:iCs/>
          <w:kern w:val="32"/>
          <w:sz w:val="28"/>
          <w:szCs w:val="28"/>
          <w:lang w:eastAsia="ru-RU"/>
        </w:rPr>
        <w:t xml:space="preserve">ПРИЛОЖЕНИЕ № </w:t>
      </w:r>
      <w:r>
        <w:rPr>
          <w:rFonts w:ascii="Times New Roman" w:hAnsi="Times New Roman"/>
          <w:iCs/>
          <w:kern w:val="32"/>
          <w:sz w:val="28"/>
          <w:szCs w:val="28"/>
          <w:lang w:eastAsia="ru-RU"/>
        </w:rPr>
        <w:t>2</w:t>
      </w:r>
    </w:p>
    <w:p w:rsidR="00F13BFF" w:rsidRPr="007F73E6" w:rsidRDefault="00F13BFF" w:rsidP="0006296D">
      <w:pPr>
        <w:keepNext/>
        <w:spacing w:after="0" w:line="240" w:lineRule="auto"/>
        <w:ind w:left="5400"/>
        <w:jc w:val="center"/>
        <w:outlineLvl w:val="0"/>
        <w:rPr>
          <w:rFonts w:ascii="Times New Roman" w:hAnsi="Times New Roman"/>
          <w:iCs/>
          <w:kern w:val="32"/>
          <w:sz w:val="28"/>
          <w:szCs w:val="28"/>
          <w:lang w:eastAsia="ru-RU"/>
        </w:rPr>
      </w:pPr>
      <w:r w:rsidRPr="007F73E6">
        <w:rPr>
          <w:rFonts w:ascii="Times New Roman" w:hAnsi="Times New Roman"/>
          <w:iCs/>
          <w:kern w:val="32"/>
          <w:sz w:val="28"/>
          <w:szCs w:val="28"/>
          <w:lang w:eastAsia="ru-RU"/>
        </w:rPr>
        <w:t>к административному регламенту</w:t>
      </w:r>
    </w:p>
    <w:p w:rsidR="00F13BFF" w:rsidRDefault="00F13BFF" w:rsidP="0006296D">
      <w:pPr>
        <w:keepNext/>
        <w:spacing w:after="0" w:line="240" w:lineRule="auto"/>
        <w:ind w:left="5400"/>
        <w:jc w:val="center"/>
        <w:outlineLvl w:val="0"/>
        <w:rPr>
          <w:rFonts w:ascii="Times New Roman" w:hAnsi="Times New Roman"/>
          <w:iCs/>
          <w:kern w:val="32"/>
          <w:sz w:val="28"/>
          <w:szCs w:val="28"/>
          <w:lang w:eastAsia="ru-RU"/>
        </w:rPr>
      </w:pPr>
      <w:r w:rsidRPr="007F73E6">
        <w:rPr>
          <w:rFonts w:ascii="Times New Roman" w:hAnsi="Times New Roman"/>
          <w:iCs/>
          <w:kern w:val="32"/>
          <w:sz w:val="28"/>
          <w:szCs w:val="28"/>
          <w:lang w:eastAsia="ru-RU"/>
        </w:rPr>
        <w:t xml:space="preserve">предоставления государственной услуги </w:t>
      </w:r>
      <w:r>
        <w:rPr>
          <w:rFonts w:ascii="Times New Roman" w:hAnsi="Times New Roman"/>
          <w:iCs/>
          <w:kern w:val="32"/>
          <w:sz w:val="28"/>
          <w:szCs w:val="28"/>
          <w:lang w:eastAsia="ru-RU"/>
        </w:rPr>
        <w:t>«Установление опеки или попечительства по договору</w:t>
      </w:r>
    </w:p>
    <w:p w:rsidR="00F13BFF" w:rsidRPr="007F73E6" w:rsidRDefault="00F13BFF" w:rsidP="0006296D">
      <w:pPr>
        <w:keepNext/>
        <w:spacing w:after="0" w:line="240" w:lineRule="auto"/>
        <w:ind w:left="5400"/>
        <w:jc w:val="center"/>
        <w:outlineLvl w:val="0"/>
        <w:rPr>
          <w:rFonts w:ascii="Times New Roman" w:hAnsi="Times New Roman"/>
          <w:iCs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iCs/>
          <w:kern w:val="32"/>
          <w:sz w:val="28"/>
          <w:szCs w:val="28"/>
          <w:lang w:eastAsia="ru-RU"/>
        </w:rPr>
        <w:t xml:space="preserve">об осуществлении опеки или </w:t>
      </w:r>
      <w:r>
        <w:rPr>
          <w:rFonts w:ascii="Times New Roman" w:hAnsi="Times New Roman"/>
          <w:iCs/>
          <w:kern w:val="32"/>
          <w:sz w:val="28"/>
          <w:szCs w:val="28"/>
          <w:lang w:eastAsia="ru-RU"/>
        </w:rPr>
        <w:br/>
        <w:t>п</w:t>
      </w:r>
      <w:r>
        <w:rPr>
          <w:rFonts w:ascii="Times New Roman" w:hAnsi="Times New Roman"/>
          <w:iCs/>
          <w:kern w:val="32"/>
          <w:sz w:val="28"/>
          <w:szCs w:val="28"/>
          <w:lang w:eastAsia="ru-RU"/>
        </w:rPr>
        <w:t>о</w:t>
      </w:r>
      <w:r>
        <w:rPr>
          <w:rFonts w:ascii="Times New Roman" w:hAnsi="Times New Roman"/>
          <w:iCs/>
          <w:kern w:val="32"/>
          <w:sz w:val="28"/>
          <w:szCs w:val="28"/>
          <w:lang w:eastAsia="ru-RU"/>
        </w:rPr>
        <w:t>печительства»</w:t>
      </w:r>
    </w:p>
    <w:p w:rsidR="00F13BFF" w:rsidRPr="007F73E6" w:rsidRDefault="00F13BFF" w:rsidP="007F73E6">
      <w:pPr>
        <w:keepNext/>
        <w:spacing w:after="0" w:line="240" w:lineRule="auto"/>
        <w:outlineLvl w:val="0"/>
        <w:rPr>
          <w:rFonts w:ascii="Times New Roman" w:hAnsi="Times New Roman"/>
          <w:iCs/>
          <w:kern w:val="32"/>
          <w:sz w:val="28"/>
          <w:szCs w:val="28"/>
          <w:lang w:eastAsia="ru-RU"/>
        </w:rPr>
      </w:pPr>
    </w:p>
    <w:p w:rsidR="00F13BFF" w:rsidRPr="007F73E6" w:rsidRDefault="00F13BFF" w:rsidP="007F73E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13BFF" w:rsidRDefault="00F13BFF" w:rsidP="0073070A">
      <w:pPr>
        <w:keepNext/>
        <w:spacing w:after="0" w:line="240" w:lineRule="auto"/>
        <w:jc w:val="center"/>
        <w:outlineLvl w:val="0"/>
        <w:rPr>
          <w:rFonts w:ascii="Times New Roman" w:hAnsi="Times New Roman"/>
          <w:iCs/>
          <w:kern w:val="32"/>
          <w:sz w:val="28"/>
          <w:szCs w:val="28"/>
          <w:lang w:eastAsia="ru-RU"/>
        </w:rPr>
      </w:pPr>
      <w:r w:rsidRPr="0073070A">
        <w:rPr>
          <w:rFonts w:ascii="Times New Roman" w:hAnsi="Times New Roman"/>
          <w:iCs/>
          <w:kern w:val="32"/>
          <w:sz w:val="28"/>
          <w:szCs w:val="28"/>
          <w:lang w:eastAsia="ru-RU"/>
        </w:rPr>
        <w:t>П</w:t>
      </w:r>
      <w:r>
        <w:rPr>
          <w:rFonts w:ascii="Times New Roman" w:hAnsi="Times New Roman"/>
          <w:iCs/>
          <w:kern w:val="32"/>
          <w:sz w:val="28"/>
          <w:szCs w:val="28"/>
          <w:lang w:eastAsia="ru-RU"/>
        </w:rPr>
        <w:t xml:space="preserve">еречень </w:t>
      </w:r>
    </w:p>
    <w:p w:rsidR="00F13BFF" w:rsidRDefault="00F13BFF" w:rsidP="0073070A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многофункциональных центров </w:t>
      </w:r>
    </w:p>
    <w:p w:rsidR="00F13BFF" w:rsidRDefault="00F13BFF" w:rsidP="0073070A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предоставлению государственных</w:t>
      </w:r>
      <w:r>
        <w:rPr>
          <w:rFonts w:ascii="Times New Roman" w:hAnsi="Times New Roman"/>
          <w:sz w:val="28"/>
          <w:szCs w:val="28"/>
        </w:rPr>
        <w:br/>
        <w:t xml:space="preserve">и муниципальных услуг Краснодарского края </w:t>
      </w:r>
    </w:p>
    <w:p w:rsidR="00F13BFF" w:rsidRPr="007F73E6" w:rsidRDefault="00F13BFF" w:rsidP="0073070A">
      <w:pPr>
        <w:keepNext/>
        <w:spacing w:after="0" w:line="240" w:lineRule="auto"/>
        <w:jc w:val="center"/>
        <w:outlineLvl w:val="0"/>
        <w:rPr>
          <w:rFonts w:ascii="Times New Roman" w:hAnsi="Times New Roman"/>
          <w:iCs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(далее – МФЦ)</w:t>
      </w:r>
    </w:p>
    <w:p w:rsidR="00F13BFF" w:rsidRPr="007F73E6" w:rsidRDefault="00F13BFF" w:rsidP="007F73E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2683"/>
        <w:gridCol w:w="1984"/>
        <w:gridCol w:w="2126"/>
        <w:gridCol w:w="2268"/>
      </w:tblGrid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83" w:type="dxa"/>
          </w:tcPr>
          <w:p w:rsidR="00F13BFF" w:rsidRPr="007F73E6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F13BFF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МФЦ (сокращенное</w:t>
            </w:r>
          </w:p>
          <w:p w:rsidR="00F13BFF" w:rsidRPr="007F73E6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/полное)</w:t>
            </w:r>
          </w:p>
        </w:tc>
        <w:tc>
          <w:tcPr>
            <w:tcW w:w="1984" w:type="dxa"/>
          </w:tcPr>
          <w:p w:rsidR="00F13BFF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hAnsi="Times New Roman"/>
                <w:sz w:val="24"/>
                <w:szCs w:val="24"/>
                <w:lang w:eastAsia="ru-RU"/>
              </w:rPr>
              <w:t>Почтовый</w:t>
            </w:r>
          </w:p>
          <w:p w:rsidR="00F13BFF" w:rsidRPr="007F73E6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2126" w:type="dxa"/>
          </w:tcPr>
          <w:p w:rsidR="00F13BFF" w:rsidRPr="007F73E6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hAnsi="Times New Roman"/>
                <w:sz w:val="24"/>
                <w:szCs w:val="24"/>
                <w:lang w:eastAsia="ru-RU"/>
              </w:rPr>
              <w:t>Телефон/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e-mail</w:t>
            </w:r>
            <w:r w:rsidRPr="007F73E6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</w:p>
          <w:p w:rsidR="00F13BFF" w:rsidRPr="007F73E6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сайт</w:t>
            </w:r>
          </w:p>
        </w:tc>
        <w:tc>
          <w:tcPr>
            <w:tcW w:w="2268" w:type="dxa"/>
          </w:tcPr>
          <w:p w:rsidR="00F13BFF" w:rsidRPr="007F73E6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hAnsi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</w:tcPr>
          <w:p w:rsidR="00F13BFF" w:rsidRPr="007F73E6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F13BFF" w:rsidRPr="007F73E6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F13BFF" w:rsidRPr="007F73E6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F13BFF" w:rsidRPr="007F73E6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«МФЦ»</w:t>
            </w:r>
          </w:p>
          <w:p w:rsidR="00F13BFF" w:rsidRPr="009F227E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Краснодар/</w:t>
            </w:r>
          </w:p>
          <w:p w:rsidR="00F13BFF" w:rsidRPr="007F73E6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муниципальное казе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ное учреждение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ципального образов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ния город Краснодар «Краснодарский горо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ской многофункци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нальный центр по пр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доставлению госуда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ственных и муниц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пальных услуг»</w:t>
            </w:r>
          </w:p>
        </w:tc>
        <w:tc>
          <w:tcPr>
            <w:tcW w:w="1984" w:type="dxa"/>
          </w:tcPr>
          <w:p w:rsidR="00F13BFF" w:rsidRPr="009F227E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350000</w:t>
            </w:r>
          </w:p>
          <w:p w:rsidR="00F13BFF" w:rsidRPr="009F227E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 Краснодар, ул. Леванев-ского,</w:t>
            </w:r>
          </w:p>
          <w:p w:rsidR="00F13BFF" w:rsidRPr="009F227E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д. 174; ул. Тургенева, д. 189/6; </w:t>
            </w:r>
          </w:p>
          <w:p w:rsidR="00F13BFF" w:rsidRPr="009F227E" w:rsidRDefault="00F13BFF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пр. Чекистов,</w:t>
            </w:r>
          </w:p>
          <w:p w:rsidR="00F13BFF" w:rsidRPr="009F227E" w:rsidRDefault="00F13BFF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37;</w:t>
            </w:r>
          </w:p>
          <w:p w:rsidR="00F13BFF" w:rsidRPr="009F227E" w:rsidRDefault="00F13BFF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 Сормовская, д. 3/2;</w:t>
            </w:r>
          </w:p>
          <w:p w:rsidR="00F13BFF" w:rsidRPr="009F227E" w:rsidRDefault="00F13BFF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 А.Покрыш-кина,</w:t>
            </w:r>
          </w:p>
          <w:p w:rsidR="00F13BFF" w:rsidRPr="009F227E" w:rsidRDefault="00F13BFF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F13BFF" w:rsidRPr="009F227E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8(861) 218-9-218,</w:t>
            </w:r>
          </w:p>
          <w:p w:rsidR="00F13BFF" w:rsidRPr="007F73E6" w:rsidRDefault="00F13BFF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mfc@krd.ru http://mfc.krd.ru</w:t>
            </w:r>
          </w:p>
        </w:tc>
        <w:tc>
          <w:tcPr>
            <w:tcW w:w="2268" w:type="dxa"/>
          </w:tcPr>
          <w:p w:rsidR="00F13BFF" w:rsidRPr="0018585A" w:rsidRDefault="00F13BFF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–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13BFF" w:rsidRPr="0018585A" w:rsidRDefault="00F13BFF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ятница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18585A" w:rsidRDefault="00F13BFF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00 до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00;</w:t>
            </w:r>
          </w:p>
          <w:p w:rsidR="00F13BFF" w:rsidRPr="0018585A" w:rsidRDefault="00F13BFF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18585A" w:rsidRDefault="00F13BFF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00 до 17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Pr="0018585A" w:rsidRDefault="00F13BFF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воскресенье:</w:t>
            </w:r>
          </w:p>
          <w:p w:rsidR="00F13BFF" w:rsidRPr="007F73E6" w:rsidRDefault="00F13BFF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7F73E6" w:rsidRDefault="00F13BFF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«Анапский МФЦ» / муниципал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ное казенное учрежд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ние муниципального образования город-курорт Анапа «Ана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ский многофункци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нальный центр предо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тавления государстве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ных и муниципальных услуг»</w:t>
            </w:r>
          </w:p>
        </w:tc>
        <w:tc>
          <w:tcPr>
            <w:tcW w:w="1984" w:type="dxa"/>
          </w:tcPr>
          <w:p w:rsidR="00F13BFF" w:rsidRDefault="00F13BFF" w:rsidP="00396C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353440,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3BFF" w:rsidRPr="009F227E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 Анапа,</w:t>
            </w:r>
          </w:p>
          <w:p w:rsidR="00F13BFF" w:rsidRPr="009F227E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 Промышлен-ная,</w:t>
            </w:r>
          </w:p>
          <w:p w:rsidR="00F13BFF" w:rsidRPr="007F73E6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 9</w:t>
            </w:r>
          </w:p>
        </w:tc>
        <w:tc>
          <w:tcPr>
            <w:tcW w:w="2126" w:type="dxa"/>
          </w:tcPr>
          <w:p w:rsidR="00F13BFF" w:rsidRPr="007F73E6" w:rsidRDefault="00F13BFF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8(86133) 5-86-62, anapa-mfc@mail.ru http://mfcanapa.ru</w:t>
            </w:r>
          </w:p>
        </w:tc>
        <w:tc>
          <w:tcPr>
            <w:tcW w:w="2268" w:type="dxa"/>
          </w:tcPr>
          <w:p w:rsidR="00F13BFF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– пятница:</w:t>
            </w:r>
          </w:p>
          <w:p w:rsidR="00F13BFF" w:rsidRPr="003E1A08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с 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 до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Pr="003E1A08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F13BFF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с 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 до 14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Pr="003E1A08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F13BFF" w:rsidRPr="007F73E6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730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«МФЦ» город Армавир / муниц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пальное казенное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ч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реждение «Армави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ский городской 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функциональный </w:t>
            </w:r>
          </w:p>
        </w:tc>
        <w:tc>
          <w:tcPr>
            <w:tcW w:w="1984" w:type="dxa"/>
          </w:tcPr>
          <w:p w:rsidR="00F13BFF" w:rsidRPr="00A05261" w:rsidRDefault="00F13BFF" w:rsidP="00396C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352900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 Армавир,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 Розы Лю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к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сембург, 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 146</w:t>
            </w:r>
          </w:p>
        </w:tc>
        <w:tc>
          <w:tcPr>
            <w:tcW w:w="2126" w:type="dxa"/>
          </w:tcPr>
          <w:p w:rsidR="00F13BFF" w:rsidRPr="009F227E" w:rsidRDefault="00F13BFF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 (861-37) 3-18-25, mfc.armavir@</w:t>
            </w:r>
          </w:p>
          <w:p w:rsidR="00F13BFF" w:rsidRPr="009F227E" w:rsidRDefault="00F13BFF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mail.ru </w:t>
            </w:r>
          </w:p>
          <w:p w:rsidR="00F13BFF" w:rsidRPr="009F227E" w:rsidRDefault="00F13BFF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http://armavir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BFF" w:rsidRPr="009F227E" w:rsidRDefault="00F13BFF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F13BFF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– пятница:</w:t>
            </w:r>
          </w:p>
          <w:p w:rsidR="00F13BFF" w:rsidRPr="003E1A08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 до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Pr="003E1A08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F13BFF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 до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Pr="007F73E6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3BFF" w:rsidRPr="00A05261" w:rsidRDefault="00F13BFF" w:rsidP="00E473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13BFF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центр предоставления государственных и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ниципальных услуг»</w:t>
            </w:r>
          </w:p>
        </w:tc>
        <w:tc>
          <w:tcPr>
            <w:tcW w:w="1984" w:type="dxa"/>
          </w:tcPr>
          <w:p w:rsidR="00F13BFF" w:rsidRPr="00A05261" w:rsidRDefault="00F13BFF" w:rsidP="00396C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13BFF" w:rsidRPr="009F227E" w:rsidRDefault="00F13BFF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13BFF" w:rsidRDefault="00F13BFF" w:rsidP="00730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F13BFF" w:rsidRDefault="00F13BFF" w:rsidP="00730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«МФЦ»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казенное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ч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реждение муниципал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ного образования 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род-курорт Геленджик «Многофункционал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ный центр предоста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ления государственных и муниципальных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луг»</w:t>
            </w:r>
          </w:p>
        </w:tc>
        <w:tc>
          <w:tcPr>
            <w:tcW w:w="1984" w:type="dxa"/>
          </w:tcPr>
          <w:p w:rsidR="00F13BFF" w:rsidRDefault="00F13BFF" w:rsidP="00396C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353460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 Геленджик, ул. Горького, д. 11</w:t>
            </w:r>
          </w:p>
        </w:tc>
        <w:tc>
          <w:tcPr>
            <w:tcW w:w="2126" w:type="dxa"/>
          </w:tcPr>
          <w:p w:rsidR="00F13BFF" w:rsidRPr="009F227E" w:rsidRDefault="00F13BFF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8(86141) 3-55-49, mfc@gelendzhik.</w:t>
            </w:r>
          </w:p>
          <w:p w:rsidR="00F13BFF" w:rsidRPr="009F227E" w:rsidRDefault="00F13BFF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org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://</w:t>
              </w:r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gelendzhik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BFF" w:rsidRPr="009F227E" w:rsidRDefault="00F13BFF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-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mfc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268" w:type="dxa"/>
          </w:tcPr>
          <w:p w:rsidR="00F13BFF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– пятница:</w:t>
            </w:r>
          </w:p>
          <w:p w:rsidR="00F13BFF" w:rsidRPr="003E1A08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 до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Pr="003E1A08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F13BFF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 до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Pr="003E1A08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F13BFF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F13BFF" w:rsidRPr="006E4F64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6E4F64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«МФЦ» Горячий Ключ / муниципальное казенное учреждение муниципального обр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зования город Горячий Ключ «Многофункци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нальный центр предо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тавления государстве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ных и муниципальных услуг муниципального образования»</w:t>
            </w:r>
          </w:p>
        </w:tc>
        <w:tc>
          <w:tcPr>
            <w:tcW w:w="1984" w:type="dxa"/>
          </w:tcPr>
          <w:p w:rsidR="00F13BFF" w:rsidRDefault="00F13BFF" w:rsidP="00396C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 xml:space="preserve">353290, 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 Горячий Ключ, ул. Ленина, д. 156</w:t>
            </w:r>
          </w:p>
        </w:tc>
        <w:tc>
          <w:tcPr>
            <w:tcW w:w="2126" w:type="dxa"/>
          </w:tcPr>
          <w:p w:rsidR="00F13BFF" w:rsidRPr="009F227E" w:rsidRDefault="00F13BFF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8(86159) 4-40-36, mfc-gk@</w:t>
            </w:r>
          </w:p>
          <w:p w:rsidR="00F13BFF" w:rsidRPr="009F227E" w:rsidRDefault="00F13BFF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rambler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9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://</w:t>
              </w:r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mfc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BFF" w:rsidRPr="009F227E" w:rsidRDefault="00F13BFF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gorkluch.ru</w:t>
            </w:r>
          </w:p>
        </w:tc>
        <w:tc>
          <w:tcPr>
            <w:tcW w:w="2268" w:type="dxa"/>
          </w:tcPr>
          <w:p w:rsidR="00F13BFF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Понедельник, ср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да, пятница:</w:t>
            </w:r>
          </w:p>
          <w:p w:rsidR="00F13BFF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вторник, четверг:</w:t>
            </w:r>
          </w:p>
          <w:p w:rsidR="00F13BFF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Pr="003E1A08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F13BFF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 до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Pr="003E1A08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F13BFF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F13BFF" w:rsidRPr="006E4F64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6E4F64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«МФЦ» Новоро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сийск / муниципальное бюджетное учреждение «Многофункционал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ный центр предоста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ления государственных и муниципальных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луг населению города Новороссийска»</w:t>
            </w:r>
          </w:p>
        </w:tc>
        <w:tc>
          <w:tcPr>
            <w:tcW w:w="1984" w:type="dxa"/>
          </w:tcPr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353900,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г.Новороссийск, ул. Бирюзова, д. 6</w:t>
            </w:r>
          </w:p>
        </w:tc>
        <w:tc>
          <w:tcPr>
            <w:tcW w:w="2126" w:type="dxa"/>
          </w:tcPr>
          <w:p w:rsidR="00F13BFF" w:rsidRPr="009F227E" w:rsidRDefault="00F13BFF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8(8617) 67-16-50, 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info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@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mfc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BFF" w:rsidRPr="009F227E" w:rsidRDefault="00F13BFF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admnvrsk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13BFF" w:rsidRPr="009F227E" w:rsidRDefault="00F13BFF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://</w:t>
              </w:r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mfc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BFF" w:rsidRPr="009F227E" w:rsidRDefault="00F13BFF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admnvrsk.ru</w:t>
            </w:r>
          </w:p>
        </w:tc>
        <w:tc>
          <w:tcPr>
            <w:tcW w:w="2268" w:type="dxa"/>
          </w:tcPr>
          <w:p w:rsidR="00F13BFF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– пятница:</w:t>
            </w:r>
          </w:p>
          <w:p w:rsidR="00F13BFF" w:rsidRPr="003E1A08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 до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Pr="003E1A08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F13BFF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 до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Pr="003E1A08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F13BFF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F13BFF" w:rsidRPr="007F73E6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МАУ МФЦ города 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чи / муниципальное 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тономное учреждение «Многофункционал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ный центр предоста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ления государственных и муниципальных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луг» города Сочи</w:t>
            </w:r>
          </w:p>
        </w:tc>
        <w:tc>
          <w:tcPr>
            <w:tcW w:w="1984" w:type="dxa"/>
          </w:tcPr>
          <w:p w:rsidR="00F13BFF" w:rsidRDefault="00F13BFF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 Сочи,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Юных 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нинцев, д. 10; </w:t>
            </w:r>
          </w:p>
          <w:p w:rsidR="00F13BFF" w:rsidRPr="009F227E" w:rsidRDefault="00F13BFF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20-й Горн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стрелковой д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визии, д. 18 «А»</w:t>
            </w:r>
          </w:p>
        </w:tc>
        <w:tc>
          <w:tcPr>
            <w:tcW w:w="2126" w:type="dxa"/>
          </w:tcPr>
          <w:p w:rsidR="00F13BFF" w:rsidRPr="009F227E" w:rsidRDefault="00F13BFF" w:rsidP="00537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8(862) 29-88-100, 8(862) 24-14-000, sochimfc@gmail.</w:t>
            </w:r>
          </w:p>
          <w:p w:rsidR="00F13BFF" w:rsidRPr="009F227E" w:rsidRDefault="00F13BFF" w:rsidP="00537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com http://mfcsochi.ru</w:t>
            </w:r>
          </w:p>
        </w:tc>
        <w:tc>
          <w:tcPr>
            <w:tcW w:w="2268" w:type="dxa"/>
          </w:tcPr>
          <w:p w:rsidR="00F13BFF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Понедельник: </w:t>
            </w:r>
          </w:p>
          <w:p w:rsidR="00F13BFF" w:rsidRPr="00285493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>торник-пятница:</w:t>
            </w:r>
          </w:p>
          <w:p w:rsidR="00F13BFF" w:rsidRPr="00285493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</w:p>
          <w:p w:rsidR="00F13BFF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>уббота:</w:t>
            </w:r>
          </w:p>
          <w:p w:rsidR="00F13BFF" w:rsidRPr="00285493" w:rsidRDefault="00F13BFF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-00:</w:t>
            </w:r>
          </w:p>
          <w:p w:rsidR="00F13BFF" w:rsidRPr="003E1A08" w:rsidRDefault="00F13BFF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F13BFF" w:rsidRDefault="00F13BFF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F13BFF" w:rsidRDefault="00F13BFF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  <w:p w:rsidR="00F13BFF" w:rsidRPr="007F73E6" w:rsidRDefault="00F13BFF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«МФЦ» Аби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ского района / муниц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пальное казенное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ч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предоставления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ципальных услуг </w:t>
            </w:r>
          </w:p>
        </w:tc>
        <w:tc>
          <w:tcPr>
            <w:tcW w:w="1984" w:type="dxa"/>
          </w:tcPr>
          <w:p w:rsidR="00F13BFF" w:rsidRDefault="00F13BFF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353320,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3BFF" w:rsidRPr="00A05261" w:rsidRDefault="00F13BFF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Абинский район,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г.Абинск,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Интернаци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нальная, 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35</w:t>
            </w:r>
          </w:p>
        </w:tc>
        <w:tc>
          <w:tcPr>
            <w:tcW w:w="2126" w:type="dxa"/>
          </w:tcPr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8(861-50) 4-20-37, </w:t>
            </w:r>
          </w:p>
          <w:p w:rsidR="00F13BFF" w:rsidRPr="009F227E" w:rsidRDefault="00F13BFF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8(861-50) 4-20-65, 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mfc-abinsk@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://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abinskmfc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268" w:type="dxa"/>
          </w:tcPr>
          <w:p w:rsidR="00F13BFF" w:rsidRPr="002D7825" w:rsidRDefault="00F13BFF" w:rsidP="002D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2D7825" w:rsidRDefault="00F13BFF" w:rsidP="002D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hAnsi="Times New Roman"/>
                <w:sz w:val="24"/>
                <w:szCs w:val="24"/>
                <w:lang w:eastAsia="ru-RU"/>
              </w:rPr>
              <w:t>с 8-00 до 20-00;</w:t>
            </w:r>
          </w:p>
          <w:p w:rsidR="00F13BFF" w:rsidRPr="002D7825" w:rsidRDefault="00F13BFF" w:rsidP="002D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hAnsi="Times New Roman"/>
                <w:sz w:val="24"/>
                <w:szCs w:val="24"/>
                <w:lang w:eastAsia="ru-RU"/>
              </w:rPr>
              <w:t>вторник-четверг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2D7825" w:rsidRDefault="00F13BFF" w:rsidP="002D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D7825">
              <w:rPr>
                <w:rFonts w:ascii="Times New Roman" w:hAnsi="Times New Roman"/>
                <w:sz w:val="24"/>
                <w:szCs w:val="24"/>
                <w:lang w:eastAsia="ru-RU"/>
              </w:rPr>
              <w:t>8-00 до 17-00;</w:t>
            </w:r>
          </w:p>
          <w:p w:rsidR="00F13BFF" w:rsidRPr="002D7825" w:rsidRDefault="00F13BFF" w:rsidP="002D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hAnsi="Times New Roman"/>
                <w:sz w:val="24"/>
                <w:szCs w:val="24"/>
                <w:lang w:eastAsia="ru-RU"/>
              </w:rPr>
              <w:t>пятница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2D7825" w:rsidRDefault="00F13BFF" w:rsidP="002D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hAnsi="Times New Roman"/>
                <w:sz w:val="24"/>
                <w:szCs w:val="24"/>
                <w:lang w:eastAsia="ru-RU"/>
              </w:rPr>
              <w:t>с 8-00 до 16-00;</w:t>
            </w:r>
          </w:p>
          <w:p w:rsidR="00F13BFF" w:rsidRPr="002D7825" w:rsidRDefault="00F13BFF" w:rsidP="002D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6E4F64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hAnsi="Times New Roman"/>
                <w:sz w:val="24"/>
                <w:szCs w:val="24"/>
                <w:lang w:eastAsia="ru-RU"/>
              </w:rPr>
              <w:t>с 8-00 до 13-00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</w:tcPr>
          <w:p w:rsidR="00F13BFF" w:rsidRPr="009F227E" w:rsidRDefault="00F13BFF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3BFF" w:rsidRPr="00A05261" w:rsidRDefault="00F13BFF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13BFF" w:rsidRPr="002D7825" w:rsidRDefault="00F13BFF" w:rsidP="002D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Абинского района»</w:t>
            </w:r>
          </w:p>
        </w:tc>
        <w:tc>
          <w:tcPr>
            <w:tcW w:w="1984" w:type="dxa"/>
          </w:tcPr>
          <w:p w:rsidR="00F13BFF" w:rsidRPr="00A05261" w:rsidRDefault="00F13BFF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13BFF" w:rsidRPr="002D7825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воскресенье:</w:t>
            </w:r>
          </w:p>
          <w:p w:rsidR="00F13BFF" w:rsidRPr="002D7825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F13BFF" w:rsidRPr="002D7825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6E4F64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9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«МФЦ»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казенное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ч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по предоставлению 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сударственных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 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шеронского района»</w:t>
            </w:r>
          </w:p>
        </w:tc>
        <w:tc>
          <w:tcPr>
            <w:tcW w:w="1984" w:type="dxa"/>
          </w:tcPr>
          <w:p w:rsidR="00F13BFF" w:rsidRPr="00A05261" w:rsidRDefault="00F13BFF" w:rsidP="000B76F2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352690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13BFF" w:rsidRPr="00A05261" w:rsidRDefault="00F13BFF" w:rsidP="000B76F2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Апшеронский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 Апшеронск, ул. Пролета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ская,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179</w:t>
            </w:r>
          </w:p>
        </w:tc>
        <w:tc>
          <w:tcPr>
            <w:tcW w:w="2126" w:type="dxa"/>
          </w:tcPr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8(86152) 2-52-30, 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8(86152) 2-60-02,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mfc.apsheronsk@mail.ru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http://www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apsheronsk-mfc.ru</w:t>
            </w:r>
          </w:p>
        </w:tc>
        <w:tc>
          <w:tcPr>
            <w:tcW w:w="2268" w:type="dxa"/>
          </w:tcPr>
          <w:p w:rsidR="00F13BFF" w:rsidRDefault="00F13BFF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− пятница: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13BFF" w:rsidRPr="00285493" w:rsidRDefault="00F13BFF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18-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Default="00F13BFF" w:rsidP="00404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13BFF" w:rsidRDefault="00F13BFF" w:rsidP="00404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13-00 до 14-00;</w:t>
            </w:r>
          </w:p>
          <w:p w:rsidR="00F13BFF" w:rsidRDefault="00F13BFF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>уббота:</w:t>
            </w:r>
          </w:p>
          <w:p w:rsidR="00F13BFF" w:rsidRPr="00285493" w:rsidRDefault="00F13BFF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3-00:</w:t>
            </w:r>
          </w:p>
          <w:p w:rsidR="00F13BFF" w:rsidRPr="003E1A08" w:rsidRDefault="00F13BFF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F13BFF" w:rsidRPr="007F73E6" w:rsidRDefault="00F13BFF" w:rsidP="00404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9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«Белоглинский МФЦ» / муниципал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ное казенное учрежд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ние муниципального образования Белогли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ский район «Белогли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ский многофункци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нальный центр по пр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доставлению госуда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ственных и муниц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пальных услуг»</w:t>
            </w:r>
          </w:p>
        </w:tc>
        <w:tc>
          <w:tcPr>
            <w:tcW w:w="1984" w:type="dxa"/>
          </w:tcPr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353040,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Белоглинский район,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с. Белая Глина, ул. Первома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ская,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161 «А»</w:t>
            </w:r>
          </w:p>
        </w:tc>
        <w:tc>
          <w:tcPr>
            <w:tcW w:w="2126" w:type="dxa"/>
          </w:tcPr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 (86154) 7-25-24, mfcbelglin@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mail.ru </w:t>
            </w:r>
            <w:hyperlink r:id="rId13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http://belglin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– пятница:</w:t>
            </w:r>
          </w:p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8-00 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</w:p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с 8-00 до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</w:p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F13BFF" w:rsidRPr="007F73E6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 МО Бел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реченский район» /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ниципальное казенное учреждение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предоставления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 Бел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реченского района»</w:t>
            </w:r>
          </w:p>
        </w:tc>
        <w:tc>
          <w:tcPr>
            <w:tcW w:w="1984" w:type="dxa"/>
          </w:tcPr>
          <w:p w:rsidR="00F13BFF" w:rsidRDefault="00F13BFF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2635</w:t>
            </w: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13BFF" w:rsidRDefault="00F13BFF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Белореченский район,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г. Белореченск, ул. Красная, 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46</w:t>
            </w:r>
          </w:p>
        </w:tc>
        <w:tc>
          <w:tcPr>
            <w:tcW w:w="2126" w:type="dxa"/>
          </w:tcPr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8(86155) 3-37-44, bel.mfc@ mail.ru http://bel.e-mfc.ru/</w:t>
            </w:r>
          </w:p>
        </w:tc>
        <w:tc>
          <w:tcPr>
            <w:tcW w:w="2268" w:type="dxa"/>
          </w:tcPr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Вторник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пятница:</w:t>
            </w:r>
          </w:p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8-00 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</w:p>
          <w:p w:rsidR="00F13BFF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понедельник, </w:t>
            </w:r>
          </w:p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с 8-00 до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</w:p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69318C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9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«МФЦ» Брюх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вецкого района/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бюджетное учреждение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предоставления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 нас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лению муниципального образования Брюх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вецкий район»</w:t>
            </w:r>
          </w:p>
        </w:tc>
        <w:tc>
          <w:tcPr>
            <w:tcW w:w="1984" w:type="dxa"/>
          </w:tcPr>
          <w:p w:rsidR="00F13BFF" w:rsidRDefault="00F13BFF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352750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13BFF" w:rsidRPr="00A05261" w:rsidRDefault="00F13BFF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Брюховецкий район,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ст-ца Брюхове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кая,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Ленина,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1/1</w:t>
            </w:r>
          </w:p>
        </w:tc>
        <w:tc>
          <w:tcPr>
            <w:tcW w:w="2126" w:type="dxa"/>
          </w:tcPr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 (86156) 3-10-39, 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 (86156) 3-10-52,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mfc@mfc-br.ru mfc.bruhoveckaya@mail.ru http://mfc-br.ru</w:t>
            </w:r>
          </w:p>
        </w:tc>
        <w:tc>
          <w:tcPr>
            <w:tcW w:w="2268" w:type="dxa"/>
          </w:tcPr>
          <w:p w:rsidR="00F13BFF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-00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13BFF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уббота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00 до 14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</w:p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F13BFF" w:rsidRPr="00EE7CC5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МО МФЦ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бюджетное учреждение муниц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пального образования Выселковский район «Многофункционал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ный центр по предо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тавлению </w:t>
            </w:r>
          </w:p>
        </w:tc>
        <w:tc>
          <w:tcPr>
            <w:tcW w:w="1984" w:type="dxa"/>
          </w:tcPr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353100,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Выселковский район,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ст-ца Выселки, ул. Лунева,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57</w:t>
            </w:r>
          </w:p>
        </w:tc>
        <w:tc>
          <w:tcPr>
            <w:tcW w:w="2126" w:type="dxa"/>
          </w:tcPr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 (86157) 7-40-37, mfc.2010@</w:t>
            </w:r>
          </w:p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yandex.ru </w:t>
            </w:r>
            <w:hyperlink r:id="rId14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http://viselki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– пятница:</w:t>
            </w:r>
          </w:p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8-00 до 20-00; </w:t>
            </w:r>
          </w:p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-00 до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</w:p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F13BFF" w:rsidRPr="00EE7CC5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13BFF" w:rsidRPr="0069318C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государственных и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ниципальных услуг»</w:t>
            </w:r>
          </w:p>
        </w:tc>
        <w:tc>
          <w:tcPr>
            <w:tcW w:w="1984" w:type="dxa"/>
          </w:tcPr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9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 МО Гул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кевичский район» /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ниципальное казенное учреждение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по предоставлению 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сударственных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ниципального образ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вания Гулькевичский район»</w:t>
            </w:r>
          </w:p>
        </w:tc>
        <w:tc>
          <w:tcPr>
            <w:tcW w:w="1984" w:type="dxa"/>
          </w:tcPr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352192, 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Гулькевичский район, 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г. Гулькевичи, ул. Советская, 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29 «А»</w:t>
            </w:r>
          </w:p>
        </w:tc>
        <w:tc>
          <w:tcPr>
            <w:tcW w:w="2126" w:type="dxa"/>
          </w:tcPr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8(86160) 33-0-77, info@mfcgul.ru http://mfcgul.ru</w:t>
            </w:r>
          </w:p>
        </w:tc>
        <w:tc>
          <w:tcPr>
            <w:tcW w:w="2268" w:type="dxa"/>
          </w:tcPr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Понедельник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ятница:</w:t>
            </w:r>
          </w:p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00 до 19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уббота:</w:t>
            </w:r>
          </w:p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с 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00 до 14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F13BFF" w:rsidRPr="0069318C" w:rsidRDefault="00F13BFF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F13BFF" w:rsidRPr="00EE7CC5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9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БУ «МФЦ» МО Ди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ской район / Бюдже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ное учреждение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ципального образов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ния Динской район «Многофункционал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ный центр предоста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ления государственных и муниципальных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луг населению Динск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го района»</w:t>
            </w:r>
          </w:p>
        </w:tc>
        <w:tc>
          <w:tcPr>
            <w:tcW w:w="1984" w:type="dxa"/>
          </w:tcPr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353200, 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Динской район, ст-ца Динская, ул. Красная, 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112</w:t>
            </w:r>
          </w:p>
        </w:tc>
        <w:tc>
          <w:tcPr>
            <w:tcW w:w="2126" w:type="dxa"/>
          </w:tcPr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 (86162) 6-64-14 mfc_dinsk@</w:t>
            </w:r>
          </w:p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mail.ru </w:t>
            </w:r>
          </w:p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http://dinsk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F13BFF" w:rsidRPr="00C0589A" w:rsidRDefault="00F13BFF" w:rsidP="00C0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89A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– пятница:</w:t>
            </w:r>
          </w:p>
          <w:p w:rsidR="00F13BFF" w:rsidRPr="00C0589A" w:rsidRDefault="00F13BFF" w:rsidP="00C0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89A">
              <w:rPr>
                <w:rFonts w:ascii="Times New Roman" w:hAnsi="Times New Roman"/>
                <w:sz w:val="24"/>
                <w:szCs w:val="24"/>
                <w:lang w:eastAsia="ru-RU"/>
              </w:rPr>
              <w:t>с 8-00 до 20-00;</w:t>
            </w:r>
          </w:p>
          <w:p w:rsidR="00F13BFF" w:rsidRPr="00C0589A" w:rsidRDefault="00F13BFF" w:rsidP="00C0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89A"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F13BFF" w:rsidRPr="00C0589A" w:rsidRDefault="00F13BFF" w:rsidP="00C0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89A">
              <w:rPr>
                <w:rFonts w:ascii="Times New Roman" w:hAnsi="Times New Roman"/>
                <w:sz w:val="24"/>
                <w:szCs w:val="24"/>
                <w:lang w:eastAsia="ru-RU"/>
              </w:rPr>
              <w:t>с 8-00 до 13-00;</w:t>
            </w:r>
          </w:p>
          <w:p w:rsidR="00F13BFF" w:rsidRPr="00C0589A" w:rsidRDefault="00F13BFF" w:rsidP="00C0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89A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F13BFF" w:rsidRPr="00C0589A" w:rsidRDefault="00F13BFF" w:rsidP="00C0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89A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F13BFF" w:rsidRPr="00EE7CC5" w:rsidRDefault="00F13BFF" w:rsidP="00C0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89A"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9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«МФЦ » МО 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ский район / муниц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пальное бюджетное муниципального обр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зования Ейский район «Многофункционал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ный центр предоста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ления государственных и муниципальных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луг Ейского района»</w:t>
            </w:r>
          </w:p>
        </w:tc>
        <w:tc>
          <w:tcPr>
            <w:tcW w:w="1984" w:type="dxa"/>
          </w:tcPr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353680, 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Ейский район,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 Ейск,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Армави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ская, 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45/2</w:t>
            </w:r>
          </w:p>
        </w:tc>
        <w:tc>
          <w:tcPr>
            <w:tcW w:w="2126" w:type="dxa"/>
          </w:tcPr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8(86132) 3-71-81, mfc_eisk@mail.ru http://eysk.e-mfc.ru</w:t>
            </w:r>
          </w:p>
        </w:tc>
        <w:tc>
          <w:tcPr>
            <w:tcW w:w="2268" w:type="dxa"/>
          </w:tcPr>
          <w:p w:rsidR="00F13BFF" w:rsidRDefault="00F13BFF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Понедельник,</w:t>
            </w:r>
          </w:p>
          <w:p w:rsidR="00F13BFF" w:rsidRPr="0018585A" w:rsidRDefault="00F13BFF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среда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18585A" w:rsidRDefault="00F13BFF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00 до 17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13BFF" w:rsidRPr="0018585A" w:rsidRDefault="00F13BFF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вторник, четверг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18585A" w:rsidRDefault="00F13BFF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00 до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13BFF" w:rsidRPr="0018585A" w:rsidRDefault="00F13BFF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пятница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18585A" w:rsidRDefault="00F13BFF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00 до 16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Pr="0018585A" w:rsidRDefault="00F13BFF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F13BFF" w:rsidRPr="0018585A" w:rsidRDefault="00F13BFF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с 8-00 до 13-00;</w:t>
            </w:r>
          </w:p>
          <w:p w:rsidR="00F13BFF" w:rsidRPr="0018585A" w:rsidRDefault="00F13BFF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воскресенье:</w:t>
            </w:r>
          </w:p>
          <w:p w:rsidR="00F13BFF" w:rsidRPr="0018585A" w:rsidRDefault="00F13BFF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F13BFF" w:rsidRPr="00EE7CC5" w:rsidRDefault="00F13BFF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Перерыв: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Время предоставления от-дыха и питания специалистов уста-навливается прави-лами служебного распорядка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 МО Ка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казский район»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казенное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ч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предоставления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услуг»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ниципального </w:t>
            </w:r>
          </w:p>
        </w:tc>
        <w:tc>
          <w:tcPr>
            <w:tcW w:w="1984" w:type="dxa"/>
          </w:tcPr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352380,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Кавказский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 Кропоткин, пер. Комм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нальный,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8/1</w:t>
            </w:r>
          </w:p>
        </w:tc>
        <w:tc>
          <w:tcPr>
            <w:tcW w:w="2126" w:type="dxa"/>
          </w:tcPr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8(86138) 7-67-99, kavmfc@yandex.ru http://kavkazskaya.e-mfc.ru</w:t>
            </w:r>
          </w:p>
        </w:tc>
        <w:tc>
          <w:tcPr>
            <w:tcW w:w="2268" w:type="dxa"/>
          </w:tcPr>
          <w:p w:rsidR="00F13BFF" w:rsidRDefault="00F13BFF" w:rsidP="00EE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Понедельник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−</w:t>
            </w: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четверг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Default="00F13BFF" w:rsidP="00EE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 </w:t>
            </w: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пятница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Default="00F13BFF" w:rsidP="00EE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 </w:t>
            </w: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Default="00F13BFF" w:rsidP="00EE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Default="00F13BFF" w:rsidP="00EE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 </w:t>
            </w: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  <w:p w:rsidR="00F13BFF" w:rsidRDefault="00F13BFF" w:rsidP="00EE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без перерыва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);</w:t>
            </w:r>
          </w:p>
          <w:p w:rsidR="00F13BFF" w:rsidRPr="00EE7CC5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выходной: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13BFF" w:rsidRPr="00EE6482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AA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образования Кавка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з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ский район</w:t>
            </w:r>
          </w:p>
        </w:tc>
        <w:tc>
          <w:tcPr>
            <w:tcW w:w="1984" w:type="dxa"/>
          </w:tcPr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13BFF" w:rsidRPr="00EE6482" w:rsidRDefault="00F13BFF" w:rsidP="00EE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воскре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сенье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AA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 Калини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ского района»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казенное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ч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по предоставлению 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сударственных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 Кал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нинского района Кра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нодарского края»</w:t>
            </w:r>
          </w:p>
        </w:tc>
        <w:tc>
          <w:tcPr>
            <w:tcW w:w="1984" w:type="dxa"/>
          </w:tcPr>
          <w:p w:rsidR="00F13BFF" w:rsidRPr="000B76F2" w:rsidRDefault="00F13BFF" w:rsidP="000B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76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353780, 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6F2">
              <w:rPr>
                <w:rFonts w:ascii="Times New Roman" w:hAnsi="Times New Roman"/>
                <w:sz w:val="24"/>
                <w:szCs w:val="24"/>
                <w:lang w:eastAsia="ru-RU"/>
              </w:rPr>
              <w:t>Калининский район,</w:t>
            </w:r>
            <w:r w:rsidRPr="000B76F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9F227E">
              <w:rPr>
                <w:rFonts w:ascii="Times New Roman" w:hAnsi="Times New Roman"/>
                <w:sz w:val="24"/>
                <w:szCs w:val="24"/>
              </w:rPr>
              <w:t>ст-ца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Калининская,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Ленина,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151</w:t>
            </w:r>
          </w:p>
        </w:tc>
        <w:tc>
          <w:tcPr>
            <w:tcW w:w="2126" w:type="dxa"/>
          </w:tcPr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8(86163) 22-7-47 mfc-kalina@rambler.ru </w:t>
            </w:r>
            <w:hyperlink r:id="rId16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http://kalina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F13BFF" w:rsidRPr="00AA50CF" w:rsidRDefault="00F13BFF" w:rsidP="00AA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50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Понедельник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13BFF" w:rsidRPr="00AA50CF" w:rsidRDefault="00F13BFF" w:rsidP="00AA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50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</w:t>
            </w:r>
            <w:r w:rsidRPr="00AA50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17-</w:t>
            </w:r>
            <w:r w:rsidRPr="00AA50CF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AA50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13BFF" w:rsidRPr="00886C73" w:rsidRDefault="00F13BFF" w:rsidP="00752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F13BFF" w:rsidRPr="00886C73" w:rsidRDefault="00F13BFF" w:rsidP="00752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-00 до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-00:</w:t>
            </w:r>
          </w:p>
          <w:p w:rsidR="00F13BFF" w:rsidRPr="00886C73" w:rsidRDefault="00F13BFF" w:rsidP="00752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F13BFF" w:rsidRDefault="00F13BFF" w:rsidP="00752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F13BFF" w:rsidRPr="00EE7CC5" w:rsidRDefault="00F13BFF" w:rsidP="00752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AA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МФЦ Каневского района/ муниципальное казенное учреждение муниципального обр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зования Каневской район «Многофун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к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циональный центр по предоставлению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услуг»</w:t>
            </w:r>
          </w:p>
        </w:tc>
        <w:tc>
          <w:tcPr>
            <w:tcW w:w="1984" w:type="dxa"/>
          </w:tcPr>
          <w:p w:rsidR="00F13BFF" w:rsidRPr="000B76F2" w:rsidRDefault="00F13BFF" w:rsidP="000B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76F2">
              <w:rPr>
                <w:rFonts w:ascii="Times New Roman" w:hAnsi="Times New Roman"/>
                <w:sz w:val="24"/>
                <w:szCs w:val="24"/>
                <w:lang w:eastAsia="ru-RU"/>
              </w:rPr>
              <w:t>353730,</w:t>
            </w:r>
          </w:p>
          <w:p w:rsidR="00F13BFF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Каневской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6F2">
              <w:rPr>
                <w:rFonts w:ascii="Times New Roman" w:hAnsi="Times New Roman"/>
                <w:sz w:val="24"/>
                <w:szCs w:val="24"/>
                <w:lang w:eastAsia="ru-RU"/>
              </w:rPr>
              <w:t>район,</w:t>
            </w:r>
            <w:r w:rsidRPr="000B76F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9F227E">
              <w:rPr>
                <w:rFonts w:ascii="Times New Roman" w:hAnsi="Times New Roman"/>
                <w:sz w:val="24"/>
                <w:szCs w:val="24"/>
              </w:rPr>
              <w:t>ст-ца Каневская, ул. Горького,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58</w:t>
            </w:r>
          </w:p>
        </w:tc>
        <w:tc>
          <w:tcPr>
            <w:tcW w:w="2126" w:type="dxa"/>
          </w:tcPr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 (86164) 4-51-91, mfc@kanevskadm.ru </w:t>
            </w:r>
            <w:hyperlink r:id="rId17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http://kanevskaya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F13BFF" w:rsidRPr="00886C73" w:rsidRDefault="00F13BFF" w:rsidP="008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– пятница:</w:t>
            </w:r>
          </w:p>
          <w:p w:rsidR="00F13BFF" w:rsidRPr="00886C73" w:rsidRDefault="00F13BFF" w:rsidP="008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с 8-00 до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</w:p>
          <w:p w:rsidR="00F13BFF" w:rsidRPr="00886C73" w:rsidRDefault="00F13BFF" w:rsidP="008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F13BFF" w:rsidRPr="00886C73" w:rsidRDefault="00F13BFF" w:rsidP="008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-00 до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-00:</w:t>
            </w:r>
          </w:p>
          <w:p w:rsidR="00F13BFF" w:rsidRPr="00886C73" w:rsidRDefault="00F13BFF" w:rsidP="008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F13BFF" w:rsidRPr="00EE7CC5" w:rsidRDefault="00F13BFF" w:rsidP="008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AA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«Кореновский МФЦ» / муниципал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ное бюджетное учре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ж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дение «Кореновский районный многофун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к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циональный центр по предоставлению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услуг»</w:t>
            </w:r>
          </w:p>
        </w:tc>
        <w:tc>
          <w:tcPr>
            <w:tcW w:w="1984" w:type="dxa"/>
          </w:tcPr>
          <w:p w:rsidR="00F13BFF" w:rsidRDefault="00F13BFF" w:rsidP="000B76F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353180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13BFF" w:rsidRPr="00A05261" w:rsidRDefault="00F13BFF" w:rsidP="000B76F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Кореновский район,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г.Кореновск,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128</w:t>
            </w:r>
          </w:p>
        </w:tc>
        <w:tc>
          <w:tcPr>
            <w:tcW w:w="2126" w:type="dxa"/>
          </w:tcPr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8(86142) 4-62-40, mfc@admkor.ru </w:t>
            </w:r>
            <w:hyperlink r:id="rId18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http://mfc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korenovsk.ru</w:t>
            </w:r>
          </w:p>
        </w:tc>
        <w:tc>
          <w:tcPr>
            <w:tcW w:w="2268" w:type="dxa"/>
          </w:tcPr>
          <w:p w:rsidR="00F13BFF" w:rsidRDefault="00F13BFF" w:rsidP="007827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Понедельник 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–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пятни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ца</w:t>
            </w:r>
          </w:p>
          <w:p w:rsidR="00F13BFF" w:rsidRDefault="00F13BFF" w:rsidP="007827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с 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8-00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20-00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br/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с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уббота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:</w:t>
            </w:r>
          </w:p>
          <w:p w:rsidR="00F13BFF" w:rsidRDefault="00F13BFF" w:rsidP="007827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с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9-00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13-00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;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br/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в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оскресенье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: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</w:t>
            </w:r>
          </w:p>
          <w:p w:rsidR="00F13BFF" w:rsidRPr="00AA50CF" w:rsidRDefault="00F13BFF" w:rsidP="007827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в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ыходной</w:t>
            </w:r>
          </w:p>
          <w:p w:rsidR="00F13BFF" w:rsidRPr="008F01FA" w:rsidRDefault="00F13BFF" w:rsidP="00782718">
            <w:pPr>
              <w:shd w:val="clear" w:color="auto" w:fill="FFFFFF"/>
              <w:spacing w:before="75" w:after="100" w:afterAutospacing="1" w:line="240" w:lineRule="auto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 w:rsidRPr="00EE6482">
              <w:rPr>
                <w:rFonts w:ascii="Times New Roman" w:hAnsi="Times New Roman"/>
                <w:bCs/>
                <w:color w:val="141414"/>
                <w:sz w:val="24"/>
                <w:szCs w:val="18"/>
                <w:lang w:eastAsia="ru-RU"/>
              </w:rPr>
              <w:t>Перерыв: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Время предоставления о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т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дыха и питания специалистов уст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а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навливается прав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и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лами служебного распорядка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«МФЦ» МО Красноармейский ра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он / муниципальное бюджетное учреждение муниципального обр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зования Красноарме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ский район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по предоставлению 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сударственных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услуг»</w:t>
            </w:r>
          </w:p>
        </w:tc>
        <w:tc>
          <w:tcPr>
            <w:tcW w:w="1984" w:type="dxa"/>
          </w:tcPr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353800, 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Красноарме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ский район, 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ст-ца Полта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ская,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Просвещ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ния, 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107 «А»</w:t>
            </w:r>
          </w:p>
        </w:tc>
        <w:tc>
          <w:tcPr>
            <w:tcW w:w="2126" w:type="dxa"/>
          </w:tcPr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 (86165) 4-08-69, mfc.krasnarm@</w:t>
            </w:r>
          </w:p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mail.ru </w:t>
            </w:r>
            <w:hyperlink r:id="rId19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http://krasnarm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F13BFF" w:rsidRDefault="00F13BFF" w:rsidP="008F01FA">
            <w:pPr>
              <w:shd w:val="clear" w:color="auto" w:fill="FFFFFF"/>
              <w:spacing w:after="0" w:line="270" w:lineRule="atLeast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Понедельник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, ср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е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да,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четверг</w:t>
            </w:r>
          </w:p>
          <w:p w:rsidR="00F13BFF" w:rsidRDefault="00F13BFF" w:rsidP="008F01FA">
            <w:pPr>
              <w:shd w:val="clear" w:color="auto" w:fill="FFFFFF"/>
              <w:spacing w:after="0" w:line="270" w:lineRule="atLeast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с 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8-00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17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-00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br/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вторник:</w:t>
            </w:r>
          </w:p>
          <w:p w:rsidR="00F13BFF" w:rsidRDefault="00F13BFF" w:rsidP="008F01FA">
            <w:pPr>
              <w:shd w:val="clear" w:color="auto" w:fill="FFFFFF"/>
              <w:spacing w:after="0" w:line="270" w:lineRule="atLeast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с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8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-00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20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-00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;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br/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пятница, суббота </w:t>
            </w:r>
          </w:p>
          <w:p w:rsidR="00F13BFF" w:rsidRDefault="00F13BFF" w:rsidP="008F01FA">
            <w:pPr>
              <w:shd w:val="clear" w:color="auto" w:fill="FFFFFF"/>
              <w:spacing w:after="0" w:line="270" w:lineRule="atLeast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с 8-00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13-00;</w:t>
            </w:r>
          </w:p>
          <w:p w:rsidR="00F13BFF" w:rsidRDefault="00F13BFF" w:rsidP="008F01FA">
            <w:pPr>
              <w:shd w:val="clear" w:color="auto" w:fill="FFFFFF"/>
              <w:spacing w:after="0" w:line="270" w:lineRule="atLeast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в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оскресенье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:</w:t>
            </w:r>
          </w:p>
          <w:p w:rsidR="00F13BFF" w:rsidRPr="00AA50CF" w:rsidRDefault="00F13BFF" w:rsidP="008F01FA">
            <w:pPr>
              <w:shd w:val="clear" w:color="auto" w:fill="FFFFFF"/>
              <w:spacing w:after="0" w:line="270" w:lineRule="atLeast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в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ыходной</w:t>
            </w:r>
          </w:p>
          <w:p w:rsidR="00F13BFF" w:rsidRPr="00EE7CC5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bCs/>
                <w:color w:val="141414"/>
                <w:sz w:val="24"/>
                <w:szCs w:val="18"/>
                <w:lang w:eastAsia="ru-RU"/>
              </w:rPr>
              <w:t>Перерыв: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Время предоставления о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т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дыха и питания специалистов уст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а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навливается прав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и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лами служебного 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13BFF" w:rsidRPr="00AA50CF" w:rsidRDefault="00F13BFF" w:rsidP="00E473AE">
            <w:pPr>
              <w:shd w:val="clear" w:color="auto" w:fill="FFFFFF"/>
              <w:spacing w:after="0" w:line="270" w:lineRule="atLeast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5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13BFF" w:rsidRPr="00AA50CF" w:rsidRDefault="00F13BFF" w:rsidP="008F01FA">
            <w:pPr>
              <w:shd w:val="clear" w:color="auto" w:fill="FFFFFF"/>
              <w:spacing w:after="0" w:line="270" w:lineRule="atLeast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распорядка</w:t>
            </w:r>
          </w:p>
        </w:tc>
      </w:tr>
      <w:tr w:rsidR="00F13BFF" w:rsidRPr="009F227E" w:rsidTr="0075250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«ИКЦ» (МФЦ Крыловского района) / муниципальное бю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жетное учреждение «Многофункционал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ный центр предоста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ления государственных и муниципальных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луг Крыловского ра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она»</w:t>
            </w:r>
          </w:p>
        </w:tc>
        <w:tc>
          <w:tcPr>
            <w:tcW w:w="1984" w:type="dxa"/>
          </w:tcPr>
          <w:p w:rsidR="00F13BFF" w:rsidRPr="000B76F2" w:rsidRDefault="00F13BFF" w:rsidP="000B7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76F2">
              <w:rPr>
                <w:rFonts w:ascii="Times New Roman" w:hAnsi="Times New Roman"/>
                <w:sz w:val="24"/>
                <w:szCs w:val="24"/>
                <w:lang w:eastAsia="ru-RU"/>
              </w:rPr>
              <w:t>352080,</w:t>
            </w:r>
          </w:p>
          <w:p w:rsidR="00F13BFF" w:rsidRPr="000B76F2" w:rsidRDefault="00F13BFF" w:rsidP="000B7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76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F13BFF" w:rsidRPr="000B76F2" w:rsidRDefault="00F13BFF" w:rsidP="000B7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76F2">
              <w:rPr>
                <w:rFonts w:ascii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ст-ца Крыло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ская,</w:t>
            </w:r>
          </w:p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Орджон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кидзе, д. 32</w:t>
            </w:r>
          </w:p>
        </w:tc>
        <w:tc>
          <w:tcPr>
            <w:tcW w:w="2126" w:type="dxa"/>
          </w:tcPr>
          <w:p w:rsidR="00F13BFF" w:rsidRPr="009F227E" w:rsidRDefault="00F13BFF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8(86161) 35-1-19 mfc.krilovskaya@mail.ru</w:t>
            </w:r>
          </w:p>
        </w:tc>
        <w:tc>
          <w:tcPr>
            <w:tcW w:w="2268" w:type="dxa"/>
          </w:tcPr>
          <w:p w:rsidR="00F13BFF" w:rsidRDefault="00F13BFF" w:rsidP="00782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2505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Понедельник-пятница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Default="00F13BFF" w:rsidP="00782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2505">
              <w:rPr>
                <w:rFonts w:ascii="Times New Roman" w:hAnsi="Times New Roman"/>
                <w:sz w:val="24"/>
                <w:szCs w:val="24"/>
                <w:lang w:eastAsia="ru-RU"/>
              </w:rPr>
              <w:t>с 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52505">
              <w:rPr>
                <w:rFonts w:ascii="Times New Roman" w:hAnsi="Times New Roman"/>
                <w:sz w:val="24"/>
                <w:szCs w:val="24"/>
                <w:lang w:eastAsia="ru-RU"/>
              </w:rPr>
              <w:t>00 до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52505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Default="00F13BFF" w:rsidP="00782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2505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Default="00F13BFF" w:rsidP="00782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2505">
              <w:rPr>
                <w:rFonts w:ascii="Times New Roman" w:hAnsi="Times New Roman"/>
                <w:sz w:val="24"/>
                <w:szCs w:val="24"/>
                <w:lang w:eastAsia="ru-RU"/>
              </w:rPr>
              <w:t>с 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52505">
              <w:rPr>
                <w:rFonts w:ascii="Times New Roman" w:hAnsi="Times New Roman"/>
                <w:sz w:val="24"/>
                <w:szCs w:val="24"/>
                <w:lang w:eastAsia="ru-RU"/>
              </w:rPr>
              <w:t>00 до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52505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75250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воскресе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нье:</w:t>
            </w:r>
          </w:p>
          <w:p w:rsidR="00F13BFF" w:rsidRPr="00752505" w:rsidRDefault="00F13BFF" w:rsidP="00782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2505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F13BFF" w:rsidRPr="00EE7CC5" w:rsidRDefault="00F13BFF" w:rsidP="00782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bCs/>
                <w:color w:val="141414"/>
                <w:sz w:val="24"/>
                <w:szCs w:val="18"/>
                <w:lang w:eastAsia="ru-RU"/>
              </w:rPr>
              <w:t>Перерыв:</w:t>
            </w:r>
            <w:r w:rsidRPr="00752505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Время предоставления о</w:t>
            </w:r>
            <w:r w:rsidRPr="00752505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т</w:t>
            </w:r>
            <w:r w:rsidRPr="00752505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дыха и питания специалистов уст</w:t>
            </w:r>
            <w:r w:rsidRPr="00752505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а</w:t>
            </w:r>
            <w:r w:rsidRPr="00752505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навливается прав</w:t>
            </w:r>
            <w:r w:rsidRPr="00752505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и</w:t>
            </w:r>
            <w:r w:rsidRPr="00752505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лами служебного распорядка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МАУ МФЦ МО Кры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ский район / муниц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пальное автономное учреждение «Кры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ский многофункци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нальный центр предо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тавления государстве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ных и муниципальных услуг муниципального образования Крымский район»</w:t>
            </w:r>
          </w:p>
        </w:tc>
        <w:tc>
          <w:tcPr>
            <w:tcW w:w="1984" w:type="dxa"/>
          </w:tcPr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353380, 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Крымский 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район, г.Крымск, ул. Адагумская, д. 153</w:t>
            </w:r>
          </w:p>
        </w:tc>
        <w:tc>
          <w:tcPr>
            <w:tcW w:w="2126" w:type="dxa"/>
          </w:tcPr>
          <w:p w:rsidR="00F13BFF" w:rsidRPr="009F227E" w:rsidRDefault="00F13BFF" w:rsidP="00104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8(86131) 4-37-74, mfc.krymsk@</w:t>
            </w:r>
          </w:p>
          <w:p w:rsidR="00F13BFF" w:rsidRPr="009F227E" w:rsidRDefault="00F13BFF" w:rsidP="00104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mail.ru </w:t>
            </w:r>
            <w:hyperlink r:id="rId20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http://krymskmfc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BFF" w:rsidRPr="009F227E" w:rsidRDefault="00F13BFF" w:rsidP="00104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ru</w:t>
            </w:r>
          </w:p>
        </w:tc>
        <w:tc>
          <w:tcPr>
            <w:tcW w:w="2268" w:type="dxa"/>
          </w:tcPr>
          <w:p w:rsidR="00F13BFF" w:rsidRDefault="00F13BFF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онедельник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среда, пятница:</w:t>
            </w:r>
          </w:p>
          <w:p w:rsidR="00F13BFF" w:rsidRPr="008F01FA" w:rsidRDefault="00F13BFF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18:30;</w:t>
            </w:r>
          </w:p>
          <w:p w:rsidR="00F13BFF" w:rsidRDefault="00F13BFF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четверг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Default="00F13BFF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-00</w:t>
            </w: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Default="00F13BFF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Default="00F13BFF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14:00;</w:t>
            </w:r>
          </w:p>
          <w:p w:rsidR="00F13BFF" w:rsidRDefault="00F13BFF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8F01FA" w:rsidRDefault="00F13BFF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F13BFF" w:rsidRPr="00EE7CC5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bCs/>
                <w:color w:val="141414"/>
                <w:sz w:val="24"/>
                <w:szCs w:val="18"/>
                <w:lang w:eastAsia="ru-RU"/>
              </w:rPr>
              <w:t>Перерыв: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Время предоставления о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т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дыха и питания специалистов уст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а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навливается прав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и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лами служебного распорядка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«МФЦ»/ муниц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пальное казенное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ч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реждение «Кургани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ский районный 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по предоставлению 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сударственных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услуг»</w:t>
            </w:r>
          </w:p>
        </w:tc>
        <w:tc>
          <w:tcPr>
            <w:tcW w:w="1984" w:type="dxa"/>
          </w:tcPr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352430, 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Курганинский район,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 Курганинск, ул. Калинина,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57</w:t>
            </w:r>
          </w:p>
        </w:tc>
        <w:tc>
          <w:tcPr>
            <w:tcW w:w="2126" w:type="dxa"/>
          </w:tcPr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8(86147) 2-77-99, mfc-kurganinsk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@rambler.ru </w:t>
            </w:r>
            <w:hyperlink r:id="rId21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http://kurganinsk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F13BFF" w:rsidRPr="00C90796" w:rsidRDefault="00F13BFF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Понедельник, вторник, четверг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C90796" w:rsidRDefault="00F13BFF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Pr="00C90796" w:rsidRDefault="00F13BFF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среда:</w:t>
            </w:r>
          </w:p>
          <w:p w:rsidR="00F13BFF" w:rsidRPr="00C90796" w:rsidRDefault="00F13BFF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</w:p>
          <w:p w:rsidR="00F13BFF" w:rsidRPr="00C90796" w:rsidRDefault="00F13BFF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>пятница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C90796" w:rsidRDefault="00F13BFF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16-00</w:t>
            </w:r>
          </w:p>
          <w:p w:rsidR="00F13BFF" w:rsidRPr="00C90796" w:rsidRDefault="00F13BFF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13BFF" w:rsidRPr="00C90796" w:rsidRDefault="00F13BFF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>с 12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Pr="00C90796" w:rsidRDefault="00F13BFF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F13BFF" w:rsidRPr="00C90796" w:rsidRDefault="00F13BFF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-00</w:t>
            </w:r>
          </w:p>
          <w:p w:rsidR="00F13BFF" w:rsidRDefault="00F13BFF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перерыва);</w:t>
            </w:r>
          </w:p>
          <w:p w:rsidR="00F13BFF" w:rsidRDefault="00F13BFF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оскресенье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EE7CC5" w:rsidRDefault="00F13BFF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вы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ходной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МУ «МФЦ Кущевского района» / муниципал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ное учреждение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ципального образов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ния Кущевский район </w:t>
            </w:r>
          </w:p>
        </w:tc>
        <w:tc>
          <w:tcPr>
            <w:tcW w:w="1984" w:type="dxa"/>
          </w:tcPr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352031, 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Кущевский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район, 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ст-ца Куще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ская, </w:t>
            </w:r>
          </w:p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пер. Школьный, </w:t>
            </w:r>
          </w:p>
        </w:tc>
        <w:tc>
          <w:tcPr>
            <w:tcW w:w="2126" w:type="dxa"/>
          </w:tcPr>
          <w:p w:rsidR="00F13BFF" w:rsidRPr="009F227E" w:rsidRDefault="00F13BFF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8(86168) 4-02-90, mfckush@mail.ru http://mfckush.ru</w:t>
            </w:r>
          </w:p>
        </w:tc>
        <w:tc>
          <w:tcPr>
            <w:tcW w:w="2268" w:type="dxa"/>
          </w:tcPr>
          <w:p w:rsidR="00F13BFF" w:rsidRDefault="00F13BFF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онедельник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пятница:</w:t>
            </w:r>
          </w:p>
          <w:p w:rsidR="00F13BFF" w:rsidRPr="008F01FA" w:rsidRDefault="00F13BFF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20:00;</w:t>
            </w:r>
          </w:p>
          <w:p w:rsidR="00F13BFF" w:rsidRDefault="00F13BFF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Default="00F13BFF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13:00;</w:t>
            </w:r>
          </w:p>
          <w:p w:rsidR="00F13BFF" w:rsidRPr="00EE7CC5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13BFF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«Многофункционал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ный центр по предо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тавлению государс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венных и муниципал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ных услуг»</w:t>
            </w:r>
          </w:p>
        </w:tc>
        <w:tc>
          <w:tcPr>
            <w:tcW w:w="1984" w:type="dxa"/>
          </w:tcPr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55</w:t>
            </w:r>
          </w:p>
        </w:tc>
        <w:tc>
          <w:tcPr>
            <w:tcW w:w="2126" w:type="dxa"/>
          </w:tcPr>
          <w:p w:rsidR="00F13BFF" w:rsidRPr="009F227E" w:rsidRDefault="00F13BFF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13BFF" w:rsidRPr="008F01FA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F13BFF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bCs/>
                <w:color w:val="141414"/>
                <w:sz w:val="24"/>
                <w:szCs w:val="18"/>
                <w:lang w:eastAsia="ru-RU"/>
              </w:rPr>
              <w:t>Перерыв: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Время предоставления о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т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дыха и питания специалистов уст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а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навливается прав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и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лами служебного распорядка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МО Лабинский район «Межмуниц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пальный МФЦ» /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ниципальное бюдже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ное учреждение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ципального образов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ния Лабинский район «Многофункционал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ный центр по предо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тавлению государс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венных и муниципал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ных услуг города 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бинска и Лабинского района»</w:t>
            </w:r>
          </w:p>
        </w:tc>
        <w:tc>
          <w:tcPr>
            <w:tcW w:w="1984" w:type="dxa"/>
          </w:tcPr>
          <w:p w:rsidR="00F13BFF" w:rsidRDefault="00F13BFF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13BFF" w:rsidRDefault="00F13BFF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Лабинский </w:t>
            </w:r>
          </w:p>
          <w:p w:rsidR="00F13BFF" w:rsidRDefault="00F13BFF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 Лабинск,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ул. Победы, 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177</w:t>
            </w:r>
          </w:p>
        </w:tc>
        <w:tc>
          <w:tcPr>
            <w:tcW w:w="2126" w:type="dxa"/>
          </w:tcPr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 (86169) 3-56-18, mfc.labinsk@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yandex.ru </w:t>
            </w:r>
            <w:hyperlink r:id="rId22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http://labinsk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F13BFF" w:rsidRPr="00CF6DD0" w:rsidRDefault="00F13BFF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F13BFF" w:rsidRPr="00CF6DD0" w:rsidRDefault="00F13BFF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с 8-00 до 19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00;</w:t>
            </w:r>
          </w:p>
          <w:p w:rsidR="00F13BFF" w:rsidRPr="00CF6DD0" w:rsidRDefault="00F13BFF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</w:p>
          <w:p w:rsidR="00F13BFF" w:rsidRPr="00CF6DD0" w:rsidRDefault="00F13BFF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с 8-00 до 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00;</w:t>
            </w:r>
          </w:p>
          <w:p w:rsidR="00F13BFF" w:rsidRPr="00CF6DD0" w:rsidRDefault="00F13BFF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воскресенье:</w:t>
            </w:r>
          </w:p>
          <w:p w:rsidR="00F13BFF" w:rsidRPr="00CF6DD0" w:rsidRDefault="00F13BFF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F13BFF" w:rsidRPr="00EE7CC5" w:rsidRDefault="00F13BFF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Перерыв: Время предоставления от-дыха и питания специалистов уста-навливается прави-лами внутреннего трудового распо-рядка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«МФЦ» МО 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нинградский район / муниципальное бю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жетное учреждение «Многофункционал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ный центр предоста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ления государственных и муниципальных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луг» муниципального образования Лени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градский район</w:t>
            </w:r>
          </w:p>
        </w:tc>
        <w:tc>
          <w:tcPr>
            <w:tcW w:w="1984" w:type="dxa"/>
          </w:tcPr>
          <w:p w:rsidR="00F13BFF" w:rsidRPr="009933C3" w:rsidRDefault="00F13BFF" w:rsidP="00993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3C3">
              <w:rPr>
                <w:rFonts w:ascii="Times New Roman" w:hAnsi="Times New Roman"/>
                <w:sz w:val="24"/>
                <w:szCs w:val="24"/>
                <w:lang w:eastAsia="ru-RU"/>
              </w:rPr>
              <w:t>353740,</w:t>
            </w:r>
          </w:p>
          <w:p w:rsidR="00F13BFF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3C3">
              <w:rPr>
                <w:rFonts w:ascii="Times New Roman" w:hAnsi="Times New Roman"/>
                <w:sz w:val="24"/>
                <w:szCs w:val="24"/>
                <w:lang w:eastAsia="ru-RU"/>
              </w:rPr>
              <w:t>Ленинградский район,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ст-ца Лени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градская,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Красная,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136 «А»</w:t>
            </w:r>
          </w:p>
        </w:tc>
        <w:tc>
          <w:tcPr>
            <w:tcW w:w="2126" w:type="dxa"/>
          </w:tcPr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8(86145)3-78-98 Len_mfc@mail.ru http://lenmfc.ru</w:t>
            </w:r>
          </w:p>
        </w:tc>
        <w:tc>
          <w:tcPr>
            <w:tcW w:w="2268" w:type="dxa"/>
          </w:tcPr>
          <w:p w:rsidR="00F13BFF" w:rsidRDefault="00F13BFF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Понедельник, вторник, четверг</w:t>
            </w:r>
          </w:p>
          <w:p w:rsidR="00F13BFF" w:rsidRPr="00C8302C" w:rsidRDefault="00F13BFF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Default="00F13BFF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реда</w:t>
            </w:r>
          </w:p>
          <w:p w:rsidR="00F13BFF" w:rsidRPr="00C8302C" w:rsidRDefault="00F13BFF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Default="00F13BFF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ятница</w:t>
            </w:r>
          </w:p>
          <w:p w:rsidR="00F13BFF" w:rsidRPr="00C8302C" w:rsidRDefault="00F13BFF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Default="00F13BFF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уббота</w:t>
            </w:r>
          </w:p>
          <w:p w:rsidR="00F13BFF" w:rsidRPr="00C8302C" w:rsidRDefault="00F13BFF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00 до 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Default="00F13BFF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оскресенье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C8302C" w:rsidRDefault="00F13BFF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F13BFF" w:rsidRPr="00EE7CC5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bCs/>
                <w:color w:val="141414"/>
                <w:sz w:val="24"/>
                <w:szCs w:val="18"/>
                <w:lang w:eastAsia="ru-RU"/>
              </w:rPr>
              <w:t>Перерыв: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Время предоставления о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т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дыха и питания специалистов уст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а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навливается прав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и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лами служебного распорядка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«МФЦ»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бюджетное учреждение «Мосто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ской многофункци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нальный центр предо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тавления государстве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ных и муниципальных услуг»</w:t>
            </w:r>
          </w:p>
        </w:tc>
        <w:tc>
          <w:tcPr>
            <w:tcW w:w="1984" w:type="dxa"/>
          </w:tcPr>
          <w:p w:rsidR="00F13BFF" w:rsidRPr="009933C3" w:rsidRDefault="00F13BFF" w:rsidP="00993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3C3">
              <w:rPr>
                <w:rFonts w:ascii="Times New Roman" w:hAnsi="Times New Roman"/>
                <w:sz w:val="24"/>
                <w:szCs w:val="24"/>
                <w:lang w:eastAsia="ru-RU"/>
              </w:rPr>
              <w:t>352570,</w:t>
            </w:r>
          </w:p>
          <w:p w:rsidR="00F13BFF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3C3">
              <w:rPr>
                <w:rFonts w:ascii="Times New Roman" w:hAnsi="Times New Roman"/>
                <w:sz w:val="24"/>
                <w:szCs w:val="24"/>
                <w:lang w:eastAsia="ru-RU"/>
              </w:rPr>
              <w:t>Мостовский район,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п. Мостовской,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Ленина,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12</w:t>
            </w:r>
          </w:p>
        </w:tc>
        <w:tc>
          <w:tcPr>
            <w:tcW w:w="2126" w:type="dxa"/>
          </w:tcPr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8(86192) 5-43-84 most.mfc@mail.ru </w:t>
            </w:r>
            <w:hyperlink r:id="rId23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http://mostovskoi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F13BFF" w:rsidRPr="00C8302C" w:rsidRDefault="00F13BFF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онедельник, среда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Default="00F13BFF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вторник, четверг</w:t>
            </w:r>
          </w:p>
          <w:p w:rsidR="00F13BFF" w:rsidRPr="00C8302C" w:rsidRDefault="00F13BFF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−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Default="00F13BFF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пятница</w:t>
            </w:r>
          </w:p>
          <w:p w:rsidR="00F13BFF" w:rsidRPr="00C8302C" w:rsidRDefault="00F13BFF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Default="00F13BFF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</w:p>
          <w:p w:rsidR="00F13BFF" w:rsidRPr="00C8302C" w:rsidRDefault="00F13BFF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</w:p>
          <w:p w:rsidR="00F13BFF" w:rsidRDefault="00F13BFF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оскресенье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EE7CC5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3BFF" w:rsidRPr="009933C3" w:rsidRDefault="00F13BFF" w:rsidP="00E47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13BFF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13BFF" w:rsidRPr="009933C3" w:rsidRDefault="00F13BFF" w:rsidP="00993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13BFF" w:rsidRDefault="00F13BFF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bCs/>
                <w:color w:val="141414"/>
                <w:sz w:val="24"/>
                <w:szCs w:val="18"/>
                <w:lang w:eastAsia="ru-RU"/>
              </w:rPr>
              <w:t>Перерыв: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Время предоставления о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т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дыха и питания специалистов уст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а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навливается прав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и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лами служебного распорядка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МАУ «МФЦ Новок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банского района» /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ниципальное автоно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ное учреждение «Мн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гофункциональный центр по предоставл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нию государственных и муниципальных услуг Новокубанского ра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она»</w:t>
            </w:r>
          </w:p>
        </w:tc>
        <w:tc>
          <w:tcPr>
            <w:tcW w:w="1984" w:type="dxa"/>
          </w:tcPr>
          <w:p w:rsidR="00F13BFF" w:rsidRDefault="00F13BFF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 xml:space="preserve">352240, </w:t>
            </w:r>
          </w:p>
          <w:p w:rsidR="00F13BFF" w:rsidRDefault="00F13BFF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Новокубанский район, 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 Новокубанск, ул. Первома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ская, 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д.151</w:t>
            </w:r>
          </w:p>
        </w:tc>
        <w:tc>
          <w:tcPr>
            <w:tcW w:w="2126" w:type="dxa"/>
          </w:tcPr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 (861-95) 3-11-61 econom_arhip@</w:t>
            </w:r>
          </w:p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oleg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_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arhip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mail.ru http://novokubansk.e-mfc.ru</w:t>
            </w:r>
          </w:p>
        </w:tc>
        <w:tc>
          <w:tcPr>
            <w:tcW w:w="2268" w:type="dxa"/>
          </w:tcPr>
          <w:p w:rsidR="00F13BFF" w:rsidRDefault="00F13BFF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Понедельник −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Pr="006E4F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етверг </w:t>
            </w:r>
          </w:p>
          <w:p w:rsidR="00F13BFF" w:rsidRPr="00C8302C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−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Pr="004627AF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пятница</w:t>
            </w:r>
          </w:p>
          <w:p w:rsidR="00F13BFF" w:rsidRPr="004627AF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8-00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</w:p>
          <w:p w:rsidR="00F13BFF" w:rsidRPr="004627AF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</w:p>
          <w:p w:rsidR="00F13BFF" w:rsidRPr="004627AF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8-00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13-00;</w:t>
            </w:r>
          </w:p>
          <w:p w:rsidR="00F13BFF" w:rsidRPr="004627AF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13BFF" w:rsidRPr="004627AF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F13BFF" w:rsidRPr="004627AF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Перерыв: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Время предоставления от-дыха и питания специалистов уста-навливается прави-лами служебного распорядка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4627AF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«Новопокровский МФЦ»/муниципальное бюджетное учреждение «Новопокровский мн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гофункциональный центр по предоставл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нию государственных и муниципальных услуг»</w:t>
            </w:r>
          </w:p>
        </w:tc>
        <w:tc>
          <w:tcPr>
            <w:tcW w:w="1984" w:type="dxa"/>
          </w:tcPr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353020, 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Новопокровский район, 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ст-ца Новоп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кровская, 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Ленина,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113</w:t>
            </w:r>
          </w:p>
        </w:tc>
        <w:tc>
          <w:tcPr>
            <w:tcW w:w="2126" w:type="dxa"/>
          </w:tcPr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8(86149) 7-37-42, novopokrovskii_</w:t>
            </w:r>
          </w:p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mfc@mail.ru http://</w:t>
            </w:r>
          </w:p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novopokrovsk.</w:t>
            </w:r>
          </w:p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e-mfc.ru/</w:t>
            </w:r>
          </w:p>
        </w:tc>
        <w:tc>
          <w:tcPr>
            <w:tcW w:w="2268" w:type="dxa"/>
          </w:tcPr>
          <w:p w:rsidR="00F13BFF" w:rsidRPr="004627AF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Понедельник −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пятница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13BFF" w:rsidRPr="004627AF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8-00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−00;</w:t>
            </w:r>
          </w:p>
          <w:p w:rsidR="00F13BFF" w:rsidRPr="004627AF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</w:p>
          <w:p w:rsidR="00F13BFF" w:rsidRPr="004627AF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8-00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13-00;</w:t>
            </w:r>
          </w:p>
          <w:p w:rsidR="00F13BFF" w:rsidRPr="004627AF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4627AF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F13BFF" w:rsidRPr="00EE7CC5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Перерыв: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Время предоставления от-дыха и питания специалистов уста-навливается прави-лами служебного распорядка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4627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«МФЦ»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бюджетное учреждение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предоставления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услуг»</w:t>
            </w:r>
            <w:r w:rsidRPr="009F227E">
              <w:t xml:space="preserve"> 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ниципального образ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вания Отрадненский район</w:t>
            </w:r>
          </w:p>
        </w:tc>
        <w:tc>
          <w:tcPr>
            <w:tcW w:w="1984" w:type="dxa"/>
          </w:tcPr>
          <w:p w:rsidR="00F13BFF" w:rsidRDefault="00F13BFF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352290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3BFF" w:rsidRPr="00A05261" w:rsidRDefault="00F13BFF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Отрадненский район,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Отрадненский район,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ст-ца Отрадная, ул. Красная,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67 «Б»/2</w:t>
            </w:r>
          </w:p>
        </w:tc>
        <w:tc>
          <w:tcPr>
            <w:tcW w:w="2126" w:type="dxa"/>
          </w:tcPr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 (861-44) 3-46-21 mfc.otradnaya@</w:t>
            </w:r>
          </w:p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://</w:t>
              </w:r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mfc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otradnaya.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ru</w:t>
            </w:r>
          </w:p>
        </w:tc>
        <w:tc>
          <w:tcPr>
            <w:tcW w:w="2268" w:type="dxa"/>
          </w:tcPr>
          <w:p w:rsidR="00F13BFF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Понедельник, вторник, четверг, пятница</w:t>
            </w:r>
          </w:p>
          <w:p w:rsidR="00F13BFF" w:rsidRPr="004627AF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8-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среда</w:t>
            </w:r>
          </w:p>
          <w:p w:rsidR="00F13BFF" w:rsidRPr="004627AF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ерерыв</w:t>
            </w:r>
          </w:p>
          <w:p w:rsidR="00F13BFF" w:rsidRPr="004627AF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с 12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уббота</w:t>
            </w:r>
          </w:p>
          <w:p w:rsidR="00F13BFF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  <w:p w:rsidR="00F13BFF" w:rsidRPr="004627AF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ва)</w:t>
            </w:r>
          </w:p>
          <w:p w:rsidR="00F13BFF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оскресенье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EE7CC5" w:rsidRDefault="00F13BF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МБУ МФЦ </w:t>
            </w:r>
          </w:p>
        </w:tc>
        <w:tc>
          <w:tcPr>
            <w:tcW w:w="1984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352040, </w:t>
            </w:r>
          </w:p>
        </w:tc>
        <w:tc>
          <w:tcPr>
            <w:tcW w:w="2126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 (86191) 5-45-95,  </w:t>
            </w:r>
          </w:p>
        </w:tc>
        <w:tc>
          <w:tcPr>
            <w:tcW w:w="2268" w:type="dxa"/>
          </w:tcPr>
          <w:p w:rsidR="00F13BFF" w:rsidRPr="00EE7CC5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Понедельник,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13BFF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«Павловский»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бюджетное учреждение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предоставления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ниципального образ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вания Павловский ра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он»</w:t>
            </w:r>
          </w:p>
        </w:tc>
        <w:tc>
          <w:tcPr>
            <w:tcW w:w="1984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Павловский ра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он, </w:t>
            </w:r>
          </w:p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ст-ца Павло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ская, </w:t>
            </w:r>
          </w:p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ул. Гладкова, </w:t>
            </w:r>
          </w:p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11</w:t>
            </w:r>
          </w:p>
        </w:tc>
        <w:tc>
          <w:tcPr>
            <w:tcW w:w="2126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mfc-pavlovskii@mail.ru </w:t>
            </w:r>
            <w:hyperlink r:id="rId25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http://www.mfc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pavlraion.ru</w:t>
            </w:r>
          </w:p>
        </w:tc>
        <w:tc>
          <w:tcPr>
            <w:tcW w:w="2268" w:type="dxa"/>
          </w:tcPr>
          <w:p w:rsidR="00F13BFF" w:rsidRPr="00D75552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</w:t>
            </w:r>
            <w:r w:rsidRPr="00D75552">
              <w:rPr>
                <w:rFonts w:ascii="Times New Roman" w:hAnsi="Times New Roman"/>
                <w:sz w:val="24"/>
                <w:szCs w:val="24"/>
                <w:lang w:eastAsia="ru-RU"/>
              </w:rPr>
              <w:t>да,</w:t>
            </w:r>
          </w:p>
          <w:p w:rsidR="00F13BFF" w:rsidRPr="00D75552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5552">
              <w:rPr>
                <w:rFonts w:ascii="Times New Roman" w:hAnsi="Times New Roman"/>
                <w:sz w:val="24"/>
                <w:szCs w:val="24"/>
                <w:lang w:eastAsia="ru-RU"/>
              </w:rPr>
              <w:t>пятница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D75552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5552">
              <w:rPr>
                <w:rFonts w:ascii="Times New Roman" w:hAnsi="Times New Roman"/>
                <w:sz w:val="24"/>
                <w:szCs w:val="24"/>
                <w:lang w:eastAsia="ru-RU"/>
              </w:rPr>
              <w:t>с 8-00 до 17-00;</w:t>
            </w:r>
          </w:p>
          <w:p w:rsidR="00F13BFF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вторник, </w:t>
            </w:r>
            <w:r w:rsidRPr="00D75552">
              <w:rPr>
                <w:rFonts w:ascii="Times New Roman" w:hAnsi="Times New Roman"/>
                <w:sz w:val="24"/>
                <w:szCs w:val="24"/>
                <w:lang w:eastAsia="ru-RU"/>
              </w:rPr>
              <w:t>четверг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D75552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5552">
              <w:rPr>
                <w:rFonts w:ascii="Times New Roman" w:hAnsi="Times New Roman"/>
                <w:sz w:val="24"/>
                <w:szCs w:val="24"/>
                <w:lang w:eastAsia="ru-RU"/>
              </w:rPr>
              <w:t>с 8-00 до 20-00;</w:t>
            </w:r>
          </w:p>
          <w:p w:rsidR="00F13BFF" w:rsidRPr="00D75552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5552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D75552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5552">
              <w:rPr>
                <w:rFonts w:ascii="Times New Roman" w:hAnsi="Times New Roman"/>
                <w:sz w:val="24"/>
                <w:szCs w:val="24"/>
                <w:lang w:eastAsia="ru-RU"/>
              </w:rPr>
              <w:t>с 8-00 до 13-00</w:t>
            </w:r>
          </w:p>
          <w:p w:rsidR="00F13BFF" w:rsidRPr="00D75552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5552"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Pr="00D75552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5552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воскресенье:</w:t>
            </w:r>
          </w:p>
          <w:p w:rsidR="00F13BFF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5552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 Примо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ско-Ахтарского ра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она» / муниципальное казенное учреждение «Приморско-Ахтарский районный многофун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к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циональный центр по предоставлению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услуг»</w:t>
            </w:r>
          </w:p>
        </w:tc>
        <w:tc>
          <w:tcPr>
            <w:tcW w:w="1984" w:type="dxa"/>
          </w:tcPr>
          <w:p w:rsidR="00F13BFF" w:rsidRPr="00A05261" w:rsidRDefault="00F13BFF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353860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13BFF" w:rsidRDefault="00F13BFF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Приморско-Ахтарский </w:t>
            </w:r>
          </w:p>
          <w:p w:rsidR="00F13BFF" w:rsidRDefault="00F13BFF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г.Приморско-Ахтарск, 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Фестивал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ная, 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57</w:t>
            </w:r>
          </w:p>
        </w:tc>
        <w:tc>
          <w:tcPr>
            <w:tcW w:w="2126" w:type="dxa"/>
          </w:tcPr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 (86143) 3-18-37, mfс.prаhtаrsk@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mаil.ru 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http://mfc-prahtarsk.ru</w:t>
            </w:r>
          </w:p>
        </w:tc>
        <w:tc>
          <w:tcPr>
            <w:tcW w:w="2268" w:type="dxa"/>
          </w:tcPr>
          <w:p w:rsidR="00F13BFF" w:rsidRDefault="00F13BFF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−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13BFF" w:rsidRDefault="00F13BFF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с 8-00 до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20-00</w:t>
            </w:r>
          </w:p>
          <w:p w:rsidR="00F13BFF" w:rsidRPr="00D35BF7" w:rsidRDefault="00F13BFF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без перерыва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);</w:t>
            </w:r>
          </w:p>
          <w:p w:rsidR="00F13BFF" w:rsidRDefault="00F13BFF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F13BFF" w:rsidRDefault="00F13BFF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8-00 до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13-00</w:t>
            </w:r>
          </w:p>
          <w:p w:rsidR="00F13BFF" w:rsidRPr="00D35BF7" w:rsidRDefault="00F13BFF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без перерыва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);</w:t>
            </w:r>
          </w:p>
          <w:p w:rsidR="00F13BFF" w:rsidRDefault="00F13BFF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оскресенье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D35BF7" w:rsidRDefault="00F13BFF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F13BFF" w:rsidRPr="00EE7CC5" w:rsidRDefault="00F13BFF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D35B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МО «МФЦ 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верского района»/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ниципальное бюдже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ное учреждение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ципального образов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ния Северский район «Многофункционал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ный центр по предо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тавлению государс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венных и муниципал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ных услуг»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13BFF" w:rsidRPr="009933C3" w:rsidRDefault="00F13BFF" w:rsidP="009933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3C3">
              <w:rPr>
                <w:rFonts w:ascii="Times New Roman" w:hAnsi="Times New Roman"/>
                <w:sz w:val="24"/>
                <w:szCs w:val="24"/>
                <w:lang w:eastAsia="ru-RU"/>
              </w:rPr>
              <w:t>353240,</w:t>
            </w:r>
          </w:p>
          <w:p w:rsidR="00F13BFF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Северский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3C3">
              <w:rPr>
                <w:rFonts w:ascii="Times New Roman" w:hAnsi="Times New Roman"/>
                <w:sz w:val="24"/>
                <w:szCs w:val="24"/>
                <w:lang w:eastAsia="ru-RU"/>
              </w:rPr>
              <w:t>район,</w:t>
            </w:r>
            <w:r w:rsidRPr="009933C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9F227E">
              <w:rPr>
                <w:rFonts w:ascii="Times New Roman" w:hAnsi="Times New Roman"/>
                <w:sz w:val="24"/>
                <w:szCs w:val="24"/>
              </w:rPr>
              <w:t>ст-ца Северская, ул. Ленина,</w:t>
            </w:r>
          </w:p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121 «Б»</w:t>
            </w:r>
          </w:p>
        </w:tc>
        <w:tc>
          <w:tcPr>
            <w:tcW w:w="2126" w:type="dxa"/>
          </w:tcPr>
          <w:p w:rsidR="00F13BFF" w:rsidRPr="009F227E" w:rsidRDefault="00F13BFF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8(86166) 2-01-04, sevmfc@mail.ru http://sevmfc.ru</w:t>
            </w:r>
          </w:p>
        </w:tc>
        <w:tc>
          <w:tcPr>
            <w:tcW w:w="2268" w:type="dxa"/>
          </w:tcPr>
          <w:p w:rsidR="00F13BFF" w:rsidRDefault="00F13BFF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:rsidR="00F13BFF" w:rsidRDefault="00F13BFF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с 8-00 до 20-00</w:t>
            </w:r>
          </w:p>
          <w:p w:rsidR="00F13BFF" w:rsidRPr="00D35BF7" w:rsidRDefault="00F13BFF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без перерыва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);</w:t>
            </w:r>
          </w:p>
          <w:p w:rsidR="00F13BFF" w:rsidRDefault="00F13BFF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торник-четверг:</w:t>
            </w:r>
          </w:p>
          <w:p w:rsidR="00F13BFF" w:rsidRDefault="00F13BFF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с 8-00 до 18-00</w:t>
            </w:r>
          </w:p>
          <w:p w:rsidR="00F13BFF" w:rsidRDefault="00F13BFF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без перерыва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);</w:t>
            </w:r>
          </w:p>
          <w:p w:rsidR="00F13BFF" w:rsidRDefault="00F13BFF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ятница:</w:t>
            </w:r>
          </w:p>
          <w:p w:rsidR="00F13BFF" w:rsidRDefault="00F13BFF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с 8-00 до 17-00</w:t>
            </w:r>
          </w:p>
          <w:p w:rsidR="00F13BFF" w:rsidRPr="00D35BF7" w:rsidRDefault="00F13BFF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без перерыва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);</w:t>
            </w:r>
          </w:p>
          <w:p w:rsidR="00F13BFF" w:rsidRDefault="00F13BFF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F13BFF" w:rsidRPr="00D35BF7" w:rsidRDefault="00F13BFF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8-00 до 13-00</w:t>
            </w:r>
          </w:p>
          <w:p w:rsidR="00F13BFF" w:rsidRDefault="00F13BFF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оскресенье:</w:t>
            </w:r>
          </w:p>
          <w:p w:rsidR="00F13BFF" w:rsidRPr="00EE7CC5" w:rsidRDefault="00F13BFF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  <w:r w:rsidRPr="00D35BF7">
              <w:rPr>
                <w:rFonts w:ascii="Cambria Math" w:hAnsi="Cambria Math" w:cs="Cambria Math"/>
                <w:sz w:val="24"/>
                <w:szCs w:val="24"/>
                <w:lang w:eastAsia="ru-RU"/>
              </w:rPr>
              <w:t>​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МАУ «МФЦ Славя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ский» / муниципальное автономное учрежд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ние «Многофункци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нальный центр предо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тавления государстве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ных и муниципальных услуг Славянского ра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она»</w:t>
            </w:r>
          </w:p>
        </w:tc>
        <w:tc>
          <w:tcPr>
            <w:tcW w:w="1984" w:type="dxa"/>
          </w:tcPr>
          <w:p w:rsidR="00F13BFF" w:rsidRPr="00A05261" w:rsidRDefault="00F13BFF" w:rsidP="006F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353560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13BFF" w:rsidRDefault="00F13BFF" w:rsidP="006F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Славянский </w:t>
            </w:r>
          </w:p>
          <w:p w:rsidR="00F13BFF" w:rsidRDefault="00F13BFF" w:rsidP="006F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 Славянск-на-Кубани,</w:t>
            </w:r>
          </w:p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ул. Отдельская, д. 324 </w:t>
            </w:r>
          </w:p>
        </w:tc>
        <w:tc>
          <w:tcPr>
            <w:tcW w:w="2126" w:type="dxa"/>
          </w:tcPr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8(86146) 2-58-85 director@slavmfc.</w:t>
            </w:r>
          </w:p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ru </w:t>
            </w:r>
          </w:p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http://slavmfc.ru</w:t>
            </w:r>
          </w:p>
        </w:tc>
        <w:tc>
          <w:tcPr>
            <w:tcW w:w="2268" w:type="dxa"/>
          </w:tcPr>
          <w:p w:rsidR="00F13BFF" w:rsidRDefault="00F13BFF" w:rsidP="00782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2718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Понедельник-пятница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Default="00F13BFF" w:rsidP="00782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2718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8271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 </w:t>
            </w:r>
            <w:r w:rsidRPr="00782718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82718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78271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суббота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782718" w:rsidRDefault="00F13BFF" w:rsidP="00782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2718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8271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 </w:t>
            </w:r>
            <w:r w:rsidRPr="00782718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8271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Default="00F13BFF" w:rsidP="00782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2718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EE7CC5" w:rsidRDefault="00F13BFF" w:rsidP="00782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2718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 Стар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минского района» /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ниципальное казенное учреждение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предоставления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 Ст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роминского </w:t>
            </w:r>
          </w:p>
        </w:tc>
        <w:tc>
          <w:tcPr>
            <w:tcW w:w="1984" w:type="dxa"/>
          </w:tcPr>
          <w:p w:rsidR="00F13BFF" w:rsidRPr="006F7F60" w:rsidRDefault="00F13BFF" w:rsidP="006F7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7F60">
              <w:rPr>
                <w:rFonts w:ascii="Times New Roman" w:hAnsi="Times New Roman"/>
                <w:sz w:val="24"/>
                <w:szCs w:val="24"/>
                <w:lang w:eastAsia="ru-RU"/>
              </w:rPr>
              <w:t>353600,</w:t>
            </w:r>
          </w:p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60">
              <w:rPr>
                <w:rFonts w:ascii="Times New Roman" w:hAnsi="Times New Roman"/>
                <w:sz w:val="24"/>
                <w:szCs w:val="24"/>
                <w:lang w:eastAsia="ru-RU"/>
              </w:rPr>
              <w:t>Староминский район,</w:t>
            </w:r>
          </w:p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ст-ца Староми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ская,</w:t>
            </w:r>
          </w:p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Коммунаров, д. 86</w:t>
            </w:r>
          </w:p>
        </w:tc>
        <w:tc>
          <w:tcPr>
            <w:tcW w:w="2126" w:type="dxa"/>
          </w:tcPr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8 (86153) 4-34-07, </w:t>
            </w:r>
            <w:hyperlink r:id="rId26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mfc.starominsk@   yandex.ru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http://starmin.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e-mfc.ru</w:t>
            </w:r>
          </w:p>
        </w:tc>
        <w:tc>
          <w:tcPr>
            <w:tcW w:w="2268" w:type="dxa"/>
          </w:tcPr>
          <w:p w:rsidR="00F13BFF" w:rsidRDefault="00F13BFF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−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13BFF" w:rsidRDefault="00F13BFF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с 8-00 до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17-00,</w:t>
            </w:r>
          </w:p>
          <w:p w:rsidR="00F13BFF" w:rsidRDefault="00F13BFF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перерыв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D35BF7" w:rsidRDefault="00F13BFF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12-30 до 13-30;</w:t>
            </w:r>
          </w:p>
          <w:p w:rsidR="00F13BFF" w:rsidRDefault="00F13BFF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F13BFF" w:rsidRDefault="00F13BFF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8-00 до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13-00</w:t>
            </w:r>
          </w:p>
          <w:p w:rsidR="00F13BFF" w:rsidRPr="00D35BF7" w:rsidRDefault="00F13BFF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без перерыва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);</w:t>
            </w:r>
          </w:p>
          <w:p w:rsidR="00F13BFF" w:rsidRPr="00E473A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оскресенье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−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3BFF" w:rsidRPr="006F7F60" w:rsidRDefault="00F13BFF" w:rsidP="00E47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13BFF" w:rsidRPr="00D35BF7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района»</w:t>
            </w:r>
          </w:p>
        </w:tc>
        <w:tc>
          <w:tcPr>
            <w:tcW w:w="1984" w:type="dxa"/>
          </w:tcPr>
          <w:p w:rsidR="00F13BFF" w:rsidRPr="006F7F60" w:rsidRDefault="00F13BFF" w:rsidP="006F7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F13BFF" w:rsidRPr="00D35BF7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6F7F60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«МФЦ МО Тб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лисский район»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бюджетное учреждение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муниципального обр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зования Тбилисский район»</w:t>
            </w:r>
          </w:p>
        </w:tc>
        <w:tc>
          <w:tcPr>
            <w:tcW w:w="1984" w:type="dxa"/>
          </w:tcPr>
          <w:p w:rsidR="00F13BFF" w:rsidRDefault="00F13BFF" w:rsidP="006F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 xml:space="preserve">352360, </w:t>
            </w:r>
          </w:p>
          <w:p w:rsidR="00F13BFF" w:rsidRDefault="00F13BFF" w:rsidP="006F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 xml:space="preserve">Тбилисский </w:t>
            </w:r>
          </w:p>
          <w:p w:rsidR="00F13BFF" w:rsidRPr="00A05261" w:rsidRDefault="00F13BFF" w:rsidP="006F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ст-ца Тбили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ская,</w:t>
            </w:r>
          </w:p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Новая,</w:t>
            </w:r>
          </w:p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7 «Б»</w:t>
            </w:r>
          </w:p>
        </w:tc>
        <w:tc>
          <w:tcPr>
            <w:tcW w:w="2126" w:type="dxa"/>
          </w:tcPr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 (86158) 3-31-92, mfctbil@mail.ru </w:t>
            </w:r>
            <w:hyperlink r:id="rId27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http://mfc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tbilisskaya.com</w:t>
            </w:r>
          </w:p>
        </w:tc>
        <w:tc>
          <w:tcPr>
            <w:tcW w:w="2268" w:type="dxa"/>
          </w:tcPr>
          <w:p w:rsidR="00F13BFF" w:rsidRPr="006E4F64" w:rsidRDefault="00F13BFF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− пятница:</w:t>
            </w:r>
          </w:p>
          <w:p w:rsidR="00F13BFF" w:rsidRPr="006E4F64" w:rsidRDefault="00F13BFF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hAnsi="Times New Roman"/>
                <w:sz w:val="24"/>
                <w:szCs w:val="24"/>
                <w:lang w:eastAsia="ru-RU"/>
              </w:rPr>
              <w:t>с 8-00 до 17-00,</w:t>
            </w:r>
          </w:p>
          <w:p w:rsidR="00F13BFF" w:rsidRPr="006E4F64" w:rsidRDefault="00F13BFF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F13BFF" w:rsidRPr="006E4F64" w:rsidRDefault="00F13BFF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hAnsi="Times New Roman"/>
                <w:sz w:val="24"/>
                <w:szCs w:val="24"/>
                <w:lang w:eastAsia="ru-RU"/>
              </w:rPr>
              <w:t>с 12-00 до 13-00;</w:t>
            </w:r>
          </w:p>
          <w:p w:rsidR="00F13BFF" w:rsidRPr="006E4F64" w:rsidRDefault="00F13BFF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F13BFF" w:rsidRPr="006E4F64" w:rsidRDefault="00F13BFF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hAnsi="Times New Roman"/>
                <w:sz w:val="24"/>
                <w:szCs w:val="24"/>
                <w:lang w:eastAsia="ru-RU"/>
              </w:rPr>
              <w:t>с 8-00 до 13-00</w:t>
            </w:r>
          </w:p>
          <w:p w:rsidR="00F13BFF" w:rsidRPr="006E4F64" w:rsidRDefault="00F13BFF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перерыва);</w:t>
            </w:r>
          </w:p>
          <w:p w:rsidR="00F13BFF" w:rsidRPr="006E4F64" w:rsidRDefault="00F13BFF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 −</w:t>
            </w:r>
          </w:p>
          <w:p w:rsidR="00F13BFF" w:rsidRPr="00EE7CC5" w:rsidRDefault="00F13BFF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783B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«МФЦ Темрю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к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ского района»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бюджетное учреждение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по предоставлению 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сударственных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услуг»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ниципального образ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вания Темрюкский район</w:t>
            </w:r>
          </w:p>
        </w:tc>
        <w:tc>
          <w:tcPr>
            <w:tcW w:w="1984" w:type="dxa"/>
          </w:tcPr>
          <w:p w:rsidR="00F13BFF" w:rsidRDefault="00F13BFF" w:rsidP="006F7F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261">
              <w:rPr>
                <w:rFonts w:ascii="Times New Roman" w:hAnsi="Times New Roman"/>
                <w:sz w:val="24"/>
                <w:szCs w:val="24"/>
              </w:rPr>
              <w:t>353500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F13BFF" w:rsidRDefault="00F13BFF" w:rsidP="006F7F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F13BFF" w:rsidRPr="00A05261" w:rsidRDefault="00F13BFF" w:rsidP="006F7F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 Темрюк,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Герцена,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46</w:t>
            </w:r>
          </w:p>
        </w:tc>
        <w:tc>
          <w:tcPr>
            <w:tcW w:w="2126" w:type="dxa"/>
          </w:tcPr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 (86148) 5-44-45 mfctemryuk@</w:t>
            </w:r>
          </w:p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rambler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://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mfc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temryuk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268" w:type="dxa"/>
          </w:tcPr>
          <w:p w:rsidR="00F13BFF" w:rsidRDefault="00F13BFF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Понедельник,</w:t>
            </w:r>
          </w:p>
          <w:p w:rsidR="00F13BFF" w:rsidRDefault="00F13BFF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F13BFF" w:rsidRPr="00783BFE" w:rsidRDefault="00F13BFF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783BFE">
              <w:rPr>
                <w:rFonts w:ascii="Times New Roman" w:hAnsi="Times New Roman"/>
                <w:sz w:val="24"/>
                <w:szCs w:val="24"/>
                <w:lang w:eastAsia="ru-RU"/>
              </w:rPr>
              <w:t>8-00 до 18-30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Default="00F13BFF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вторник, среда:</w:t>
            </w:r>
          </w:p>
          <w:p w:rsidR="00F13BFF" w:rsidRPr="00783BFE" w:rsidRDefault="00F13BFF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783BFE">
              <w:rPr>
                <w:rFonts w:ascii="Times New Roman" w:hAnsi="Times New Roman"/>
                <w:sz w:val="24"/>
                <w:szCs w:val="24"/>
                <w:lang w:eastAsia="ru-RU"/>
              </w:rPr>
              <w:t>8-00 до 19-00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Default="00F13BFF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четверг:</w:t>
            </w:r>
          </w:p>
          <w:p w:rsidR="00F13BFF" w:rsidRPr="00783BFE" w:rsidRDefault="00F13BFF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783BFE">
              <w:rPr>
                <w:rFonts w:ascii="Times New Roman" w:hAnsi="Times New Roman"/>
                <w:sz w:val="24"/>
                <w:szCs w:val="24"/>
                <w:lang w:eastAsia="ru-RU"/>
              </w:rPr>
              <w:t>8-00 до 20-00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Default="00F13BFF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F13BFF" w:rsidRPr="00783BFE" w:rsidRDefault="00F13BFF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8-00 до 13-00;</w:t>
            </w:r>
          </w:p>
          <w:p w:rsidR="00F13BFF" w:rsidRPr="00783BFE" w:rsidRDefault="00F13BFF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783BFE">
              <w:rPr>
                <w:rFonts w:ascii="Times New Roman" w:hAnsi="Times New Roman"/>
                <w:sz w:val="24"/>
                <w:szCs w:val="24"/>
                <w:lang w:eastAsia="ru-RU"/>
              </w:rPr>
              <w:t>оскресенье: в</w:t>
            </w:r>
            <w:r w:rsidRPr="00783BFE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783BFE">
              <w:rPr>
                <w:rFonts w:ascii="Times New Roman" w:hAnsi="Times New Roman"/>
                <w:sz w:val="24"/>
                <w:szCs w:val="24"/>
                <w:lang w:eastAsia="ru-RU"/>
              </w:rPr>
              <w:t>ходной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83BFE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«МФЦ» Тим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шевский район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казенное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ч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предоставления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 нас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лению муниципального образования Тимаше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ский район»</w:t>
            </w:r>
          </w:p>
        </w:tc>
        <w:tc>
          <w:tcPr>
            <w:tcW w:w="1984" w:type="dxa"/>
          </w:tcPr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352700,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Тимашевский район,</w:t>
            </w:r>
          </w:p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 Тимашевск,</w:t>
            </w:r>
          </w:p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Пионерская, д. 90 «А»</w:t>
            </w:r>
          </w:p>
        </w:tc>
        <w:tc>
          <w:tcPr>
            <w:tcW w:w="2126" w:type="dxa"/>
          </w:tcPr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 (86130) 4-25-82; mfctim@yandex.ru </w:t>
            </w:r>
            <w:hyperlink r:id="rId28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http://mfc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timregion.ru</w:t>
            </w:r>
          </w:p>
        </w:tc>
        <w:tc>
          <w:tcPr>
            <w:tcW w:w="2268" w:type="dxa"/>
          </w:tcPr>
          <w:p w:rsidR="00F13BFF" w:rsidRDefault="00F13BFF" w:rsidP="006E4F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E4F64">
              <w:rPr>
                <w:rFonts w:ascii="Times New Roman" w:hAnsi="Times New Roman"/>
                <w:sz w:val="24"/>
                <w:szCs w:val="24"/>
              </w:rPr>
              <w:t>онедельник – пятница, кроме среды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13BFF" w:rsidRDefault="00F13BFF" w:rsidP="006E4F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8-00 до 18-00;</w:t>
            </w:r>
          </w:p>
          <w:p w:rsidR="00F13BFF" w:rsidRDefault="00F13BFF" w:rsidP="006E4F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среда:</w:t>
            </w:r>
          </w:p>
          <w:p w:rsidR="00F13BFF" w:rsidRDefault="00F13BFF" w:rsidP="006E4F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8-00 до 20-00;</w:t>
            </w:r>
          </w:p>
          <w:p w:rsidR="00F13BFF" w:rsidRDefault="00F13BFF" w:rsidP="006E4F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суббота:</w:t>
            </w:r>
          </w:p>
          <w:p w:rsidR="00F13BFF" w:rsidRDefault="00F13BFF" w:rsidP="006E4F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8-00 до 14.00</w:t>
            </w:r>
          </w:p>
          <w:p w:rsidR="00F13BFF" w:rsidRPr="006E4F64" w:rsidRDefault="00F13BFF" w:rsidP="006E4F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F64">
              <w:rPr>
                <w:rFonts w:ascii="Times New Roman" w:hAnsi="Times New Roman"/>
                <w:sz w:val="24"/>
                <w:szCs w:val="24"/>
              </w:rPr>
              <w:t>(без перерыв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E4F64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F13BFF" w:rsidRPr="006E4F64" w:rsidRDefault="00F13BFF" w:rsidP="006E4F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F64">
              <w:rPr>
                <w:rFonts w:ascii="Times New Roman" w:hAnsi="Times New Roman"/>
                <w:sz w:val="24"/>
                <w:szCs w:val="24"/>
              </w:rPr>
              <w:t>воскресенье −</w:t>
            </w:r>
          </w:p>
          <w:p w:rsidR="00F13BFF" w:rsidRDefault="00F13BFF" w:rsidP="006E4F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F64">
              <w:rPr>
                <w:rFonts w:ascii="Times New Roman" w:hAnsi="Times New Roman"/>
                <w:sz w:val="24"/>
                <w:szCs w:val="24"/>
              </w:rPr>
              <w:t>выходной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13BFF" w:rsidRPr="00EE7CC5" w:rsidRDefault="00F13BFF" w:rsidP="006E4F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 Тихоре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кого ра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она»/Муниципальное казенное учреждение муниципального обр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зования Тихорецкий район «Многофун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к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циональный центр по предоставлению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услуг»</w:t>
            </w:r>
          </w:p>
        </w:tc>
        <w:tc>
          <w:tcPr>
            <w:tcW w:w="1984" w:type="dxa"/>
          </w:tcPr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352120,</w:t>
            </w:r>
          </w:p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Тихорецкий район,</w:t>
            </w:r>
          </w:p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г. Тихорецк, </w:t>
            </w:r>
          </w:p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Энгельса,</w:t>
            </w:r>
          </w:p>
          <w:p w:rsidR="00F13BFF" w:rsidRPr="009F227E" w:rsidRDefault="00F13BFF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76</w:t>
            </w:r>
            <w:r w:rsidRPr="009F227E">
              <w:t xml:space="preserve"> 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«Д»,</w:t>
            </w:r>
          </w:p>
          <w:p w:rsidR="00F13BFF" w:rsidRPr="009F227E" w:rsidRDefault="00F13BFF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76 «Е»</w:t>
            </w:r>
          </w:p>
        </w:tc>
        <w:tc>
          <w:tcPr>
            <w:tcW w:w="2126" w:type="dxa"/>
          </w:tcPr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 (86196) 7-54-79, tihoresk-mfc@yandex.ru </w:t>
            </w:r>
            <w:hyperlink r:id="rId29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http://tihoreck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F13BFF" w:rsidRPr="00CF6DD0" w:rsidRDefault="00F13BFF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− пятница:</w:t>
            </w:r>
          </w:p>
          <w:p w:rsidR="00F13BFF" w:rsidRPr="00CF6DD0" w:rsidRDefault="00F13BFF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с 8-00 до 20-00,</w:t>
            </w:r>
          </w:p>
          <w:p w:rsidR="00F13BFF" w:rsidRPr="00CF6DD0" w:rsidRDefault="00F13BFF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перерыва);</w:t>
            </w:r>
          </w:p>
          <w:p w:rsidR="00F13BFF" w:rsidRPr="00CF6DD0" w:rsidRDefault="00F13BFF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F13BFF" w:rsidRPr="00CF6DD0" w:rsidRDefault="00F13BFF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-00 до 14-00</w:t>
            </w:r>
          </w:p>
          <w:p w:rsidR="00F13BFF" w:rsidRPr="00CF6DD0" w:rsidRDefault="00F13BFF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перерыва);</w:t>
            </w:r>
          </w:p>
          <w:p w:rsidR="00F13BFF" w:rsidRPr="00CF6DD0" w:rsidRDefault="00F13BFF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 −</w:t>
            </w:r>
          </w:p>
          <w:p w:rsidR="00F13BFF" w:rsidRPr="00EE7CC5" w:rsidRDefault="00F13BFF" w:rsidP="00492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  <w:r w:rsidRPr="009F227E">
              <w:t xml:space="preserve"> </w:t>
            </w:r>
          </w:p>
          <w:p w:rsidR="00F13BFF" w:rsidRPr="00EE7CC5" w:rsidRDefault="00F13BFF" w:rsidP="00492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 Туапси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ского района»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казенное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ч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функциональный центр предоставления </w:t>
            </w:r>
          </w:p>
        </w:tc>
        <w:tc>
          <w:tcPr>
            <w:tcW w:w="1984" w:type="dxa"/>
          </w:tcPr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352800, </w:t>
            </w:r>
          </w:p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Тупсинский район,</w:t>
            </w:r>
          </w:p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г. Туапсе, </w:t>
            </w:r>
          </w:p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Горького, д.28</w:t>
            </w:r>
          </w:p>
        </w:tc>
        <w:tc>
          <w:tcPr>
            <w:tcW w:w="2126" w:type="dxa"/>
          </w:tcPr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 (86167) 2-97-38, mfc-tuapse@mail.ru http://mfc.tuapseregion.ru</w:t>
            </w:r>
          </w:p>
        </w:tc>
        <w:tc>
          <w:tcPr>
            <w:tcW w:w="2268" w:type="dxa"/>
          </w:tcPr>
          <w:p w:rsidR="00F13BFF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Понедельник, вторник, четверг, пятница</w:t>
            </w:r>
          </w:p>
          <w:p w:rsidR="00F13BFF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9-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  <w:p w:rsidR="00F13BFF" w:rsidRPr="004627AF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перерыва);</w:t>
            </w:r>
          </w:p>
          <w:p w:rsidR="00F13BFF" w:rsidRPr="00EE7CC5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среда</w:t>
            </w:r>
            <w:bookmarkStart w:id="0" w:name="_GoBack"/>
            <w:bookmarkEnd w:id="0"/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13BFF" w:rsidRPr="009F227E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13BFF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государственных и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ниципальных услуг Т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апсинского района»</w:t>
            </w:r>
          </w:p>
        </w:tc>
        <w:tc>
          <w:tcPr>
            <w:tcW w:w="1984" w:type="dxa"/>
          </w:tcPr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13BFF" w:rsidRPr="004627AF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ерерыв</w:t>
            </w:r>
          </w:p>
          <w:p w:rsidR="00F13BFF" w:rsidRPr="004627AF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с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13BFF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уббота</w:t>
            </w:r>
          </w:p>
          <w:p w:rsidR="00F13BFF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  <w:p w:rsidR="00F13BFF" w:rsidRPr="004627AF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ва)</w:t>
            </w:r>
          </w:p>
          <w:p w:rsidR="00F13BFF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оскресенье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Default="00F13BFF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«МФЦ» Успе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ского района / муниц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пальное бюджетное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ч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реждение «Успенский районный многофун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к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циональный центр пр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доставления государс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венных и муниципал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ных услуг»</w:t>
            </w:r>
          </w:p>
        </w:tc>
        <w:tc>
          <w:tcPr>
            <w:tcW w:w="1984" w:type="dxa"/>
          </w:tcPr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352450, </w:t>
            </w:r>
          </w:p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Успенский ра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он, с. Успенское, ул. Калинина,</w:t>
            </w:r>
          </w:p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77</w:t>
            </w:r>
          </w:p>
        </w:tc>
        <w:tc>
          <w:tcPr>
            <w:tcW w:w="2126" w:type="dxa"/>
          </w:tcPr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8(86140) 5-56-93 mfc.uspenskiy@</w:t>
            </w:r>
          </w:p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mail.ru </w:t>
            </w:r>
            <w:hyperlink r:id="rId30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http://uspenskiy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BFF" w:rsidRPr="009F227E" w:rsidRDefault="00F13BFF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F13BFF" w:rsidRPr="003E1A08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Понедельник − пятница </w:t>
            </w:r>
          </w:p>
          <w:p w:rsidR="00F13BFF" w:rsidRPr="003E1A08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с 8-00 до 17−00;</w:t>
            </w:r>
          </w:p>
          <w:p w:rsidR="00F13BFF" w:rsidRPr="003E1A08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</w:p>
          <w:p w:rsidR="00F13BFF" w:rsidRPr="003E1A08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с 8-00 до 13-00;</w:t>
            </w:r>
          </w:p>
          <w:p w:rsidR="00F13BFF" w:rsidRPr="003E1A08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воскресенье:</w:t>
            </w:r>
          </w:p>
          <w:p w:rsidR="00F13BFF" w:rsidRPr="003E1A08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F13BFF" w:rsidRPr="00EE7CC5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«МФЦ»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бюджетное учреждение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предоставления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 нас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лению Усть-Лабинского района»</w:t>
            </w:r>
          </w:p>
        </w:tc>
        <w:tc>
          <w:tcPr>
            <w:tcW w:w="1984" w:type="dxa"/>
          </w:tcPr>
          <w:p w:rsidR="00F13BFF" w:rsidRPr="009F227E" w:rsidRDefault="00F13BFF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352330, </w:t>
            </w:r>
          </w:p>
          <w:p w:rsidR="00F13BFF" w:rsidRDefault="00F13BFF" w:rsidP="006F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Усть-Лабинский район</w:t>
            </w: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13BFF" w:rsidRPr="009F227E" w:rsidRDefault="00F13BFF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 Усть-Лабинск, ул. Ленина, д. 43</w:t>
            </w:r>
          </w:p>
        </w:tc>
        <w:tc>
          <w:tcPr>
            <w:tcW w:w="2126" w:type="dxa"/>
          </w:tcPr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8(86135) 5-01-37 mfc-ustlab@mail.ru </w:t>
            </w:r>
            <w:hyperlink r:id="rId31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http://ust-lab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BFF" w:rsidRPr="009F227E" w:rsidRDefault="00F13BFF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F13BFF" w:rsidRDefault="00F13BFF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Default="00F13BFF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8-00 до 20-00;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13BFF" w:rsidRPr="003E1A08" w:rsidRDefault="00F13BFF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вторник 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− пятница </w:t>
            </w:r>
          </w:p>
          <w:p w:rsidR="00F13BFF" w:rsidRPr="003E1A08" w:rsidRDefault="00F13BFF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с 8-00 до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−00;</w:t>
            </w:r>
          </w:p>
          <w:p w:rsidR="00F13BFF" w:rsidRPr="003E1A08" w:rsidRDefault="00F13BFF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13BFF" w:rsidRPr="003E1A08" w:rsidRDefault="00F13BFF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с 8-00 до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</w:p>
          <w:p w:rsidR="00F13BFF" w:rsidRPr="003E1A08" w:rsidRDefault="00F13BFF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воскресенье:</w:t>
            </w:r>
          </w:p>
          <w:p w:rsidR="00F13BFF" w:rsidRPr="003E1A08" w:rsidRDefault="00F13BFF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F13BFF" w:rsidRPr="00EE7CC5" w:rsidRDefault="00F13BFF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F13BFF" w:rsidRPr="009F227E" w:rsidTr="00EE7CC5">
        <w:tc>
          <w:tcPr>
            <w:tcW w:w="578" w:type="dxa"/>
            <w:vAlign w:val="center"/>
          </w:tcPr>
          <w:p w:rsidR="00F13BFF" w:rsidRPr="007F73E6" w:rsidRDefault="00F13BFF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F13BFF" w:rsidRPr="009F227E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«МФЦ» Щерб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новский район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бюджетное учреждение муниц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пального образования Щербиновский район «Многофункционал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ный центр по предо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тавления государстве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ных (муниципальных) услуг» Щербиновского района</w:t>
            </w:r>
          </w:p>
        </w:tc>
        <w:tc>
          <w:tcPr>
            <w:tcW w:w="1984" w:type="dxa"/>
          </w:tcPr>
          <w:p w:rsidR="00F13BFF" w:rsidRPr="009F227E" w:rsidRDefault="00F13BFF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353620, </w:t>
            </w:r>
          </w:p>
          <w:p w:rsidR="00F13BFF" w:rsidRPr="009F227E" w:rsidRDefault="00F13BFF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Щербиновский район,</w:t>
            </w:r>
          </w:p>
          <w:p w:rsidR="00F13BFF" w:rsidRPr="009F227E" w:rsidRDefault="00F13BFF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ст-ца Староще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биновская, </w:t>
            </w:r>
          </w:p>
          <w:p w:rsidR="00F13BFF" w:rsidRPr="009F227E" w:rsidRDefault="00F13BFF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ул. Чкалова, </w:t>
            </w:r>
          </w:p>
          <w:p w:rsidR="00F13BFF" w:rsidRPr="009F227E" w:rsidRDefault="00F13BFF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92.</w:t>
            </w:r>
          </w:p>
        </w:tc>
        <w:tc>
          <w:tcPr>
            <w:tcW w:w="2126" w:type="dxa"/>
          </w:tcPr>
          <w:p w:rsidR="00F13BFF" w:rsidRPr="009F227E" w:rsidRDefault="00F13BFF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8(86151) 7-77-14 mfc_scherbin@</w:t>
            </w:r>
          </w:p>
          <w:p w:rsidR="00F13BFF" w:rsidRPr="009F227E" w:rsidRDefault="00F13BFF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32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://</w:t>
              </w:r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mfc</w:t>
              </w:r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staradm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BFF" w:rsidRPr="009F227E" w:rsidRDefault="00F13BFF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ru</w:t>
            </w:r>
          </w:p>
        </w:tc>
        <w:tc>
          <w:tcPr>
            <w:tcW w:w="2268" w:type="dxa"/>
          </w:tcPr>
          <w:p w:rsidR="00F13BFF" w:rsidRPr="003E1A08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вторник, четверг, 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F13BFF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с 8-00 до 17−00;</w:t>
            </w:r>
          </w:p>
          <w:p w:rsidR="00F13BFF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среда</w:t>
            </w:r>
          </w:p>
          <w:p w:rsidR="00F13BFF" w:rsidRPr="003E1A08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8-00 до 20-00;</w:t>
            </w:r>
          </w:p>
          <w:p w:rsidR="00F13BFF" w:rsidRPr="003E1A08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</w:p>
          <w:p w:rsidR="00F13BFF" w:rsidRPr="003E1A08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с 8-00 до 13-00;</w:t>
            </w:r>
          </w:p>
          <w:p w:rsidR="00F13BFF" w:rsidRPr="003E1A08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воскресенье:</w:t>
            </w:r>
          </w:p>
          <w:p w:rsidR="00F13BFF" w:rsidRPr="003E1A08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F13BFF" w:rsidRPr="00EE7CC5" w:rsidRDefault="00F13BFF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</w:tbl>
    <w:p w:rsidR="00F13BFF" w:rsidRPr="006E4F64" w:rsidRDefault="00F13BFF" w:rsidP="006E4F64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F13BFF" w:rsidRPr="006E4F64" w:rsidRDefault="00F13BFF" w:rsidP="006E4F64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F13BFF" w:rsidRPr="006E4F64" w:rsidRDefault="00F13BFF" w:rsidP="006E4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4F64">
        <w:rPr>
          <w:rFonts w:ascii="Times New Roman" w:hAnsi="Times New Roman"/>
          <w:sz w:val="28"/>
          <w:szCs w:val="28"/>
          <w:lang w:eastAsia="ru-RU"/>
        </w:rPr>
        <w:t>Заместитель министра социального</w:t>
      </w:r>
    </w:p>
    <w:p w:rsidR="00F13BFF" w:rsidRPr="006E4F64" w:rsidRDefault="00F13BFF" w:rsidP="006E4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4F64">
        <w:rPr>
          <w:rFonts w:ascii="Times New Roman" w:hAnsi="Times New Roman"/>
          <w:sz w:val="28"/>
          <w:szCs w:val="28"/>
          <w:lang w:eastAsia="ru-RU"/>
        </w:rPr>
        <w:t>развития и семейной политики</w:t>
      </w:r>
    </w:p>
    <w:p w:rsidR="00F13BFF" w:rsidRPr="007F73E6" w:rsidRDefault="00F13BFF" w:rsidP="006E4F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F64">
        <w:rPr>
          <w:rFonts w:ascii="Times New Roman" w:hAnsi="Times New Roman"/>
          <w:sz w:val="28"/>
          <w:szCs w:val="28"/>
          <w:lang w:eastAsia="ru-RU"/>
        </w:rPr>
        <w:t>Краснодарского края                                                                            Д.С. Проценко</w:t>
      </w:r>
    </w:p>
    <w:sectPr w:rsidR="00F13BFF" w:rsidRPr="007F73E6" w:rsidSect="002D6CDE">
      <w:headerReference w:type="default" r:id="rId33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BFF" w:rsidRDefault="00F13BFF" w:rsidP="002D6CDE">
      <w:pPr>
        <w:spacing w:after="0" w:line="240" w:lineRule="auto"/>
      </w:pPr>
      <w:r>
        <w:separator/>
      </w:r>
    </w:p>
  </w:endnote>
  <w:endnote w:type="continuationSeparator" w:id="0">
    <w:p w:rsidR="00F13BFF" w:rsidRDefault="00F13BFF" w:rsidP="002D6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BFF" w:rsidRDefault="00F13BFF" w:rsidP="002D6CDE">
      <w:pPr>
        <w:spacing w:after="0" w:line="240" w:lineRule="auto"/>
      </w:pPr>
      <w:r>
        <w:separator/>
      </w:r>
    </w:p>
  </w:footnote>
  <w:footnote w:type="continuationSeparator" w:id="0">
    <w:p w:rsidR="00F13BFF" w:rsidRDefault="00F13BFF" w:rsidP="002D6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BFF" w:rsidRPr="00E473AE" w:rsidRDefault="00F13BFF" w:rsidP="00E473AE">
    <w:pPr>
      <w:pStyle w:val="Header"/>
      <w:jc w:val="center"/>
      <w:rPr>
        <w:rFonts w:ascii="Times New Roman" w:hAnsi="Times New Roman"/>
        <w:sz w:val="28"/>
      </w:rPr>
    </w:pPr>
    <w:r w:rsidRPr="002D6CDE">
      <w:rPr>
        <w:rFonts w:ascii="Times New Roman" w:hAnsi="Times New Roman"/>
        <w:sz w:val="28"/>
      </w:rPr>
      <w:fldChar w:fldCharType="begin"/>
    </w:r>
    <w:r w:rsidRPr="002D6CDE">
      <w:rPr>
        <w:rFonts w:ascii="Times New Roman" w:hAnsi="Times New Roman"/>
        <w:sz w:val="28"/>
      </w:rPr>
      <w:instrText>PAGE   \* MERGEFORMAT</w:instrText>
    </w:r>
    <w:r w:rsidRPr="002D6CDE"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noProof/>
        <w:sz w:val="28"/>
      </w:rPr>
      <w:t>11</w:t>
    </w:r>
    <w:r w:rsidRPr="002D6CDE">
      <w:rPr>
        <w:rFonts w:ascii="Times New Roman" w:hAnsi="Times New Roman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B6400"/>
    <w:multiLevelType w:val="hybridMultilevel"/>
    <w:tmpl w:val="5E820E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FC1"/>
    <w:rsid w:val="00014FC1"/>
    <w:rsid w:val="0006296D"/>
    <w:rsid w:val="000B76F2"/>
    <w:rsid w:val="000C25B6"/>
    <w:rsid w:val="001045E7"/>
    <w:rsid w:val="00146396"/>
    <w:rsid w:val="0018585A"/>
    <w:rsid w:val="00222069"/>
    <w:rsid w:val="00275E3C"/>
    <w:rsid w:val="00285493"/>
    <w:rsid w:val="002D6CDE"/>
    <w:rsid w:val="002D7825"/>
    <w:rsid w:val="002F7117"/>
    <w:rsid w:val="00362A11"/>
    <w:rsid w:val="00396C0C"/>
    <w:rsid w:val="003D2384"/>
    <w:rsid w:val="003E1A08"/>
    <w:rsid w:val="00404DF9"/>
    <w:rsid w:val="00412A76"/>
    <w:rsid w:val="004627AF"/>
    <w:rsid w:val="004828FB"/>
    <w:rsid w:val="00486C59"/>
    <w:rsid w:val="00492D75"/>
    <w:rsid w:val="00537637"/>
    <w:rsid w:val="005E3290"/>
    <w:rsid w:val="00636910"/>
    <w:rsid w:val="0069318C"/>
    <w:rsid w:val="00697F52"/>
    <w:rsid w:val="006C6FBC"/>
    <w:rsid w:val="006D2C16"/>
    <w:rsid w:val="006E4F64"/>
    <w:rsid w:val="006F7F60"/>
    <w:rsid w:val="0073070A"/>
    <w:rsid w:val="00752505"/>
    <w:rsid w:val="00782718"/>
    <w:rsid w:val="00783BFE"/>
    <w:rsid w:val="007F73E6"/>
    <w:rsid w:val="00886C73"/>
    <w:rsid w:val="008F01FA"/>
    <w:rsid w:val="008F1620"/>
    <w:rsid w:val="009933C3"/>
    <w:rsid w:val="0099561E"/>
    <w:rsid w:val="009F227E"/>
    <w:rsid w:val="00A05261"/>
    <w:rsid w:val="00A07483"/>
    <w:rsid w:val="00A15F4B"/>
    <w:rsid w:val="00AA102C"/>
    <w:rsid w:val="00AA50CF"/>
    <w:rsid w:val="00B22EC2"/>
    <w:rsid w:val="00B4747F"/>
    <w:rsid w:val="00BA0AA0"/>
    <w:rsid w:val="00C0589A"/>
    <w:rsid w:val="00C6473A"/>
    <w:rsid w:val="00C82749"/>
    <w:rsid w:val="00C8302C"/>
    <w:rsid w:val="00C90796"/>
    <w:rsid w:val="00CF6DD0"/>
    <w:rsid w:val="00D35BF7"/>
    <w:rsid w:val="00D75552"/>
    <w:rsid w:val="00E333BE"/>
    <w:rsid w:val="00E473AE"/>
    <w:rsid w:val="00EE6482"/>
    <w:rsid w:val="00EE7CC5"/>
    <w:rsid w:val="00F13BFF"/>
    <w:rsid w:val="00F550BF"/>
    <w:rsid w:val="00FA3663"/>
    <w:rsid w:val="00FC2C25"/>
    <w:rsid w:val="00FF4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74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F73E6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7F73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F73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6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6CD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D6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D6CDE"/>
    <w:rPr>
      <w:rFonts w:cs="Times New Roman"/>
    </w:rPr>
  </w:style>
  <w:style w:type="paragraph" w:customStyle="1" w:styleId="ConsPlusNormal">
    <w:name w:val="ConsPlusNormal"/>
    <w:uiPriority w:val="99"/>
    <w:rsid w:val="006F7F60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uiPriority w:val="99"/>
    <w:qFormat/>
    <w:rsid w:val="006F7F60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6F7F60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96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6C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93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3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93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3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308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930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930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930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930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930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5930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930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5930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5930919">
                                                          <w:marLeft w:val="15"/>
                                                          <w:marRight w:val="15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93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3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93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3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3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93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93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93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930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930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5930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930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5930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5930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93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9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8" w:space="0" w:color="999999"/>
                <w:right w:val="none" w:sz="0" w:space="0" w:color="auto"/>
              </w:divBdr>
              <w:divsChild>
                <w:div w:id="214593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3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93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930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93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93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3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3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9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30914">
                  <w:marLeft w:val="15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3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93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9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93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30893">
                  <w:marLeft w:val="15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3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93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lendzhik" TargetMode="External"/><Relationship Id="rId13" Type="http://schemas.openxmlformats.org/officeDocument/2006/relationships/hyperlink" Target="http://belglin" TargetMode="External"/><Relationship Id="rId18" Type="http://schemas.openxmlformats.org/officeDocument/2006/relationships/hyperlink" Target="http://mfc" TargetMode="External"/><Relationship Id="rId26" Type="http://schemas.openxmlformats.org/officeDocument/2006/relationships/hyperlink" Target="mailto:mfc.starominsk@%20%20%20yandex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kurganinsk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armavir" TargetMode="External"/><Relationship Id="rId12" Type="http://schemas.openxmlformats.org/officeDocument/2006/relationships/hyperlink" Target="http://www" TargetMode="External"/><Relationship Id="rId17" Type="http://schemas.openxmlformats.org/officeDocument/2006/relationships/hyperlink" Target="http://kanevskaya" TargetMode="External"/><Relationship Id="rId25" Type="http://schemas.openxmlformats.org/officeDocument/2006/relationships/hyperlink" Target="http://www.mfc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kalina" TargetMode="External"/><Relationship Id="rId20" Type="http://schemas.openxmlformats.org/officeDocument/2006/relationships/hyperlink" Target="http://krymskmfc" TargetMode="External"/><Relationship Id="rId29" Type="http://schemas.openxmlformats.org/officeDocument/2006/relationships/hyperlink" Target="http://tihorec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fc.apsheronsk@mail.ru" TargetMode="External"/><Relationship Id="rId24" Type="http://schemas.openxmlformats.org/officeDocument/2006/relationships/hyperlink" Target="http://mfc" TargetMode="External"/><Relationship Id="rId32" Type="http://schemas.openxmlformats.org/officeDocument/2006/relationships/hyperlink" Target="http://mfc.starad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insk" TargetMode="External"/><Relationship Id="rId23" Type="http://schemas.openxmlformats.org/officeDocument/2006/relationships/hyperlink" Target="http://mostovskoi" TargetMode="External"/><Relationship Id="rId28" Type="http://schemas.openxmlformats.org/officeDocument/2006/relationships/hyperlink" Target="http://mfc" TargetMode="External"/><Relationship Id="rId10" Type="http://schemas.openxmlformats.org/officeDocument/2006/relationships/hyperlink" Target="http://mfc" TargetMode="External"/><Relationship Id="rId19" Type="http://schemas.openxmlformats.org/officeDocument/2006/relationships/hyperlink" Target="http://krasnarm" TargetMode="External"/><Relationship Id="rId31" Type="http://schemas.openxmlformats.org/officeDocument/2006/relationships/hyperlink" Target="http://ust-la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fc" TargetMode="External"/><Relationship Id="rId14" Type="http://schemas.openxmlformats.org/officeDocument/2006/relationships/hyperlink" Target="http://viselki" TargetMode="External"/><Relationship Id="rId22" Type="http://schemas.openxmlformats.org/officeDocument/2006/relationships/hyperlink" Target="http://labinsk" TargetMode="External"/><Relationship Id="rId27" Type="http://schemas.openxmlformats.org/officeDocument/2006/relationships/hyperlink" Target="http://mfc" TargetMode="External"/><Relationship Id="rId30" Type="http://schemas.openxmlformats.org/officeDocument/2006/relationships/hyperlink" Target="http://uspenskiy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479</TotalTime>
  <Pages>11</Pages>
  <Words>3272</Words>
  <Characters>18652</Characters>
  <Application>Microsoft Office Outlook</Application>
  <DocSecurity>0</DocSecurity>
  <Lines>0</Lines>
  <Paragraphs>0</Paragraphs>
  <ScaleCrop>false</ScaleCrop>
  <Company>DFP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20</cp:revision>
  <cp:lastPrinted>2014-08-19T11:08:00Z</cp:lastPrinted>
  <dcterms:created xsi:type="dcterms:W3CDTF">2014-08-15T14:27:00Z</dcterms:created>
  <dcterms:modified xsi:type="dcterms:W3CDTF">2014-09-09T08:08:00Z</dcterms:modified>
</cp:coreProperties>
</file>