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6"/>
      </w:tblGrid>
      <w:tr w:rsidR="006D1B3C" w:rsidTr="002C55EA">
        <w:tc>
          <w:tcPr>
            <w:tcW w:w="4786" w:type="dxa"/>
            <w:shd w:val="clear" w:color="auto" w:fill="auto"/>
          </w:tcPr>
          <w:p w:rsidR="006D1B3C" w:rsidRDefault="006D1B3C" w:rsidP="002C55EA">
            <w:pPr>
              <w:jc w:val="both"/>
            </w:pPr>
          </w:p>
        </w:tc>
        <w:tc>
          <w:tcPr>
            <w:tcW w:w="4786" w:type="dxa"/>
            <w:shd w:val="clear" w:color="auto" w:fill="auto"/>
          </w:tcPr>
          <w:p w:rsidR="006D1B3C" w:rsidRDefault="006D1B3C" w:rsidP="002C55EA">
            <w:pPr>
              <w:jc w:val="center"/>
            </w:pPr>
            <w:r>
              <w:t>ПРИЛОЖЕНИЕ № 1</w:t>
            </w:r>
          </w:p>
          <w:p w:rsidR="006D1B3C" w:rsidRDefault="006D1B3C" w:rsidP="002C55EA">
            <w:pPr>
              <w:jc w:val="center"/>
            </w:pPr>
          </w:p>
          <w:p w:rsidR="006D1B3C" w:rsidRDefault="006D1B3C" w:rsidP="002C55EA">
            <w:pPr>
              <w:jc w:val="center"/>
            </w:pPr>
            <w:r>
              <w:t>УТВЕРЖДЕНО</w:t>
            </w:r>
          </w:p>
          <w:p w:rsidR="006D1B3C" w:rsidRDefault="006D1B3C" w:rsidP="002C55EA">
            <w:pPr>
              <w:jc w:val="center"/>
            </w:pPr>
            <w:r>
              <w:t xml:space="preserve">приказом министерства труда </w:t>
            </w:r>
          </w:p>
          <w:p w:rsidR="006D1B3C" w:rsidRDefault="006D1B3C" w:rsidP="002C55EA">
            <w:pPr>
              <w:jc w:val="center"/>
            </w:pPr>
            <w:r>
              <w:t xml:space="preserve">и социального развития </w:t>
            </w:r>
          </w:p>
          <w:p w:rsidR="006D1B3C" w:rsidRDefault="006D1B3C" w:rsidP="002C55EA">
            <w:pPr>
              <w:jc w:val="center"/>
            </w:pPr>
            <w:r>
              <w:t>Краснодарского края</w:t>
            </w:r>
          </w:p>
          <w:p w:rsidR="006D1B3C" w:rsidRDefault="006D1B3C" w:rsidP="006D1B3C">
            <w:pPr>
              <w:jc w:val="center"/>
            </w:pPr>
            <w:proofErr w:type="gramStart"/>
            <w:r>
              <w:t>от ________________</w:t>
            </w:r>
            <w:r w:rsidR="00722119">
              <w:t xml:space="preserve"> </w:t>
            </w:r>
            <w:r>
              <w:t>№</w:t>
            </w:r>
            <w:r w:rsidR="00722119">
              <w:t xml:space="preserve"> </w:t>
            </w:r>
            <w:r>
              <w:t>___________</w:t>
            </w:r>
            <w:proofErr w:type="gramEnd"/>
          </w:p>
        </w:tc>
      </w:tr>
    </w:tbl>
    <w:p w:rsidR="006D1B3C" w:rsidRDefault="006D1B3C" w:rsidP="006D1B3C">
      <w:pPr>
        <w:rPr>
          <w:szCs w:val="28"/>
        </w:rPr>
      </w:pPr>
    </w:p>
    <w:p w:rsidR="006D1B3C" w:rsidRDefault="006D1B3C" w:rsidP="006D1B3C">
      <w:pPr>
        <w:rPr>
          <w:szCs w:val="28"/>
        </w:rPr>
      </w:pPr>
    </w:p>
    <w:p w:rsidR="006D1B3C" w:rsidRDefault="006D1B3C" w:rsidP="006D1B3C">
      <w:pPr>
        <w:rPr>
          <w:szCs w:val="28"/>
        </w:rPr>
      </w:pPr>
    </w:p>
    <w:p w:rsidR="006D1B3C" w:rsidRDefault="006D1B3C" w:rsidP="006D1B3C">
      <w:pPr>
        <w:jc w:val="center"/>
        <w:rPr>
          <w:szCs w:val="28"/>
        </w:rPr>
      </w:pPr>
    </w:p>
    <w:p w:rsidR="006D1B3C" w:rsidRDefault="006D1B3C" w:rsidP="006D1B3C">
      <w:pPr>
        <w:tabs>
          <w:tab w:val="left" w:pos="975"/>
        </w:tabs>
        <w:jc w:val="center"/>
        <w:rPr>
          <w:b/>
          <w:szCs w:val="28"/>
        </w:rPr>
      </w:pPr>
      <w:r>
        <w:rPr>
          <w:b/>
          <w:szCs w:val="28"/>
        </w:rPr>
        <w:t>ПОЛОЖЕНИЕ</w:t>
      </w:r>
    </w:p>
    <w:p w:rsidR="006D1B3C" w:rsidRDefault="006D1B3C" w:rsidP="006D1B3C">
      <w:pPr>
        <w:tabs>
          <w:tab w:val="left" w:pos="0"/>
        </w:tabs>
        <w:jc w:val="center"/>
        <w:rPr>
          <w:b/>
          <w:szCs w:val="28"/>
        </w:rPr>
      </w:pPr>
      <w:r>
        <w:rPr>
          <w:b/>
          <w:szCs w:val="28"/>
        </w:rPr>
        <w:t>о Почетной грамоте министерства труда</w:t>
      </w:r>
      <w:r>
        <w:rPr>
          <w:b/>
          <w:szCs w:val="28"/>
        </w:rPr>
        <w:br/>
        <w:t>и социального развития Краснодарского края</w:t>
      </w:r>
    </w:p>
    <w:p w:rsidR="006D1B3C" w:rsidRDefault="006D1B3C" w:rsidP="006D1B3C">
      <w:pPr>
        <w:tabs>
          <w:tab w:val="left" w:pos="975"/>
        </w:tabs>
        <w:jc w:val="center"/>
        <w:rPr>
          <w:b/>
          <w:szCs w:val="28"/>
        </w:rPr>
      </w:pPr>
    </w:p>
    <w:p w:rsidR="005B7B7B" w:rsidRDefault="005B7B7B" w:rsidP="003653B5">
      <w:pPr>
        <w:tabs>
          <w:tab w:val="left" w:pos="709"/>
        </w:tabs>
        <w:jc w:val="center"/>
        <w:rPr>
          <w:szCs w:val="28"/>
        </w:rPr>
      </w:pPr>
      <w:r>
        <w:rPr>
          <w:szCs w:val="28"/>
        </w:rPr>
        <w:t>1. Общие положения</w:t>
      </w:r>
    </w:p>
    <w:p w:rsidR="00DE60DC" w:rsidRDefault="00DE60DC" w:rsidP="006D1B3C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</w:r>
    </w:p>
    <w:p w:rsidR="006D1B3C" w:rsidRDefault="00DE60DC" w:rsidP="006D1B3C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</w:r>
      <w:r w:rsidR="006D1B3C">
        <w:rPr>
          <w:szCs w:val="28"/>
        </w:rPr>
        <w:t>1.</w:t>
      </w:r>
      <w:r>
        <w:rPr>
          <w:szCs w:val="28"/>
        </w:rPr>
        <w:t>1.</w:t>
      </w:r>
      <w:r w:rsidR="006D1B3C">
        <w:rPr>
          <w:szCs w:val="28"/>
        </w:rPr>
        <w:t xml:space="preserve"> Почетная грамота министерства труда и социального развития Кра</w:t>
      </w:r>
      <w:r w:rsidR="006D1B3C">
        <w:rPr>
          <w:szCs w:val="28"/>
        </w:rPr>
        <w:t>с</w:t>
      </w:r>
      <w:r w:rsidR="006D1B3C">
        <w:rPr>
          <w:szCs w:val="28"/>
        </w:rPr>
        <w:t>нодарского края (далее – Почетная грамота</w:t>
      </w:r>
      <w:r w:rsidR="00C8449A">
        <w:rPr>
          <w:szCs w:val="28"/>
        </w:rPr>
        <w:t>, министерство соответственно</w:t>
      </w:r>
      <w:r w:rsidR="006D1B3C">
        <w:rPr>
          <w:szCs w:val="28"/>
        </w:rPr>
        <w:t>) я</w:t>
      </w:r>
      <w:r w:rsidR="006D1B3C">
        <w:rPr>
          <w:szCs w:val="28"/>
        </w:rPr>
        <w:t>в</w:t>
      </w:r>
      <w:r w:rsidR="006D1B3C">
        <w:rPr>
          <w:szCs w:val="28"/>
        </w:rPr>
        <w:t xml:space="preserve">ляется одной из форм поощрения </w:t>
      </w:r>
      <w:r w:rsidR="00562DD4">
        <w:rPr>
          <w:szCs w:val="28"/>
        </w:rPr>
        <w:t xml:space="preserve">за </w:t>
      </w:r>
      <w:proofErr w:type="gramStart"/>
      <w:r w:rsidR="00562DD4">
        <w:rPr>
          <w:szCs w:val="28"/>
        </w:rPr>
        <w:t>многолетний добросовестный</w:t>
      </w:r>
      <w:proofErr w:type="gramEnd"/>
      <w:r w:rsidR="00562DD4">
        <w:rPr>
          <w:szCs w:val="28"/>
        </w:rPr>
        <w:t xml:space="preserve"> труд, акти</w:t>
      </w:r>
      <w:r w:rsidR="00562DD4">
        <w:rPr>
          <w:szCs w:val="28"/>
        </w:rPr>
        <w:t>в</w:t>
      </w:r>
      <w:r w:rsidR="00562DD4">
        <w:rPr>
          <w:szCs w:val="28"/>
        </w:rPr>
        <w:t>ную и результативную профессиональную деятельность,</w:t>
      </w:r>
      <w:r w:rsidR="004939FF">
        <w:rPr>
          <w:szCs w:val="28"/>
        </w:rPr>
        <w:t xml:space="preserve"> особые</w:t>
      </w:r>
      <w:r w:rsidR="00562DD4">
        <w:rPr>
          <w:szCs w:val="28"/>
        </w:rPr>
        <w:t xml:space="preserve"> заслуги и </w:t>
      </w:r>
      <w:r w:rsidR="00B240BF">
        <w:rPr>
          <w:szCs w:val="28"/>
        </w:rPr>
        <w:t>д</w:t>
      </w:r>
      <w:r w:rsidR="00B240BF">
        <w:rPr>
          <w:szCs w:val="28"/>
        </w:rPr>
        <w:t>о</w:t>
      </w:r>
      <w:r w:rsidR="00B240BF">
        <w:rPr>
          <w:szCs w:val="28"/>
        </w:rPr>
        <w:t xml:space="preserve">стижения в </w:t>
      </w:r>
      <w:r w:rsidR="00402DCB">
        <w:rPr>
          <w:szCs w:val="28"/>
        </w:rPr>
        <w:t>сфере</w:t>
      </w:r>
      <w:r w:rsidR="00B240BF">
        <w:rPr>
          <w:szCs w:val="28"/>
        </w:rPr>
        <w:t xml:space="preserve"> труда, занятости и </w:t>
      </w:r>
      <w:r w:rsidR="00B240BF">
        <w:rPr>
          <w:rFonts w:eastAsiaTheme="minorHAnsi"/>
          <w:szCs w:val="28"/>
          <w:lang w:eastAsia="en-US"/>
        </w:rPr>
        <w:t>социальной защиты населения Краснода</w:t>
      </w:r>
      <w:r w:rsidR="00B240BF">
        <w:rPr>
          <w:rFonts w:eastAsiaTheme="minorHAnsi"/>
          <w:szCs w:val="28"/>
          <w:lang w:eastAsia="en-US"/>
        </w:rPr>
        <w:t>р</w:t>
      </w:r>
      <w:r w:rsidR="00B240BF">
        <w:rPr>
          <w:rFonts w:eastAsiaTheme="minorHAnsi"/>
          <w:szCs w:val="28"/>
          <w:lang w:eastAsia="en-US"/>
        </w:rPr>
        <w:t>ского края, организации отдыха и оздоровления детей на территории Красн</w:t>
      </w:r>
      <w:r w:rsidR="00B240BF">
        <w:rPr>
          <w:rFonts w:eastAsiaTheme="minorHAnsi"/>
          <w:szCs w:val="28"/>
          <w:lang w:eastAsia="en-US"/>
        </w:rPr>
        <w:t>о</w:t>
      </w:r>
      <w:r w:rsidR="00B240BF">
        <w:rPr>
          <w:rFonts w:eastAsiaTheme="minorHAnsi"/>
          <w:szCs w:val="28"/>
          <w:lang w:eastAsia="en-US"/>
        </w:rPr>
        <w:t>дарского края, опеки, попечительства и патронажа, краевой семейной и дем</w:t>
      </w:r>
      <w:r w:rsidR="00B240BF">
        <w:rPr>
          <w:rFonts w:eastAsiaTheme="minorHAnsi"/>
          <w:szCs w:val="28"/>
          <w:lang w:eastAsia="en-US"/>
        </w:rPr>
        <w:t>о</w:t>
      </w:r>
      <w:r w:rsidR="00B240BF">
        <w:rPr>
          <w:rFonts w:eastAsiaTheme="minorHAnsi"/>
          <w:szCs w:val="28"/>
          <w:lang w:eastAsia="en-US"/>
        </w:rPr>
        <w:t>графической политики</w:t>
      </w:r>
      <w:r w:rsidR="00AD3643">
        <w:rPr>
          <w:rFonts w:eastAsiaTheme="minorHAnsi"/>
          <w:szCs w:val="28"/>
          <w:lang w:eastAsia="en-US"/>
        </w:rPr>
        <w:t xml:space="preserve"> (далее – социально-трудовая сфера)</w:t>
      </w:r>
      <w:r w:rsidR="00B240BF">
        <w:rPr>
          <w:rFonts w:eastAsiaTheme="minorHAnsi"/>
          <w:szCs w:val="28"/>
          <w:lang w:eastAsia="en-US"/>
        </w:rPr>
        <w:t>.</w:t>
      </w:r>
    </w:p>
    <w:p w:rsidR="006D1B3C" w:rsidRDefault="00B240BF" w:rsidP="006D1B3C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</w:r>
      <w:r w:rsidR="00DE60DC">
        <w:rPr>
          <w:szCs w:val="28"/>
        </w:rPr>
        <w:t>1.</w:t>
      </w:r>
      <w:r>
        <w:rPr>
          <w:szCs w:val="28"/>
        </w:rPr>
        <w:t xml:space="preserve">2. </w:t>
      </w:r>
      <w:r w:rsidR="00C8449A">
        <w:rPr>
          <w:szCs w:val="28"/>
        </w:rPr>
        <w:t>Почетной грамотой могут награждаться:</w:t>
      </w:r>
    </w:p>
    <w:p w:rsidR="00C8449A" w:rsidRDefault="00C8449A" w:rsidP="00E77717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ab/>
      </w:r>
      <w:r w:rsidR="00E809A9">
        <w:rPr>
          <w:szCs w:val="28"/>
        </w:rPr>
        <w:t>государственные гражданские служащие Краснодарского края, осущест</w:t>
      </w:r>
      <w:r w:rsidR="00E809A9">
        <w:rPr>
          <w:szCs w:val="28"/>
        </w:rPr>
        <w:t>в</w:t>
      </w:r>
      <w:r w:rsidR="00E809A9">
        <w:rPr>
          <w:szCs w:val="28"/>
        </w:rPr>
        <w:t>ляющие служебную деятельность в министерстве</w:t>
      </w:r>
      <w:r w:rsidR="00E77717">
        <w:rPr>
          <w:szCs w:val="28"/>
        </w:rPr>
        <w:t xml:space="preserve">, </w:t>
      </w:r>
      <w:r w:rsidR="00E77717">
        <w:rPr>
          <w:rFonts w:eastAsiaTheme="minorHAnsi"/>
          <w:szCs w:val="28"/>
          <w:lang w:eastAsia="en-US"/>
        </w:rPr>
        <w:t>управлениях социальной з</w:t>
      </w:r>
      <w:r w:rsidR="00E77717">
        <w:rPr>
          <w:rFonts w:eastAsiaTheme="minorHAnsi"/>
          <w:szCs w:val="28"/>
          <w:lang w:eastAsia="en-US"/>
        </w:rPr>
        <w:t>а</w:t>
      </w:r>
      <w:r w:rsidR="00E77717">
        <w:rPr>
          <w:rFonts w:eastAsiaTheme="minorHAnsi"/>
          <w:szCs w:val="28"/>
          <w:lang w:eastAsia="en-US"/>
        </w:rPr>
        <w:t>щиты населения министерства в муниципальных образованиях (далее – УСЗН)</w:t>
      </w:r>
      <w:r w:rsidR="00E77717">
        <w:rPr>
          <w:szCs w:val="28"/>
        </w:rPr>
        <w:t>, работники министерства и УСЗН;</w:t>
      </w:r>
    </w:p>
    <w:p w:rsidR="00E77717" w:rsidRDefault="00E77717" w:rsidP="002839E9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 xml:space="preserve">работники </w:t>
      </w:r>
      <w:r>
        <w:rPr>
          <w:rFonts w:eastAsiaTheme="minorHAnsi"/>
          <w:szCs w:val="28"/>
          <w:lang w:eastAsia="en-US"/>
        </w:rPr>
        <w:t>государственных учреждений и предприятий, подведомстве</w:t>
      </w:r>
      <w:r>
        <w:rPr>
          <w:rFonts w:eastAsiaTheme="minorHAnsi"/>
          <w:szCs w:val="28"/>
          <w:lang w:eastAsia="en-US"/>
        </w:rPr>
        <w:t>н</w:t>
      </w:r>
      <w:r>
        <w:rPr>
          <w:rFonts w:eastAsiaTheme="minorHAnsi"/>
          <w:szCs w:val="28"/>
          <w:lang w:eastAsia="en-US"/>
        </w:rPr>
        <w:t>ных министерству</w:t>
      </w:r>
      <w:r w:rsidR="00581FC2">
        <w:rPr>
          <w:rFonts w:eastAsiaTheme="minorHAnsi"/>
          <w:szCs w:val="28"/>
          <w:lang w:eastAsia="en-US"/>
        </w:rPr>
        <w:t xml:space="preserve"> (далее – подведомственные </w:t>
      </w:r>
      <w:r w:rsidR="0026198C">
        <w:rPr>
          <w:rFonts w:eastAsiaTheme="minorHAnsi"/>
          <w:szCs w:val="28"/>
          <w:lang w:eastAsia="en-US"/>
        </w:rPr>
        <w:t>организации</w:t>
      </w:r>
      <w:r w:rsidR="00581FC2">
        <w:rPr>
          <w:rFonts w:eastAsiaTheme="minorHAnsi"/>
          <w:szCs w:val="28"/>
          <w:lang w:eastAsia="en-US"/>
        </w:rPr>
        <w:t>)</w:t>
      </w:r>
      <w:r w:rsidR="00581FC2">
        <w:rPr>
          <w:szCs w:val="28"/>
        </w:rPr>
        <w:t>;</w:t>
      </w:r>
    </w:p>
    <w:p w:rsidR="00E77717" w:rsidRDefault="002839E9" w:rsidP="002839E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коллективы </w:t>
      </w:r>
      <w:r w:rsidR="00BF21F7">
        <w:rPr>
          <w:rFonts w:eastAsiaTheme="minorHAnsi"/>
          <w:szCs w:val="28"/>
          <w:lang w:eastAsia="en-US"/>
        </w:rPr>
        <w:t>подведомственных организаций</w:t>
      </w:r>
      <w:r>
        <w:rPr>
          <w:rFonts w:eastAsiaTheme="minorHAnsi"/>
          <w:szCs w:val="28"/>
          <w:lang w:eastAsia="en-US"/>
        </w:rPr>
        <w:t>, добившиеся наивысших р</w:t>
      </w:r>
      <w:r>
        <w:rPr>
          <w:rFonts w:eastAsiaTheme="minorHAnsi"/>
          <w:szCs w:val="28"/>
          <w:lang w:eastAsia="en-US"/>
        </w:rPr>
        <w:t>е</w:t>
      </w:r>
      <w:r>
        <w:rPr>
          <w:rFonts w:eastAsiaTheme="minorHAnsi"/>
          <w:szCs w:val="28"/>
          <w:lang w:eastAsia="en-US"/>
        </w:rPr>
        <w:t xml:space="preserve">зультатов </w:t>
      </w:r>
      <w:r>
        <w:rPr>
          <w:szCs w:val="28"/>
        </w:rPr>
        <w:t xml:space="preserve">в реализации на территории Краснодарского края государственной политики в </w:t>
      </w:r>
      <w:r w:rsidR="00BF21F7">
        <w:rPr>
          <w:szCs w:val="28"/>
        </w:rPr>
        <w:t>социально-трудовой сфере</w:t>
      </w:r>
      <w:r w:rsidR="00581FC2">
        <w:rPr>
          <w:szCs w:val="28"/>
        </w:rPr>
        <w:t>;</w:t>
      </w:r>
    </w:p>
    <w:p w:rsidR="00B240BF" w:rsidRDefault="002839E9" w:rsidP="006D1B3C">
      <w:pPr>
        <w:tabs>
          <w:tab w:val="left" w:pos="709"/>
        </w:tabs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ab/>
        <w:t xml:space="preserve">коллективы и работники (служащие) </w:t>
      </w:r>
      <w:r w:rsidR="00885AE0">
        <w:rPr>
          <w:szCs w:val="28"/>
        </w:rPr>
        <w:t>организаций, не подведомственных министерству</w:t>
      </w:r>
      <w:r w:rsidR="00797399">
        <w:rPr>
          <w:szCs w:val="28"/>
        </w:rPr>
        <w:t>,</w:t>
      </w:r>
      <w:r w:rsidR="004F4C03">
        <w:rPr>
          <w:szCs w:val="28"/>
        </w:rPr>
        <w:t xml:space="preserve"> иные</w:t>
      </w:r>
      <w:r w:rsidR="00F56D80">
        <w:rPr>
          <w:szCs w:val="28"/>
        </w:rPr>
        <w:t xml:space="preserve"> </w:t>
      </w:r>
      <w:r w:rsidR="004F4C03">
        <w:rPr>
          <w:szCs w:val="28"/>
        </w:rPr>
        <w:t>граждане Российской Федерации и иностранных гос</w:t>
      </w:r>
      <w:r w:rsidR="004F4C03">
        <w:rPr>
          <w:szCs w:val="28"/>
        </w:rPr>
        <w:t>у</w:t>
      </w:r>
      <w:r w:rsidR="004F4C03">
        <w:rPr>
          <w:szCs w:val="28"/>
        </w:rPr>
        <w:t xml:space="preserve">дарств, индивидуальные предприниматели, </w:t>
      </w:r>
      <w:r w:rsidR="00F56D80">
        <w:rPr>
          <w:szCs w:val="28"/>
        </w:rPr>
        <w:t>юридические лица независимо от организационно-правовых форм и форм собственности,</w:t>
      </w:r>
      <w:r w:rsidR="00623DC5">
        <w:rPr>
          <w:szCs w:val="28"/>
        </w:rPr>
        <w:t xml:space="preserve"> активно</w:t>
      </w:r>
      <w:r w:rsidR="00F56D80">
        <w:rPr>
          <w:szCs w:val="28"/>
        </w:rPr>
        <w:t xml:space="preserve"> </w:t>
      </w:r>
      <w:r w:rsidR="00643932">
        <w:rPr>
          <w:rFonts w:eastAsiaTheme="minorHAnsi"/>
          <w:szCs w:val="28"/>
          <w:lang w:eastAsia="en-US"/>
        </w:rPr>
        <w:t>содейству</w:t>
      </w:r>
      <w:r w:rsidR="00643932">
        <w:rPr>
          <w:rFonts w:eastAsiaTheme="minorHAnsi"/>
          <w:szCs w:val="28"/>
          <w:lang w:eastAsia="en-US"/>
        </w:rPr>
        <w:t>ю</w:t>
      </w:r>
      <w:r w:rsidR="00643932">
        <w:rPr>
          <w:rFonts w:eastAsiaTheme="minorHAnsi"/>
          <w:szCs w:val="28"/>
          <w:lang w:eastAsia="en-US"/>
        </w:rPr>
        <w:t>щие в решении задач, возложенных на</w:t>
      </w:r>
      <w:r w:rsidR="00581FC2">
        <w:rPr>
          <w:rFonts w:eastAsiaTheme="minorHAnsi"/>
          <w:szCs w:val="28"/>
          <w:lang w:eastAsia="en-US"/>
        </w:rPr>
        <w:t xml:space="preserve"> </w:t>
      </w:r>
      <w:r w:rsidR="00643932">
        <w:rPr>
          <w:szCs w:val="28"/>
        </w:rPr>
        <w:t>министерство</w:t>
      </w:r>
      <w:r w:rsidR="00643932">
        <w:rPr>
          <w:rFonts w:eastAsiaTheme="minorHAnsi"/>
          <w:szCs w:val="28"/>
          <w:lang w:eastAsia="en-US"/>
        </w:rPr>
        <w:t>.</w:t>
      </w:r>
    </w:p>
    <w:p w:rsidR="00F72D56" w:rsidRDefault="00AD3643" w:rsidP="00166A13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</w:r>
      <w:r w:rsidR="00DE60DC">
        <w:rPr>
          <w:szCs w:val="28"/>
        </w:rPr>
        <w:t>1.</w:t>
      </w:r>
      <w:r w:rsidR="000C0DD7">
        <w:rPr>
          <w:rFonts w:eastAsiaTheme="minorHAnsi"/>
          <w:szCs w:val="28"/>
          <w:lang w:eastAsia="en-US"/>
        </w:rPr>
        <w:t>3</w:t>
      </w:r>
      <w:r w:rsidR="00F72D56">
        <w:rPr>
          <w:rFonts w:eastAsiaTheme="minorHAnsi"/>
          <w:szCs w:val="28"/>
          <w:lang w:eastAsia="en-US"/>
        </w:rPr>
        <w:t>. Почетной грамотой награждаются не ранее чем через два года после объявления Благодарности министерства.</w:t>
      </w:r>
    </w:p>
    <w:p w:rsidR="00166A13" w:rsidRDefault="000C0DD7" w:rsidP="00166A13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</w:r>
      <w:r w:rsidR="00AD3643">
        <w:rPr>
          <w:szCs w:val="28"/>
        </w:rPr>
        <w:t xml:space="preserve">Для награждения Почетной грамотой лиц, указанных в абзацах втором, третьем пункта </w:t>
      </w:r>
      <w:r w:rsidR="00444785">
        <w:rPr>
          <w:szCs w:val="28"/>
        </w:rPr>
        <w:t>1.</w:t>
      </w:r>
      <w:r w:rsidR="00AD3643">
        <w:rPr>
          <w:szCs w:val="28"/>
        </w:rPr>
        <w:t>2</w:t>
      </w:r>
      <w:r w:rsidR="00444785">
        <w:rPr>
          <w:szCs w:val="28"/>
        </w:rPr>
        <w:t xml:space="preserve"> раздела 1</w:t>
      </w:r>
      <w:r w:rsidR="00AD3643">
        <w:rPr>
          <w:szCs w:val="28"/>
        </w:rPr>
        <w:t xml:space="preserve"> настоящего Положения, </w:t>
      </w:r>
      <w:r w:rsidR="004F4C03">
        <w:rPr>
          <w:szCs w:val="28"/>
        </w:rPr>
        <w:t>общий</w:t>
      </w:r>
      <w:r w:rsidR="00CD7FC7">
        <w:rPr>
          <w:szCs w:val="28"/>
        </w:rPr>
        <w:t xml:space="preserve"> стаж</w:t>
      </w:r>
      <w:r w:rsidR="00AD3643">
        <w:rPr>
          <w:szCs w:val="28"/>
        </w:rPr>
        <w:t xml:space="preserve"> работы (службы)</w:t>
      </w:r>
      <w:r w:rsidR="00CD7FC7">
        <w:rPr>
          <w:szCs w:val="28"/>
        </w:rPr>
        <w:t xml:space="preserve"> кандидатов</w:t>
      </w:r>
      <w:r w:rsidR="00AD3643">
        <w:rPr>
          <w:szCs w:val="28"/>
        </w:rPr>
        <w:t xml:space="preserve"> в социально-трудовой сфере должен составлять не </w:t>
      </w:r>
      <w:r w:rsidR="004F4C03">
        <w:rPr>
          <w:szCs w:val="28"/>
        </w:rPr>
        <w:t xml:space="preserve">менее </w:t>
      </w:r>
      <w:r w:rsidR="004F4C03">
        <w:rPr>
          <w:szCs w:val="28"/>
        </w:rPr>
        <w:lastRenderedPageBreak/>
        <w:t xml:space="preserve">трех лет, в том числе </w:t>
      </w:r>
      <w:r w:rsidR="004F4C03">
        <w:rPr>
          <w:rFonts w:eastAsiaTheme="minorHAnsi"/>
          <w:szCs w:val="28"/>
          <w:lang w:eastAsia="en-US"/>
        </w:rPr>
        <w:t>не менее одного года в коллективе по последнему месту работы (службы).</w:t>
      </w:r>
    </w:p>
    <w:p w:rsidR="00722119" w:rsidRPr="00722119" w:rsidRDefault="00166A13" w:rsidP="00722119">
      <w:pPr>
        <w:tabs>
          <w:tab w:val="left" w:pos="709"/>
        </w:tabs>
        <w:jc w:val="both"/>
        <w:rPr>
          <w:spacing w:val="-4"/>
          <w:szCs w:val="28"/>
        </w:rPr>
      </w:pPr>
      <w:r>
        <w:rPr>
          <w:szCs w:val="28"/>
        </w:rPr>
        <w:tab/>
      </w:r>
      <w:proofErr w:type="gramStart"/>
      <w:r w:rsidR="004F4C03">
        <w:rPr>
          <w:rFonts w:eastAsiaTheme="minorHAnsi"/>
          <w:szCs w:val="28"/>
          <w:lang w:eastAsia="en-US"/>
        </w:rPr>
        <w:t>Лица с меньшим стажем работы</w:t>
      </w:r>
      <w:r w:rsidR="00722119">
        <w:rPr>
          <w:rFonts w:eastAsiaTheme="minorHAnsi"/>
          <w:szCs w:val="28"/>
          <w:lang w:eastAsia="en-US"/>
        </w:rPr>
        <w:t xml:space="preserve"> (службы)</w:t>
      </w:r>
      <w:r w:rsidR="004F4C03">
        <w:rPr>
          <w:rFonts w:eastAsiaTheme="minorHAnsi"/>
          <w:szCs w:val="28"/>
          <w:lang w:eastAsia="en-US"/>
        </w:rPr>
        <w:t xml:space="preserve">, которым ранее Благодарность </w:t>
      </w:r>
      <w:r w:rsidR="00722119">
        <w:rPr>
          <w:rFonts w:eastAsiaTheme="minorHAnsi"/>
          <w:szCs w:val="28"/>
          <w:lang w:eastAsia="en-US"/>
        </w:rPr>
        <w:t>министерства</w:t>
      </w:r>
      <w:r w:rsidR="004F4C03">
        <w:rPr>
          <w:rFonts w:eastAsiaTheme="minorHAnsi"/>
          <w:szCs w:val="28"/>
          <w:lang w:eastAsia="en-US"/>
        </w:rPr>
        <w:t xml:space="preserve"> не об</w:t>
      </w:r>
      <w:r w:rsidR="00722119">
        <w:rPr>
          <w:rFonts w:eastAsiaTheme="minorHAnsi"/>
          <w:szCs w:val="28"/>
          <w:lang w:eastAsia="en-US"/>
        </w:rPr>
        <w:t>ъявлялась, или прошло менее двух</w:t>
      </w:r>
      <w:r w:rsidR="004F4C03">
        <w:rPr>
          <w:rFonts w:eastAsiaTheme="minorHAnsi"/>
          <w:szCs w:val="28"/>
          <w:lang w:eastAsia="en-US"/>
        </w:rPr>
        <w:t xml:space="preserve"> лет с момента ее объя</w:t>
      </w:r>
      <w:r w:rsidR="004F4C03">
        <w:rPr>
          <w:rFonts w:eastAsiaTheme="minorHAnsi"/>
          <w:szCs w:val="28"/>
          <w:lang w:eastAsia="en-US"/>
        </w:rPr>
        <w:t>в</w:t>
      </w:r>
      <w:r w:rsidR="004F4C03">
        <w:rPr>
          <w:rFonts w:eastAsiaTheme="minorHAnsi"/>
          <w:szCs w:val="28"/>
          <w:lang w:eastAsia="en-US"/>
        </w:rPr>
        <w:t>ления, за высокие показатели в работе</w:t>
      </w:r>
      <w:r w:rsidR="00722119">
        <w:rPr>
          <w:rFonts w:eastAsiaTheme="minorHAnsi"/>
          <w:szCs w:val="28"/>
          <w:lang w:eastAsia="en-US"/>
        </w:rPr>
        <w:t xml:space="preserve"> (службе), </w:t>
      </w:r>
      <w:r w:rsidR="00722119">
        <w:rPr>
          <w:szCs w:val="28"/>
        </w:rPr>
        <w:t xml:space="preserve">особые заслуги и достижения в социально-трудовой сфере </w:t>
      </w:r>
      <w:r w:rsidR="004F4C03">
        <w:rPr>
          <w:rFonts w:eastAsiaTheme="minorHAnsi"/>
          <w:szCs w:val="28"/>
          <w:lang w:eastAsia="en-US"/>
        </w:rPr>
        <w:t xml:space="preserve">награждаются по решению </w:t>
      </w:r>
      <w:r w:rsidR="00722119" w:rsidRPr="00722119">
        <w:rPr>
          <w:rFonts w:eastAsiaTheme="minorHAnsi"/>
          <w:spacing w:val="-4"/>
          <w:szCs w:val="28"/>
          <w:lang w:eastAsia="en-US"/>
        </w:rPr>
        <w:t>министра труда и соц</w:t>
      </w:r>
      <w:r w:rsidR="00722119" w:rsidRPr="00722119">
        <w:rPr>
          <w:rFonts w:eastAsiaTheme="minorHAnsi"/>
          <w:spacing w:val="-4"/>
          <w:szCs w:val="28"/>
          <w:lang w:eastAsia="en-US"/>
        </w:rPr>
        <w:t>и</w:t>
      </w:r>
      <w:r w:rsidR="00722119" w:rsidRPr="00722119">
        <w:rPr>
          <w:rFonts w:eastAsiaTheme="minorHAnsi"/>
          <w:spacing w:val="-4"/>
          <w:szCs w:val="28"/>
          <w:lang w:eastAsia="en-US"/>
        </w:rPr>
        <w:t>ального развития Краснодарского края</w:t>
      </w:r>
      <w:r w:rsidR="00F72D56">
        <w:rPr>
          <w:rFonts w:eastAsiaTheme="minorHAnsi"/>
          <w:spacing w:val="-4"/>
          <w:szCs w:val="28"/>
          <w:lang w:eastAsia="en-US"/>
        </w:rPr>
        <w:t xml:space="preserve"> (далее – министр)</w:t>
      </w:r>
      <w:r w:rsidR="00722119" w:rsidRPr="00722119">
        <w:rPr>
          <w:rFonts w:eastAsiaTheme="minorHAnsi"/>
          <w:spacing w:val="-4"/>
          <w:szCs w:val="28"/>
          <w:lang w:eastAsia="en-US"/>
        </w:rPr>
        <w:t xml:space="preserve"> либо лица, исполняющ</w:t>
      </w:r>
      <w:r w:rsidR="00722119" w:rsidRPr="00722119">
        <w:rPr>
          <w:rFonts w:eastAsiaTheme="minorHAnsi"/>
          <w:spacing w:val="-4"/>
          <w:szCs w:val="28"/>
          <w:lang w:eastAsia="en-US"/>
        </w:rPr>
        <w:t>е</w:t>
      </w:r>
      <w:r w:rsidR="00722119" w:rsidRPr="00722119">
        <w:rPr>
          <w:rFonts w:eastAsiaTheme="minorHAnsi"/>
          <w:spacing w:val="-4"/>
          <w:szCs w:val="28"/>
          <w:lang w:eastAsia="en-US"/>
        </w:rPr>
        <w:t>го его обязанности</w:t>
      </w:r>
      <w:r w:rsidR="004F4C03" w:rsidRPr="00722119">
        <w:rPr>
          <w:rFonts w:eastAsiaTheme="minorHAnsi"/>
          <w:spacing w:val="-4"/>
          <w:szCs w:val="28"/>
          <w:lang w:eastAsia="en-US"/>
        </w:rPr>
        <w:t>.</w:t>
      </w:r>
      <w:proofErr w:type="gramEnd"/>
    </w:p>
    <w:p w:rsidR="00381093" w:rsidRDefault="00722119" w:rsidP="00381093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</w:r>
      <w:r w:rsidR="00DE60DC">
        <w:rPr>
          <w:szCs w:val="28"/>
        </w:rPr>
        <w:t>1.</w:t>
      </w:r>
      <w:r w:rsidR="00381093">
        <w:rPr>
          <w:szCs w:val="28"/>
        </w:rPr>
        <w:t>4. Лица, награжденные Почетной грамотой, могут быть представлены к повторному награждению не ранее чем через два года после предыдущего награждения при наличии новых заслуг.</w:t>
      </w:r>
    </w:p>
    <w:p w:rsidR="00381093" w:rsidRDefault="00381093" w:rsidP="00381093">
      <w:pPr>
        <w:tabs>
          <w:tab w:val="left" w:pos="709"/>
        </w:tabs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ab/>
      </w:r>
      <w:r>
        <w:rPr>
          <w:rFonts w:eastAsiaTheme="minorHAnsi"/>
          <w:szCs w:val="28"/>
          <w:lang w:eastAsia="en-US"/>
        </w:rPr>
        <w:t xml:space="preserve">По решению министра </w:t>
      </w:r>
      <w:r w:rsidRPr="00722119">
        <w:rPr>
          <w:rFonts w:eastAsiaTheme="minorHAnsi"/>
          <w:spacing w:val="-4"/>
          <w:szCs w:val="28"/>
          <w:lang w:eastAsia="en-US"/>
        </w:rPr>
        <w:t>либо лица, исполняющего его обязанности</w:t>
      </w:r>
      <w:r>
        <w:rPr>
          <w:rFonts w:eastAsiaTheme="minorHAnsi"/>
          <w:spacing w:val="-4"/>
          <w:szCs w:val="28"/>
          <w:lang w:eastAsia="en-US"/>
        </w:rPr>
        <w:t>,</w:t>
      </w:r>
      <w:r>
        <w:rPr>
          <w:rFonts w:eastAsiaTheme="minorHAnsi"/>
          <w:szCs w:val="28"/>
          <w:lang w:eastAsia="en-US"/>
        </w:rPr>
        <w:t xml:space="preserve"> за в</w:t>
      </w:r>
      <w:r>
        <w:rPr>
          <w:rFonts w:eastAsiaTheme="minorHAnsi"/>
          <w:szCs w:val="28"/>
          <w:lang w:eastAsia="en-US"/>
        </w:rPr>
        <w:t>ы</w:t>
      </w:r>
      <w:r>
        <w:rPr>
          <w:rFonts w:eastAsiaTheme="minorHAnsi"/>
          <w:szCs w:val="28"/>
          <w:lang w:eastAsia="en-US"/>
        </w:rPr>
        <w:t>сокие показатели в работе (службе) повторное награждение производится ранее указанного срока.</w:t>
      </w:r>
    </w:p>
    <w:p w:rsidR="009C4743" w:rsidRDefault="00381093" w:rsidP="00722119">
      <w:pPr>
        <w:tabs>
          <w:tab w:val="left" w:pos="709"/>
        </w:tabs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ab/>
      </w:r>
      <w:r w:rsidR="00DE60DC">
        <w:rPr>
          <w:rFonts w:eastAsiaTheme="minorHAnsi"/>
          <w:szCs w:val="28"/>
          <w:lang w:eastAsia="en-US"/>
        </w:rPr>
        <w:t>1.</w:t>
      </w:r>
      <w:r w:rsidR="00DC34C7">
        <w:rPr>
          <w:rFonts w:eastAsiaTheme="minorHAnsi"/>
          <w:szCs w:val="28"/>
          <w:lang w:eastAsia="en-US"/>
        </w:rPr>
        <w:t>5</w:t>
      </w:r>
      <w:r w:rsidR="009C4743">
        <w:rPr>
          <w:rFonts w:eastAsiaTheme="minorHAnsi"/>
          <w:szCs w:val="28"/>
          <w:lang w:eastAsia="en-US"/>
        </w:rPr>
        <w:t>. Награждение Почетной грамотой может быть приурочено к профе</w:t>
      </w:r>
      <w:r w:rsidR="009C4743">
        <w:rPr>
          <w:rFonts w:eastAsiaTheme="minorHAnsi"/>
          <w:szCs w:val="28"/>
          <w:lang w:eastAsia="en-US"/>
        </w:rPr>
        <w:t>с</w:t>
      </w:r>
      <w:r w:rsidR="009C4743">
        <w:rPr>
          <w:rFonts w:eastAsiaTheme="minorHAnsi"/>
          <w:szCs w:val="28"/>
          <w:lang w:eastAsia="en-US"/>
        </w:rPr>
        <w:t>сио</w:t>
      </w:r>
      <w:r w:rsidR="00702766">
        <w:rPr>
          <w:rFonts w:eastAsiaTheme="minorHAnsi"/>
          <w:szCs w:val="28"/>
          <w:lang w:eastAsia="en-US"/>
        </w:rPr>
        <w:t>нальному</w:t>
      </w:r>
      <w:r w:rsidR="009C4743">
        <w:rPr>
          <w:rFonts w:eastAsiaTheme="minorHAnsi"/>
          <w:szCs w:val="28"/>
          <w:lang w:eastAsia="en-US"/>
        </w:rPr>
        <w:t xml:space="preserve"> пр</w:t>
      </w:r>
      <w:r w:rsidR="00702766">
        <w:rPr>
          <w:rFonts w:eastAsiaTheme="minorHAnsi"/>
          <w:szCs w:val="28"/>
          <w:lang w:eastAsia="en-US"/>
        </w:rPr>
        <w:t>азднику, юбилейным датам (50, 55,</w:t>
      </w:r>
      <w:r w:rsidR="009C4743">
        <w:rPr>
          <w:rFonts w:eastAsiaTheme="minorHAnsi"/>
          <w:szCs w:val="28"/>
          <w:lang w:eastAsia="en-US"/>
        </w:rPr>
        <w:t xml:space="preserve"> 60 лет и каждые последу</w:t>
      </w:r>
      <w:r w:rsidR="009C4743">
        <w:rPr>
          <w:rFonts w:eastAsiaTheme="minorHAnsi"/>
          <w:szCs w:val="28"/>
          <w:lang w:eastAsia="en-US"/>
        </w:rPr>
        <w:t>ю</w:t>
      </w:r>
      <w:r w:rsidR="009C4743">
        <w:rPr>
          <w:rFonts w:eastAsiaTheme="minorHAnsi"/>
          <w:szCs w:val="28"/>
          <w:lang w:eastAsia="en-US"/>
        </w:rPr>
        <w:t>щие 5 лет со дня рождения)</w:t>
      </w:r>
      <w:r w:rsidR="002B0FD5">
        <w:rPr>
          <w:rFonts w:eastAsiaTheme="minorHAnsi"/>
          <w:szCs w:val="28"/>
          <w:lang w:eastAsia="en-US"/>
        </w:rPr>
        <w:t xml:space="preserve"> кандидатов</w:t>
      </w:r>
      <w:r w:rsidR="009C4743">
        <w:rPr>
          <w:rFonts w:eastAsiaTheme="minorHAnsi"/>
          <w:szCs w:val="28"/>
          <w:lang w:eastAsia="en-US"/>
        </w:rPr>
        <w:t>, а также к юбилейным датам (1</w:t>
      </w:r>
      <w:r w:rsidR="00702766">
        <w:rPr>
          <w:rFonts w:eastAsiaTheme="minorHAnsi"/>
          <w:szCs w:val="28"/>
          <w:lang w:eastAsia="en-US"/>
        </w:rPr>
        <w:t>0</w:t>
      </w:r>
      <w:r w:rsidR="009C4743">
        <w:rPr>
          <w:rFonts w:eastAsiaTheme="minorHAnsi"/>
          <w:szCs w:val="28"/>
          <w:lang w:eastAsia="en-US"/>
        </w:rPr>
        <w:t>, 15 лет и каждые последующие 5 лет со дня создания организации).</w:t>
      </w:r>
    </w:p>
    <w:p w:rsidR="005B7B7B" w:rsidRDefault="00702766" w:rsidP="00DC34C7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</w:r>
    </w:p>
    <w:p w:rsidR="005B7B7B" w:rsidRDefault="005B7B7B" w:rsidP="005B7B7B">
      <w:pPr>
        <w:tabs>
          <w:tab w:val="left" w:pos="709"/>
        </w:tabs>
        <w:jc w:val="center"/>
        <w:rPr>
          <w:szCs w:val="28"/>
        </w:rPr>
      </w:pPr>
      <w:r>
        <w:rPr>
          <w:szCs w:val="28"/>
        </w:rPr>
        <w:t>2. Порядок представления и рассмотрения ходатайства</w:t>
      </w:r>
      <w:r w:rsidR="00DE60DC">
        <w:rPr>
          <w:szCs w:val="28"/>
        </w:rPr>
        <w:t xml:space="preserve"> </w:t>
      </w:r>
      <w:r w:rsidR="00DE60DC">
        <w:rPr>
          <w:szCs w:val="28"/>
        </w:rPr>
        <w:br/>
        <w:t>о награждении Почетной грамотой</w:t>
      </w:r>
    </w:p>
    <w:p w:rsidR="005B7B7B" w:rsidRDefault="005B7B7B" w:rsidP="00DC34C7">
      <w:pPr>
        <w:tabs>
          <w:tab w:val="left" w:pos="709"/>
        </w:tabs>
        <w:jc w:val="both"/>
        <w:rPr>
          <w:szCs w:val="28"/>
        </w:rPr>
      </w:pPr>
    </w:p>
    <w:p w:rsidR="00DC34C7" w:rsidRDefault="00DE60DC" w:rsidP="00DC34C7">
      <w:pPr>
        <w:tabs>
          <w:tab w:val="left" w:pos="709"/>
        </w:tabs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ab/>
        <w:t>2.1</w:t>
      </w:r>
      <w:r w:rsidR="00F72D56">
        <w:rPr>
          <w:szCs w:val="28"/>
        </w:rPr>
        <w:t xml:space="preserve">. </w:t>
      </w:r>
      <w:r w:rsidR="00DC34C7">
        <w:rPr>
          <w:rFonts w:eastAsiaTheme="minorHAnsi"/>
          <w:szCs w:val="28"/>
          <w:lang w:eastAsia="en-US"/>
        </w:rPr>
        <w:t>Ходатайство о награждении Почетной</w:t>
      </w:r>
      <w:r w:rsidR="00F850FB">
        <w:rPr>
          <w:rFonts w:eastAsiaTheme="minorHAnsi"/>
          <w:szCs w:val="28"/>
          <w:lang w:eastAsia="en-US"/>
        </w:rPr>
        <w:t xml:space="preserve"> </w:t>
      </w:r>
      <w:r w:rsidR="00DC34C7">
        <w:rPr>
          <w:rFonts w:eastAsiaTheme="minorHAnsi"/>
          <w:szCs w:val="28"/>
          <w:lang w:eastAsia="en-US"/>
        </w:rPr>
        <w:t>грамотой</w:t>
      </w:r>
      <w:r w:rsidR="00F850FB">
        <w:rPr>
          <w:rFonts w:eastAsiaTheme="minorHAnsi"/>
          <w:szCs w:val="28"/>
          <w:lang w:eastAsia="en-US"/>
        </w:rPr>
        <w:t xml:space="preserve"> (далее – ходатайство) </w:t>
      </w:r>
      <w:r w:rsidR="00DC34C7">
        <w:rPr>
          <w:rFonts w:eastAsiaTheme="minorHAnsi"/>
          <w:szCs w:val="28"/>
          <w:lang w:eastAsia="en-US"/>
        </w:rPr>
        <w:t>могут подавать:</w:t>
      </w:r>
    </w:p>
    <w:p w:rsidR="00DC34C7" w:rsidRDefault="00DC34C7" w:rsidP="00DC34C7">
      <w:pPr>
        <w:tabs>
          <w:tab w:val="left" w:pos="709"/>
        </w:tabs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ab/>
        <w:t>первый заместитель министра, заместители министра;</w:t>
      </w:r>
    </w:p>
    <w:p w:rsidR="00DC34C7" w:rsidRDefault="00DC34C7" w:rsidP="00DC34C7">
      <w:pPr>
        <w:tabs>
          <w:tab w:val="left" w:pos="709"/>
        </w:tabs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ab/>
        <w:t>начальники управлений</w:t>
      </w:r>
      <w:r w:rsidR="009159D4">
        <w:rPr>
          <w:rFonts w:eastAsiaTheme="minorHAnsi"/>
          <w:szCs w:val="28"/>
          <w:lang w:eastAsia="en-US"/>
        </w:rPr>
        <w:t xml:space="preserve"> министерства;</w:t>
      </w:r>
    </w:p>
    <w:p w:rsidR="009159D4" w:rsidRDefault="009159D4" w:rsidP="00DC34C7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  <w:t>начальники отделов, находящихся в непосредственном подчинении м</w:t>
      </w:r>
      <w:r>
        <w:rPr>
          <w:szCs w:val="28"/>
        </w:rPr>
        <w:t>и</w:t>
      </w:r>
      <w:r>
        <w:rPr>
          <w:szCs w:val="28"/>
        </w:rPr>
        <w:t>нистра либо лица, исполняющего его обязанности;</w:t>
      </w:r>
    </w:p>
    <w:p w:rsidR="009159D4" w:rsidRDefault="009159D4" w:rsidP="00DC34C7">
      <w:pPr>
        <w:tabs>
          <w:tab w:val="left" w:pos="709"/>
        </w:tabs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ab/>
        <w:t>руководители УСЗН, в том числе по представлению руководителей (д</w:t>
      </w:r>
      <w:r>
        <w:rPr>
          <w:szCs w:val="28"/>
        </w:rPr>
        <w:t>и</w:t>
      </w:r>
      <w:r>
        <w:rPr>
          <w:szCs w:val="28"/>
        </w:rPr>
        <w:t xml:space="preserve">ректоров) </w:t>
      </w:r>
      <w:r>
        <w:rPr>
          <w:rFonts w:eastAsiaTheme="minorHAnsi"/>
          <w:szCs w:val="28"/>
          <w:lang w:eastAsia="en-US"/>
        </w:rPr>
        <w:t xml:space="preserve">подведомственных </w:t>
      </w:r>
      <w:r w:rsidR="0026198C">
        <w:rPr>
          <w:rFonts w:eastAsiaTheme="minorHAnsi"/>
          <w:szCs w:val="28"/>
          <w:lang w:eastAsia="en-US"/>
        </w:rPr>
        <w:t>организаций</w:t>
      </w:r>
      <w:r>
        <w:rPr>
          <w:rFonts w:eastAsiaTheme="minorHAnsi"/>
          <w:szCs w:val="28"/>
          <w:lang w:eastAsia="en-US"/>
        </w:rPr>
        <w:t>.</w:t>
      </w:r>
    </w:p>
    <w:p w:rsidR="009159D4" w:rsidRDefault="009159D4" w:rsidP="00DC34C7">
      <w:pPr>
        <w:tabs>
          <w:tab w:val="left" w:pos="709"/>
        </w:tabs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ab/>
      </w:r>
      <w:r w:rsidR="002A7D34">
        <w:rPr>
          <w:rFonts w:eastAsiaTheme="minorHAnsi"/>
          <w:szCs w:val="28"/>
          <w:lang w:eastAsia="en-US"/>
        </w:rPr>
        <w:t>Ходатайства</w:t>
      </w:r>
      <w:r w:rsidR="005B7B7B">
        <w:rPr>
          <w:rFonts w:eastAsiaTheme="minorHAnsi"/>
          <w:szCs w:val="28"/>
          <w:lang w:eastAsia="en-US"/>
        </w:rPr>
        <w:t xml:space="preserve"> о награждении</w:t>
      </w:r>
      <w:r w:rsidR="00DD58B2">
        <w:rPr>
          <w:rFonts w:eastAsiaTheme="minorHAnsi"/>
          <w:szCs w:val="28"/>
          <w:lang w:eastAsia="en-US"/>
        </w:rPr>
        <w:t xml:space="preserve"> руководителей (директоров) подведомстве</w:t>
      </w:r>
      <w:r w:rsidR="00DD58B2">
        <w:rPr>
          <w:rFonts w:eastAsiaTheme="minorHAnsi"/>
          <w:szCs w:val="28"/>
          <w:lang w:eastAsia="en-US"/>
        </w:rPr>
        <w:t>н</w:t>
      </w:r>
      <w:r w:rsidR="00DD58B2">
        <w:rPr>
          <w:rFonts w:eastAsiaTheme="minorHAnsi"/>
          <w:szCs w:val="28"/>
          <w:lang w:eastAsia="en-US"/>
        </w:rPr>
        <w:t xml:space="preserve">ных </w:t>
      </w:r>
      <w:r w:rsidR="0026198C">
        <w:rPr>
          <w:rFonts w:eastAsiaTheme="minorHAnsi"/>
          <w:szCs w:val="28"/>
          <w:lang w:eastAsia="en-US"/>
        </w:rPr>
        <w:t>организаций</w:t>
      </w:r>
      <w:r w:rsidR="00DD58B2">
        <w:rPr>
          <w:rFonts w:eastAsiaTheme="minorHAnsi"/>
          <w:szCs w:val="28"/>
          <w:lang w:eastAsia="en-US"/>
        </w:rPr>
        <w:t xml:space="preserve"> вносятся</w:t>
      </w:r>
      <w:r w:rsidR="005B7B7B">
        <w:rPr>
          <w:rFonts w:eastAsiaTheme="minorHAnsi"/>
          <w:szCs w:val="28"/>
          <w:lang w:eastAsia="en-US"/>
        </w:rPr>
        <w:t xml:space="preserve"> курирующими их</w:t>
      </w:r>
      <w:r w:rsidR="00DD58B2">
        <w:rPr>
          <w:rFonts w:eastAsiaTheme="minorHAnsi"/>
          <w:szCs w:val="28"/>
          <w:lang w:eastAsia="en-US"/>
        </w:rPr>
        <w:t xml:space="preserve"> </w:t>
      </w:r>
      <w:r w:rsidR="005B7B7B">
        <w:rPr>
          <w:rFonts w:eastAsiaTheme="minorHAnsi"/>
          <w:szCs w:val="28"/>
          <w:lang w:eastAsia="en-US"/>
        </w:rPr>
        <w:t>начальниками</w:t>
      </w:r>
      <w:r w:rsidR="00DD58B2">
        <w:rPr>
          <w:rFonts w:eastAsiaTheme="minorHAnsi"/>
          <w:szCs w:val="28"/>
          <w:lang w:eastAsia="en-US"/>
        </w:rPr>
        <w:t xml:space="preserve"> управлений</w:t>
      </w:r>
      <w:r w:rsidR="00C43B3A">
        <w:rPr>
          <w:rFonts w:eastAsiaTheme="minorHAnsi"/>
          <w:szCs w:val="28"/>
          <w:lang w:eastAsia="en-US"/>
        </w:rPr>
        <w:t xml:space="preserve"> мин</w:t>
      </w:r>
      <w:r w:rsidR="00C43B3A">
        <w:rPr>
          <w:rFonts w:eastAsiaTheme="minorHAnsi"/>
          <w:szCs w:val="28"/>
          <w:lang w:eastAsia="en-US"/>
        </w:rPr>
        <w:t>и</w:t>
      </w:r>
      <w:r w:rsidR="00C43B3A">
        <w:rPr>
          <w:rFonts w:eastAsiaTheme="minorHAnsi"/>
          <w:szCs w:val="28"/>
          <w:lang w:eastAsia="en-US"/>
        </w:rPr>
        <w:t>стерства</w:t>
      </w:r>
      <w:r w:rsidR="00DD58B2">
        <w:rPr>
          <w:rFonts w:eastAsiaTheme="minorHAnsi"/>
          <w:szCs w:val="28"/>
          <w:lang w:eastAsia="en-US"/>
        </w:rPr>
        <w:t>.</w:t>
      </w:r>
    </w:p>
    <w:p w:rsidR="00531B76" w:rsidRDefault="00DD58B2" w:rsidP="00531B76">
      <w:pPr>
        <w:tabs>
          <w:tab w:val="left" w:pos="709"/>
        </w:tabs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ab/>
      </w:r>
      <w:r w:rsidR="00C83C53">
        <w:rPr>
          <w:szCs w:val="28"/>
        </w:rPr>
        <w:t>2.2</w:t>
      </w:r>
      <w:r w:rsidR="00531B76">
        <w:rPr>
          <w:szCs w:val="28"/>
        </w:rPr>
        <w:t xml:space="preserve">. </w:t>
      </w:r>
      <w:r w:rsidR="00531B76">
        <w:rPr>
          <w:rFonts w:eastAsiaTheme="minorHAnsi"/>
          <w:szCs w:val="28"/>
          <w:lang w:eastAsia="en-US"/>
        </w:rPr>
        <w:t>Ходатайство</w:t>
      </w:r>
      <w:r w:rsidR="00577374">
        <w:rPr>
          <w:rFonts w:eastAsiaTheme="minorHAnsi"/>
          <w:szCs w:val="28"/>
          <w:lang w:eastAsia="en-US"/>
        </w:rPr>
        <w:t>, составленное в произвольной форме,</w:t>
      </w:r>
      <w:r w:rsidR="00531B76">
        <w:rPr>
          <w:rFonts w:eastAsiaTheme="minorHAnsi"/>
          <w:szCs w:val="28"/>
          <w:lang w:eastAsia="en-US"/>
        </w:rPr>
        <w:t xml:space="preserve"> представляется на имя министра либо лица, исполняющего его обязанности.</w:t>
      </w:r>
    </w:p>
    <w:p w:rsidR="00BF21F7" w:rsidRPr="00531B76" w:rsidRDefault="00BF21F7" w:rsidP="00531B76">
      <w:pPr>
        <w:tabs>
          <w:tab w:val="left" w:pos="709"/>
        </w:tabs>
        <w:jc w:val="both"/>
        <w:rPr>
          <w:szCs w:val="28"/>
        </w:rPr>
      </w:pPr>
      <w:r>
        <w:rPr>
          <w:rFonts w:eastAsiaTheme="minorHAnsi"/>
          <w:szCs w:val="28"/>
          <w:lang w:eastAsia="en-US"/>
        </w:rPr>
        <w:tab/>
        <w:t>Ходатайство заверяется подписью его инициатора с проставлением даты.</w:t>
      </w:r>
    </w:p>
    <w:p w:rsidR="00531B76" w:rsidRDefault="00531B76" w:rsidP="00DC34C7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</w:r>
      <w:r w:rsidR="00C83C53">
        <w:rPr>
          <w:szCs w:val="28"/>
        </w:rPr>
        <w:t>2.3</w:t>
      </w:r>
      <w:r>
        <w:rPr>
          <w:szCs w:val="28"/>
        </w:rPr>
        <w:t xml:space="preserve">. </w:t>
      </w:r>
      <w:r w:rsidR="00707FEC">
        <w:rPr>
          <w:rFonts w:eastAsiaTheme="minorHAnsi"/>
          <w:szCs w:val="28"/>
          <w:lang w:eastAsia="en-US"/>
        </w:rPr>
        <w:t>К ходатайству</w:t>
      </w:r>
      <w:r w:rsidR="00C83C53">
        <w:rPr>
          <w:rFonts w:eastAsiaTheme="minorHAnsi"/>
          <w:szCs w:val="28"/>
          <w:lang w:eastAsia="en-US"/>
        </w:rPr>
        <w:t xml:space="preserve"> о награждении лиц, указанных</w:t>
      </w:r>
      <w:r w:rsidR="00F850FB">
        <w:rPr>
          <w:rFonts w:eastAsiaTheme="minorHAnsi"/>
          <w:szCs w:val="28"/>
          <w:lang w:eastAsia="en-US"/>
        </w:rPr>
        <w:t xml:space="preserve"> в абзацах втором, тр</w:t>
      </w:r>
      <w:r w:rsidR="00F850FB">
        <w:rPr>
          <w:rFonts w:eastAsiaTheme="minorHAnsi"/>
          <w:szCs w:val="28"/>
          <w:lang w:eastAsia="en-US"/>
        </w:rPr>
        <w:t>е</w:t>
      </w:r>
      <w:r w:rsidR="00F850FB">
        <w:rPr>
          <w:rFonts w:eastAsiaTheme="minorHAnsi"/>
          <w:szCs w:val="28"/>
          <w:lang w:eastAsia="en-US"/>
        </w:rPr>
        <w:t>тьем пункта 1.2 раздела 1 настоящего Положения</w:t>
      </w:r>
      <w:r w:rsidR="00707FEC">
        <w:rPr>
          <w:rFonts w:eastAsiaTheme="minorHAnsi"/>
          <w:szCs w:val="28"/>
          <w:lang w:eastAsia="en-US"/>
        </w:rPr>
        <w:t xml:space="preserve"> прилагае</w:t>
      </w:r>
      <w:r>
        <w:rPr>
          <w:rFonts w:eastAsiaTheme="minorHAnsi"/>
          <w:szCs w:val="28"/>
          <w:lang w:eastAsia="en-US"/>
        </w:rPr>
        <w:t>тся</w:t>
      </w:r>
      <w:r w:rsidR="00707FEC">
        <w:rPr>
          <w:rFonts w:eastAsiaTheme="minorHAnsi"/>
          <w:szCs w:val="28"/>
          <w:lang w:eastAsia="en-US"/>
        </w:rPr>
        <w:t xml:space="preserve"> </w:t>
      </w:r>
      <w:r w:rsidR="00707FEC">
        <w:rPr>
          <w:szCs w:val="28"/>
        </w:rPr>
        <w:t>характеристика</w:t>
      </w:r>
      <w:r w:rsidR="00577374">
        <w:rPr>
          <w:szCs w:val="28"/>
        </w:rPr>
        <w:t>,</w:t>
      </w:r>
      <w:r w:rsidR="00707FEC">
        <w:rPr>
          <w:szCs w:val="28"/>
        </w:rPr>
        <w:t xml:space="preserve"> оформленная</w:t>
      </w:r>
      <w:r w:rsidR="00577374">
        <w:rPr>
          <w:szCs w:val="28"/>
        </w:rPr>
        <w:t xml:space="preserve"> </w:t>
      </w:r>
      <w:r w:rsidR="0026198C">
        <w:rPr>
          <w:szCs w:val="28"/>
        </w:rPr>
        <w:t>согласно приложению</w:t>
      </w:r>
      <w:r w:rsidR="00577374">
        <w:rPr>
          <w:szCs w:val="28"/>
        </w:rPr>
        <w:t xml:space="preserve"> к настоящему Положе</w:t>
      </w:r>
      <w:r w:rsidR="00BF21F7">
        <w:rPr>
          <w:szCs w:val="28"/>
        </w:rPr>
        <w:t>нию, где указываю</w:t>
      </w:r>
      <w:r w:rsidR="00BF21F7">
        <w:rPr>
          <w:szCs w:val="28"/>
        </w:rPr>
        <w:t>т</w:t>
      </w:r>
      <w:r w:rsidR="00BF21F7">
        <w:rPr>
          <w:szCs w:val="28"/>
        </w:rPr>
        <w:t>ся конкретные профессиональные за</w:t>
      </w:r>
      <w:r w:rsidR="00F850FB">
        <w:rPr>
          <w:szCs w:val="28"/>
        </w:rPr>
        <w:t>слуги</w:t>
      </w:r>
      <w:r w:rsidR="00F5154A">
        <w:rPr>
          <w:szCs w:val="28"/>
        </w:rPr>
        <w:t xml:space="preserve"> и</w:t>
      </w:r>
      <w:r w:rsidR="00BF21F7">
        <w:rPr>
          <w:szCs w:val="28"/>
        </w:rPr>
        <w:t xml:space="preserve"> достигнутые показатели</w:t>
      </w:r>
      <w:r w:rsidR="004D4344">
        <w:rPr>
          <w:szCs w:val="28"/>
        </w:rPr>
        <w:t>.</w:t>
      </w:r>
    </w:p>
    <w:p w:rsidR="00F850FB" w:rsidRDefault="00302156" w:rsidP="00302156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П</w:t>
      </w:r>
      <w:r w:rsidR="00707FEC">
        <w:rPr>
          <w:rFonts w:eastAsiaTheme="minorHAnsi"/>
          <w:szCs w:val="28"/>
          <w:lang w:eastAsia="en-US"/>
        </w:rPr>
        <w:t>ри награждении</w:t>
      </w:r>
      <w:r w:rsidR="00675560">
        <w:rPr>
          <w:rFonts w:eastAsiaTheme="minorHAnsi"/>
          <w:szCs w:val="28"/>
          <w:lang w:eastAsia="en-US"/>
        </w:rPr>
        <w:t xml:space="preserve"> лиц,</w:t>
      </w:r>
      <w:r w:rsidR="00707FEC">
        <w:rPr>
          <w:rFonts w:eastAsiaTheme="minorHAnsi"/>
          <w:szCs w:val="28"/>
          <w:lang w:eastAsia="en-US"/>
        </w:rPr>
        <w:t xml:space="preserve"> коллективов и организаций</w:t>
      </w:r>
      <w:r w:rsidR="00675560">
        <w:rPr>
          <w:rFonts w:eastAsiaTheme="minorHAnsi"/>
          <w:szCs w:val="28"/>
          <w:lang w:eastAsia="en-US"/>
        </w:rPr>
        <w:t>, указанных в абзацах четвертом, пятом пункта 1.2 раздела 1 настоящего Положения</w:t>
      </w:r>
      <w:r w:rsidR="006961E0">
        <w:rPr>
          <w:rFonts w:eastAsiaTheme="minorHAnsi"/>
          <w:szCs w:val="28"/>
          <w:lang w:eastAsia="en-US"/>
        </w:rPr>
        <w:t>,</w:t>
      </w:r>
      <w:r w:rsidR="00707FEC">
        <w:rPr>
          <w:rFonts w:eastAsiaTheme="minorHAnsi"/>
          <w:szCs w:val="28"/>
          <w:lang w:eastAsia="en-US"/>
        </w:rPr>
        <w:t xml:space="preserve"> в ходатайстве указываются сведения о </w:t>
      </w:r>
      <w:r w:rsidR="002C3761">
        <w:rPr>
          <w:rFonts w:eastAsiaTheme="minorHAnsi"/>
          <w:szCs w:val="28"/>
          <w:lang w:eastAsia="en-US"/>
        </w:rPr>
        <w:t>заслугах и достижениях</w:t>
      </w:r>
      <w:r w:rsidR="00894340">
        <w:rPr>
          <w:rFonts w:eastAsiaTheme="minorHAnsi"/>
          <w:szCs w:val="28"/>
          <w:lang w:eastAsia="en-US"/>
        </w:rPr>
        <w:t xml:space="preserve">. </w:t>
      </w:r>
    </w:p>
    <w:p w:rsidR="00894340" w:rsidRDefault="00894340" w:rsidP="00302156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При награждении коллективов и организаций</w:t>
      </w:r>
      <w:r w:rsidR="002C3761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в связи с юбилейной датой к ходатайству прилагается архивная справка о дате образования организации.</w:t>
      </w:r>
    </w:p>
    <w:p w:rsidR="00302156" w:rsidRDefault="002A7D34" w:rsidP="00302156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lastRenderedPageBreak/>
        <w:t>Ходатайство</w:t>
      </w:r>
      <w:r w:rsidR="00302156">
        <w:rPr>
          <w:rFonts w:eastAsiaTheme="minorHAnsi"/>
          <w:szCs w:val="28"/>
          <w:lang w:eastAsia="en-US"/>
        </w:rPr>
        <w:t>, а также все документы, указанные в настоящем пункте (д</w:t>
      </w:r>
      <w:r w:rsidR="00302156">
        <w:rPr>
          <w:rFonts w:eastAsiaTheme="minorHAnsi"/>
          <w:szCs w:val="28"/>
          <w:lang w:eastAsia="en-US"/>
        </w:rPr>
        <w:t>а</w:t>
      </w:r>
      <w:r w:rsidR="00302156">
        <w:rPr>
          <w:rFonts w:eastAsiaTheme="minorHAnsi"/>
          <w:szCs w:val="28"/>
          <w:lang w:eastAsia="en-US"/>
        </w:rPr>
        <w:t xml:space="preserve">лее – документы), представляются не </w:t>
      </w:r>
      <w:proofErr w:type="gramStart"/>
      <w:r w:rsidR="00302156">
        <w:rPr>
          <w:rFonts w:eastAsiaTheme="minorHAnsi"/>
          <w:szCs w:val="28"/>
          <w:lang w:eastAsia="en-US"/>
        </w:rPr>
        <w:t>позднее</w:t>
      </w:r>
      <w:proofErr w:type="gramEnd"/>
      <w:r w:rsidR="00BF21F7">
        <w:rPr>
          <w:rFonts w:eastAsiaTheme="minorHAnsi"/>
          <w:szCs w:val="28"/>
          <w:lang w:eastAsia="en-US"/>
        </w:rPr>
        <w:t xml:space="preserve"> чем</w:t>
      </w:r>
      <w:r w:rsidR="00302156">
        <w:rPr>
          <w:rFonts w:eastAsiaTheme="minorHAnsi"/>
          <w:szCs w:val="28"/>
          <w:lang w:eastAsia="en-US"/>
        </w:rPr>
        <w:t xml:space="preserve"> за 30 календарных дней до предполагаемого награждения.</w:t>
      </w:r>
    </w:p>
    <w:p w:rsidR="0026198C" w:rsidRDefault="00894340" w:rsidP="00DC34C7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</w:r>
      <w:r w:rsidR="00C83C53">
        <w:rPr>
          <w:szCs w:val="28"/>
        </w:rPr>
        <w:t>2.4</w:t>
      </w:r>
      <w:r w:rsidR="0026198C">
        <w:rPr>
          <w:szCs w:val="28"/>
        </w:rPr>
        <w:t xml:space="preserve">. При заполнении </w:t>
      </w:r>
      <w:r w:rsidR="00302156">
        <w:rPr>
          <w:szCs w:val="28"/>
        </w:rPr>
        <w:t>ходатайства, документов</w:t>
      </w:r>
      <w:r w:rsidR="0026198C">
        <w:rPr>
          <w:szCs w:val="28"/>
        </w:rPr>
        <w:t xml:space="preserve"> фамилия, имя, отчество (при наличии) представляемого к награждению указываются в соответствии с документом, удостоверяющим его личность. </w:t>
      </w:r>
      <w:r w:rsidR="0069360D">
        <w:rPr>
          <w:szCs w:val="28"/>
        </w:rPr>
        <w:t>Наименование занимаемой дол</w:t>
      </w:r>
      <w:r w:rsidR="0069360D">
        <w:rPr>
          <w:szCs w:val="28"/>
        </w:rPr>
        <w:t>ж</w:t>
      </w:r>
      <w:r w:rsidR="0069360D">
        <w:rPr>
          <w:szCs w:val="28"/>
        </w:rPr>
        <w:t>ности, структурного подразделения (при наличии) и места работы (службы) должны соответствовать записям в трудовой книжке. Наименование организ</w:t>
      </w:r>
      <w:r w:rsidR="0069360D">
        <w:rPr>
          <w:szCs w:val="28"/>
        </w:rPr>
        <w:t>а</w:t>
      </w:r>
      <w:r w:rsidR="0069360D">
        <w:rPr>
          <w:szCs w:val="28"/>
        </w:rPr>
        <w:t>ции указывается в соответствии с учредительными документами.</w:t>
      </w:r>
    </w:p>
    <w:p w:rsidR="00577374" w:rsidRDefault="00302156" w:rsidP="00DC34C7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</w:r>
      <w:r w:rsidR="00C83C53">
        <w:rPr>
          <w:szCs w:val="28"/>
        </w:rPr>
        <w:t>2.5</w:t>
      </w:r>
      <w:r>
        <w:rPr>
          <w:szCs w:val="28"/>
        </w:rPr>
        <w:t>. Ходатайство на нескольких физических лиц, представляемых к награждению, оформляется единым списком с указанием их фамилий</w:t>
      </w:r>
      <w:r w:rsidR="002B0FD5">
        <w:rPr>
          <w:szCs w:val="28"/>
        </w:rPr>
        <w:t>, имен, отчеств (при наличии), должностей, наименований структурных подразделений (при наличии).</w:t>
      </w:r>
    </w:p>
    <w:p w:rsidR="002B0FD5" w:rsidRDefault="002B0FD5" w:rsidP="00DC34C7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</w:r>
      <w:r w:rsidR="00C83C53">
        <w:rPr>
          <w:szCs w:val="28"/>
        </w:rPr>
        <w:t>2.6</w:t>
      </w:r>
      <w:r>
        <w:rPr>
          <w:szCs w:val="28"/>
        </w:rPr>
        <w:t>. Должностн</w:t>
      </w:r>
      <w:r w:rsidR="004E10DD">
        <w:rPr>
          <w:szCs w:val="28"/>
        </w:rPr>
        <w:t>ые лица, возбудившие ходатайство</w:t>
      </w:r>
      <w:r>
        <w:rPr>
          <w:szCs w:val="28"/>
        </w:rPr>
        <w:t xml:space="preserve"> о награждении, несут персональную ответственность за достоверность сведений, изложенных в ход</w:t>
      </w:r>
      <w:r>
        <w:rPr>
          <w:szCs w:val="28"/>
        </w:rPr>
        <w:t>а</w:t>
      </w:r>
      <w:r>
        <w:rPr>
          <w:szCs w:val="28"/>
        </w:rPr>
        <w:t>тайстве, документах.</w:t>
      </w:r>
    </w:p>
    <w:p w:rsidR="00381093" w:rsidRPr="00381093" w:rsidRDefault="002B0FD5" w:rsidP="00381093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</w:r>
      <w:r w:rsidR="00C83C53">
        <w:rPr>
          <w:szCs w:val="28"/>
        </w:rPr>
        <w:t>2.7</w:t>
      </w:r>
      <w:r>
        <w:rPr>
          <w:szCs w:val="28"/>
        </w:rPr>
        <w:t>.</w:t>
      </w:r>
      <w:r w:rsidR="00381093">
        <w:rPr>
          <w:szCs w:val="28"/>
        </w:rPr>
        <w:t xml:space="preserve"> </w:t>
      </w:r>
      <w:r w:rsidR="00CC100B">
        <w:rPr>
          <w:szCs w:val="28"/>
        </w:rPr>
        <w:t>Ходатайство и д</w:t>
      </w:r>
      <w:r w:rsidR="00381093">
        <w:rPr>
          <w:rFonts w:eastAsiaTheme="minorHAnsi"/>
          <w:szCs w:val="28"/>
          <w:lang w:eastAsia="en-US"/>
        </w:rPr>
        <w:t>окументы, оформленные с нарушением установле</w:t>
      </w:r>
      <w:r w:rsidR="00381093">
        <w:rPr>
          <w:rFonts w:eastAsiaTheme="minorHAnsi"/>
          <w:szCs w:val="28"/>
          <w:lang w:eastAsia="en-US"/>
        </w:rPr>
        <w:t>н</w:t>
      </w:r>
      <w:r w:rsidR="00381093">
        <w:rPr>
          <w:rFonts w:eastAsiaTheme="minorHAnsi"/>
          <w:szCs w:val="28"/>
          <w:lang w:eastAsia="en-US"/>
        </w:rPr>
        <w:t>ных требований и срока представления, возвращаются без рассмотрения.</w:t>
      </w:r>
    </w:p>
    <w:p w:rsidR="00381093" w:rsidRDefault="00381093" w:rsidP="00381093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ab/>
      </w:r>
      <w:r w:rsidR="00C83C53">
        <w:rPr>
          <w:rFonts w:eastAsiaTheme="minorHAnsi"/>
          <w:szCs w:val="28"/>
          <w:lang w:eastAsia="en-US"/>
        </w:rPr>
        <w:t>2.8</w:t>
      </w:r>
      <w:r>
        <w:rPr>
          <w:rFonts w:eastAsiaTheme="minorHAnsi"/>
          <w:szCs w:val="28"/>
          <w:lang w:eastAsia="en-US"/>
        </w:rPr>
        <w:t>. Предварительное рассмотрение вопросов, связанных с награждением Почетной грамотой, производится отделом по вопросам государственной слу</w:t>
      </w:r>
      <w:r>
        <w:rPr>
          <w:rFonts w:eastAsiaTheme="minorHAnsi"/>
          <w:szCs w:val="28"/>
          <w:lang w:eastAsia="en-US"/>
        </w:rPr>
        <w:t>ж</w:t>
      </w:r>
      <w:r>
        <w:rPr>
          <w:rFonts w:eastAsiaTheme="minorHAnsi"/>
          <w:szCs w:val="28"/>
          <w:lang w:eastAsia="en-US"/>
        </w:rPr>
        <w:t>бы и кадров управления правового обеспечения и организации гражданской службы</w:t>
      </w:r>
      <w:r w:rsidR="001E02C7">
        <w:rPr>
          <w:rFonts w:eastAsiaTheme="minorHAnsi"/>
          <w:szCs w:val="28"/>
          <w:lang w:eastAsia="en-US"/>
        </w:rPr>
        <w:t xml:space="preserve"> министерства</w:t>
      </w:r>
      <w:r>
        <w:rPr>
          <w:rFonts w:eastAsiaTheme="minorHAnsi"/>
          <w:szCs w:val="28"/>
          <w:lang w:eastAsia="en-US"/>
        </w:rPr>
        <w:t xml:space="preserve">, </w:t>
      </w:r>
      <w:proofErr w:type="gramStart"/>
      <w:r>
        <w:rPr>
          <w:rFonts w:eastAsiaTheme="minorHAnsi"/>
          <w:szCs w:val="28"/>
          <w:lang w:eastAsia="en-US"/>
        </w:rPr>
        <w:t>который</w:t>
      </w:r>
      <w:proofErr w:type="gramEnd"/>
      <w:r>
        <w:rPr>
          <w:rFonts w:eastAsiaTheme="minorHAnsi"/>
          <w:szCs w:val="28"/>
          <w:lang w:eastAsia="en-US"/>
        </w:rPr>
        <w:t>:</w:t>
      </w:r>
    </w:p>
    <w:p w:rsidR="00381093" w:rsidRDefault="00381093" w:rsidP="00381093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рассматривает основания представления к награждению Почетной грам</w:t>
      </w:r>
      <w:r>
        <w:rPr>
          <w:rFonts w:eastAsiaTheme="minorHAnsi"/>
          <w:szCs w:val="28"/>
          <w:lang w:eastAsia="en-US"/>
        </w:rPr>
        <w:t>о</w:t>
      </w:r>
      <w:r>
        <w:rPr>
          <w:rFonts w:eastAsiaTheme="minorHAnsi"/>
          <w:szCs w:val="28"/>
          <w:lang w:eastAsia="en-US"/>
        </w:rPr>
        <w:t>той с учетом настоящего Положения;</w:t>
      </w:r>
    </w:p>
    <w:p w:rsidR="00CC100B" w:rsidRDefault="00381093" w:rsidP="00CC100B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меняет вид награды на Благодарность министерства в случае несоотве</w:t>
      </w:r>
      <w:r>
        <w:rPr>
          <w:rFonts w:eastAsiaTheme="minorHAnsi"/>
          <w:szCs w:val="28"/>
          <w:lang w:eastAsia="en-US"/>
        </w:rPr>
        <w:t>т</w:t>
      </w:r>
      <w:r>
        <w:rPr>
          <w:rFonts w:eastAsiaTheme="minorHAnsi"/>
          <w:szCs w:val="28"/>
          <w:lang w:eastAsia="en-US"/>
        </w:rPr>
        <w:t xml:space="preserve">ствия представленной к награждению кандидатуры требованиям, изложенным в </w:t>
      </w:r>
      <w:hyperlink r:id="rId8" w:history="1">
        <w:r w:rsidRPr="00CC100B">
          <w:rPr>
            <w:rFonts w:eastAsiaTheme="minorHAnsi"/>
            <w:szCs w:val="28"/>
            <w:lang w:eastAsia="en-US"/>
          </w:rPr>
          <w:t xml:space="preserve">пунктах </w:t>
        </w:r>
      </w:hyperlink>
      <w:r w:rsidR="00DE60DC">
        <w:rPr>
          <w:rFonts w:eastAsiaTheme="minorHAnsi"/>
          <w:szCs w:val="28"/>
          <w:lang w:eastAsia="en-US"/>
        </w:rPr>
        <w:t>1.</w:t>
      </w:r>
      <w:r w:rsidR="00CC100B">
        <w:rPr>
          <w:rFonts w:eastAsiaTheme="minorHAnsi"/>
          <w:szCs w:val="28"/>
          <w:lang w:eastAsia="en-US"/>
        </w:rPr>
        <w:t>3</w:t>
      </w:r>
      <w:r w:rsidRPr="00CC100B">
        <w:rPr>
          <w:rFonts w:eastAsiaTheme="minorHAnsi"/>
          <w:szCs w:val="28"/>
          <w:lang w:eastAsia="en-US"/>
        </w:rPr>
        <w:t xml:space="preserve"> и </w:t>
      </w:r>
      <w:r w:rsidR="00DE60DC">
        <w:rPr>
          <w:rFonts w:eastAsiaTheme="minorHAnsi"/>
          <w:szCs w:val="28"/>
          <w:lang w:eastAsia="en-US"/>
        </w:rPr>
        <w:t>1.</w:t>
      </w:r>
      <w:r w:rsidR="00CC100B">
        <w:rPr>
          <w:rFonts w:eastAsiaTheme="minorHAnsi"/>
          <w:szCs w:val="28"/>
          <w:lang w:eastAsia="en-US"/>
        </w:rPr>
        <w:t>4</w:t>
      </w:r>
      <w:r w:rsidR="00DE60DC">
        <w:rPr>
          <w:rFonts w:eastAsiaTheme="minorHAnsi"/>
          <w:szCs w:val="28"/>
          <w:lang w:eastAsia="en-US"/>
        </w:rPr>
        <w:t xml:space="preserve"> раздела 1</w:t>
      </w:r>
      <w:r>
        <w:rPr>
          <w:rFonts w:eastAsiaTheme="minorHAnsi"/>
          <w:szCs w:val="28"/>
          <w:lang w:eastAsia="en-US"/>
        </w:rPr>
        <w:t xml:space="preserve"> настоящего Положе</w:t>
      </w:r>
      <w:r w:rsidR="00CC100B">
        <w:rPr>
          <w:rFonts w:eastAsiaTheme="minorHAnsi"/>
          <w:szCs w:val="28"/>
          <w:lang w:eastAsia="en-US"/>
        </w:rPr>
        <w:t>ния;</w:t>
      </w:r>
    </w:p>
    <w:p w:rsidR="00CC100B" w:rsidRDefault="00CC100B" w:rsidP="00CC100B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готови</w:t>
      </w:r>
      <w:r w:rsidR="00381093">
        <w:rPr>
          <w:rFonts w:eastAsiaTheme="minorHAnsi"/>
          <w:szCs w:val="28"/>
          <w:lang w:eastAsia="en-US"/>
        </w:rPr>
        <w:t xml:space="preserve">т проект </w:t>
      </w:r>
      <w:r>
        <w:rPr>
          <w:rFonts w:eastAsiaTheme="minorHAnsi"/>
          <w:szCs w:val="28"/>
          <w:lang w:eastAsia="en-US"/>
        </w:rPr>
        <w:t>приказа министерства</w:t>
      </w:r>
      <w:r w:rsidR="00381093">
        <w:rPr>
          <w:rFonts w:eastAsiaTheme="minorHAnsi"/>
          <w:szCs w:val="28"/>
          <w:lang w:eastAsia="en-US"/>
        </w:rPr>
        <w:t xml:space="preserve"> о награждении Почетной грамотой;</w:t>
      </w:r>
    </w:p>
    <w:p w:rsidR="00381093" w:rsidRDefault="00F5154A" w:rsidP="00CC100B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возвращае</w:t>
      </w:r>
      <w:r w:rsidR="00381093">
        <w:rPr>
          <w:rFonts w:eastAsiaTheme="minorHAnsi"/>
          <w:szCs w:val="28"/>
          <w:lang w:eastAsia="en-US"/>
        </w:rPr>
        <w:t xml:space="preserve">т </w:t>
      </w:r>
      <w:r w:rsidR="00CC100B">
        <w:rPr>
          <w:rFonts w:eastAsiaTheme="minorHAnsi"/>
          <w:szCs w:val="28"/>
          <w:lang w:eastAsia="en-US"/>
        </w:rPr>
        <w:t>ходатайство и документы</w:t>
      </w:r>
      <w:r w:rsidR="00381093">
        <w:rPr>
          <w:rFonts w:eastAsiaTheme="minorHAnsi"/>
          <w:szCs w:val="28"/>
          <w:lang w:eastAsia="en-US"/>
        </w:rPr>
        <w:t xml:space="preserve">, </w:t>
      </w:r>
      <w:r w:rsidR="00CC100B">
        <w:rPr>
          <w:rFonts w:eastAsiaTheme="minorHAnsi"/>
          <w:szCs w:val="28"/>
          <w:lang w:eastAsia="en-US"/>
        </w:rPr>
        <w:t>оформленные с нарушением уст</w:t>
      </w:r>
      <w:r w:rsidR="00CC100B">
        <w:rPr>
          <w:rFonts w:eastAsiaTheme="minorHAnsi"/>
          <w:szCs w:val="28"/>
          <w:lang w:eastAsia="en-US"/>
        </w:rPr>
        <w:t>а</w:t>
      </w:r>
      <w:r w:rsidR="00CC100B">
        <w:rPr>
          <w:rFonts w:eastAsiaTheme="minorHAnsi"/>
          <w:szCs w:val="28"/>
          <w:lang w:eastAsia="en-US"/>
        </w:rPr>
        <w:t>новленных требований и срока представления</w:t>
      </w:r>
      <w:r w:rsidR="00381093">
        <w:rPr>
          <w:rFonts w:eastAsiaTheme="minorHAnsi"/>
          <w:szCs w:val="28"/>
          <w:lang w:eastAsia="en-US"/>
        </w:rPr>
        <w:t>, с соответствующими обоснов</w:t>
      </w:r>
      <w:r w:rsidR="00381093">
        <w:rPr>
          <w:rFonts w:eastAsiaTheme="minorHAnsi"/>
          <w:szCs w:val="28"/>
          <w:lang w:eastAsia="en-US"/>
        </w:rPr>
        <w:t>а</w:t>
      </w:r>
      <w:r w:rsidR="00381093">
        <w:rPr>
          <w:rFonts w:eastAsiaTheme="minorHAnsi"/>
          <w:szCs w:val="28"/>
          <w:lang w:eastAsia="en-US"/>
        </w:rPr>
        <w:t>ниями.</w:t>
      </w:r>
    </w:p>
    <w:p w:rsidR="00381093" w:rsidRDefault="00C83C53" w:rsidP="004939FF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2.9</w:t>
      </w:r>
      <w:r w:rsidR="001E02C7">
        <w:rPr>
          <w:rFonts w:eastAsiaTheme="minorHAnsi"/>
          <w:szCs w:val="28"/>
          <w:lang w:eastAsia="en-US"/>
        </w:rPr>
        <w:t>.</w:t>
      </w:r>
      <w:r w:rsidR="00A83681">
        <w:rPr>
          <w:rFonts w:eastAsiaTheme="minorHAnsi"/>
          <w:szCs w:val="28"/>
          <w:lang w:eastAsia="en-US"/>
        </w:rPr>
        <w:t xml:space="preserve"> Награждение П</w:t>
      </w:r>
      <w:r w:rsidR="001E02C7">
        <w:rPr>
          <w:rFonts w:eastAsiaTheme="minorHAnsi"/>
          <w:szCs w:val="28"/>
          <w:lang w:eastAsia="en-US"/>
        </w:rPr>
        <w:t>очетной грамотой оформляется приказом министе</w:t>
      </w:r>
      <w:r w:rsidR="001E02C7">
        <w:rPr>
          <w:rFonts w:eastAsiaTheme="minorHAnsi"/>
          <w:szCs w:val="28"/>
          <w:lang w:eastAsia="en-US"/>
        </w:rPr>
        <w:t>р</w:t>
      </w:r>
      <w:r w:rsidR="001E02C7">
        <w:rPr>
          <w:rFonts w:eastAsiaTheme="minorHAnsi"/>
          <w:szCs w:val="28"/>
          <w:lang w:eastAsia="en-US"/>
        </w:rPr>
        <w:t>ства.</w:t>
      </w:r>
    </w:p>
    <w:p w:rsidR="001E02C7" w:rsidRDefault="00DE60DC" w:rsidP="004939FF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2</w:t>
      </w:r>
      <w:r w:rsidR="001E02C7">
        <w:rPr>
          <w:rFonts w:eastAsiaTheme="minorHAnsi"/>
          <w:szCs w:val="28"/>
          <w:lang w:eastAsia="en-US"/>
        </w:rPr>
        <w:t>.</w:t>
      </w:r>
      <w:r w:rsidR="00C83C53">
        <w:rPr>
          <w:rFonts w:eastAsiaTheme="minorHAnsi"/>
          <w:szCs w:val="28"/>
          <w:lang w:eastAsia="en-US"/>
        </w:rPr>
        <w:t>10</w:t>
      </w:r>
      <w:r>
        <w:rPr>
          <w:rFonts w:eastAsiaTheme="minorHAnsi"/>
          <w:szCs w:val="28"/>
          <w:lang w:eastAsia="en-US"/>
        </w:rPr>
        <w:t>.</w:t>
      </w:r>
      <w:r w:rsidR="001E02C7">
        <w:rPr>
          <w:rFonts w:eastAsiaTheme="minorHAnsi"/>
          <w:szCs w:val="28"/>
          <w:lang w:eastAsia="en-US"/>
        </w:rPr>
        <w:t xml:space="preserve"> Вручение Почетной грамоты производится в торжественной обст</w:t>
      </w:r>
      <w:r w:rsidR="001E02C7">
        <w:rPr>
          <w:rFonts w:eastAsiaTheme="minorHAnsi"/>
          <w:szCs w:val="28"/>
          <w:lang w:eastAsia="en-US"/>
        </w:rPr>
        <w:t>а</w:t>
      </w:r>
      <w:r w:rsidR="001E02C7">
        <w:rPr>
          <w:rFonts w:eastAsiaTheme="minorHAnsi"/>
          <w:szCs w:val="28"/>
          <w:lang w:eastAsia="en-US"/>
        </w:rPr>
        <w:t>новке министром либо лицом, исполняющим его обязанности. Вручение П</w:t>
      </w:r>
      <w:r w:rsidR="001E02C7">
        <w:rPr>
          <w:rFonts w:eastAsiaTheme="minorHAnsi"/>
          <w:szCs w:val="28"/>
          <w:lang w:eastAsia="en-US"/>
        </w:rPr>
        <w:t>о</w:t>
      </w:r>
      <w:r w:rsidR="001E02C7">
        <w:rPr>
          <w:rFonts w:eastAsiaTheme="minorHAnsi"/>
          <w:szCs w:val="28"/>
          <w:lang w:eastAsia="en-US"/>
        </w:rPr>
        <w:t>четной грамоты может быть поручено министром либо лицом, исполняющим его обязанности, должностным лицам, указанным в пунк</w:t>
      </w:r>
      <w:r>
        <w:rPr>
          <w:rFonts w:eastAsiaTheme="minorHAnsi"/>
          <w:szCs w:val="28"/>
          <w:lang w:eastAsia="en-US"/>
        </w:rPr>
        <w:t>те 2.1 раздела 2</w:t>
      </w:r>
      <w:r w:rsidR="001E02C7">
        <w:rPr>
          <w:rFonts w:eastAsiaTheme="minorHAnsi"/>
          <w:szCs w:val="28"/>
          <w:lang w:eastAsia="en-US"/>
        </w:rPr>
        <w:t xml:space="preserve"> наст</w:t>
      </w:r>
      <w:r w:rsidR="001E02C7">
        <w:rPr>
          <w:rFonts w:eastAsiaTheme="minorHAnsi"/>
          <w:szCs w:val="28"/>
          <w:lang w:eastAsia="en-US"/>
        </w:rPr>
        <w:t>о</w:t>
      </w:r>
      <w:r w:rsidR="001E02C7">
        <w:rPr>
          <w:rFonts w:eastAsiaTheme="minorHAnsi"/>
          <w:szCs w:val="28"/>
          <w:lang w:eastAsia="en-US"/>
        </w:rPr>
        <w:t>ящего Положения.</w:t>
      </w:r>
    </w:p>
    <w:p w:rsidR="005B7B7B" w:rsidRPr="005B7B7B" w:rsidRDefault="005B7B7B" w:rsidP="004939FF">
      <w:pPr>
        <w:autoSpaceDE w:val="0"/>
        <w:autoSpaceDN w:val="0"/>
        <w:adjustRightInd w:val="0"/>
        <w:ind w:firstLine="709"/>
        <w:jc w:val="both"/>
        <w:rPr>
          <w:rFonts w:eastAsiaTheme="minorHAnsi"/>
          <w:spacing w:val="-4"/>
          <w:szCs w:val="28"/>
          <w:lang w:eastAsia="en-US"/>
        </w:rPr>
      </w:pPr>
      <w:r w:rsidRPr="005B7B7B">
        <w:rPr>
          <w:rFonts w:eastAsiaTheme="minorHAnsi"/>
          <w:spacing w:val="-4"/>
          <w:szCs w:val="28"/>
          <w:lang w:eastAsia="en-US"/>
        </w:rPr>
        <w:t xml:space="preserve">Одновременно с Почетной грамотой </w:t>
      </w:r>
      <w:proofErr w:type="gramStart"/>
      <w:r w:rsidRPr="005B7B7B">
        <w:rPr>
          <w:rFonts w:eastAsiaTheme="minorHAnsi"/>
          <w:spacing w:val="-4"/>
          <w:szCs w:val="28"/>
          <w:lang w:eastAsia="en-US"/>
        </w:rPr>
        <w:t>награждаемым</w:t>
      </w:r>
      <w:proofErr w:type="gramEnd"/>
      <w:r w:rsidRPr="005B7B7B">
        <w:rPr>
          <w:rFonts w:eastAsiaTheme="minorHAnsi"/>
          <w:spacing w:val="-4"/>
          <w:szCs w:val="28"/>
          <w:lang w:eastAsia="en-US"/>
        </w:rPr>
        <w:t xml:space="preserve"> могут вручаться цветы.</w:t>
      </w:r>
    </w:p>
    <w:p w:rsidR="001E02C7" w:rsidRDefault="001E02C7" w:rsidP="001E02C7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</w:p>
    <w:p w:rsidR="00DE60DC" w:rsidRDefault="00DE60DC" w:rsidP="00DE60DC">
      <w:pPr>
        <w:autoSpaceDE w:val="0"/>
        <w:autoSpaceDN w:val="0"/>
        <w:adjustRightInd w:val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3.</w:t>
      </w:r>
      <w:r w:rsidR="00066A79">
        <w:rPr>
          <w:rFonts w:eastAsiaTheme="minorHAnsi"/>
          <w:szCs w:val="28"/>
          <w:lang w:eastAsia="en-US"/>
        </w:rPr>
        <w:t xml:space="preserve"> Оформление</w:t>
      </w:r>
      <w:r>
        <w:rPr>
          <w:rFonts w:eastAsiaTheme="minorHAnsi"/>
          <w:szCs w:val="28"/>
          <w:lang w:eastAsia="en-US"/>
        </w:rPr>
        <w:t xml:space="preserve"> </w:t>
      </w:r>
      <w:r w:rsidR="00A04ECE">
        <w:rPr>
          <w:rFonts w:eastAsiaTheme="minorHAnsi"/>
          <w:szCs w:val="28"/>
          <w:lang w:eastAsia="en-US"/>
        </w:rPr>
        <w:t>П</w:t>
      </w:r>
      <w:r w:rsidR="00066A79">
        <w:rPr>
          <w:rFonts w:eastAsiaTheme="minorHAnsi"/>
          <w:szCs w:val="28"/>
          <w:lang w:eastAsia="en-US"/>
        </w:rPr>
        <w:t>очетной грамоты</w:t>
      </w:r>
    </w:p>
    <w:p w:rsidR="00BF21F7" w:rsidRDefault="00BF21F7" w:rsidP="00BF21F7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</w:p>
    <w:p w:rsidR="007238B8" w:rsidRDefault="007238B8" w:rsidP="00BF21F7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3.1. Бланк Почетной грамоты</w:t>
      </w:r>
      <w:r w:rsidR="00932E87">
        <w:rPr>
          <w:rFonts w:eastAsiaTheme="minorHAnsi"/>
          <w:szCs w:val="28"/>
          <w:lang w:eastAsia="en-US"/>
        </w:rPr>
        <w:t xml:space="preserve"> (далее – бланк)</w:t>
      </w:r>
      <w:r>
        <w:rPr>
          <w:rFonts w:eastAsiaTheme="minorHAnsi"/>
          <w:szCs w:val="28"/>
          <w:lang w:eastAsia="en-US"/>
        </w:rPr>
        <w:t xml:space="preserve"> представляет собой лист плотной бумаги формата A-4 (210 x 297 мм), ориентация листа книжная.</w:t>
      </w:r>
    </w:p>
    <w:p w:rsidR="007238B8" w:rsidRDefault="007238B8" w:rsidP="007238B8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lastRenderedPageBreak/>
        <w:tab/>
        <w:t>3.2. На лицевой стороне бланка</w:t>
      </w:r>
      <w:r w:rsidR="00BF21F7">
        <w:rPr>
          <w:rFonts w:eastAsiaTheme="minorHAnsi"/>
          <w:szCs w:val="28"/>
          <w:lang w:eastAsia="en-US"/>
        </w:rPr>
        <w:t xml:space="preserve"> в обязательном порядке</w:t>
      </w:r>
      <w:r w:rsidR="00932E87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ра</w:t>
      </w:r>
      <w:r w:rsidR="00932E87">
        <w:rPr>
          <w:rFonts w:eastAsiaTheme="minorHAnsi"/>
          <w:szCs w:val="28"/>
          <w:lang w:eastAsia="en-US"/>
        </w:rPr>
        <w:t xml:space="preserve">змещаются </w:t>
      </w:r>
      <w:r w:rsidR="002D0084">
        <w:rPr>
          <w:rFonts w:eastAsiaTheme="minorHAnsi"/>
          <w:szCs w:val="28"/>
          <w:lang w:eastAsia="en-US"/>
        </w:rPr>
        <w:t>слова</w:t>
      </w:r>
      <w:r w:rsidR="00932E87">
        <w:rPr>
          <w:rFonts w:eastAsiaTheme="minorHAnsi"/>
          <w:szCs w:val="28"/>
          <w:lang w:eastAsia="en-US"/>
        </w:rPr>
        <w:t xml:space="preserve"> «Почетная грамота», «награждается», а также полное наименование м</w:t>
      </w:r>
      <w:r w:rsidR="00932E87">
        <w:rPr>
          <w:rFonts w:eastAsiaTheme="minorHAnsi"/>
          <w:szCs w:val="28"/>
          <w:lang w:eastAsia="en-US"/>
        </w:rPr>
        <w:t>и</w:t>
      </w:r>
      <w:r w:rsidR="00932E87">
        <w:rPr>
          <w:rFonts w:eastAsiaTheme="minorHAnsi"/>
          <w:szCs w:val="28"/>
          <w:lang w:eastAsia="en-US"/>
        </w:rPr>
        <w:t>нистерства</w:t>
      </w:r>
      <w:r w:rsidR="00BF21F7">
        <w:rPr>
          <w:rFonts w:eastAsiaTheme="minorHAnsi"/>
          <w:szCs w:val="28"/>
          <w:lang w:eastAsia="en-US"/>
        </w:rPr>
        <w:t xml:space="preserve"> в соответствующих падежах</w:t>
      </w:r>
      <w:r w:rsidR="00932E87">
        <w:rPr>
          <w:rFonts w:eastAsiaTheme="minorHAnsi"/>
          <w:szCs w:val="28"/>
          <w:lang w:eastAsia="en-US"/>
        </w:rPr>
        <w:t>.</w:t>
      </w:r>
    </w:p>
    <w:p w:rsidR="002D0084" w:rsidRDefault="00DE0382" w:rsidP="00872E0E">
      <w:pPr>
        <w:autoSpaceDE w:val="0"/>
        <w:autoSpaceDN w:val="0"/>
        <w:adjustRightInd w:val="0"/>
        <w:ind w:firstLine="708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3.3. В нижней части Почетной грамоты от</w:t>
      </w:r>
      <w:r w:rsidR="002D0084">
        <w:rPr>
          <w:rFonts w:eastAsiaTheme="minorHAnsi"/>
          <w:szCs w:val="28"/>
          <w:lang w:eastAsia="en-US"/>
        </w:rPr>
        <w:t xml:space="preserve"> левого края расположено слово «Министр» («Исполняющий обязанности министра»)</w:t>
      </w:r>
      <w:r>
        <w:rPr>
          <w:rFonts w:eastAsiaTheme="minorHAnsi"/>
          <w:szCs w:val="28"/>
          <w:lang w:eastAsia="en-US"/>
        </w:rPr>
        <w:t>. Инициалы имени, отч</w:t>
      </w:r>
      <w:r>
        <w:rPr>
          <w:rFonts w:eastAsiaTheme="minorHAnsi"/>
          <w:szCs w:val="28"/>
          <w:lang w:eastAsia="en-US"/>
        </w:rPr>
        <w:t>е</w:t>
      </w:r>
      <w:r w:rsidR="002D0084">
        <w:rPr>
          <w:rFonts w:eastAsiaTheme="minorHAnsi"/>
          <w:szCs w:val="28"/>
          <w:lang w:eastAsia="en-US"/>
        </w:rPr>
        <w:t>ства (</w:t>
      </w:r>
      <w:r>
        <w:rPr>
          <w:rFonts w:eastAsiaTheme="minorHAnsi"/>
          <w:szCs w:val="28"/>
          <w:lang w:eastAsia="en-US"/>
        </w:rPr>
        <w:t>при наличии) и фами</w:t>
      </w:r>
      <w:r w:rsidR="002D0084">
        <w:rPr>
          <w:rFonts w:eastAsiaTheme="minorHAnsi"/>
          <w:szCs w:val="28"/>
          <w:lang w:eastAsia="en-US"/>
        </w:rPr>
        <w:t>лия м</w:t>
      </w:r>
      <w:r>
        <w:rPr>
          <w:rFonts w:eastAsiaTheme="minorHAnsi"/>
          <w:szCs w:val="28"/>
          <w:lang w:eastAsia="en-US"/>
        </w:rPr>
        <w:t xml:space="preserve">инистра </w:t>
      </w:r>
      <w:r w:rsidR="002D0084">
        <w:rPr>
          <w:rFonts w:eastAsiaTheme="minorHAnsi"/>
          <w:szCs w:val="28"/>
          <w:lang w:eastAsia="en-US"/>
        </w:rPr>
        <w:t>либо лица, исполняющего его обяза</w:t>
      </w:r>
      <w:r w:rsidR="002D0084">
        <w:rPr>
          <w:rFonts w:eastAsiaTheme="minorHAnsi"/>
          <w:szCs w:val="28"/>
          <w:lang w:eastAsia="en-US"/>
        </w:rPr>
        <w:t>н</w:t>
      </w:r>
      <w:r w:rsidR="002D0084">
        <w:rPr>
          <w:rFonts w:eastAsiaTheme="minorHAnsi"/>
          <w:szCs w:val="28"/>
          <w:lang w:eastAsia="en-US"/>
        </w:rPr>
        <w:t>ности</w:t>
      </w:r>
      <w:r w:rsidR="00872E0E">
        <w:rPr>
          <w:rFonts w:eastAsiaTheme="minorHAnsi"/>
          <w:szCs w:val="28"/>
          <w:lang w:eastAsia="en-US"/>
        </w:rPr>
        <w:t>,</w:t>
      </w:r>
      <w:r>
        <w:rPr>
          <w:rFonts w:eastAsiaTheme="minorHAnsi"/>
          <w:szCs w:val="28"/>
          <w:lang w:eastAsia="en-US"/>
        </w:rPr>
        <w:t xml:space="preserve"> указываются на этой же строке от правого края. Здесь же по центру ст</w:t>
      </w:r>
      <w:r>
        <w:rPr>
          <w:rFonts w:eastAsiaTheme="minorHAnsi"/>
          <w:szCs w:val="28"/>
          <w:lang w:eastAsia="en-US"/>
        </w:rPr>
        <w:t>а</w:t>
      </w:r>
      <w:r>
        <w:rPr>
          <w:rFonts w:eastAsiaTheme="minorHAnsi"/>
          <w:szCs w:val="28"/>
          <w:lang w:eastAsia="en-US"/>
        </w:rPr>
        <w:t xml:space="preserve">вится подпись, круглая гербовая печать </w:t>
      </w:r>
      <w:r w:rsidR="002D0084">
        <w:rPr>
          <w:rFonts w:eastAsiaTheme="minorHAnsi"/>
          <w:szCs w:val="28"/>
          <w:lang w:eastAsia="en-US"/>
        </w:rPr>
        <w:t>министерства</w:t>
      </w:r>
      <w:r>
        <w:rPr>
          <w:rFonts w:eastAsiaTheme="minorHAnsi"/>
          <w:szCs w:val="28"/>
          <w:lang w:eastAsia="en-US"/>
        </w:rPr>
        <w:t>.</w:t>
      </w:r>
    </w:p>
    <w:p w:rsidR="00DE0382" w:rsidRDefault="00DE0382" w:rsidP="00A04ECE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Ниже от левого края Почет</w:t>
      </w:r>
      <w:r w:rsidR="002D0084">
        <w:rPr>
          <w:rFonts w:eastAsiaTheme="minorHAnsi"/>
          <w:szCs w:val="28"/>
          <w:lang w:eastAsia="en-US"/>
        </w:rPr>
        <w:t xml:space="preserve">ной грамоты располагаются слова </w:t>
      </w:r>
      <w:r w:rsidR="002D0084">
        <w:rPr>
          <w:rFonts w:eastAsiaTheme="minorHAnsi"/>
          <w:szCs w:val="28"/>
          <w:lang w:eastAsia="en-US"/>
        </w:rPr>
        <w:br/>
        <w:t>«Приказ №»</w:t>
      </w:r>
      <w:r>
        <w:rPr>
          <w:rFonts w:eastAsiaTheme="minorHAnsi"/>
          <w:szCs w:val="28"/>
          <w:lang w:eastAsia="en-US"/>
        </w:rPr>
        <w:t>, реквизиты номера приказа о</w:t>
      </w:r>
      <w:r w:rsidR="002D0084">
        <w:rPr>
          <w:rFonts w:eastAsiaTheme="minorHAnsi"/>
          <w:szCs w:val="28"/>
          <w:lang w:eastAsia="en-US"/>
        </w:rPr>
        <w:t xml:space="preserve"> награждении и от правого края –</w:t>
      </w:r>
      <w:r>
        <w:rPr>
          <w:rFonts w:eastAsiaTheme="minorHAnsi"/>
          <w:szCs w:val="28"/>
          <w:lang w:eastAsia="en-US"/>
        </w:rPr>
        <w:t xml:space="preserve"> дата приказа о награждении.</w:t>
      </w:r>
    </w:p>
    <w:p w:rsidR="00932E87" w:rsidRDefault="00872E0E" w:rsidP="00DE0382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3.4. Бланк помещается в рамку под стекло.</w:t>
      </w:r>
    </w:p>
    <w:p w:rsidR="00872E0E" w:rsidRDefault="00872E0E" w:rsidP="00DE0382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3.5. Дубликат Почетной грамоты взамен утерянной не выдается.</w:t>
      </w:r>
    </w:p>
    <w:p w:rsidR="00444785" w:rsidRDefault="00444785" w:rsidP="00444785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</w:p>
    <w:p w:rsidR="00444785" w:rsidRDefault="00444785" w:rsidP="00444785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351"/>
      </w:tblGrid>
      <w:tr w:rsidR="00444785" w:rsidTr="00B9013C">
        <w:tc>
          <w:tcPr>
            <w:tcW w:w="4503" w:type="dxa"/>
          </w:tcPr>
          <w:p w:rsidR="00444785" w:rsidRDefault="00444785" w:rsidP="00B9013C">
            <w:pPr>
              <w:jc w:val="both"/>
              <w:rPr>
                <w:szCs w:val="28"/>
              </w:rPr>
            </w:pPr>
            <w:r>
              <w:rPr>
                <w:spacing w:val="-6"/>
              </w:rPr>
              <w:t>Начальник</w:t>
            </w:r>
            <w:r w:rsidRPr="00701044">
              <w:rPr>
                <w:spacing w:val="-6"/>
              </w:rPr>
              <w:t xml:space="preserve"> отдела по вопросам </w:t>
            </w:r>
            <w:r>
              <w:rPr>
                <w:spacing w:val="-6"/>
              </w:rPr>
              <w:br/>
            </w:r>
            <w:r w:rsidRPr="00701044">
              <w:rPr>
                <w:spacing w:val="-6"/>
              </w:rPr>
              <w:t>государственной службы и кадров в управлении правового обеспечения и организации гражданской службы</w:t>
            </w:r>
          </w:p>
        </w:tc>
        <w:tc>
          <w:tcPr>
            <w:tcW w:w="5351" w:type="dxa"/>
          </w:tcPr>
          <w:p w:rsidR="00444785" w:rsidRDefault="00444785" w:rsidP="00B9013C">
            <w:pPr>
              <w:jc w:val="both"/>
              <w:rPr>
                <w:szCs w:val="28"/>
              </w:rPr>
            </w:pPr>
          </w:p>
          <w:p w:rsidR="00444785" w:rsidRDefault="00444785" w:rsidP="00B9013C">
            <w:pPr>
              <w:jc w:val="both"/>
              <w:rPr>
                <w:szCs w:val="28"/>
              </w:rPr>
            </w:pPr>
          </w:p>
          <w:p w:rsidR="00444785" w:rsidRDefault="00444785" w:rsidP="00B9013C">
            <w:pPr>
              <w:jc w:val="both"/>
              <w:rPr>
                <w:szCs w:val="28"/>
              </w:rPr>
            </w:pPr>
          </w:p>
          <w:p w:rsidR="00444785" w:rsidRDefault="00444785" w:rsidP="00B9013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А.Б. Мартынова</w:t>
            </w:r>
          </w:p>
        </w:tc>
      </w:tr>
    </w:tbl>
    <w:p w:rsidR="00444785" w:rsidRPr="00232816" w:rsidRDefault="00444785" w:rsidP="00444785">
      <w:pPr>
        <w:jc w:val="both"/>
        <w:rPr>
          <w:szCs w:val="28"/>
        </w:rPr>
      </w:pPr>
    </w:p>
    <w:p w:rsidR="00444785" w:rsidRDefault="00444785" w:rsidP="007238B8">
      <w:pPr>
        <w:autoSpaceDE w:val="0"/>
        <w:autoSpaceDN w:val="0"/>
        <w:adjustRightInd w:val="0"/>
        <w:jc w:val="both"/>
        <w:rPr>
          <w:rFonts w:eastAsiaTheme="minorHAnsi"/>
          <w:szCs w:val="28"/>
          <w:lang w:eastAsia="en-US"/>
        </w:rPr>
      </w:pPr>
    </w:p>
    <w:p w:rsidR="001E02C7" w:rsidRDefault="001E02C7" w:rsidP="001E02C7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</w:p>
    <w:p w:rsidR="00381093" w:rsidRDefault="00381093" w:rsidP="00577374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</w:p>
    <w:p w:rsidR="00AA7F28" w:rsidRDefault="00AA7F28" w:rsidP="00577374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</w:p>
    <w:p w:rsidR="00AA7F28" w:rsidRDefault="00AA7F28" w:rsidP="00577374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</w:p>
    <w:p w:rsidR="00AA7F28" w:rsidRDefault="00AA7F28" w:rsidP="00577374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</w:p>
    <w:p w:rsidR="00AA7F28" w:rsidRDefault="00AA7F28" w:rsidP="00577374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</w:p>
    <w:p w:rsidR="00AA7F28" w:rsidRDefault="00AA7F28" w:rsidP="00577374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</w:p>
    <w:p w:rsidR="00AA7F28" w:rsidRDefault="00AA7F28" w:rsidP="00577374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</w:p>
    <w:p w:rsidR="00AA7F28" w:rsidRDefault="00AA7F28" w:rsidP="00577374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</w:p>
    <w:p w:rsidR="00AA7F28" w:rsidRDefault="00AA7F28" w:rsidP="00577374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</w:p>
    <w:p w:rsidR="00AA7F28" w:rsidRDefault="00AA7F28" w:rsidP="00577374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</w:p>
    <w:p w:rsidR="00AA7F28" w:rsidRDefault="00AA7F28" w:rsidP="00577374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</w:p>
    <w:p w:rsidR="00AA7F28" w:rsidRDefault="00AA7F28" w:rsidP="00577374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</w:p>
    <w:p w:rsidR="00AA7F28" w:rsidRDefault="00AA7F28" w:rsidP="00577374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</w:p>
    <w:p w:rsidR="00AA7F28" w:rsidRDefault="00AA7F28" w:rsidP="00577374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</w:p>
    <w:p w:rsidR="00AA7F28" w:rsidRDefault="00AA7F28" w:rsidP="00577374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</w:p>
    <w:p w:rsidR="00AA7F28" w:rsidRDefault="00AA7F28" w:rsidP="00577374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</w:p>
    <w:p w:rsidR="00AA7F28" w:rsidRDefault="00AA7F28" w:rsidP="00577374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</w:p>
    <w:p w:rsidR="00AA7F28" w:rsidRDefault="00AA7F28" w:rsidP="00577374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</w:p>
    <w:p w:rsidR="00AA7F28" w:rsidRDefault="00AA7F28" w:rsidP="00577374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</w:p>
    <w:p w:rsidR="00AA7F28" w:rsidRDefault="00AA7F28" w:rsidP="00577374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</w:p>
    <w:p w:rsidR="00AA7F28" w:rsidRDefault="00AA7F28" w:rsidP="00577374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</w:p>
    <w:p w:rsidR="00AA7F28" w:rsidRDefault="00AA7F28" w:rsidP="00577374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</w:p>
    <w:p w:rsidR="00AA7F28" w:rsidRDefault="00AA7F28" w:rsidP="00577374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</w:p>
    <w:p w:rsidR="00AA7F28" w:rsidRDefault="00AA7F28" w:rsidP="00577374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6"/>
      </w:tblGrid>
      <w:tr w:rsidR="00AA7F28" w:rsidTr="005207A5">
        <w:tc>
          <w:tcPr>
            <w:tcW w:w="4786" w:type="dxa"/>
            <w:shd w:val="clear" w:color="auto" w:fill="auto"/>
          </w:tcPr>
          <w:p w:rsidR="00AA7F28" w:rsidRDefault="00AA7F28" w:rsidP="005207A5">
            <w:pPr>
              <w:jc w:val="both"/>
            </w:pPr>
          </w:p>
        </w:tc>
        <w:tc>
          <w:tcPr>
            <w:tcW w:w="4786" w:type="dxa"/>
            <w:shd w:val="clear" w:color="auto" w:fill="auto"/>
          </w:tcPr>
          <w:p w:rsidR="00AA7F28" w:rsidRDefault="00AA7F28" w:rsidP="005207A5">
            <w:pPr>
              <w:jc w:val="center"/>
            </w:pPr>
            <w:r>
              <w:t xml:space="preserve">ПРИЛОЖЕНИЕ </w:t>
            </w:r>
          </w:p>
          <w:p w:rsidR="00AA7F28" w:rsidRDefault="00AA7F28" w:rsidP="005207A5">
            <w:pPr>
              <w:jc w:val="center"/>
            </w:pPr>
            <w:r>
              <w:t>к Положению о Почетной грамоте</w:t>
            </w:r>
          </w:p>
          <w:p w:rsidR="00AA7F28" w:rsidRDefault="00AA7F28" w:rsidP="005207A5">
            <w:pPr>
              <w:jc w:val="center"/>
            </w:pPr>
            <w:r>
              <w:t xml:space="preserve">министерства труда и социального </w:t>
            </w:r>
          </w:p>
          <w:p w:rsidR="00AA7F28" w:rsidRDefault="00AA7F28" w:rsidP="005207A5">
            <w:pPr>
              <w:jc w:val="center"/>
            </w:pPr>
            <w:r>
              <w:t>развития Краснодарского края</w:t>
            </w:r>
          </w:p>
        </w:tc>
      </w:tr>
    </w:tbl>
    <w:p w:rsidR="00AA7F28" w:rsidRDefault="00AA7F28" w:rsidP="00AA7F28">
      <w:pPr>
        <w:jc w:val="both"/>
        <w:rPr>
          <w:szCs w:val="28"/>
        </w:rPr>
      </w:pPr>
    </w:p>
    <w:p w:rsidR="00AA7F28" w:rsidRDefault="00AA7F28" w:rsidP="00AA7F28">
      <w:pPr>
        <w:jc w:val="both"/>
        <w:rPr>
          <w:szCs w:val="28"/>
        </w:rPr>
      </w:pPr>
    </w:p>
    <w:p w:rsidR="00AA7F28" w:rsidRDefault="00AA7F28" w:rsidP="00AA7F28">
      <w:pPr>
        <w:jc w:val="both"/>
        <w:rPr>
          <w:szCs w:val="28"/>
        </w:rPr>
      </w:pPr>
    </w:p>
    <w:p w:rsidR="00AA7F28" w:rsidRDefault="00AA7F28" w:rsidP="00AA7F28">
      <w:pPr>
        <w:jc w:val="both"/>
        <w:rPr>
          <w:szCs w:val="28"/>
        </w:rPr>
      </w:pPr>
    </w:p>
    <w:p w:rsidR="00AA7F28" w:rsidRDefault="00AA7F28" w:rsidP="00AA7F28">
      <w:pPr>
        <w:jc w:val="both"/>
        <w:rPr>
          <w:szCs w:val="28"/>
        </w:rPr>
      </w:pPr>
    </w:p>
    <w:p w:rsidR="00AA7F28" w:rsidRDefault="00AA7F28" w:rsidP="00AA7F28">
      <w:pPr>
        <w:autoSpaceDE w:val="0"/>
        <w:autoSpaceDN w:val="0"/>
        <w:adjustRightInd w:val="0"/>
        <w:jc w:val="center"/>
        <w:rPr>
          <w:rFonts w:eastAsiaTheme="minorHAnsi"/>
          <w:b/>
          <w:bCs/>
          <w:szCs w:val="28"/>
          <w:lang w:eastAsia="en-US"/>
        </w:rPr>
      </w:pPr>
      <w:r>
        <w:rPr>
          <w:rFonts w:eastAsiaTheme="minorHAnsi"/>
          <w:b/>
          <w:bCs/>
          <w:szCs w:val="28"/>
          <w:lang w:eastAsia="en-US"/>
        </w:rPr>
        <w:t>ХАРАКТЕРИСТИКА</w:t>
      </w:r>
    </w:p>
    <w:p w:rsidR="00AA7F28" w:rsidRDefault="00AA7F28" w:rsidP="00AA7F28">
      <w:pPr>
        <w:autoSpaceDE w:val="0"/>
        <w:autoSpaceDN w:val="0"/>
        <w:adjustRightInd w:val="0"/>
        <w:jc w:val="center"/>
        <w:rPr>
          <w:rFonts w:eastAsiaTheme="minorHAnsi"/>
          <w:b/>
          <w:bCs/>
          <w:szCs w:val="28"/>
          <w:lang w:eastAsia="en-US"/>
        </w:rPr>
      </w:pPr>
      <w:proofErr w:type="gramStart"/>
      <w:r>
        <w:rPr>
          <w:rFonts w:eastAsiaTheme="minorHAnsi"/>
          <w:b/>
          <w:bCs/>
          <w:szCs w:val="28"/>
          <w:lang w:eastAsia="en-US"/>
        </w:rPr>
        <w:t>представляемого</w:t>
      </w:r>
      <w:proofErr w:type="gramEnd"/>
      <w:r>
        <w:rPr>
          <w:rFonts w:eastAsiaTheme="minorHAnsi"/>
          <w:b/>
          <w:bCs/>
          <w:szCs w:val="28"/>
          <w:lang w:eastAsia="en-US"/>
        </w:rPr>
        <w:t xml:space="preserve"> к награждению Почетной грамотой</w:t>
      </w:r>
    </w:p>
    <w:p w:rsidR="00AA7F28" w:rsidRDefault="00AA7F28" w:rsidP="00AA7F28">
      <w:pPr>
        <w:autoSpaceDE w:val="0"/>
        <w:autoSpaceDN w:val="0"/>
        <w:adjustRightInd w:val="0"/>
        <w:jc w:val="center"/>
        <w:rPr>
          <w:rFonts w:eastAsiaTheme="minorHAnsi"/>
          <w:b/>
          <w:bCs/>
          <w:szCs w:val="28"/>
          <w:lang w:eastAsia="en-US"/>
        </w:rPr>
      </w:pPr>
      <w:r>
        <w:rPr>
          <w:rFonts w:eastAsiaTheme="minorHAnsi"/>
          <w:b/>
          <w:bCs/>
          <w:szCs w:val="28"/>
          <w:lang w:eastAsia="en-US"/>
        </w:rPr>
        <w:t>министерства труда и социального развития Краснодарского края</w:t>
      </w:r>
    </w:p>
    <w:p w:rsidR="00AA7F28" w:rsidRDefault="00AA7F28" w:rsidP="00AA7F28">
      <w:pPr>
        <w:autoSpaceDE w:val="0"/>
        <w:autoSpaceDN w:val="0"/>
        <w:adjustRightInd w:val="0"/>
        <w:jc w:val="both"/>
        <w:outlineLvl w:val="0"/>
        <w:rPr>
          <w:rFonts w:eastAsiaTheme="minorHAnsi"/>
          <w:szCs w:val="28"/>
          <w:lang w:eastAsia="en-US"/>
        </w:rPr>
      </w:pPr>
    </w:p>
    <w:p w:rsidR="00AA7F28" w:rsidRDefault="00AA7F28" w:rsidP="00AA7F2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83484">
        <w:rPr>
          <w:rFonts w:eastAsiaTheme="minorHAnsi"/>
          <w:lang w:eastAsia="en-US"/>
        </w:rPr>
        <w:t>Фамилия, имя, отчество</w:t>
      </w:r>
      <w:r>
        <w:rPr>
          <w:rFonts w:eastAsiaTheme="minorHAnsi"/>
          <w:lang w:eastAsia="en-US"/>
        </w:rPr>
        <w:t xml:space="preserve"> (при наличии): </w:t>
      </w:r>
    </w:p>
    <w:p w:rsidR="00AA7F28" w:rsidRDefault="00AA7F28" w:rsidP="00AA7F2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C83484">
        <w:rPr>
          <w:rFonts w:eastAsiaTheme="minorHAnsi"/>
          <w:lang w:eastAsia="en-US"/>
        </w:rPr>
        <w:t>Должность, место рабо</w:t>
      </w:r>
      <w:r>
        <w:rPr>
          <w:rFonts w:eastAsiaTheme="minorHAnsi"/>
          <w:lang w:eastAsia="en-US"/>
        </w:rPr>
        <w:t>ты (службы):</w:t>
      </w:r>
    </w:p>
    <w:p w:rsidR="00AA7F28" w:rsidRDefault="00AA7F28" w:rsidP="00AA7F28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Дата рождения:</w:t>
      </w:r>
    </w:p>
    <w:p w:rsidR="00AA7F28" w:rsidRDefault="00AA7F28" w:rsidP="00AA7F28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Общий стаж работы (службы):</w:t>
      </w:r>
    </w:p>
    <w:p w:rsidR="00AA7F28" w:rsidRDefault="00AA7F28" w:rsidP="00AA7F28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Стаж работы (службы) в социально-трудовой сфере:</w:t>
      </w:r>
    </w:p>
    <w:p w:rsidR="00AA7F28" w:rsidRPr="00C83484" w:rsidRDefault="00AA7F28" w:rsidP="00AA7F28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Стаж работы (службы) в коллективе:</w:t>
      </w:r>
    </w:p>
    <w:p w:rsidR="00AA7F28" w:rsidRDefault="00AA7F28" w:rsidP="00AA7F28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Сведения о ранее объявленных Благодарностях, врученных Почетных грамотах министерства:</w:t>
      </w:r>
    </w:p>
    <w:p w:rsidR="00AA7F28" w:rsidRDefault="00AA7F28" w:rsidP="00AA7F28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Характеристика с указанием конкретных заслуг и достижений: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7F28" w:rsidTr="005207A5">
        <w:tc>
          <w:tcPr>
            <w:tcW w:w="9854" w:type="dxa"/>
          </w:tcPr>
          <w:p w:rsidR="00AA7F28" w:rsidRDefault="00AA7F28" w:rsidP="005207A5">
            <w:pPr>
              <w:rPr>
                <w:rFonts w:eastAsiaTheme="minorHAnsi"/>
                <w:lang w:eastAsia="en-US"/>
              </w:rPr>
            </w:pPr>
          </w:p>
        </w:tc>
      </w:tr>
      <w:tr w:rsidR="00AA7F28" w:rsidTr="005207A5">
        <w:tc>
          <w:tcPr>
            <w:tcW w:w="9854" w:type="dxa"/>
          </w:tcPr>
          <w:p w:rsidR="00AA7F28" w:rsidRDefault="00AA7F28" w:rsidP="005207A5">
            <w:pPr>
              <w:rPr>
                <w:rFonts w:eastAsiaTheme="minorHAnsi"/>
                <w:lang w:eastAsia="en-US"/>
              </w:rPr>
            </w:pPr>
          </w:p>
        </w:tc>
      </w:tr>
      <w:tr w:rsidR="00AA7F28" w:rsidTr="005207A5">
        <w:tc>
          <w:tcPr>
            <w:tcW w:w="9854" w:type="dxa"/>
          </w:tcPr>
          <w:p w:rsidR="00AA7F28" w:rsidRDefault="00AA7F28" w:rsidP="005207A5">
            <w:pPr>
              <w:rPr>
                <w:rFonts w:eastAsiaTheme="minorHAnsi"/>
                <w:lang w:eastAsia="en-US"/>
              </w:rPr>
            </w:pPr>
          </w:p>
        </w:tc>
      </w:tr>
      <w:tr w:rsidR="00AA7F28" w:rsidTr="005207A5">
        <w:tc>
          <w:tcPr>
            <w:tcW w:w="9854" w:type="dxa"/>
          </w:tcPr>
          <w:p w:rsidR="00AA7F28" w:rsidRDefault="00AA7F28" w:rsidP="005207A5">
            <w:pPr>
              <w:rPr>
                <w:rFonts w:eastAsiaTheme="minorHAnsi"/>
                <w:lang w:eastAsia="en-US"/>
              </w:rPr>
            </w:pPr>
          </w:p>
        </w:tc>
      </w:tr>
      <w:tr w:rsidR="00AA7F28" w:rsidTr="005207A5">
        <w:tc>
          <w:tcPr>
            <w:tcW w:w="9854" w:type="dxa"/>
          </w:tcPr>
          <w:p w:rsidR="00AA7F28" w:rsidRDefault="00AA7F28" w:rsidP="005207A5">
            <w:pPr>
              <w:rPr>
                <w:rFonts w:eastAsiaTheme="minorHAnsi"/>
                <w:lang w:eastAsia="en-US"/>
              </w:rPr>
            </w:pPr>
          </w:p>
        </w:tc>
      </w:tr>
    </w:tbl>
    <w:p w:rsidR="00AA7F28" w:rsidRDefault="00AA7F28" w:rsidP="00AA7F28">
      <w:pPr>
        <w:rPr>
          <w:rFonts w:eastAsiaTheme="minorHAnsi"/>
          <w:lang w:eastAsia="en-US"/>
        </w:rPr>
      </w:pPr>
    </w:p>
    <w:p w:rsidR="00AA7F28" w:rsidRDefault="00AA7F28" w:rsidP="00AA7F28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        ____________________        ____________________</w:t>
      </w:r>
    </w:p>
    <w:p w:rsidR="00AA7F28" w:rsidRDefault="00AA7F28" w:rsidP="00AA7F28">
      <w:pPr>
        <w:tabs>
          <w:tab w:val="center" w:pos="4819"/>
          <w:tab w:val="left" w:pos="7383"/>
          <w:tab w:val="left" w:pos="7469"/>
          <w:tab w:val="left" w:pos="7641"/>
          <w:tab w:val="left" w:pos="7791"/>
        </w:tabs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дата</w:t>
      </w:r>
      <w:r>
        <w:rPr>
          <w:rFonts w:eastAsiaTheme="minorHAnsi"/>
          <w:lang w:eastAsia="en-US"/>
        </w:rPr>
        <w:tab/>
        <w:t>подпись</w:t>
      </w:r>
      <w:r>
        <w:rPr>
          <w:rFonts w:eastAsiaTheme="minorHAnsi"/>
          <w:lang w:eastAsia="en-US"/>
        </w:rPr>
        <w:tab/>
        <w:t>расшифровка</w:t>
      </w:r>
    </w:p>
    <w:p w:rsidR="00AA7F28" w:rsidRDefault="00AA7F28" w:rsidP="00AA7F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AA7F28" w:rsidRPr="003A6CFF" w:rsidRDefault="00AA7F28" w:rsidP="00AA7F2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A7F28" w:rsidRDefault="00AA7F28" w:rsidP="00AA7F28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351"/>
      </w:tblGrid>
      <w:tr w:rsidR="00AA7F28" w:rsidTr="005207A5">
        <w:tc>
          <w:tcPr>
            <w:tcW w:w="4503" w:type="dxa"/>
          </w:tcPr>
          <w:p w:rsidR="00AA7F28" w:rsidRDefault="00AA7F28" w:rsidP="005207A5">
            <w:pPr>
              <w:jc w:val="both"/>
              <w:rPr>
                <w:szCs w:val="28"/>
              </w:rPr>
            </w:pPr>
            <w:r>
              <w:rPr>
                <w:spacing w:val="-6"/>
              </w:rPr>
              <w:t>Начальник</w:t>
            </w:r>
            <w:r w:rsidRPr="00701044">
              <w:rPr>
                <w:spacing w:val="-6"/>
              </w:rPr>
              <w:t xml:space="preserve"> отдела по вопросам </w:t>
            </w:r>
            <w:r>
              <w:rPr>
                <w:spacing w:val="-6"/>
              </w:rPr>
              <w:br/>
            </w:r>
            <w:r w:rsidRPr="00701044">
              <w:rPr>
                <w:spacing w:val="-6"/>
              </w:rPr>
              <w:t>государственной службы и кадров в управлении правового обеспечения и организации гражданской службы</w:t>
            </w:r>
          </w:p>
        </w:tc>
        <w:tc>
          <w:tcPr>
            <w:tcW w:w="5351" w:type="dxa"/>
          </w:tcPr>
          <w:p w:rsidR="00AA7F28" w:rsidRDefault="00AA7F28" w:rsidP="005207A5">
            <w:pPr>
              <w:jc w:val="both"/>
              <w:rPr>
                <w:szCs w:val="28"/>
              </w:rPr>
            </w:pPr>
          </w:p>
          <w:p w:rsidR="00AA7F28" w:rsidRDefault="00AA7F28" w:rsidP="005207A5">
            <w:pPr>
              <w:jc w:val="both"/>
              <w:rPr>
                <w:szCs w:val="28"/>
              </w:rPr>
            </w:pPr>
          </w:p>
          <w:p w:rsidR="00AA7F28" w:rsidRDefault="00AA7F28" w:rsidP="005207A5">
            <w:pPr>
              <w:jc w:val="both"/>
              <w:rPr>
                <w:szCs w:val="28"/>
              </w:rPr>
            </w:pPr>
          </w:p>
          <w:p w:rsidR="00AA7F28" w:rsidRDefault="00AA7F28" w:rsidP="005207A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А.Б. Мартынова</w:t>
            </w:r>
          </w:p>
        </w:tc>
      </w:tr>
    </w:tbl>
    <w:p w:rsidR="00AA7F28" w:rsidRDefault="00AA7F28" w:rsidP="00AA7F2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AA7F28" w:rsidRDefault="00AA7F28" w:rsidP="00577374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bookmarkStart w:id="0" w:name="_GoBack"/>
      <w:bookmarkEnd w:id="0"/>
    </w:p>
    <w:sectPr w:rsidR="00AA7F28" w:rsidSect="00317F3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1B8" w:rsidRDefault="001431B8" w:rsidP="00722119">
      <w:r>
        <w:separator/>
      </w:r>
    </w:p>
  </w:endnote>
  <w:endnote w:type="continuationSeparator" w:id="0">
    <w:p w:rsidR="001431B8" w:rsidRDefault="001431B8" w:rsidP="00722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1B8" w:rsidRDefault="001431B8" w:rsidP="00722119">
      <w:r>
        <w:separator/>
      </w:r>
    </w:p>
  </w:footnote>
  <w:footnote w:type="continuationSeparator" w:id="0">
    <w:p w:rsidR="001431B8" w:rsidRDefault="001431B8" w:rsidP="007221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4092274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722119" w:rsidRPr="00722119" w:rsidRDefault="00722119">
        <w:pPr>
          <w:pStyle w:val="a3"/>
          <w:jc w:val="center"/>
          <w:rPr>
            <w:sz w:val="24"/>
          </w:rPr>
        </w:pPr>
        <w:r w:rsidRPr="00722119">
          <w:rPr>
            <w:sz w:val="24"/>
          </w:rPr>
          <w:fldChar w:fldCharType="begin"/>
        </w:r>
        <w:r w:rsidRPr="00722119">
          <w:rPr>
            <w:sz w:val="24"/>
          </w:rPr>
          <w:instrText>PAGE   \* MERGEFORMAT</w:instrText>
        </w:r>
        <w:r w:rsidRPr="00722119">
          <w:rPr>
            <w:sz w:val="24"/>
          </w:rPr>
          <w:fldChar w:fldCharType="separate"/>
        </w:r>
        <w:r w:rsidR="00AA7F28">
          <w:rPr>
            <w:noProof/>
            <w:sz w:val="24"/>
          </w:rPr>
          <w:t>2</w:t>
        </w:r>
        <w:r w:rsidRPr="00722119">
          <w:rPr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B3C"/>
    <w:rsid w:val="00011EAE"/>
    <w:rsid w:val="00012515"/>
    <w:rsid w:val="00013526"/>
    <w:rsid w:val="00013D91"/>
    <w:rsid w:val="00014A93"/>
    <w:rsid w:val="0001648B"/>
    <w:rsid w:val="000210A0"/>
    <w:rsid w:val="00021765"/>
    <w:rsid w:val="00023C8B"/>
    <w:rsid w:val="000259D3"/>
    <w:rsid w:val="00027ACC"/>
    <w:rsid w:val="000368AA"/>
    <w:rsid w:val="0004245B"/>
    <w:rsid w:val="0005152F"/>
    <w:rsid w:val="00053F65"/>
    <w:rsid w:val="0005461A"/>
    <w:rsid w:val="000601ED"/>
    <w:rsid w:val="00066A79"/>
    <w:rsid w:val="00080305"/>
    <w:rsid w:val="00086098"/>
    <w:rsid w:val="00095E9C"/>
    <w:rsid w:val="000A1E13"/>
    <w:rsid w:val="000A3011"/>
    <w:rsid w:val="000C0DD7"/>
    <w:rsid w:val="000C60A5"/>
    <w:rsid w:val="000C7971"/>
    <w:rsid w:val="000D4365"/>
    <w:rsid w:val="000D5539"/>
    <w:rsid w:val="000D6600"/>
    <w:rsid w:val="000E2A03"/>
    <w:rsid w:val="000F583D"/>
    <w:rsid w:val="000F7D98"/>
    <w:rsid w:val="0010082A"/>
    <w:rsid w:val="00107C86"/>
    <w:rsid w:val="00111984"/>
    <w:rsid w:val="001129F5"/>
    <w:rsid w:val="00113879"/>
    <w:rsid w:val="00115170"/>
    <w:rsid w:val="0011522C"/>
    <w:rsid w:val="00115E89"/>
    <w:rsid w:val="0012319A"/>
    <w:rsid w:val="00125F89"/>
    <w:rsid w:val="00126C79"/>
    <w:rsid w:val="00130312"/>
    <w:rsid w:val="00130CF3"/>
    <w:rsid w:val="0013314B"/>
    <w:rsid w:val="001349BB"/>
    <w:rsid w:val="001431B8"/>
    <w:rsid w:val="00147319"/>
    <w:rsid w:val="0015204A"/>
    <w:rsid w:val="00153D54"/>
    <w:rsid w:val="001558F4"/>
    <w:rsid w:val="0015597A"/>
    <w:rsid w:val="001574A5"/>
    <w:rsid w:val="0016475B"/>
    <w:rsid w:val="00166A13"/>
    <w:rsid w:val="00166B29"/>
    <w:rsid w:val="00170180"/>
    <w:rsid w:val="00174B37"/>
    <w:rsid w:val="00185D9E"/>
    <w:rsid w:val="001971CD"/>
    <w:rsid w:val="00197AE3"/>
    <w:rsid w:val="001A0674"/>
    <w:rsid w:val="001A2380"/>
    <w:rsid w:val="001B06EC"/>
    <w:rsid w:val="001B30CC"/>
    <w:rsid w:val="001B5FC4"/>
    <w:rsid w:val="001C0A79"/>
    <w:rsid w:val="001C13B4"/>
    <w:rsid w:val="001C1865"/>
    <w:rsid w:val="001C36CB"/>
    <w:rsid w:val="001D69B8"/>
    <w:rsid w:val="001E02C7"/>
    <w:rsid w:val="001E1282"/>
    <w:rsid w:val="001F05C3"/>
    <w:rsid w:val="001F57D9"/>
    <w:rsid w:val="001F5AF6"/>
    <w:rsid w:val="001F656A"/>
    <w:rsid w:val="00202284"/>
    <w:rsid w:val="00202445"/>
    <w:rsid w:val="00203559"/>
    <w:rsid w:val="00205701"/>
    <w:rsid w:val="002112E3"/>
    <w:rsid w:val="002172F6"/>
    <w:rsid w:val="002237F5"/>
    <w:rsid w:val="002310D6"/>
    <w:rsid w:val="002342DD"/>
    <w:rsid w:val="0023602A"/>
    <w:rsid w:val="00241EE3"/>
    <w:rsid w:val="00243CBB"/>
    <w:rsid w:val="00244897"/>
    <w:rsid w:val="00246B2C"/>
    <w:rsid w:val="00250966"/>
    <w:rsid w:val="0025715B"/>
    <w:rsid w:val="0026198C"/>
    <w:rsid w:val="00265185"/>
    <w:rsid w:val="00265505"/>
    <w:rsid w:val="00265B4D"/>
    <w:rsid w:val="00267909"/>
    <w:rsid w:val="00271236"/>
    <w:rsid w:val="002719E4"/>
    <w:rsid w:val="00281ABE"/>
    <w:rsid w:val="002839E9"/>
    <w:rsid w:val="00292D48"/>
    <w:rsid w:val="00297685"/>
    <w:rsid w:val="002A1968"/>
    <w:rsid w:val="002A5C47"/>
    <w:rsid w:val="002A6CB9"/>
    <w:rsid w:val="002A7D34"/>
    <w:rsid w:val="002B0C12"/>
    <w:rsid w:val="002B0FD5"/>
    <w:rsid w:val="002B12AC"/>
    <w:rsid w:val="002B2150"/>
    <w:rsid w:val="002C1C01"/>
    <w:rsid w:val="002C3761"/>
    <w:rsid w:val="002D0084"/>
    <w:rsid w:val="002D042D"/>
    <w:rsid w:val="002D226A"/>
    <w:rsid w:val="002D2DE6"/>
    <w:rsid w:val="002D3B84"/>
    <w:rsid w:val="002D42AF"/>
    <w:rsid w:val="002D5031"/>
    <w:rsid w:val="002D762B"/>
    <w:rsid w:val="002D7C6A"/>
    <w:rsid w:val="002E1EC1"/>
    <w:rsid w:val="002E2650"/>
    <w:rsid w:val="002E35EB"/>
    <w:rsid w:val="002E3A19"/>
    <w:rsid w:val="002E45A5"/>
    <w:rsid w:val="002E5FF3"/>
    <w:rsid w:val="002F46C5"/>
    <w:rsid w:val="00301173"/>
    <w:rsid w:val="00302156"/>
    <w:rsid w:val="003022B6"/>
    <w:rsid w:val="00304572"/>
    <w:rsid w:val="003059F6"/>
    <w:rsid w:val="00307E08"/>
    <w:rsid w:val="00310A58"/>
    <w:rsid w:val="00317F39"/>
    <w:rsid w:val="00320B6D"/>
    <w:rsid w:val="00320E4C"/>
    <w:rsid w:val="003250B6"/>
    <w:rsid w:val="003317BA"/>
    <w:rsid w:val="00332313"/>
    <w:rsid w:val="003323D8"/>
    <w:rsid w:val="00332F3B"/>
    <w:rsid w:val="0033377B"/>
    <w:rsid w:val="00333BA4"/>
    <w:rsid w:val="0034132B"/>
    <w:rsid w:val="003421E6"/>
    <w:rsid w:val="00345D23"/>
    <w:rsid w:val="00346D9B"/>
    <w:rsid w:val="00351125"/>
    <w:rsid w:val="00351E54"/>
    <w:rsid w:val="00355F9F"/>
    <w:rsid w:val="00361D90"/>
    <w:rsid w:val="003653B5"/>
    <w:rsid w:val="00366577"/>
    <w:rsid w:val="0036674D"/>
    <w:rsid w:val="00372886"/>
    <w:rsid w:val="00373663"/>
    <w:rsid w:val="0037463B"/>
    <w:rsid w:val="00380B05"/>
    <w:rsid w:val="00381093"/>
    <w:rsid w:val="00382789"/>
    <w:rsid w:val="0038319F"/>
    <w:rsid w:val="00387FE7"/>
    <w:rsid w:val="00391899"/>
    <w:rsid w:val="0039213B"/>
    <w:rsid w:val="00392796"/>
    <w:rsid w:val="00395C86"/>
    <w:rsid w:val="00397BD4"/>
    <w:rsid w:val="003A0A2C"/>
    <w:rsid w:val="003A177C"/>
    <w:rsid w:val="003A5955"/>
    <w:rsid w:val="003B6E81"/>
    <w:rsid w:val="003C4566"/>
    <w:rsid w:val="003C6500"/>
    <w:rsid w:val="003C7567"/>
    <w:rsid w:val="003D17C2"/>
    <w:rsid w:val="003D3A5D"/>
    <w:rsid w:val="003F0795"/>
    <w:rsid w:val="003F4E15"/>
    <w:rsid w:val="003F60B4"/>
    <w:rsid w:val="003F7D76"/>
    <w:rsid w:val="00400BBB"/>
    <w:rsid w:val="00402DCB"/>
    <w:rsid w:val="00403A65"/>
    <w:rsid w:val="004069AA"/>
    <w:rsid w:val="004154FC"/>
    <w:rsid w:val="00420261"/>
    <w:rsid w:val="00420EFF"/>
    <w:rsid w:val="00425F92"/>
    <w:rsid w:val="0043063F"/>
    <w:rsid w:val="0043134E"/>
    <w:rsid w:val="004329DD"/>
    <w:rsid w:val="004353F6"/>
    <w:rsid w:val="00437D08"/>
    <w:rsid w:val="004409C5"/>
    <w:rsid w:val="00444785"/>
    <w:rsid w:val="00446AE8"/>
    <w:rsid w:val="004514D6"/>
    <w:rsid w:val="00455430"/>
    <w:rsid w:val="00456E8E"/>
    <w:rsid w:val="00460AD7"/>
    <w:rsid w:val="00463A52"/>
    <w:rsid w:val="00464A4F"/>
    <w:rsid w:val="00466397"/>
    <w:rsid w:val="00466F66"/>
    <w:rsid w:val="00466FFE"/>
    <w:rsid w:val="0047052A"/>
    <w:rsid w:val="00470AE5"/>
    <w:rsid w:val="004710F7"/>
    <w:rsid w:val="0047158E"/>
    <w:rsid w:val="00471959"/>
    <w:rsid w:val="00477CB1"/>
    <w:rsid w:val="0048016E"/>
    <w:rsid w:val="004868E2"/>
    <w:rsid w:val="00486B09"/>
    <w:rsid w:val="004939FF"/>
    <w:rsid w:val="004A0DA1"/>
    <w:rsid w:val="004A61E5"/>
    <w:rsid w:val="004A7DB8"/>
    <w:rsid w:val="004B0160"/>
    <w:rsid w:val="004B01C8"/>
    <w:rsid w:val="004B020B"/>
    <w:rsid w:val="004B0AE7"/>
    <w:rsid w:val="004B3D2F"/>
    <w:rsid w:val="004B4EEE"/>
    <w:rsid w:val="004B5704"/>
    <w:rsid w:val="004C0E11"/>
    <w:rsid w:val="004C14E6"/>
    <w:rsid w:val="004C2968"/>
    <w:rsid w:val="004C5F79"/>
    <w:rsid w:val="004C759B"/>
    <w:rsid w:val="004D1786"/>
    <w:rsid w:val="004D1AFC"/>
    <w:rsid w:val="004D33DD"/>
    <w:rsid w:val="004D3BDE"/>
    <w:rsid w:val="004D3E04"/>
    <w:rsid w:val="004D4344"/>
    <w:rsid w:val="004E10DD"/>
    <w:rsid w:val="004F4C03"/>
    <w:rsid w:val="00500404"/>
    <w:rsid w:val="005037AD"/>
    <w:rsid w:val="005054DA"/>
    <w:rsid w:val="00506F15"/>
    <w:rsid w:val="00510C14"/>
    <w:rsid w:val="0051126F"/>
    <w:rsid w:val="00511D97"/>
    <w:rsid w:val="0052111C"/>
    <w:rsid w:val="0052241D"/>
    <w:rsid w:val="00524A2E"/>
    <w:rsid w:val="00524CDA"/>
    <w:rsid w:val="0052766F"/>
    <w:rsid w:val="00531B76"/>
    <w:rsid w:val="00534462"/>
    <w:rsid w:val="00543A8C"/>
    <w:rsid w:val="00552CA7"/>
    <w:rsid w:val="00555978"/>
    <w:rsid w:val="00562DD4"/>
    <w:rsid w:val="005633AB"/>
    <w:rsid w:val="00567832"/>
    <w:rsid w:val="005720C9"/>
    <w:rsid w:val="00572331"/>
    <w:rsid w:val="00577374"/>
    <w:rsid w:val="00581FC2"/>
    <w:rsid w:val="00585ABD"/>
    <w:rsid w:val="00585E7C"/>
    <w:rsid w:val="005952C7"/>
    <w:rsid w:val="005A1A87"/>
    <w:rsid w:val="005A4419"/>
    <w:rsid w:val="005A4A2C"/>
    <w:rsid w:val="005A5F1C"/>
    <w:rsid w:val="005A71BF"/>
    <w:rsid w:val="005A7681"/>
    <w:rsid w:val="005B478A"/>
    <w:rsid w:val="005B74B8"/>
    <w:rsid w:val="005B7B7B"/>
    <w:rsid w:val="005C3D23"/>
    <w:rsid w:val="005C5DB4"/>
    <w:rsid w:val="005D0A7B"/>
    <w:rsid w:val="005D0AF1"/>
    <w:rsid w:val="005D139B"/>
    <w:rsid w:val="005D364B"/>
    <w:rsid w:val="005D3C0A"/>
    <w:rsid w:val="005D46C4"/>
    <w:rsid w:val="005D73DD"/>
    <w:rsid w:val="005D79DD"/>
    <w:rsid w:val="005E336C"/>
    <w:rsid w:val="005E6AE4"/>
    <w:rsid w:val="0060065F"/>
    <w:rsid w:val="00601A6C"/>
    <w:rsid w:val="006040E3"/>
    <w:rsid w:val="00611CCE"/>
    <w:rsid w:val="00616C09"/>
    <w:rsid w:val="00617769"/>
    <w:rsid w:val="00617FC0"/>
    <w:rsid w:val="00623DC5"/>
    <w:rsid w:val="006254C9"/>
    <w:rsid w:val="006256D4"/>
    <w:rsid w:val="00630957"/>
    <w:rsid w:val="006410CD"/>
    <w:rsid w:val="00643932"/>
    <w:rsid w:val="0065029B"/>
    <w:rsid w:val="006552EC"/>
    <w:rsid w:val="00655C81"/>
    <w:rsid w:val="00667CD1"/>
    <w:rsid w:val="006725C5"/>
    <w:rsid w:val="00675560"/>
    <w:rsid w:val="00680320"/>
    <w:rsid w:val="006817D8"/>
    <w:rsid w:val="006823D3"/>
    <w:rsid w:val="00682789"/>
    <w:rsid w:val="00683DC7"/>
    <w:rsid w:val="0069360D"/>
    <w:rsid w:val="006961E0"/>
    <w:rsid w:val="006A323F"/>
    <w:rsid w:val="006B2E1F"/>
    <w:rsid w:val="006B3AAC"/>
    <w:rsid w:val="006B6B87"/>
    <w:rsid w:val="006B7661"/>
    <w:rsid w:val="006C6B7F"/>
    <w:rsid w:val="006D1B3C"/>
    <w:rsid w:val="006D3A1E"/>
    <w:rsid w:val="006D3FE2"/>
    <w:rsid w:val="006D441E"/>
    <w:rsid w:val="006D6DC5"/>
    <w:rsid w:val="006D7C81"/>
    <w:rsid w:val="006E1919"/>
    <w:rsid w:val="006E2EEB"/>
    <w:rsid w:val="006F36E5"/>
    <w:rsid w:val="006F5B11"/>
    <w:rsid w:val="00702766"/>
    <w:rsid w:val="00704259"/>
    <w:rsid w:val="00704623"/>
    <w:rsid w:val="007058B1"/>
    <w:rsid w:val="00707FEC"/>
    <w:rsid w:val="00713662"/>
    <w:rsid w:val="00714AF2"/>
    <w:rsid w:val="007159D2"/>
    <w:rsid w:val="007168F6"/>
    <w:rsid w:val="00722119"/>
    <w:rsid w:val="0072264C"/>
    <w:rsid w:val="00722DE2"/>
    <w:rsid w:val="007238B8"/>
    <w:rsid w:val="007252B2"/>
    <w:rsid w:val="00731BA1"/>
    <w:rsid w:val="007337E7"/>
    <w:rsid w:val="0073478B"/>
    <w:rsid w:val="00736327"/>
    <w:rsid w:val="0074240B"/>
    <w:rsid w:val="00743456"/>
    <w:rsid w:val="00746087"/>
    <w:rsid w:val="0075022E"/>
    <w:rsid w:val="00757967"/>
    <w:rsid w:val="0076172E"/>
    <w:rsid w:val="0076249D"/>
    <w:rsid w:val="007639FF"/>
    <w:rsid w:val="0076499F"/>
    <w:rsid w:val="00764DC3"/>
    <w:rsid w:val="007719C8"/>
    <w:rsid w:val="007735F5"/>
    <w:rsid w:val="007748F0"/>
    <w:rsid w:val="00780319"/>
    <w:rsid w:val="00784261"/>
    <w:rsid w:val="00787321"/>
    <w:rsid w:val="00796361"/>
    <w:rsid w:val="00797399"/>
    <w:rsid w:val="007A0C7B"/>
    <w:rsid w:val="007A1A8E"/>
    <w:rsid w:val="007A64E2"/>
    <w:rsid w:val="007A7A14"/>
    <w:rsid w:val="007B06FB"/>
    <w:rsid w:val="007B3F3C"/>
    <w:rsid w:val="007B6DA5"/>
    <w:rsid w:val="007C5750"/>
    <w:rsid w:val="007E6E5D"/>
    <w:rsid w:val="007E70EC"/>
    <w:rsid w:val="007F4654"/>
    <w:rsid w:val="007F725F"/>
    <w:rsid w:val="00802302"/>
    <w:rsid w:val="00813495"/>
    <w:rsid w:val="00814F17"/>
    <w:rsid w:val="00830927"/>
    <w:rsid w:val="008333AB"/>
    <w:rsid w:val="008349BD"/>
    <w:rsid w:val="00836163"/>
    <w:rsid w:val="00836A74"/>
    <w:rsid w:val="00837DFD"/>
    <w:rsid w:val="00842107"/>
    <w:rsid w:val="008475E4"/>
    <w:rsid w:val="008529AE"/>
    <w:rsid w:val="00854DB5"/>
    <w:rsid w:val="008613B1"/>
    <w:rsid w:val="00862FEE"/>
    <w:rsid w:val="00872E0E"/>
    <w:rsid w:val="0087312A"/>
    <w:rsid w:val="00873438"/>
    <w:rsid w:val="008738E3"/>
    <w:rsid w:val="0087492A"/>
    <w:rsid w:val="00874F18"/>
    <w:rsid w:val="008770CE"/>
    <w:rsid w:val="0087764D"/>
    <w:rsid w:val="0087778F"/>
    <w:rsid w:val="00880EFD"/>
    <w:rsid w:val="00884BD1"/>
    <w:rsid w:val="00885AE0"/>
    <w:rsid w:val="008905B1"/>
    <w:rsid w:val="00894340"/>
    <w:rsid w:val="008A21C9"/>
    <w:rsid w:val="008A359C"/>
    <w:rsid w:val="008A4A57"/>
    <w:rsid w:val="008A6CA5"/>
    <w:rsid w:val="008B29F3"/>
    <w:rsid w:val="008B2F5E"/>
    <w:rsid w:val="008B57A2"/>
    <w:rsid w:val="008B592C"/>
    <w:rsid w:val="008D6553"/>
    <w:rsid w:val="008E73CF"/>
    <w:rsid w:val="008F0835"/>
    <w:rsid w:val="008F0F81"/>
    <w:rsid w:val="008F281A"/>
    <w:rsid w:val="008F2EA6"/>
    <w:rsid w:val="00903C7C"/>
    <w:rsid w:val="009049AD"/>
    <w:rsid w:val="00912449"/>
    <w:rsid w:val="00914501"/>
    <w:rsid w:val="009159D4"/>
    <w:rsid w:val="009165F4"/>
    <w:rsid w:val="009174EF"/>
    <w:rsid w:val="00917701"/>
    <w:rsid w:val="0091780F"/>
    <w:rsid w:val="00923911"/>
    <w:rsid w:val="00923C56"/>
    <w:rsid w:val="00926919"/>
    <w:rsid w:val="00927744"/>
    <w:rsid w:val="009317C8"/>
    <w:rsid w:val="00932E87"/>
    <w:rsid w:val="00936577"/>
    <w:rsid w:val="0093777F"/>
    <w:rsid w:val="009378F6"/>
    <w:rsid w:val="00952249"/>
    <w:rsid w:val="00957D65"/>
    <w:rsid w:val="0096022E"/>
    <w:rsid w:val="009649FD"/>
    <w:rsid w:val="009728CD"/>
    <w:rsid w:val="0097533D"/>
    <w:rsid w:val="0097550D"/>
    <w:rsid w:val="0098182B"/>
    <w:rsid w:val="009912FB"/>
    <w:rsid w:val="009915F4"/>
    <w:rsid w:val="00993E99"/>
    <w:rsid w:val="009A543C"/>
    <w:rsid w:val="009A77FF"/>
    <w:rsid w:val="009B0762"/>
    <w:rsid w:val="009B29C1"/>
    <w:rsid w:val="009B49D4"/>
    <w:rsid w:val="009B5EF8"/>
    <w:rsid w:val="009C1EEB"/>
    <w:rsid w:val="009C2695"/>
    <w:rsid w:val="009C2BC4"/>
    <w:rsid w:val="009C4743"/>
    <w:rsid w:val="009C5FF2"/>
    <w:rsid w:val="009C66FD"/>
    <w:rsid w:val="009D0067"/>
    <w:rsid w:val="009D2426"/>
    <w:rsid w:val="009D661A"/>
    <w:rsid w:val="009E15FE"/>
    <w:rsid w:val="009E3854"/>
    <w:rsid w:val="009E3E19"/>
    <w:rsid w:val="009F287A"/>
    <w:rsid w:val="009F2AB4"/>
    <w:rsid w:val="009F3325"/>
    <w:rsid w:val="009F6153"/>
    <w:rsid w:val="00A00E46"/>
    <w:rsid w:val="00A02725"/>
    <w:rsid w:val="00A04649"/>
    <w:rsid w:val="00A04ECE"/>
    <w:rsid w:val="00A06E45"/>
    <w:rsid w:val="00A10FE1"/>
    <w:rsid w:val="00A11942"/>
    <w:rsid w:val="00A120DB"/>
    <w:rsid w:val="00A12CF1"/>
    <w:rsid w:val="00A13EA7"/>
    <w:rsid w:val="00A16BF8"/>
    <w:rsid w:val="00A16E0F"/>
    <w:rsid w:val="00A20E8E"/>
    <w:rsid w:val="00A249BF"/>
    <w:rsid w:val="00A265D4"/>
    <w:rsid w:val="00A307C6"/>
    <w:rsid w:val="00A365A7"/>
    <w:rsid w:val="00A37AF3"/>
    <w:rsid w:val="00A4074F"/>
    <w:rsid w:val="00A6692E"/>
    <w:rsid w:val="00A66C76"/>
    <w:rsid w:val="00A676D1"/>
    <w:rsid w:val="00A70624"/>
    <w:rsid w:val="00A71027"/>
    <w:rsid w:val="00A738D6"/>
    <w:rsid w:val="00A75935"/>
    <w:rsid w:val="00A83681"/>
    <w:rsid w:val="00A87523"/>
    <w:rsid w:val="00A917C5"/>
    <w:rsid w:val="00A9449E"/>
    <w:rsid w:val="00A94EF6"/>
    <w:rsid w:val="00A9500C"/>
    <w:rsid w:val="00A97109"/>
    <w:rsid w:val="00AA2533"/>
    <w:rsid w:val="00AA6780"/>
    <w:rsid w:val="00AA7ED3"/>
    <w:rsid w:val="00AA7F28"/>
    <w:rsid w:val="00AC1B9C"/>
    <w:rsid w:val="00AC285F"/>
    <w:rsid w:val="00AC6200"/>
    <w:rsid w:val="00AC7000"/>
    <w:rsid w:val="00AD3643"/>
    <w:rsid w:val="00AD7AE3"/>
    <w:rsid w:val="00AE2254"/>
    <w:rsid w:val="00AE4B95"/>
    <w:rsid w:val="00AE73F2"/>
    <w:rsid w:val="00AF42FB"/>
    <w:rsid w:val="00AF57B9"/>
    <w:rsid w:val="00B01FAA"/>
    <w:rsid w:val="00B13254"/>
    <w:rsid w:val="00B15A6F"/>
    <w:rsid w:val="00B16F4E"/>
    <w:rsid w:val="00B17F8B"/>
    <w:rsid w:val="00B21892"/>
    <w:rsid w:val="00B240BF"/>
    <w:rsid w:val="00B310DF"/>
    <w:rsid w:val="00B31CEA"/>
    <w:rsid w:val="00B36F79"/>
    <w:rsid w:val="00B42C11"/>
    <w:rsid w:val="00B43B74"/>
    <w:rsid w:val="00B457CA"/>
    <w:rsid w:val="00B53BA5"/>
    <w:rsid w:val="00B53C1E"/>
    <w:rsid w:val="00B5564F"/>
    <w:rsid w:val="00B558D9"/>
    <w:rsid w:val="00B55B0D"/>
    <w:rsid w:val="00B5668F"/>
    <w:rsid w:val="00B571E6"/>
    <w:rsid w:val="00B62439"/>
    <w:rsid w:val="00B66C7A"/>
    <w:rsid w:val="00B700F2"/>
    <w:rsid w:val="00B701D4"/>
    <w:rsid w:val="00B72DD8"/>
    <w:rsid w:val="00B73339"/>
    <w:rsid w:val="00B745D9"/>
    <w:rsid w:val="00B7508E"/>
    <w:rsid w:val="00B764F3"/>
    <w:rsid w:val="00B76FE4"/>
    <w:rsid w:val="00B83864"/>
    <w:rsid w:val="00B872B2"/>
    <w:rsid w:val="00B93E88"/>
    <w:rsid w:val="00BA0508"/>
    <w:rsid w:val="00BA09A0"/>
    <w:rsid w:val="00BA430B"/>
    <w:rsid w:val="00BB0CC8"/>
    <w:rsid w:val="00BB3BD8"/>
    <w:rsid w:val="00BB73CC"/>
    <w:rsid w:val="00BC04DE"/>
    <w:rsid w:val="00BC054E"/>
    <w:rsid w:val="00BC17F6"/>
    <w:rsid w:val="00BC3D42"/>
    <w:rsid w:val="00BC440D"/>
    <w:rsid w:val="00BD0944"/>
    <w:rsid w:val="00BD2591"/>
    <w:rsid w:val="00BD5722"/>
    <w:rsid w:val="00BD7618"/>
    <w:rsid w:val="00BE2030"/>
    <w:rsid w:val="00BE346D"/>
    <w:rsid w:val="00BE40D7"/>
    <w:rsid w:val="00BE6C60"/>
    <w:rsid w:val="00BE7B27"/>
    <w:rsid w:val="00BF21F7"/>
    <w:rsid w:val="00BF74A9"/>
    <w:rsid w:val="00BF7A55"/>
    <w:rsid w:val="00C00C5A"/>
    <w:rsid w:val="00C11865"/>
    <w:rsid w:val="00C11E78"/>
    <w:rsid w:val="00C12F0A"/>
    <w:rsid w:val="00C22C6D"/>
    <w:rsid w:val="00C233B1"/>
    <w:rsid w:val="00C24F3D"/>
    <w:rsid w:val="00C3004D"/>
    <w:rsid w:val="00C33C29"/>
    <w:rsid w:val="00C34036"/>
    <w:rsid w:val="00C35F63"/>
    <w:rsid w:val="00C37450"/>
    <w:rsid w:val="00C408E4"/>
    <w:rsid w:val="00C41C07"/>
    <w:rsid w:val="00C41EC8"/>
    <w:rsid w:val="00C43468"/>
    <w:rsid w:val="00C43B3A"/>
    <w:rsid w:val="00C52249"/>
    <w:rsid w:val="00C533E9"/>
    <w:rsid w:val="00C6450D"/>
    <w:rsid w:val="00C65FEC"/>
    <w:rsid w:val="00C667E5"/>
    <w:rsid w:val="00C67734"/>
    <w:rsid w:val="00C70FFF"/>
    <w:rsid w:val="00C76B8A"/>
    <w:rsid w:val="00C8178B"/>
    <w:rsid w:val="00C81A06"/>
    <w:rsid w:val="00C81BE3"/>
    <w:rsid w:val="00C83C53"/>
    <w:rsid w:val="00C8449A"/>
    <w:rsid w:val="00C90812"/>
    <w:rsid w:val="00C90F1D"/>
    <w:rsid w:val="00C911E6"/>
    <w:rsid w:val="00C935F4"/>
    <w:rsid w:val="00C94544"/>
    <w:rsid w:val="00C945AB"/>
    <w:rsid w:val="00C96F73"/>
    <w:rsid w:val="00CA5B69"/>
    <w:rsid w:val="00CA7DFA"/>
    <w:rsid w:val="00CB1160"/>
    <w:rsid w:val="00CB16D7"/>
    <w:rsid w:val="00CC07F8"/>
    <w:rsid w:val="00CC100B"/>
    <w:rsid w:val="00CC17D0"/>
    <w:rsid w:val="00CC4660"/>
    <w:rsid w:val="00CD08E3"/>
    <w:rsid w:val="00CD1DCE"/>
    <w:rsid w:val="00CD5E3C"/>
    <w:rsid w:val="00CD7FC7"/>
    <w:rsid w:val="00CE050C"/>
    <w:rsid w:val="00CE2BF0"/>
    <w:rsid w:val="00CE3188"/>
    <w:rsid w:val="00CE40F4"/>
    <w:rsid w:val="00CE7D6E"/>
    <w:rsid w:val="00CF7369"/>
    <w:rsid w:val="00D012C8"/>
    <w:rsid w:val="00D0220F"/>
    <w:rsid w:val="00D06026"/>
    <w:rsid w:val="00D12B2F"/>
    <w:rsid w:val="00D159BE"/>
    <w:rsid w:val="00D16492"/>
    <w:rsid w:val="00D27933"/>
    <w:rsid w:val="00D30B2E"/>
    <w:rsid w:val="00D31B75"/>
    <w:rsid w:val="00D400A3"/>
    <w:rsid w:val="00D41857"/>
    <w:rsid w:val="00D41B6D"/>
    <w:rsid w:val="00D41D1C"/>
    <w:rsid w:val="00D451A3"/>
    <w:rsid w:val="00D46EB3"/>
    <w:rsid w:val="00D50925"/>
    <w:rsid w:val="00D5115B"/>
    <w:rsid w:val="00D53415"/>
    <w:rsid w:val="00D57A2A"/>
    <w:rsid w:val="00D61B7B"/>
    <w:rsid w:val="00D67535"/>
    <w:rsid w:val="00D73E9B"/>
    <w:rsid w:val="00D7441C"/>
    <w:rsid w:val="00D76498"/>
    <w:rsid w:val="00D774B2"/>
    <w:rsid w:val="00D8600F"/>
    <w:rsid w:val="00D86A04"/>
    <w:rsid w:val="00D87C98"/>
    <w:rsid w:val="00D9164C"/>
    <w:rsid w:val="00D91712"/>
    <w:rsid w:val="00D92456"/>
    <w:rsid w:val="00D95AA8"/>
    <w:rsid w:val="00DA37AE"/>
    <w:rsid w:val="00DB0D01"/>
    <w:rsid w:val="00DB28ED"/>
    <w:rsid w:val="00DB39D8"/>
    <w:rsid w:val="00DB4250"/>
    <w:rsid w:val="00DC34C7"/>
    <w:rsid w:val="00DC4627"/>
    <w:rsid w:val="00DC4C02"/>
    <w:rsid w:val="00DC713F"/>
    <w:rsid w:val="00DD0DDA"/>
    <w:rsid w:val="00DD4158"/>
    <w:rsid w:val="00DD58B2"/>
    <w:rsid w:val="00DD6340"/>
    <w:rsid w:val="00DE0382"/>
    <w:rsid w:val="00DE0D47"/>
    <w:rsid w:val="00DE1643"/>
    <w:rsid w:val="00DE3BC5"/>
    <w:rsid w:val="00DE60DC"/>
    <w:rsid w:val="00DE642C"/>
    <w:rsid w:val="00DF2669"/>
    <w:rsid w:val="00DF4081"/>
    <w:rsid w:val="00DF4FCA"/>
    <w:rsid w:val="00E01565"/>
    <w:rsid w:val="00E018C5"/>
    <w:rsid w:val="00E10F26"/>
    <w:rsid w:val="00E1316F"/>
    <w:rsid w:val="00E16649"/>
    <w:rsid w:val="00E17F89"/>
    <w:rsid w:val="00E216C1"/>
    <w:rsid w:val="00E23B85"/>
    <w:rsid w:val="00E27F37"/>
    <w:rsid w:val="00E3420C"/>
    <w:rsid w:val="00E344A9"/>
    <w:rsid w:val="00E354FE"/>
    <w:rsid w:val="00E4254E"/>
    <w:rsid w:val="00E446AB"/>
    <w:rsid w:val="00E52DCB"/>
    <w:rsid w:val="00E52E7A"/>
    <w:rsid w:val="00E53265"/>
    <w:rsid w:val="00E54171"/>
    <w:rsid w:val="00E54689"/>
    <w:rsid w:val="00E565C6"/>
    <w:rsid w:val="00E60F12"/>
    <w:rsid w:val="00E6721C"/>
    <w:rsid w:val="00E67FFC"/>
    <w:rsid w:val="00E7160E"/>
    <w:rsid w:val="00E72387"/>
    <w:rsid w:val="00E77717"/>
    <w:rsid w:val="00E809A9"/>
    <w:rsid w:val="00E87453"/>
    <w:rsid w:val="00E90023"/>
    <w:rsid w:val="00E93884"/>
    <w:rsid w:val="00E97DBA"/>
    <w:rsid w:val="00EA1F83"/>
    <w:rsid w:val="00EA5182"/>
    <w:rsid w:val="00EA76AA"/>
    <w:rsid w:val="00EB093F"/>
    <w:rsid w:val="00EC14EC"/>
    <w:rsid w:val="00EC2DD3"/>
    <w:rsid w:val="00EC3CC1"/>
    <w:rsid w:val="00EC44DD"/>
    <w:rsid w:val="00EC5479"/>
    <w:rsid w:val="00EC7139"/>
    <w:rsid w:val="00ED0627"/>
    <w:rsid w:val="00ED3970"/>
    <w:rsid w:val="00ED431B"/>
    <w:rsid w:val="00ED5010"/>
    <w:rsid w:val="00EE1711"/>
    <w:rsid w:val="00EE3342"/>
    <w:rsid w:val="00EE72E2"/>
    <w:rsid w:val="00EE75FC"/>
    <w:rsid w:val="00EF30CB"/>
    <w:rsid w:val="00EF3F2C"/>
    <w:rsid w:val="00EF725E"/>
    <w:rsid w:val="00EF7B75"/>
    <w:rsid w:val="00F05D97"/>
    <w:rsid w:val="00F066C6"/>
    <w:rsid w:val="00F072FD"/>
    <w:rsid w:val="00F21BDC"/>
    <w:rsid w:val="00F26A65"/>
    <w:rsid w:val="00F27A0B"/>
    <w:rsid w:val="00F31B35"/>
    <w:rsid w:val="00F35A55"/>
    <w:rsid w:val="00F37CD7"/>
    <w:rsid w:val="00F43FCB"/>
    <w:rsid w:val="00F44091"/>
    <w:rsid w:val="00F4736C"/>
    <w:rsid w:val="00F5154A"/>
    <w:rsid w:val="00F56D80"/>
    <w:rsid w:val="00F60233"/>
    <w:rsid w:val="00F62576"/>
    <w:rsid w:val="00F636C6"/>
    <w:rsid w:val="00F64058"/>
    <w:rsid w:val="00F64B47"/>
    <w:rsid w:val="00F70CEF"/>
    <w:rsid w:val="00F72AFE"/>
    <w:rsid w:val="00F72D56"/>
    <w:rsid w:val="00F850FB"/>
    <w:rsid w:val="00F857C0"/>
    <w:rsid w:val="00F85B93"/>
    <w:rsid w:val="00F90970"/>
    <w:rsid w:val="00F9593D"/>
    <w:rsid w:val="00FA22C0"/>
    <w:rsid w:val="00FB2E6C"/>
    <w:rsid w:val="00FB482D"/>
    <w:rsid w:val="00FB5AE4"/>
    <w:rsid w:val="00FB78FA"/>
    <w:rsid w:val="00FC1FF1"/>
    <w:rsid w:val="00FD1D54"/>
    <w:rsid w:val="00FD6B2E"/>
    <w:rsid w:val="00FD7337"/>
    <w:rsid w:val="00FE05F4"/>
    <w:rsid w:val="00FF03CB"/>
    <w:rsid w:val="00FF117C"/>
    <w:rsid w:val="00FF22E8"/>
    <w:rsid w:val="00FF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B3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11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2211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2211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22119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7">
    <w:name w:val="Table Grid"/>
    <w:basedOn w:val="a1"/>
    <w:uiPriority w:val="59"/>
    <w:rsid w:val="00444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43B3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43B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B3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11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2211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2211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22119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7">
    <w:name w:val="Table Grid"/>
    <w:basedOn w:val="a1"/>
    <w:uiPriority w:val="59"/>
    <w:rsid w:val="00444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43B3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43B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B02F3B635BF6453350B6E218EE15D3EC9E423FF7381C59A0CC7F9C69252D8CA683BCC9ED9AAF7C6AAAFDA8q2m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8DBC4-424E-4BDC-AF4F-2D96AA6DA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5</Pages>
  <Words>1354</Words>
  <Characters>7719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Стасюк Дмитрий Андреевич</dc:creator>
  <cp:lastModifiedBy>Стасюк Дмитрий Андреевич</cp:lastModifiedBy>
  <cp:revision>18</cp:revision>
  <cp:lastPrinted>2018-01-19T07:31:00Z</cp:lastPrinted>
  <dcterms:created xsi:type="dcterms:W3CDTF">2018-01-15T11:45:00Z</dcterms:created>
  <dcterms:modified xsi:type="dcterms:W3CDTF">2018-01-19T09:06:00Z</dcterms:modified>
</cp:coreProperties>
</file>