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16827" w:rsidRDefault="00C5321C" w:rsidP="00116827">
      <w:pPr>
        <w:tabs>
          <w:tab w:val="left" w:pos="7088"/>
        </w:tabs>
        <w:rPr>
          <w:b/>
          <w:sz w:val="28"/>
          <w:szCs w:val="28"/>
        </w:rPr>
      </w:pPr>
      <w:r>
        <w:rPr>
          <w:sz w:val="28"/>
          <w:szCs w:val="28"/>
        </w:rPr>
        <w:tab/>
      </w:r>
      <w:r w:rsidR="00116827" w:rsidRPr="00116827">
        <w:rPr>
          <w:b/>
          <w:sz w:val="28"/>
          <w:szCs w:val="28"/>
        </w:rPr>
        <w:t>ПРОЕКТ</w:t>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2815D6" w:rsidRDefault="002815D6" w:rsidP="000E79BC">
      <w:pPr>
        <w:jc w:val="center"/>
        <w:rPr>
          <w:b/>
          <w:sz w:val="28"/>
          <w:szCs w:val="28"/>
        </w:rPr>
      </w:pPr>
    </w:p>
    <w:p w:rsidR="000B46A2" w:rsidRDefault="000B46A2" w:rsidP="000E79BC">
      <w:pPr>
        <w:jc w:val="center"/>
        <w:rPr>
          <w:b/>
          <w:sz w:val="28"/>
          <w:szCs w:val="28"/>
        </w:rPr>
      </w:pPr>
    </w:p>
    <w:p w:rsidR="002815D6" w:rsidRDefault="000E79BC" w:rsidP="000E79BC">
      <w:pPr>
        <w:jc w:val="center"/>
        <w:rPr>
          <w:b/>
          <w:sz w:val="28"/>
          <w:szCs w:val="28"/>
        </w:rPr>
      </w:pPr>
      <w:r w:rsidRPr="0038577A">
        <w:rPr>
          <w:b/>
          <w:sz w:val="28"/>
          <w:szCs w:val="28"/>
        </w:rPr>
        <w:t xml:space="preserve">Об утверждении </w:t>
      </w:r>
      <w:r w:rsidR="00A06A51">
        <w:rPr>
          <w:b/>
          <w:sz w:val="28"/>
          <w:szCs w:val="28"/>
        </w:rPr>
        <w:t>п</w:t>
      </w:r>
      <w:r w:rsidR="0038577A" w:rsidRPr="0038577A">
        <w:rPr>
          <w:b/>
          <w:sz w:val="28"/>
          <w:szCs w:val="28"/>
        </w:rPr>
        <w:t>орядка предоставления субсидий</w:t>
      </w:r>
    </w:p>
    <w:p w:rsidR="00B50DB6" w:rsidRDefault="0038577A" w:rsidP="000E79BC">
      <w:pPr>
        <w:jc w:val="center"/>
        <w:rPr>
          <w:b/>
          <w:sz w:val="28"/>
          <w:szCs w:val="28"/>
        </w:rPr>
      </w:pPr>
      <w:r w:rsidRPr="0038577A">
        <w:rPr>
          <w:b/>
          <w:sz w:val="28"/>
          <w:szCs w:val="28"/>
        </w:rPr>
        <w:t xml:space="preserve"> из краевого бюджета </w:t>
      </w:r>
      <w:r w:rsidR="00B50DB6">
        <w:rPr>
          <w:b/>
          <w:sz w:val="28"/>
          <w:szCs w:val="28"/>
        </w:rPr>
        <w:t xml:space="preserve">субъектам деятельности в сфере </w:t>
      </w:r>
    </w:p>
    <w:p w:rsidR="00B50DB6" w:rsidRDefault="00B50DB6" w:rsidP="000E79BC">
      <w:pPr>
        <w:jc w:val="center"/>
        <w:rPr>
          <w:b/>
          <w:sz w:val="28"/>
          <w:szCs w:val="28"/>
        </w:rPr>
      </w:pPr>
      <w:proofErr w:type="gramStart"/>
      <w:r>
        <w:rPr>
          <w:b/>
          <w:sz w:val="28"/>
          <w:szCs w:val="28"/>
        </w:rPr>
        <w:t>промышленности, созданны</w:t>
      </w:r>
      <w:r w:rsidR="0043573E">
        <w:rPr>
          <w:b/>
          <w:sz w:val="28"/>
          <w:szCs w:val="28"/>
        </w:rPr>
        <w:t>м</w:t>
      </w:r>
      <w:r>
        <w:rPr>
          <w:b/>
          <w:sz w:val="28"/>
          <w:szCs w:val="28"/>
        </w:rPr>
        <w:t xml:space="preserve"> общественными объединениями </w:t>
      </w:r>
      <w:proofErr w:type="gramEnd"/>
    </w:p>
    <w:p w:rsidR="00D6787C" w:rsidRPr="0038577A" w:rsidRDefault="00B50DB6" w:rsidP="00B50DB6">
      <w:pPr>
        <w:jc w:val="center"/>
        <w:rPr>
          <w:b/>
          <w:sz w:val="28"/>
          <w:szCs w:val="28"/>
        </w:rPr>
      </w:pPr>
      <w:r>
        <w:rPr>
          <w:b/>
          <w:sz w:val="28"/>
          <w:szCs w:val="28"/>
        </w:rPr>
        <w:t>инвалидов</w:t>
      </w:r>
      <w:r w:rsidR="0038577A" w:rsidRPr="0038577A">
        <w:rPr>
          <w:b/>
          <w:sz w:val="28"/>
          <w:szCs w:val="28"/>
        </w:rPr>
        <w:t xml:space="preserve"> (за исключением государственных </w:t>
      </w:r>
      <w:r w:rsidR="0043573E">
        <w:rPr>
          <w:b/>
          <w:sz w:val="28"/>
          <w:szCs w:val="28"/>
        </w:rPr>
        <w:t xml:space="preserve">и </w:t>
      </w:r>
      <w:r w:rsidR="0038577A" w:rsidRPr="0038577A">
        <w:rPr>
          <w:b/>
          <w:sz w:val="28"/>
          <w:szCs w:val="28"/>
        </w:rPr>
        <w:t xml:space="preserve">муниципальных) учреждений) в целях </w:t>
      </w:r>
      <w:r>
        <w:rPr>
          <w:b/>
          <w:sz w:val="28"/>
          <w:szCs w:val="28"/>
        </w:rPr>
        <w:t>финансового обеспечения</w:t>
      </w:r>
      <w:bookmarkStart w:id="0" w:name="_GoBack"/>
      <w:bookmarkEnd w:id="0"/>
      <w:r>
        <w:rPr>
          <w:b/>
          <w:sz w:val="28"/>
          <w:szCs w:val="28"/>
        </w:rPr>
        <w:t xml:space="preserve"> затрат, в связи с производством товаров, в части заработной платы инвалидов</w:t>
      </w:r>
    </w:p>
    <w:p w:rsidR="0038577A" w:rsidRPr="000E79BC" w:rsidRDefault="0038577A" w:rsidP="000E79BC">
      <w:pPr>
        <w:jc w:val="center"/>
        <w:rPr>
          <w:b/>
          <w:sz w:val="28"/>
          <w:szCs w:val="28"/>
        </w:rPr>
      </w:pPr>
    </w:p>
    <w:p w:rsidR="00702122" w:rsidRPr="00F90571" w:rsidRDefault="00203C17" w:rsidP="0038577A">
      <w:pPr>
        <w:pStyle w:val="ad"/>
        <w:spacing w:line="242" w:lineRule="auto"/>
        <w:ind w:firstLine="708"/>
        <w:rPr>
          <w:sz w:val="28"/>
          <w:szCs w:val="28"/>
        </w:rPr>
      </w:pPr>
      <w:proofErr w:type="gramStart"/>
      <w:r>
        <w:rPr>
          <w:sz w:val="28"/>
          <w:szCs w:val="28"/>
        </w:rPr>
        <w:t>В соответствии с</w:t>
      </w:r>
      <w:r w:rsidR="00571183">
        <w:rPr>
          <w:sz w:val="28"/>
          <w:szCs w:val="28"/>
        </w:rPr>
        <w:t xml:space="preserve">о </w:t>
      </w:r>
      <w:r w:rsidR="00571183" w:rsidRPr="00571183">
        <w:rPr>
          <w:sz w:val="28"/>
          <w:szCs w:val="28"/>
        </w:rPr>
        <w:t>статьей 78 Бюджетного кодекса Российской Федерации</w:t>
      </w:r>
      <w:r w:rsidR="00571183">
        <w:rPr>
          <w:sz w:val="28"/>
          <w:szCs w:val="28"/>
        </w:rPr>
        <w:t>,</w:t>
      </w:r>
      <w:r w:rsidR="00870BD3">
        <w:rPr>
          <w:sz w:val="28"/>
          <w:szCs w:val="28"/>
        </w:rPr>
        <w:t xml:space="preserve"> </w:t>
      </w:r>
      <w:r w:rsidR="00870BD3" w:rsidRPr="00870BD3">
        <w:rPr>
          <w:sz w:val="28"/>
          <w:szCs w:val="28"/>
        </w:rPr>
        <w:t>Закон</w:t>
      </w:r>
      <w:r w:rsidR="00870BD3">
        <w:rPr>
          <w:sz w:val="28"/>
          <w:szCs w:val="28"/>
        </w:rPr>
        <w:t>ом</w:t>
      </w:r>
      <w:r w:rsidR="00870BD3" w:rsidRPr="00870BD3">
        <w:rPr>
          <w:sz w:val="28"/>
          <w:szCs w:val="28"/>
        </w:rPr>
        <w:t xml:space="preserve"> Краснодарского края</w:t>
      </w:r>
      <w:r w:rsidR="00870BD3">
        <w:rPr>
          <w:sz w:val="28"/>
          <w:szCs w:val="28"/>
        </w:rPr>
        <w:t xml:space="preserve"> от </w:t>
      </w:r>
      <w:r w:rsidR="002815D6">
        <w:rPr>
          <w:sz w:val="28"/>
          <w:szCs w:val="28"/>
        </w:rPr>
        <w:t>19 декабря 2016</w:t>
      </w:r>
      <w:r w:rsidR="00870BD3">
        <w:rPr>
          <w:sz w:val="28"/>
          <w:szCs w:val="28"/>
        </w:rPr>
        <w:t> года</w:t>
      </w:r>
      <w:r w:rsidR="00870BD3" w:rsidRPr="00870BD3">
        <w:rPr>
          <w:sz w:val="28"/>
          <w:szCs w:val="28"/>
        </w:rPr>
        <w:t xml:space="preserve"> </w:t>
      </w:r>
      <w:r w:rsidR="00870BD3">
        <w:rPr>
          <w:sz w:val="28"/>
          <w:szCs w:val="28"/>
        </w:rPr>
        <w:t>№</w:t>
      </w:r>
      <w:r w:rsidR="00870BD3" w:rsidRPr="00870BD3">
        <w:rPr>
          <w:sz w:val="28"/>
          <w:szCs w:val="28"/>
        </w:rPr>
        <w:t> 3</w:t>
      </w:r>
      <w:r w:rsidR="002815D6">
        <w:rPr>
          <w:sz w:val="28"/>
          <w:szCs w:val="28"/>
        </w:rPr>
        <w:t>515</w:t>
      </w:r>
      <w:r w:rsidR="00870BD3" w:rsidRPr="00870BD3">
        <w:rPr>
          <w:sz w:val="28"/>
          <w:szCs w:val="28"/>
        </w:rPr>
        <w:t>-КЗ</w:t>
      </w:r>
      <w:r w:rsidR="00870BD3">
        <w:rPr>
          <w:sz w:val="28"/>
          <w:szCs w:val="28"/>
        </w:rPr>
        <w:t xml:space="preserve"> «</w:t>
      </w:r>
      <w:r w:rsidR="002815D6">
        <w:rPr>
          <w:sz w:val="28"/>
          <w:szCs w:val="28"/>
        </w:rPr>
        <w:t>О краевом бюджете на 2017</w:t>
      </w:r>
      <w:r w:rsidR="00870BD3" w:rsidRPr="00870BD3">
        <w:rPr>
          <w:sz w:val="28"/>
          <w:szCs w:val="28"/>
        </w:rPr>
        <w:t xml:space="preserve"> год</w:t>
      </w:r>
      <w:r w:rsidR="002815D6">
        <w:rPr>
          <w:sz w:val="28"/>
          <w:szCs w:val="28"/>
        </w:rPr>
        <w:t xml:space="preserve"> и на плановый период 2018 и 2019 годов»</w:t>
      </w:r>
      <w:r w:rsidR="00870BD3">
        <w:rPr>
          <w:sz w:val="28"/>
          <w:szCs w:val="28"/>
        </w:rPr>
        <w:t xml:space="preserve"> и</w:t>
      </w:r>
      <w:r>
        <w:rPr>
          <w:sz w:val="28"/>
          <w:szCs w:val="28"/>
        </w:rPr>
        <w:t xml:space="preserve"> </w:t>
      </w:r>
      <w:r w:rsidR="00870BD3">
        <w:rPr>
          <w:sz w:val="28"/>
          <w:szCs w:val="28"/>
        </w:rPr>
        <w:t>п</w:t>
      </w:r>
      <w:r w:rsidR="00870BD3" w:rsidRPr="00870BD3">
        <w:rPr>
          <w:sz w:val="28"/>
          <w:szCs w:val="28"/>
        </w:rPr>
        <w:t>остановление</w:t>
      </w:r>
      <w:r w:rsidR="00870BD3">
        <w:rPr>
          <w:sz w:val="28"/>
          <w:szCs w:val="28"/>
        </w:rPr>
        <w:t>м</w:t>
      </w:r>
      <w:r w:rsidR="00870BD3" w:rsidRPr="00870BD3">
        <w:rPr>
          <w:sz w:val="28"/>
          <w:szCs w:val="28"/>
        </w:rPr>
        <w:t xml:space="preserve"> Правительства </w:t>
      </w:r>
      <w:r w:rsidR="00870BD3">
        <w:rPr>
          <w:sz w:val="28"/>
          <w:szCs w:val="28"/>
        </w:rPr>
        <w:t>Российской Федерации от 6 сентября 2016 года №</w:t>
      </w:r>
      <w:r w:rsidR="00870BD3" w:rsidRPr="00870BD3">
        <w:rPr>
          <w:sz w:val="28"/>
          <w:szCs w:val="28"/>
        </w:rPr>
        <w:t> 887</w:t>
      </w:r>
      <w:r w:rsidR="00870BD3">
        <w:rPr>
          <w:sz w:val="28"/>
          <w:szCs w:val="28"/>
        </w:rPr>
        <w:t xml:space="preserve"> «</w:t>
      </w:r>
      <w:r w:rsidR="00870BD3" w:rsidRPr="00870BD3">
        <w:rPr>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w:t>
      </w:r>
      <w:proofErr w:type="gramEnd"/>
      <w:r w:rsidR="00870BD3" w:rsidRPr="00870BD3">
        <w:rPr>
          <w:sz w:val="28"/>
          <w:szCs w:val="28"/>
        </w:rPr>
        <w:t xml:space="preserve"> субсидий государственным (муниципальным) учреждениям), индивидуальным предпринимателям, а также физическим лицам </w:t>
      </w:r>
      <w:r w:rsidR="00B50DB6">
        <w:rPr>
          <w:sz w:val="28"/>
          <w:szCs w:val="28"/>
        </w:rPr>
        <w:t>-</w:t>
      </w:r>
      <w:r w:rsidR="00973A78">
        <w:rPr>
          <w:sz w:val="28"/>
          <w:szCs w:val="28"/>
        </w:rPr>
        <w:softHyphen/>
      </w:r>
      <w:r w:rsidR="00870BD3" w:rsidRPr="00870BD3">
        <w:rPr>
          <w:sz w:val="28"/>
          <w:szCs w:val="28"/>
        </w:rPr>
        <w:t xml:space="preserve"> производителям товаров, работ, услуг</w:t>
      </w:r>
      <w:r w:rsidR="00870BD3">
        <w:rPr>
          <w:sz w:val="28"/>
          <w:szCs w:val="28"/>
        </w:rPr>
        <w:t>»</w:t>
      </w:r>
      <w:r w:rsidR="009C0346">
        <w:rPr>
          <w:sz w:val="28"/>
          <w:szCs w:val="28"/>
        </w:rPr>
        <w:t xml:space="preserve">, </w:t>
      </w:r>
      <w:r w:rsidR="009C0346">
        <w:rPr>
          <w:spacing w:val="-2"/>
          <w:sz w:val="28"/>
          <w:szCs w:val="28"/>
        </w:rPr>
        <w:t xml:space="preserve">постановлением главы администрации (губернатора) Краснодарского края </w:t>
      </w:r>
      <w:r w:rsidR="00B50DB6">
        <w:rPr>
          <w:spacing w:val="-2"/>
          <w:sz w:val="28"/>
          <w:szCs w:val="28"/>
        </w:rPr>
        <w:t>от 30</w:t>
      </w:r>
      <w:r w:rsidR="009C0346" w:rsidRPr="0038577A">
        <w:rPr>
          <w:spacing w:val="-2"/>
          <w:sz w:val="28"/>
          <w:szCs w:val="28"/>
        </w:rPr>
        <w:t xml:space="preserve"> ноября 2015 года </w:t>
      </w:r>
      <w:r w:rsidR="009C0346">
        <w:rPr>
          <w:spacing w:val="-2"/>
          <w:sz w:val="28"/>
          <w:szCs w:val="28"/>
        </w:rPr>
        <w:t xml:space="preserve">             </w:t>
      </w:r>
      <w:r w:rsidR="00B50DB6">
        <w:rPr>
          <w:spacing w:val="-2"/>
          <w:sz w:val="28"/>
          <w:szCs w:val="28"/>
        </w:rPr>
        <w:t>№ 1138</w:t>
      </w:r>
      <w:r w:rsidR="009C0346">
        <w:rPr>
          <w:spacing w:val="-2"/>
          <w:sz w:val="28"/>
          <w:szCs w:val="28"/>
        </w:rPr>
        <w:t xml:space="preserve"> </w:t>
      </w:r>
      <w:r w:rsidR="009C0346" w:rsidRPr="0038577A">
        <w:rPr>
          <w:spacing w:val="-2"/>
          <w:sz w:val="28"/>
          <w:szCs w:val="28"/>
        </w:rPr>
        <w:t>«Об утверждении государственной программы Краснодарского края «</w:t>
      </w:r>
      <w:r w:rsidR="00B50DB6">
        <w:rPr>
          <w:spacing w:val="-2"/>
          <w:sz w:val="28"/>
          <w:szCs w:val="28"/>
        </w:rPr>
        <w:t>Развитие промышленности Краснодарского края и повышение ее конкурентоспособности</w:t>
      </w:r>
      <w:r w:rsidR="009C0346" w:rsidRPr="0038577A">
        <w:rPr>
          <w:spacing w:val="-2"/>
          <w:sz w:val="28"/>
          <w:szCs w:val="28"/>
        </w:rPr>
        <w:t>»</w:t>
      </w:r>
      <w:r w:rsidR="00870BD3">
        <w:rPr>
          <w:sz w:val="28"/>
          <w:szCs w:val="28"/>
        </w:rPr>
        <w:t xml:space="preserve"> </w:t>
      </w:r>
      <w:r w:rsidR="00702122" w:rsidRPr="00F90571">
        <w:rPr>
          <w:sz w:val="28"/>
          <w:szCs w:val="28"/>
        </w:rPr>
        <w:t>п р и к а з ы в а ю:</w:t>
      </w:r>
    </w:p>
    <w:p w:rsidR="00D979BB" w:rsidRPr="00B50DB6" w:rsidRDefault="000E79BC" w:rsidP="00B50DB6">
      <w:pPr>
        <w:ind w:firstLine="708"/>
        <w:jc w:val="both"/>
        <w:rPr>
          <w:sz w:val="28"/>
          <w:szCs w:val="28"/>
        </w:rPr>
      </w:pPr>
      <w:r w:rsidRPr="00B50DB6">
        <w:rPr>
          <w:sz w:val="28"/>
          <w:szCs w:val="28"/>
        </w:rPr>
        <w:t xml:space="preserve">1. Утвердить </w:t>
      </w:r>
      <w:r w:rsidR="002D406F" w:rsidRPr="00B50DB6">
        <w:rPr>
          <w:sz w:val="28"/>
          <w:szCs w:val="28"/>
        </w:rPr>
        <w:t>П</w:t>
      </w:r>
      <w:r w:rsidR="00870BD3" w:rsidRPr="00B50DB6">
        <w:rPr>
          <w:sz w:val="28"/>
          <w:szCs w:val="28"/>
        </w:rPr>
        <w:t xml:space="preserve">орядок предоставления субсидий из краевого бюджета </w:t>
      </w:r>
      <w:r w:rsidR="00B50DB6" w:rsidRPr="00B50DB6">
        <w:rPr>
          <w:sz w:val="28"/>
          <w:szCs w:val="28"/>
        </w:rPr>
        <w:t>субъектам деятельности в</w:t>
      </w:r>
      <w:r w:rsidR="0043573E">
        <w:rPr>
          <w:sz w:val="28"/>
          <w:szCs w:val="28"/>
        </w:rPr>
        <w:t xml:space="preserve"> сфере промышленности, созданным</w:t>
      </w:r>
      <w:r w:rsidR="00B50DB6" w:rsidRPr="00B50DB6">
        <w:rPr>
          <w:sz w:val="28"/>
          <w:szCs w:val="28"/>
        </w:rPr>
        <w:t xml:space="preserve"> общественными объединениями инвалидов (за исключением государственных</w:t>
      </w:r>
      <w:r w:rsidR="0043573E">
        <w:rPr>
          <w:sz w:val="28"/>
          <w:szCs w:val="28"/>
        </w:rPr>
        <w:t xml:space="preserve"> и </w:t>
      </w:r>
      <w:r w:rsidR="00B50DB6" w:rsidRPr="00B50DB6">
        <w:rPr>
          <w:sz w:val="28"/>
          <w:szCs w:val="28"/>
        </w:rPr>
        <w:t xml:space="preserve">муниципальных учреждений) в целях финансового обеспечения затрат, в связи с производством товаров, в части заработной платы инвалидов </w:t>
      </w:r>
      <w:r w:rsidR="006F374F" w:rsidRPr="00B50DB6">
        <w:rPr>
          <w:sz w:val="28"/>
          <w:szCs w:val="28"/>
        </w:rPr>
        <w:t xml:space="preserve">(далее – </w:t>
      </w:r>
      <w:r w:rsidR="00870BD3" w:rsidRPr="00B50DB6">
        <w:rPr>
          <w:sz w:val="28"/>
          <w:szCs w:val="28"/>
        </w:rPr>
        <w:t>Порядок</w:t>
      </w:r>
      <w:r w:rsidR="006F374F" w:rsidRPr="00B50DB6">
        <w:rPr>
          <w:sz w:val="28"/>
          <w:szCs w:val="28"/>
        </w:rPr>
        <w:t xml:space="preserve">) </w:t>
      </w:r>
      <w:r w:rsidRPr="00B50DB6">
        <w:rPr>
          <w:sz w:val="28"/>
          <w:szCs w:val="28"/>
        </w:rPr>
        <w:t>согласно приложению к настоящему приказу</w:t>
      </w:r>
      <w:r w:rsidR="00D979BB" w:rsidRPr="00B50DB6">
        <w:rPr>
          <w:sz w:val="28"/>
          <w:szCs w:val="28"/>
        </w:rPr>
        <w:t>.</w:t>
      </w:r>
    </w:p>
    <w:p w:rsidR="00571183" w:rsidRPr="00571183" w:rsidRDefault="00B50DB6" w:rsidP="00571183">
      <w:pPr>
        <w:autoSpaceDE w:val="0"/>
        <w:autoSpaceDN w:val="0"/>
        <w:adjustRightInd w:val="0"/>
        <w:spacing w:line="242" w:lineRule="auto"/>
        <w:ind w:firstLine="709"/>
        <w:contextualSpacing/>
        <w:jc w:val="both"/>
        <w:rPr>
          <w:spacing w:val="-2"/>
          <w:sz w:val="28"/>
          <w:szCs w:val="28"/>
        </w:rPr>
      </w:pPr>
      <w:r>
        <w:rPr>
          <w:spacing w:val="-2"/>
          <w:sz w:val="28"/>
          <w:szCs w:val="28"/>
        </w:rPr>
        <w:t>2</w:t>
      </w:r>
      <w:r w:rsidR="00C32F58">
        <w:rPr>
          <w:spacing w:val="-2"/>
          <w:sz w:val="28"/>
          <w:szCs w:val="28"/>
        </w:rPr>
        <w:t xml:space="preserve">. </w:t>
      </w:r>
      <w:r w:rsidR="00571183" w:rsidRPr="00571183">
        <w:rPr>
          <w:spacing w:val="-2"/>
          <w:sz w:val="28"/>
          <w:szCs w:val="28"/>
        </w:rPr>
        <w:t xml:space="preserve">Отделу информационно-аналитической и методической работы </w:t>
      </w:r>
      <w:r w:rsidR="0013546A">
        <w:rPr>
          <w:spacing w:val="-2"/>
          <w:sz w:val="28"/>
          <w:szCs w:val="28"/>
        </w:rPr>
        <w:t>(</w:t>
      </w:r>
      <w:proofErr w:type="spellStart"/>
      <w:r w:rsidR="0013546A">
        <w:rPr>
          <w:spacing w:val="-2"/>
          <w:sz w:val="28"/>
          <w:szCs w:val="28"/>
        </w:rPr>
        <w:t>Апазиди</w:t>
      </w:r>
      <w:proofErr w:type="spellEnd"/>
      <w:r w:rsidR="0013546A">
        <w:rPr>
          <w:spacing w:val="-2"/>
          <w:sz w:val="28"/>
          <w:szCs w:val="28"/>
        </w:rPr>
        <w:t xml:space="preserve">) </w:t>
      </w:r>
      <w:r w:rsidR="00571183" w:rsidRPr="00571183">
        <w:rPr>
          <w:spacing w:val="-2"/>
          <w:sz w:val="28"/>
          <w:szCs w:val="28"/>
        </w:rPr>
        <w:t>обеспечить:</w:t>
      </w:r>
    </w:p>
    <w:p w:rsidR="00571183" w:rsidRPr="00571183" w:rsidRDefault="00571183" w:rsidP="00571183">
      <w:pPr>
        <w:autoSpaceDE w:val="0"/>
        <w:autoSpaceDN w:val="0"/>
        <w:adjustRightInd w:val="0"/>
        <w:spacing w:line="242" w:lineRule="auto"/>
        <w:ind w:firstLine="709"/>
        <w:contextualSpacing/>
        <w:jc w:val="both"/>
        <w:rPr>
          <w:spacing w:val="-2"/>
          <w:sz w:val="28"/>
          <w:szCs w:val="28"/>
        </w:rPr>
      </w:pPr>
      <w:r w:rsidRPr="00571183">
        <w:rPr>
          <w:spacing w:val="-2"/>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Pr>
          <w:spacing w:val="-2"/>
          <w:sz w:val="28"/>
          <w:szCs w:val="28"/>
        </w:rPr>
        <w:t>«</w:t>
      </w:r>
      <w:r w:rsidRPr="00571183">
        <w:rPr>
          <w:spacing w:val="-2"/>
          <w:sz w:val="28"/>
          <w:szCs w:val="28"/>
        </w:rPr>
        <w:t>Интернет</w:t>
      </w:r>
      <w:r>
        <w:rPr>
          <w:spacing w:val="-2"/>
          <w:sz w:val="28"/>
          <w:szCs w:val="28"/>
        </w:rPr>
        <w:t>»</w:t>
      </w:r>
      <w:r w:rsidR="00C97B66">
        <w:rPr>
          <w:spacing w:val="-2"/>
          <w:sz w:val="28"/>
          <w:szCs w:val="28"/>
        </w:rPr>
        <w:t xml:space="preserve"> и направление</w:t>
      </w:r>
      <w:r w:rsidRPr="00571183">
        <w:rPr>
          <w:spacing w:val="-2"/>
          <w:sz w:val="28"/>
          <w:szCs w:val="28"/>
        </w:rPr>
        <w:t xml:space="preserve"> на официальный интернет-портал правовой информации (www.pravo.gov.ru);</w:t>
      </w:r>
    </w:p>
    <w:p w:rsidR="00C32F58" w:rsidRPr="00FD37B0" w:rsidRDefault="00571183" w:rsidP="00571183">
      <w:pPr>
        <w:autoSpaceDE w:val="0"/>
        <w:autoSpaceDN w:val="0"/>
        <w:adjustRightInd w:val="0"/>
        <w:spacing w:line="242" w:lineRule="auto"/>
        <w:ind w:firstLine="709"/>
        <w:contextualSpacing/>
        <w:jc w:val="both"/>
        <w:rPr>
          <w:spacing w:val="-2"/>
          <w:sz w:val="28"/>
          <w:szCs w:val="28"/>
        </w:rPr>
      </w:pPr>
      <w:r w:rsidRPr="00571183">
        <w:rPr>
          <w:spacing w:val="-2"/>
          <w:sz w:val="28"/>
          <w:szCs w:val="28"/>
        </w:rPr>
        <w:t>размещение настоящего приказа на официальном сайте министерства труда и социального развития Краснодарского края (www.sznk</w:t>
      </w:r>
      <w:r w:rsidR="000907C4">
        <w:rPr>
          <w:spacing w:val="-2"/>
          <w:sz w:val="28"/>
          <w:szCs w:val="28"/>
        </w:rPr>
        <w:t>uban.ru)</w:t>
      </w:r>
      <w:r w:rsidRPr="00571183">
        <w:rPr>
          <w:spacing w:val="-2"/>
          <w:sz w:val="28"/>
          <w:szCs w:val="28"/>
        </w:rPr>
        <w:t>.</w:t>
      </w:r>
    </w:p>
    <w:p w:rsidR="00C32F58" w:rsidRDefault="00DB4518" w:rsidP="0038577A">
      <w:pPr>
        <w:autoSpaceDE w:val="0"/>
        <w:autoSpaceDN w:val="0"/>
        <w:adjustRightInd w:val="0"/>
        <w:spacing w:line="242" w:lineRule="auto"/>
        <w:ind w:firstLine="709"/>
        <w:contextualSpacing/>
        <w:jc w:val="both"/>
        <w:rPr>
          <w:spacing w:val="-2"/>
          <w:sz w:val="28"/>
          <w:szCs w:val="28"/>
        </w:rPr>
      </w:pPr>
      <w:r>
        <w:rPr>
          <w:spacing w:val="-2"/>
          <w:sz w:val="28"/>
          <w:szCs w:val="28"/>
        </w:rPr>
        <w:t>3</w:t>
      </w:r>
      <w:r w:rsidR="00C32F58">
        <w:rPr>
          <w:spacing w:val="-2"/>
          <w:sz w:val="28"/>
          <w:szCs w:val="28"/>
        </w:rPr>
        <w:t xml:space="preserve">. </w:t>
      </w:r>
      <w:proofErr w:type="gramStart"/>
      <w:r w:rsidR="00C32F58">
        <w:rPr>
          <w:spacing w:val="-2"/>
          <w:sz w:val="28"/>
          <w:szCs w:val="28"/>
        </w:rPr>
        <w:t>Контроль за</w:t>
      </w:r>
      <w:proofErr w:type="gramEnd"/>
      <w:r w:rsidR="00C32F58">
        <w:rPr>
          <w:spacing w:val="-2"/>
          <w:sz w:val="28"/>
          <w:szCs w:val="28"/>
        </w:rPr>
        <w:t xml:space="preserve"> выполнением настоящего приказа </w:t>
      </w:r>
      <w:r w:rsidR="006E1B5C">
        <w:rPr>
          <w:spacing w:val="-2"/>
          <w:sz w:val="28"/>
          <w:szCs w:val="28"/>
        </w:rPr>
        <w:t xml:space="preserve">возложить на заместителя министра </w:t>
      </w:r>
      <w:r w:rsidR="00870BD3">
        <w:rPr>
          <w:spacing w:val="-2"/>
          <w:sz w:val="28"/>
          <w:szCs w:val="28"/>
        </w:rPr>
        <w:t>С.П. Гаркушу</w:t>
      </w:r>
      <w:r w:rsidR="00C32F58">
        <w:rPr>
          <w:spacing w:val="-2"/>
          <w:sz w:val="28"/>
          <w:szCs w:val="28"/>
        </w:rPr>
        <w:t>.</w:t>
      </w:r>
    </w:p>
    <w:p w:rsidR="00C32F58" w:rsidRPr="00AB3094" w:rsidRDefault="00DB4518" w:rsidP="00DB4518">
      <w:pPr>
        <w:autoSpaceDE w:val="0"/>
        <w:autoSpaceDN w:val="0"/>
        <w:adjustRightInd w:val="0"/>
        <w:spacing w:line="242" w:lineRule="auto"/>
        <w:ind w:firstLine="709"/>
        <w:contextualSpacing/>
        <w:jc w:val="both"/>
        <w:rPr>
          <w:spacing w:val="-2"/>
          <w:sz w:val="28"/>
          <w:szCs w:val="28"/>
        </w:rPr>
      </w:pPr>
      <w:r>
        <w:rPr>
          <w:spacing w:val="-2"/>
          <w:sz w:val="28"/>
          <w:szCs w:val="28"/>
        </w:rPr>
        <w:lastRenderedPageBreak/>
        <w:t>4</w:t>
      </w:r>
      <w:r w:rsidR="00C32F58" w:rsidRPr="00581D78">
        <w:rPr>
          <w:spacing w:val="-2"/>
          <w:sz w:val="28"/>
          <w:szCs w:val="28"/>
        </w:rPr>
        <w:t xml:space="preserve">. </w:t>
      </w:r>
      <w:r w:rsidR="00931C3B">
        <w:rPr>
          <w:spacing w:val="-2"/>
          <w:sz w:val="28"/>
          <w:szCs w:val="28"/>
        </w:rPr>
        <w:t xml:space="preserve">  </w:t>
      </w:r>
      <w:r w:rsidR="00C30EFF">
        <w:rPr>
          <w:spacing w:val="-2"/>
          <w:sz w:val="28"/>
          <w:szCs w:val="28"/>
        </w:rPr>
        <w:t>Настоящий п</w:t>
      </w:r>
      <w:r w:rsidR="00C32F58">
        <w:rPr>
          <w:spacing w:val="-2"/>
          <w:sz w:val="28"/>
          <w:szCs w:val="28"/>
        </w:rPr>
        <w:t>риказ</w:t>
      </w:r>
      <w:r w:rsidR="00C32F58" w:rsidRPr="00581D78">
        <w:rPr>
          <w:spacing w:val="-2"/>
          <w:sz w:val="28"/>
          <w:szCs w:val="28"/>
        </w:rPr>
        <w:t xml:space="preserve"> </w:t>
      </w:r>
      <w:r w:rsidR="00C32F58">
        <w:rPr>
          <w:spacing w:val="-2"/>
          <w:sz w:val="28"/>
          <w:szCs w:val="28"/>
        </w:rPr>
        <w:t xml:space="preserve">вступает в силу </w:t>
      </w:r>
      <w:r w:rsidR="00D81191">
        <w:rPr>
          <w:spacing w:val="-2"/>
          <w:sz w:val="28"/>
          <w:szCs w:val="28"/>
        </w:rPr>
        <w:t>на следующий день после его официального опубликования</w:t>
      </w:r>
      <w:r w:rsidR="002D0217">
        <w:rPr>
          <w:spacing w:val="-2"/>
          <w:sz w:val="28"/>
          <w:szCs w:val="28"/>
        </w:rPr>
        <w:t>.</w:t>
      </w:r>
    </w:p>
    <w:p w:rsidR="00F90571" w:rsidRPr="00AB3094" w:rsidRDefault="00F90571" w:rsidP="00F90571">
      <w:pPr>
        <w:pStyle w:val="ad"/>
        <w:rPr>
          <w:sz w:val="28"/>
          <w:szCs w:val="28"/>
        </w:rPr>
      </w:pPr>
    </w:p>
    <w:p w:rsidR="006E1B5C" w:rsidRPr="008A7C1D" w:rsidRDefault="006E1B5C" w:rsidP="002D0217">
      <w:pPr>
        <w:pStyle w:val="ad"/>
        <w:ind w:firstLine="0"/>
        <w:rPr>
          <w:bCs/>
          <w:sz w:val="28"/>
          <w:szCs w:val="28"/>
        </w:rPr>
      </w:pPr>
    </w:p>
    <w:p w:rsidR="00CD0FCC" w:rsidRDefault="0038577A" w:rsidP="000E79BC">
      <w:pPr>
        <w:pStyle w:val="ad"/>
        <w:ind w:firstLine="0"/>
        <w:rPr>
          <w:bCs/>
          <w:sz w:val="28"/>
          <w:szCs w:val="28"/>
        </w:rPr>
      </w:pPr>
      <w:r>
        <w:rPr>
          <w:bCs/>
          <w:sz w:val="28"/>
          <w:szCs w:val="28"/>
        </w:rPr>
        <w:t>З</w:t>
      </w:r>
      <w:r w:rsidR="004440E1">
        <w:rPr>
          <w:bCs/>
          <w:sz w:val="28"/>
          <w:szCs w:val="28"/>
        </w:rPr>
        <w:t>аместител</w:t>
      </w:r>
      <w:r>
        <w:rPr>
          <w:bCs/>
          <w:sz w:val="28"/>
          <w:szCs w:val="28"/>
        </w:rPr>
        <w:t>ь</w:t>
      </w:r>
      <w:r w:rsidR="000E79BC">
        <w:rPr>
          <w:bCs/>
          <w:sz w:val="28"/>
          <w:szCs w:val="28"/>
        </w:rPr>
        <w:t xml:space="preserve"> министра</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sidR="004440E1">
        <w:rPr>
          <w:bCs/>
          <w:sz w:val="28"/>
          <w:szCs w:val="28"/>
        </w:rPr>
        <w:tab/>
      </w:r>
      <w:r w:rsidR="004440E1">
        <w:rPr>
          <w:bCs/>
          <w:sz w:val="28"/>
          <w:szCs w:val="28"/>
        </w:rPr>
        <w:tab/>
        <w:t xml:space="preserve">              </w:t>
      </w:r>
      <w:r>
        <w:rPr>
          <w:bCs/>
          <w:sz w:val="28"/>
          <w:szCs w:val="28"/>
        </w:rPr>
        <w:t xml:space="preserve">    </w:t>
      </w:r>
      <w:r w:rsidR="00A06A51">
        <w:rPr>
          <w:bCs/>
          <w:sz w:val="28"/>
          <w:szCs w:val="28"/>
        </w:rPr>
        <w:t xml:space="preserve">     </w:t>
      </w:r>
      <w:r>
        <w:rPr>
          <w:bCs/>
          <w:sz w:val="28"/>
          <w:szCs w:val="28"/>
        </w:rPr>
        <w:t>С.П. Гаркуша</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A06A51">
      <w:headerReference w:type="default" r:id="rId9"/>
      <w:pgSz w:w="11906" w:h="16838" w:code="9"/>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D7" w:rsidRDefault="00B527D7" w:rsidP="00195CC2">
      <w:r>
        <w:separator/>
      </w:r>
    </w:p>
  </w:endnote>
  <w:endnote w:type="continuationSeparator" w:id="0">
    <w:p w:rsidR="00B527D7" w:rsidRDefault="00B527D7"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D7" w:rsidRDefault="00B527D7" w:rsidP="00195CC2">
      <w:r>
        <w:separator/>
      </w:r>
    </w:p>
  </w:footnote>
  <w:footnote w:type="continuationSeparator" w:id="0">
    <w:p w:rsidR="00B527D7" w:rsidRDefault="00B527D7"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116827">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60028"/>
    <w:rsid w:val="00075EBC"/>
    <w:rsid w:val="000828BA"/>
    <w:rsid w:val="00084F39"/>
    <w:rsid w:val="00086163"/>
    <w:rsid w:val="0008666F"/>
    <w:rsid w:val="00090781"/>
    <w:rsid w:val="000907C4"/>
    <w:rsid w:val="000B0F25"/>
    <w:rsid w:val="000B46A2"/>
    <w:rsid w:val="000C6990"/>
    <w:rsid w:val="000E6101"/>
    <w:rsid w:val="000E79BC"/>
    <w:rsid w:val="000F2EB0"/>
    <w:rsid w:val="001032A9"/>
    <w:rsid w:val="00112A66"/>
    <w:rsid w:val="00116827"/>
    <w:rsid w:val="0013546A"/>
    <w:rsid w:val="00141A9C"/>
    <w:rsid w:val="001935FB"/>
    <w:rsid w:val="00195CC2"/>
    <w:rsid w:val="001C603B"/>
    <w:rsid w:val="001C6A10"/>
    <w:rsid w:val="00203C17"/>
    <w:rsid w:val="0022683B"/>
    <w:rsid w:val="00245E40"/>
    <w:rsid w:val="002815D6"/>
    <w:rsid w:val="0029180E"/>
    <w:rsid w:val="002B29CA"/>
    <w:rsid w:val="002D0217"/>
    <w:rsid w:val="002D406F"/>
    <w:rsid w:val="002F1493"/>
    <w:rsid w:val="002F76DF"/>
    <w:rsid w:val="00306B3A"/>
    <w:rsid w:val="00313E84"/>
    <w:rsid w:val="00313ED2"/>
    <w:rsid w:val="00333D89"/>
    <w:rsid w:val="003375AA"/>
    <w:rsid w:val="00347BB1"/>
    <w:rsid w:val="00353887"/>
    <w:rsid w:val="00364848"/>
    <w:rsid w:val="0037339E"/>
    <w:rsid w:val="00381501"/>
    <w:rsid w:val="0038577A"/>
    <w:rsid w:val="003C08F7"/>
    <w:rsid w:val="003D7838"/>
    <w:rsid w:val="003F1FF2"/>
    <w:rsid w:val="003F2D70"/>
    <w:rsid w:val="0043573E"/>
    <w:rsid w:val="00440123"/>
    <w:rsid w:val="004440E1"/>
    <w:rsid w:val="00445066"/>
    <w:rsid w:val="0047695C"/>
    <w:rsid w:val="00476B99"/>
    <w:rsid w:val="004A1B16"/>
    <w:rsid w:val="004B5B5D"/>
    <w:rsid w:val="004F7FA0"/>
    <w:rsid w:val="0052453C"/>
    <w:rsid w:val="005469D4"/>
    <w:rsid w:val="0056171A"/>
    <w:rsid w:val="00571183"/>
    <w:rsid w:val="005B4A70"/>
    <w:rsid w:val="005C313D"/>
    <w:rsid w:val="005F3742"/>
    <w:rsid w:val="0061594A"/>
    <w:rsid w:val="00622C99"/>
    <w:rsid w:val="00654FB2"/>
    <w:rsid w:val="00657E11"/>
    <w:rsid w:val="00676477"/>
    <w:rsid w:val="0068268D"/>
    <w:rsid w:val="006C1EF6"/>
    <w:rsid w:val="006E074F"/>
    <w:rsid w:val="006E1B5C"/>
    <w:rsid w:val="006F374F"/>
    <w:rsid w:val="00702122"/>
    <w:rsid w:val="00740D7B"/>
    <w:rsid w:val="00746B10"/>
    <w:rsid w:val="007533B0"/>
    <w:rsid w:val="0077237C"/>
    <w:rsid w:val="00794DB5"/>
    <w:rsid w:val="0079612E"/>
    <w:rsid w:val="007B2581"/>
    <w:rsid w:val="007C407F"/>
    <w:rsid w:val="007D7B33"/>
    <w:rsid w:val="007E780A"/>
    <w:rsid w:val="00800DBD"/>
    <w:rsid w:val="00817E5F"/>
    <w:rsid w:val="008360F5"/>
    <w:rsid w:val="00836EE0"/>
    <w:rsid w:val="00870BD3"/>
    <w:rsid w:val="00872D4C"/>
    <w:rsid w:val="008A7C1D"/>
    <w:rsid w:val="009034C0"/>
    <w:rsid w:val="00904C36"/>
    <w:rsid w:val="0091165E"/>
    <w:rsid w:val="009139BE"/>
    <w:rsid w:val="00931C3B"/>
    <w:rsid w:val="00931CD9"/>
    <w:rsid w:val="00960304"/>
    <w:rsid w:val="00960B2A"/>
    <w:rsid w:val="00973A78"/>
    <w:rsid w:val="009870CF"/>
    <w:rsid w:val="009A0FE2"/>
    <w:rsid w:val="009A3FEE"/>
    <w:rsid w:val="009A721C"/>
    <w:rsid w:val="009C0346"/>
    <w:rsid w:val="009D67B9"/>
    <w:rsid w:val="009F037D"/>
    <w:rsid w:val="009F3BD7"/>
    <w:rsid w:val="00A06A51"/>
    <w:rsid w:val="00A152F9"/>
    <w:rsid w:val="00A261F1"/>
    <w:rsid w:val="00A376AE"/>
    <w:rsid w:val="00AB2E20"/>
    <w:rsid w:val="00AB3094"/>
    <w:rsid w:val="00B04642"/>
    <w:rsid w:val="00B24221"/>
    <w:rsid w:val="00B30715"/>
    <w:rsid w:val="00B342EE"/>
    <w:rsid w:val="00B50DB6"/>
    <w:rsid w:val="00B527D7"/>
    <w:rsid w:val="00B66E9D"/>
    <w:rsid w:val="00B67E4F"/>
    <w:rsid w:val="00B82B89"/>
    <w:rsid w:val="00B8517A"/>
    <w:rsid w:val="00BD2DEC"/>
    <w:rsid w:val="00BE3C19"/>
    <w:rsid w:val="00BE7543"/>
    <w:rsid w:val="00C30EFF"/>
    <w:rsid w:val="00C32F58"/>
    <w:rsid w:val="00C41142"/>
    <w:rsid w:val="00C427F1"/>
    <w:rsid w:val="00C5321C"/>
    <w:rsid w:val="00C63C24"/>
    <w:rsid w:val="00C92CB3"/>
    <w:rsid w:val="00C97B66"/>
    <w:rsid w:val="00CB2F75"/>
    <w:rsid w:val="00CD0FCC"/>
    <w:rsid w:val="00CD1CA0"/>
    <w:rsid w:val="00CD4103"/>
    <w:rsid w:val="00D06107"/>
    <w:rsid w:val="00D119FF"/>
    <w:rsid w:val="00D171F6"/>
    <w:rsid w:val="00D21261"/>
    <w:rsid w:val="00D25B24"/>
    <w:rsid w:val="00D53F80"/>
    <w:rsid w:val="00D6492D"/>
    <w:rsid w:val="00D6787C"/>
    <w:rsid w:val="00D75746"/>
    <w:rsid w:val="00D81191"/>
    <w:rsid w:val="00D90DD9"/>
    <w:rsid w:val="00D93AEE"/>
    <w:rsid w:val="00D96445"/>
    <w:rsid w:val="00D979BB"/>
    <w:rsid w:val="00DB4518"/>
    <w:rsid w:val="00DD026B"/>
    <w:rsid w:val="00DD483B"/>
    <w:rsid w:val="00DE24A9"/>
    <w:rsid w:val="00DF49BD"/>
    <w:rsid w:val="00E03175"/>
    <w:rsid w:val="00E32E79"/>
    <w:rsid w:val="00E410FF"/>
    <w:rsid w:val="00E43F67"/>
    <w:rsid w:val="00E52338"/>
    <w:rsid w:val="00E87C6E"/>
    <w:rsid w:val="00EB6042"/>
    <w:rsid w:val="00EB770D"/>
    <w:rsid w:val="00ED0B01"/>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A957F-EDA4-495A-B11D-F543AE897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354</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Алексей В. Лебедев</cp:lastModifiedBy>
  <cp:revision>31</cp:revision>
  <cp:lastPrinted>2017-08-28T14:46:00Z</cp:lastPrinted>
  <dcterms:created xsi:type="dcterms:W3CDTF">2016-09-30T06:57:00Z</dcterms:created>
  <dcterms:modified xsi:type="dcterms:W3CDTF">2017-09-29T12:29:00Z</dcterms:modified>
</cp:coreProperties>
</file>