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F63969" w:rsidTr="00A20E86">
        <w:tc>
          <w:tcPr>
            <w:tcW w:w="4786" w:type="dxa"/>
            <w:shd w:val="clear" w:color="auto" w:fill="auto"/>
          </w:tcPr>
          <w:p w:rsidR="00F63969" w:rsidRDefault="00F63969" w:rsidP="00A20E86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F63969" w:rsidRDefault="00F63969" w:rsidP="00A20E86">
            <w:pPr>
              <w:jc w:val="center"/>
            </w:pPr>
            <w:r>
              <w:t>ПРИЛОЖЕНИЕ</w:t>
            </w:r>
          </w:p>
          <w:p w:rsidR="00F63969" w:rsidRDefault="00F63969" w:rsidP="00A20E86">
            <w:pPr>
              <w:jc w:val="center"/>
            </w:pPr>
          </w:p>
          <w:p w:rsidR="00F63969" w:rsidRDefault="00F63969" w:rsidP="00A20E86">
            <w:pPr>
              <w:jc w:val="center"/>
            </w:pPr>
            <w:proofErr w:type="gramStart"/>
            <w:r>
              <w:t>УТВЕРЖДЕНЫ</w:t>
            </w:r>
            <w:proofErr w:type="gramEnd"/>
          </w:p>
          <w:p w:rsidR="00F63969" w:rsidRDefault="00F63969" w:rsidP="00A20E86">
            <w:pPr>
              <w:jc w:val="center"/>
            </w:pPr>
            <w:r>
              <w:t xml:space="preserve">приказом министерства труда </w:t>
            </w:r>
          </w:p>
          <w:p w:rsidR="00F63969" w:rsidRDefault="00F63969" w:rsidP="00A20E86">
            <w:pPr>
              <w:jc w:val="center"/>
            </w:pPr>
            <w:r>
              <w:t xml:space="preserve">и социального развития </w:t>
            </w:r>
          </w:p>
          <w:p w:rsidR="00F63969" w:rsidRDefault="00F63969" w:rsidP="00A20E86">
            <w:pPr>
              <w:jc w:val="center"/>
            </w:pPr>
            <w:r>
              <w:t>Краснодарского края</w:t>
            </w:r>
          </w:p>
          <w:p w:rsidR="00F63969" w:rsidRDefault="00810A8C" w:rsidP="00A20E86">
            <w:pPr>
              <w:jc w:val="center"/>
            </w:pPr>
            <w:proofErr w:type="gramStart"/>
            <w:r>
              <w:t xml:space="preserve">от </w:t>
            </w:r>
            <w:r w:rsidR="00F63969">
              <w:t>____________</w:t>
            </w:r>
            <w:r>
              <w:t xml:space="preserve">_ </w:t>
            </w:r>
            <w:r w:rsidR="00F63969">
              <w:t>№</w:t>
            </w:r>
            <w:r>
              <w:t xml:space="preserve"> _____________</w:t>
            </w:r>
            <w:proofErr w:type="gramEnd"/>
          </w:p>
        </w:tc>
      </w:tr>
    </w:tbl>
    <w:p w:rsidR="00F63969" w:rsidRDefault="00F63969" w:rsidP="00F63969">
      <w:pPr>
        <w:rPr>
          <w:szCs w:val="28"/>
        </w:rPr>
      </w:pPr>
    </w:p>
    <w:p w:rsidR="00F63969" w:rsidRDefault="00F63969" w:rsidP="00F63969">
      <w:pPr>
        <w:rPr>
          <w:szCs w:val="28"/>
        </w:rPr>
      </w:pPr>
    </w:p>
    <w:p w:rsidR="00F63969" w:rsidRDefault="00F63969" w:rsidP="00F63969">
      <w:pPr>
        <w:rPr>
          <w:szCs w:val="28"/>
        </w:rPr>
      </w:pPr>
    </w:p>
    <w:p w:rsidR="00F63969" w:rsidRDefault="00F63969" w:rsidP="00F63969">
      <w:pPr>
        <w:jc w:val="center"/>
        <w:rPr>
          <w:szCs w:val="28"/>
        </w:rPr>
      </w:pPr>
    </w:p>
    <w:p w:rsidR="00F63969" w:rsidRDefault="00F63969" w:rsidP="00F63969">
      <w:pPr>
        <w:jc w:val="center"/>
        <w:rPr>
          <w:szCs w:val="28"/>
        </w:rPr>
      </w:pPr>
    </w:p>
    <w:p w:rsidR="00F63969" w:rsidRPr="00571C5A" w:rsidRDefault="00F63969" w:rsidP="00F63969">
      <w:pPr>
        <w:tabs>
          <w:tab w:val="left" w:pos="975"/>
        </w:tabs>
        <w:jc w:val="center"/>
        <w:rPr>
          <w:b/>
          <w:szCs w:val="28"/>
        </w:rPr>
      </w:pPr>
      <w:r w:rsidRPr="00571C5A">
        <w:rPr>
          <w:b/>
          <w:szCs w:val="28"/>
        </w:rPr>
        <w:t>ИЗМЕНЕНИЯ</w:t>
      </w:r>
      <w:r>
        <w:rPr>
          <w:b/>
          <w:szCs w:val="28"/>
        </w:rPr>
        <w:t>,</w:t>
      </w:r>
    </w:p>
    <w:p w:rsidR="00F63969" w:rsidRPr="00D71418" w:rsidRDefault="00F63969" w:rsidP="00F63969">
      <w:pPr>
        <w:jc w:val="center"/>
        <w:rPr>
          <w:b/>
        </w:rPr>
      </w:pPr>
      <w:r>
        <w:rPr>
          <w:rFonts w:eastAsiaTheme="minorHAnsi"/>
          <w:b/>
          <w:szCs w:val="28"/>
          <w:lang w:eastAsia="en-US"/>
        </w:rPr>
        <w:t>вносимые</w:t>
      </w:r>
      <w:r w:rsidRPr="00D71418">
        <w:rPr>
          <w:rFonts w:eastAsiaTheme="minorHAnsi"/>
          <w:b/>
          <w:szCs w:val="28"/>
          <w:lang w:eastAsia="en-US"/>
        </w:rPr>
        <w:t xml:space="preserve"> в приказ министерства труда и социального развития </w:t>
      </w:r>
      <w:r w:rsidRPr="00D71418">
        <w:rPr>
          <w:rFonts w:eastAsiaTheme="minorHAnsi"/>
          <w:b/>
          <w:szCs w:val="28"/>
          <w:lang w:eastAsia="en-US"/>
        </w:rPr>
        <w:br/>
        <w:t xml:space="preserve">Краснодарского края от 1 марта 2016 года </w:t>
      </w:r>
      <w:r w:rsidRPr="00D71418">
        <w:rPr>
          <w:b/>
        </w:rPr>
        <w:t xml:space="preserve">№ 231 «О мерах по </w:t>
      </w:r>
      <w:r w:rsidRPr="00D71418">
        <w:rPr>
          <w:b/>
        </w:rPr>
        <w:br/>
        <w:t xml:space="preserve">противодействию коррупции в министерстве труда и социального </w:t>
      </w:r>
      <w:r w:rsidRPr="00D71418">
        <w:rPr>
          <w:b/>
        </w:rPr>
        <w:br/>
        <w:t xml:space="preserve">развития Краснодарского края и признании утратившими силу </w:t>
      </w:r>
      <w:r>
        <w:rPr>
          <w:b/>
        </w:rPr>
        <w:br/>
      </w:r>
      <w:r w:rsidRPr="00D71418">
        <w:rPr>
          <w:b/>
        </w:rPr>
        <w:t xml:space="preserve">некоторых приказов министерства социального развития и </w:t>
      </w:r>
      <w:r>
        <w:rPr>
          <w:b/>
        </w:rPr>
        <w:br/>
      </w:r>
      <w:r w:rsidRPr="00D71418">
        <w:rPr>
          <w:b/>
        </w:rPr>
        <w:t>семейной по</w:t>
      </w:r>
      <w:r>
        <w:rPr>
          <w:b/>
        </w:rPr>
        <w:t xml:space="preserve">литики </w:t>
      </w:r>
      <w:r w:rsidRPr="00D71418">
        <w:rPr>
          <w:b/>
        </w:rPr>
        <w:t xml:space="preserve">Краснодарского края и департамента труда </w:t>
      </w:r>
      <w:r>
        <w:rPr>
          <w:b/>
        </w:rPr>
        <w:br/>
      </w:r>
      <w:r w:rsidRPr="00D71418">
        <w:rPr>
          <w:b/>
        </w:rPr>
        <w:t>и</w:t>
      </w:r>
      <w:r>
        <w:rPr>
          <w:b/>
        </w:rPr>
        <w:t xml:space="preserve"> </w:t>
      </w:r>
      <w:r w:rsidRPr="00D71418">
        <w:rPr>
          <w:b/>
        </w:rPr>
        <w:t>занятости населения</w:t>
      </w:r>
      <w:r>
        <w:rPr>
          <w:b/>
        </w:rPr>
        <w:t xml:space="preserve"> </w:t>
      </w:r>
      <w:r w:rsidRPr="00D71418">
        <w:rPr>
          <w:b/>
        </w:rPr>
        <w:t>Краснодарского края»</w:t>
      </w:r>
    </w:p>
    <w:p w:rsidR="00F63969" w:rsidRDefault="00F63969" w:rsidP="00F63969">
      <w:pPr>
        <w:jc w:val="center"/>
      </w:pPr>
    </w:p>
    <w:p w:rsidR="00F63969" w:rsidRDefault="00F63969" w:rsidP="00F63969">
      <w:pPr>
        <w:jc w:val="center"/>
      </w:pPr>
    </w:p>
    <w:p w:rsidR="00C64DAB" w:rsidRDefault="00C64DAB" w:rsidP="00C64DAB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9D04CB">
        <w:t>Пункт 3</w:t>
      </w:r>
      <w:r w:rsidR="0050309C">
        <w:t xml:space="preserve"> изложить  в следующей редакции:</w:t>
      </w:r>
    </w:p>
    <w:p w:rsidR="009D04CB" w:rsidRDefault="009D04CB" w:rsidP="00810A8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t>«3</w:t>
      </w:r>
      <w:r w:rsidR="0050309C">
        <w:t xml:space="preserve">. </w:t>
      </w:r>
      <w:r w:rsidR="00D15E74">
        <w:rPr>
          <w:rFonts w:eastAsiaTheme="minorHAnsi"/>
          <w:szCs w:val="28"/>
          <w:lang w:eastAsia="en-US"/>
        </w:rPr>
        <w:t>Установить, что</w:t>
      </w:r>
      <w:r w:rsidR="00980910">
        <w:rPr>
          <w:rFonts w:eastAsiaTheme="minorHAnsi"/>
          <w:szCs w:val="28"/>
          <w:lang w:eastAsia="en-US"/>
        </w:rPr>
        <w:t>:</w:t>
      </w:r>
      <w:r w:rsidR="00D15E74">
        <w:rPr>
          <w:rFonts w:eastAsiaTheme="minorHAnsi"/>
          <w:szCs w:val="28"/>
          <w:lang w:eastAsia="en-US"/>
        </w:rPr>
        <w:t xml:space="preserve"> </w:t>
      </w:r>
    </w:p>
    <w:p w:rsidR="008D50EF" w:rsidRDefault="008D50EF" w:rsidP="008D50E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1) гражданин Российской Федерации, замещающий должность госуда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ственной гражданской службы Краснодарского края в министерстве</w:t>
      </w:r>
      <w:r w:rsidR="00980910">
        <w:rPr>
          <w:rFonts w:eastAsiaTheme="minorHAnsi"/>
          <w:szCs w:val="28"/>
          <w:lang w:eastAsia="en-US"/>
        </w:rPr>
        <w:t xml:space="preserve"> труда и социального развития К</w:t>
      </w:r>
      <w:r w:rsidR="00AE639D">
        <w:rPr>
          <w:rFonts w:eastAsiaTheme="minorHAnsi"/>
          <w:szCs w:val="28"/>
          <w:lang w:eastAsia="en-US"/>
        </w:rPr>
        <w:t>раснодарского края</w:t>
      </w:r>
      <w:r>
        <w:rPr>
          <w:rFonts w:eastAsiaTheme="minorHAnsi"/>
          <w:szCs w:val="28"/>
          <w:lang w:eastAsia="en-US"/>
        </w:rPr>
        <w:t xml:space="preserve"> (далее – гражданин), включенную в Перечень должностей государственной гражданской службы Краснодарского края, назначение на которые и освобождение от которых осуществляется мин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стром труда и социального развития Краснодарского края, замещение которых связано с коррупционными рисками, в течение двух лет после увольнения с государственной гражданской</w:t>
      </w:r>
      <w:proofErr w:type="gramEnd"/>
      <w:r>
        <w:rPr>
          <w:rFonts w:eastAsiaTheme="minorHAnsi"/>
          <w:szCs w:val="28"/>
          <w:lang w:eastAsia="en-US"/>
        </w:rPr>
        <w:t xml:space="preserve"> службы Краснодарского края:</w:t>
      </w:r>
    </w:p>
    <w:p w:rsidR="008D50EF" w:rsidRDefault="008D50EF" w:rsidP="008D50E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а) имеет право замещать на условиях трудового договора должности в о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</w:t>
      </w:r>
      <w:r w:rsidR="00641A51">
        <w:rPr>
          <w:rFonts w:eastAsiaTheme="minorHAnsi"/>
          <w:szCs w:val="28"/>
          <w:lang w:eastAsia="en-US"/>
        </w:rPr>
        <w:t>о договора (гражданско-правовых</w:t>
      </w:r>
      <w:r>
        <w:rPr>
          <w:rFonts w:eastAsiaTheme="minorHAnsi"/>
          <w:szCs w:val="28"/>
          <w:lang w:eastAsia="en-US"/>
        </w:rPr>
        <w:t xml:space="preserve"> договоров), если отдельные функции государственного управления данной организацией входили в должностные (служебные) обязанности государственного гражда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ского служащего Краснодарского края, с согласия комиссии по соблюдению требований к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>служебному поведению государственных гражданских служащих Краснодарского края и урегулированию конфликта интересов в министерстве</w:t>
      </w:r>
      <w:r w:rsidR="004D4922">
        <w:rPr>
          <w:rFonts w:eastAsiaTheme="minorHAnsi"/>
          <w:szCs w:val="28"/>
          <w:lang w:eastAsia="en-US"/>
        </w:rPr>
        <w:t xml:space="preserve"> труда и социального развития Краснодарского края</w:t>
      </w:r>
      <w:r>
        <w:rPr>
          <w:rFonts w:eastAsiaTheme="minorHAnsi"/>
          <w:szCs w:val="28"/>
          <w:lang w:eastAsia="en-US"/>
        </w:rPr>
        <w:t>, которое дается в порядке, установленном Положением о комиссии министерства труда и социального развития Краснодарского края по соблюдению требований к служебному пов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lastRenderedPageBreak/>
        <w:t>дению государственных гражданских служащих Краснодарского края и урег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>лированию конфликта интересов, на основании заявления гражданина;</w:t>
      </w:r>
      <w:proofErr w:type="gramEnd"/>
    </w:p>
    <w:p w:rsidR="00510982" w:rsidRDefault="008D50EF" w:rsidP="008D50E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б) </w:t>
      </w:r>
      <w:proofErr w:type="gramStart"/>
      <w:r>
        <w:rPr>
          <w:rFonts w:eastAsiaTheme="minorHAnsi"/>
          <w:szCs w:val="28"/>
          <w:lang w:eastAsia="en-US"/>
        </w:rPr>
        <w:t>обязан</w:t>
      </w:r>
      <w:proofErr w:type="gramEnd"/>
      <w:r>
        <w:rPr>
          <w:rFonts w:eastAsiaTheme="minorHAnsi"/>
          <w:szCs w:val="28"/>
          <w:lang w:eastAsia="en-US"/>
        </w:rPr>
        <w:t xml:space="preserve"> при заключении трудовых договоров и (или) гражданско-правовых договоров</w:t>
      </w:r>
      <w:r w:rsidR="00980910">
        <w:rPr>
          <w:rFonts w:eastAsiaTheme="minorHAnsi"/>
          <w:szCs w:val="28"/>
          <w:lang w:eastAsia="en-US"/>
        </w:rPr>
        <w:t>,</w:t>
      </w:r>
      <w:r w:rsidR="00510982" w:rsidRPr="00510982">
        <w:rPr>
          <w:rFonts w:eastAsiaTheme="minorHAnsi"/>
          <w:szCs w:val="28"/>
          <w:lang w:eastAsia="en-US"/>
        </w:rPr>
        <w:t xml:space="preserve"> </w:t>
      </w:r>
      <w:r w:rsidR="00510982">
        <w:rPr>
          <w:rFonts w:eastAsiaTheme="minorHAnsi"/>
          <w:szCs w:val="28"/>
          <w:lang w:eastAsia="en-US"/>
        </w:rPr>
        <w:t xml:space="preserve">указанных в </w:t>
      </w:r>
      <w:hyperlink r:id="rId7" w:history="1">
        <w:r w:rsidR="00510982" w:rsidRPr="00510982">
          <w:rPr>
            <w:rFonts w:eastAsiaTheme="minorHAnsi"/>
            <w:szCs w:val="28"/>
            <w:lang w:eastAsia="en-US"/>
          </w:rPr>
          <w:t>подпункте 1</w:t>
        </w:r>
      </w:hyperlink>
      <w:r w:rsidR="00510982">
        <w:rPr>
          <w:rFonts w:eastAsiaTheme="minorHAnsi"/>
          <w:szCs w:val="28"/>
          <w:lang w:eastAsia="en-US"/>
        </w:rPr>
        <w:t xml:space="preserve"> настоящего пункта, сообщать работодателю сведения о последнем месте своей службы;</w:t>
      </w:r>
    </w:p>
    <w:p w:rsidR="00510982" w:rsidRDefault="00510982" w:rsidP="0065226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2) </w:t>
      </w:r>
      <w:r w:rsidR="0065226E">
        <w:rPr>
          <w:rFonts w:eastAsiaTheme="minorHAnsi"/>
          <w:szCs w:val="28"/>
          <w:lang w:eastAsia="en-US"/>
        </w:rPr>
        <w:t>з</w:t>
      </w:r>
      <w:r>
        <w:rPr>
          <w:rFonts w:eastAsiaTheme="minorHAnsi"/>
          <w:szCs w:val="28"/>
          <w:lang w:eastAsia="en-US"/>
        </w:rPr>
        <w:t>амещение</w:t>
      </w:r>
      <w:r w:rsidR="006519E9">
        <w:rPr>
          <w:rFonts w:eastAsiaTheme="minorHAnsi"/>
          <w:szCs w:val="28"/>
          <w:lang w:eastAsia="en-US"/>
        </w:rPr>
        <w:t xml:space="preserve"> гражданином</w:t>
      </w:r>
      <w:r>
        <w:rPr>
          <w:rFonts w:eastAsiaTheme="minorHAnsi"/>
          <w:szCs w:val="28"/>
          <w:lang w:eastAsia="en-US"/>
        </w:rPr>
        <w:t xml:space="preserve"> д</w:t>
      </w:r>
      <w:r w:rsidR="0065226E">
        <w:rPr>
          <w:rFonts w:eastAsiaTheme="minorHAnsi"/>
          <w:szCs w:val="28"/>
          <w:lang w:eastAsia="en-US"/>
        </w:rPr>
        <w:t>олжности,</w:t>
      </w:r>
      <w:r>
        <w:rPr>
          <w:rFonts w:eastAsiaTheme="minorHAnsi"/>
          <w:szCs w:val="28"/>
          <w:lang w:eastAsia="en-US"/>
        </w:rPr>
        <w:t xml:space="preserve"> </w:t>
      </w:r>
      <w:r w:rsidR="0065226E">
        <w:rPr>
          <w:rFonts w:eastAsiaTheme="minorHAnsi"/>
          <w:szCs w:val="28"/>
          <w:lang w:eastAsia="en-US"/>
        </w:rPr>
        <w:t>включенной в Перечень должн</w:t>
      </w:r>
      <w:r w:rsidR="0065226E">
        <w:rPr>
          <w:rFonts w:eastAsiaTheme="minorHAnsi"/>
          <w:szCs w:val="28"/>
          <w:lang w:eastAsia="en-US"/>
        </w:rPr>
        <w:t>о</w:t>
      </w:r>
      <w:r w:rsidR="0065226E">
        <w:rPr>
          <w:rFonts w:eastAsiaTheme="minorHAnsi"/>
          <w:szCs w:val="28"/>
          <w:lang w:eastAsia="en-US"/>
        </w:rPr>
        <w:t>стей государственной гражданской службы Краснодарского края, назначение на которые и освобождение от которых осуществляется министром труда и с</w:t>
      </w:r>
      <w:r w:rsidR="0065226E">
        <w:rPr>
          <w:rFonts w:eastAsiaTheme="minorHAnsi"/>
          <w:szCs w:val="28"/>
          <w:lang w:eastAsia="en-US"/>
        </w:rPr>
        <w:t>о</w:t>
      </w:r>
      <w:r w:rsidR="0065226E">
        <w:rPr>
          <w:rFonts w:eastAsiaTheme="minorHAnsi"/>
          <w:szCs w:val="28"/>
          <w:lang w:eastAsia="en-US"/>
        </w:rPr>
        <w:t>циального развития Краснодарского края, замещение которых связано с ко</w:t>
      </w:r>
      <w:r w:rsidR="0065226E">
        <w:rPr>
          <w:rFonts w:eastAsiaTheme="minorHAnsi"/>
          <w:szCs w:val="28"/>
          <w:lang w:eastAsia="en-US"/>
        </w:rPr>
        <w:t>р</w:t>
      </w:r>
      <w:r w:rsidR="0065226E">
        <w:rPr>
          <w:rFonts w:eastAsiaTheme="minorHAnsi"/>
          <w:szCs w:val="28"/>
          <w:lang w:eastAsia="en-US"/>
        </w:rPr>
        <w:t xml:space="preserve">рупционными рисками, </w:t>
      </w:r>
      <w:r>
        <w:rPr>
          <w:rFonts w:eastAsiaTheme="minorHAnsi"/>
          <w:szCs w:val="28"/>
          <w:lang w:eastAsia="en-US"/>
        </w:rPr>
        <w:t>влечет за собой размещение сведений о</w:t>
      </w:r>
      <w:r w:rsidR="006519E9">
        <w:rPr>
          <w:rFonts w:eastAsiaTheme="minorHAnsi"/>
          <w:szCs w:val="28"/>
          <w:lang w:eastAsia="en-US"/>
        </w:rPr>
        <w:t xml:space="preserve"> его</w:t>
      </w:r>
      <w:r>
        <w:rPr>
          <w:rFonts w:eastAsiaTheme="minorHAnsi"/>
          <w:szCs w:val="28"/>
          <w:lang w:eastAsia="en-US"/>
        </w:rPr>
        <w:t xml:space="preserve"> доходах, расходах, об имуществе и обязательствах имущественного характера на офиц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 xml:space="preserve">альном сайте </w:t>
      </w:r>
      <w:r w:rsidR="0065226E">
        <w:rPr>
          <w:rFonts w:eastAsiaTheme="minorHAnsi"/>
          <w:szCs w:val="28"/>
          <w:lang w:eastAsia="en-US"/>
        </w:rPr>
        <w:t>министерства труда и социального развития Краснодарского края</w:t>
      </w:r>
      <w:r w:rsidR="00F87B08">
        <w:rPr>
          <w:rFonts w:eastAsiaTheme="minorHAnsi"/>
          <w:szCs w:val="28"/>
          <w:lang w:eastAsia="en-US"/>
        </w:rPr>
        <w:t>;</w:t>
      </w:r>
      <w:proofErr w:type="gramEnd"/>
    </w:p>
    <w:p w:rsidR="0050309C" w:rsidRDefault="00FC030B" w:rsidP="00810A8C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szCs w:val="28"/>
          <w:lang w:eastAsia="en-US"/>
        </w:rPr>
        <w:t xml:space="preserve">3) </w:t>
      </w:r>
      <w:r w:rsidR="00D15E74">
        <w:rPr>
          <w:rFonts w:eastAsiaTheme="minorHAnsi"/>
          <w:szCs w:val="28"/>
          <w:lang w:eastAsia="en-US"/>
        </w:rPr>
        <w:t>лицом, ответственным за работу по профилактике коррупционных и иных правонарушений в министерстве труда и социального развития Красн</w:t>
      </w:r>
      <w:r w:rsidR="00D15E74">
        <w:rPr>
          <w:rFonts w:eastAsiaTheme="minorHAnsi"/>
          <w:szCs w:val="28"/>
          <w:lang w:eastAsia="en-US"/>
        </w:rPr>
        <w:t>о</w:t>
      </w:r>
      <w:r w:rsidR="00D15E74">
        <w:rPr>
          <w:rFonts w:eastAsiaTheme="minorHAnsi"/>
          <w:szCs w:val="28"/>
          <w:lang w:eastAsia="en-US"/>
        </w:rPr>
        <w:t>дарского края, является начальник</w:t>
      </w:r>
      <w:r w:rsidR="006519E9">
        <w:rPr>
          <w:rFonts w:eastAsiaTheme="minorHAnsi"/>
          <w:szCs w:val="28"/>
          <w:lang w:eastAsia="en-US"/>
        </w:rPr>
        <w:t xml:space="preserve"> отдела</w:t>
      </w:r>
      <w:r w:rsidR="00D15E74">
        <w:rPr>
          <w:rFonts w:eastAsiaTheme="minorHAnsi"/>
          <w:szCs w:val="28"/>
          <w:lang w:eastAsia="en-US"/>
        </w:rPr>
        <w:t xml:space="preserve"> </w:t>
      </w:r>
      <w:r w:rsidR="00D15E74">
        <w:t>по вопросам государственной слу</w:t>
      </w:r>
      <w:r w:rsidR="00D15E74">
        <w:t>ж</w:t>
      </w:r>
      <w:r w:rsidR="00D15E74">
        <w:t>бы и кадров в управлении правового обеспечения и организации гражданской службы</w:t>
      </w:r>
      <w:r w:rsidR="00C84E82">
        <w:t xml:space="preserve"> </w:t>
      </w:r>
      <w:r w:rsidR="00C84E82">
        <w:rPr>
          <w:rFonts w:eastAsiaTheme="minorHAnsi"/>
          <w:szCs w:val="28"/>
          <w:lang w:eastAsia="en-US"/>
        </w:rPr>
        <w:t>либо лицо, исполняющее его обязанности</w:t>
      </w:r>
      <w:proofErr w:type="gramStart"/>
      <w:r w:rsidR="00D15E74">
        <w:rPr>
          <w:rFonts w:eastAsiaTheme="minorHAnsi"/>
          <w:szCs w:val="28"/>
          <w:lang w:eastAsia="en-US"/>
        </w:rPr>
        <w:t>.</w:t>
      </w:r>
      <w:r w:rsidR="0050309C">
        <w:t>»</w:t>
      </w:r>
      <w:r w:rsidR="00D15E74">
        <w:t>.</w:t>
      </w:r>
      <w:proofErr w:type="gramEnd"/>
    </w:p>
    <w:p w:rsidR="00FC030B" w:rsidRDefault="00FC030B" w:rsidP="00810A8C">
      <w:pPr>
        <w:autoSpaceDE w:val="0"/>
        <w:autoSpaceDN w:val="0"/>
        <w:adjustRightInd w:val="0"/>
        <w:ind w:firstLine="709"/>
        <w:jc w:val="both"/>
      </w:pPr>
      <w:r>
        <w:t>2. Пункт 4 исключить.</w:t>
      </w:r>
    </w:p>
    <w:p w:rsidR="00F27F8C" w:rsidRDefault="00FC030B" w:rsidP="00F27F8C">
      <w:pPr>
        <w:ind w:firstLine="709"/>
        <w:jc w:val="both"/>
      </w:pPr>
      <w:r>
        <w:t>3</w:t>
      </w:r>
      <w:r w:rsidR="00F27F8C">
        <w:t xml:space="preserve">. </w:t>
      </w:r>
      <w:proofErr w:type="gramStart"/>
      <w:r w:rsidR="00F27F8C">
        <w:t>В приложении № 1 строку «Якушева Надежда Вячеславовна – испо</w:t>
      </w:r>
      <w:r w:rsidR="00F27F8C">
        <w:t>л</w:t>
      </w:r>
      <w:r w:rsidR="00F27F8C">
        <w:t>няющий обязанности начальника отдела по вопросам государственной службы и кадров в управлении правов</w:t>
      </w:r>
      <w:r w:rsidR="00053489">
        <w:t>ого обеспечения и организации гражданской</w:t>
      </w:r>
      <w:r w:rsidR="00F27F8C">
        <w:t xml:space="preserve"> службы, секретарь комиссии» заменить строкой следующего содержания:</w:t>
      </w:r>
      <w:proofErr w:type="gramEnd"/>
    </w:p>
    <w:p w:rsidR="00F27F8C" w:rsidRDefault="00F27F8C" w:rsidP="00F27F8C">
      <w:pPr>
        <w:jc w:val="both"/>
      </w:pPr>
      <w:r>
        <w:t>«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56"/>
        <w:gridCol w:w="4785"/>
      </w:tblGrid>
      <w:tr w:rsidR="00F27F8C" w:rsidTr="00A20E86">
        <w:tc>
          <w:tcPr>
            <w:tcW w:w="4395" w:type="dxa"/>
          </w:tcPr>
          <w:p w:rsidR="00F27F8C" w:rsidRDefault="00F27F8C" w:rsidP="00A20E86">
            <w:pPr>
              <w:jc w:val="both"/>
            </w:pPr>
            <w:proofErr w:type="spellStart"/>
            <w:r>
              <w:t>Подтёсова</w:t>
            </w:r>
            <w:proofErr w:type="spellEnd"/>
          </w:p>
          <w:p w:rsidR="00F27F8C" w:rsidRDefault="00F27F8C" w:rsidP="00F27F8C">
            <w:pPr>
              <w:jc w:val="both"/>
            </w:pPr>
            <w:r>
              <w:t>Ирина Викторовна</w:t>
            </w:r>
          </w:p>
        </w:tc>
        <w:tc>
          <w:tcPr>
            <w:tcW w:w="283" w:type="dxa"/>
          </w:tcPr>
          <w:p w:rsidR="00F27F8C" w:rsidRDefault="00F27F8C" w:rsidP="00A20E86">
            <w:pPr>
              <w:jc w:val="both"/>
            </w:pPr>
            <w:r>
              <w:t>–</w:t>
            </w:r>
          </w:p>
        </w:tc>
        <w:tc>
          <w:tcPr>
            <w:tcW w:w="4785" w:type="dxa"/>
          </w:tcPr>
          <w:p w:rsidR="00F27F8C" w:rsidRDefault="00F27F8C" w:rsidP="00053489">
            <w:pPr>
              <w:jc w:val="both"/>
            </w:pPr>
            <w:r>
              <w:t>исполняющий обязанности начал</w:t>
            </w:r>
            <w:r>
              <w:t>ь</w:t>
            </w:r>
            <w:r>
              <w:t>ника отдела по вопросам госуда</w:t>
            </w:r>
            <w:r>
              <w:t>р</w:t>
            </w:r>
            <w:r>
              <w:t>ственной службы и кадров в управл</w:t>
            </w:r>
            <w:r>
              <w:t>е</w:t>
            </w:r>
            <w:r>
              <w:t>нии правового обеспечения и орган</w:t>
            </w:r>
            <w:r>
              <w:t>и</w:t>
            </w:r>
            <w:r>
              <w:t xml:space="preserve">зации </w:t>
            </w:r>
            <w:r w:rsidR="00053489">
              <w:t>гражданской</w:t>
            </w:r>
            <w:r>
              <w:t xml:space="preserve"> службы, секр</w:t>
            </w:r>
            <w:r>
              <w:t>е</w:t>
            </w:r>
            <w:r>
              <w:t>тарь комиссии.</w:t>
            </w:r>
          </w:p>
        </w:tc>
      </w:tr>
    </w:tbl>
    <w:p w:rsidR="00F27F8C" w:rsidRDefault="00F27F8C" w:rsidP="00F27F8C">
      <w:pPr>
        <w:ind w:firstLine="709"/>
        <w:jc w:val="both"/>
      </w:pPr>
      <w:r>
        <w:t xml:space="preserve">                                                                                                                            ».</w:t>
      </w:r>
    </w:p>
    <w:p w:rsidR="00F63969" w:rsidRDefault="00FC030B" w:rsidP="00F63969">
      <w:pPr>
        <w:jc w:val="both"/>
      </w:pPr>
      <w:r>
        <w:tab/>
        <w:t>4</w:t>
      </w:r>
      <w:r w:rsidR="00F27F8C">
        <w:t xml:space="preserve">. </w:t>
      </w:r>
      <w:r w:rsidR="00B97B35">
        <w:t>Приложение №</w:t>
      </w:r>
      <w:r w:rsidR="00987195">
        <w:t xml:space="preserve"> 2 дополнить пунктом 21</w:t>
      </w:r>
      <w:r w:rsidR="00987195">
        <w:rPr>
          <w:vertAlign w:val="superscript"/>
        </w:rPr>
        <w:t>1</w:t>
      </w:r>
      <w:r w:rsidR="005A5BE1">
        <w:t xml:space="preserve"> следующего содержания:</w:t>
      </w:r>
    </w:p>
    <w:p w:rsidR="005A5BE1" w:rsidRDefault="007A767B" w:rsidP="00F63969">
      <w:pPr>
        <w:jc w:val="both"/>
      </w:pPr>
      <w:r>
        <w:tab/>
        <w:t>«</w:t>
      </w:r>
      <w:r w:rsidR="00987195">
        <w:t>21</w:t>
      </w:r>
      <w:r w:rsidR="00987195">
        <w:rPr>
          <w:vertAlign w:val="superscript"/>
        </w:rPr>
        <w:t>1</w:t>
      </w:r>
      <w:r w:rsidR="00987195">
        <w:t>.</w:t>
      </w:r>
      <w:r>
        <w:t xml:space="preserve"> Мотивированные заключения, предусмотренные пунктами 17, 19 </w:t>
      </w:r>
      <w:r w:rsidR="006E37A3">
        <w:br/>
      </w:r>
      <w:r>
        <w:t xml:space="preserve">и </w:t>
      </w:r>
      <w:r w:rsidR="006E37A3">
        <w:t>20 настоящего Положения, должны содержать:</w:t>
      </w:r>
    </w:p>
    <w:p w:rsidR="006E37A3" w:rsidRDefault="006E37A3" w:rsidP="0029513E">
      <w:pPr>
        <w:ind w:firstLine="709"/>
        <w:jc w:val="both"/>
      </w:pPr>
      <w:r>
        <w:rPr>
          <w:rFonts w:eastAsiaTheme="minorHAnsi"/>
          <w:szCs w:val="28"/>
          <w:lang w:eastAsia="en-US"/>
        </w:rPr>
        <w:t>1) информацию, изложенную в обращениях или уведомлениях, указанных в абзацах втором и пятом подпункта 2</w:t>
      </w:r>
      <w:r w:rsidR="0029513E">
        <w:rPr>
          <w:rFonts w:eastAsiaTheme="minorHAnsi"/>
          <w:szCs w:val="28"/>
          <w:lang w:eastAsia="en-US"/>
        </w:rPr>
        <w:t xml:space="preserve"> и подпункте 5 пункта 15 настоящего П</w:t>
      </w:r>
      <w:r w:rsidR="0029513E">
        <w:rPr>
          <w:rFonts w:eastAsiaTheme="minorHAnsi"/>
          <w:szCs w:val="28"/>
          <w:lang w:eastAsia="en-US"/>
        </w:rPr>
        <w:t>о</w:t>
      </w:r>
      <w:r w:rsidR="0029513E">
        <w:rPr>
          <w:rFonts w:eastAsiaTheme="minorHAnsi"/>
          <w:szCs w:val="28"/>
          <w:lang w:eastAsia="en-US"/>
        </w:rPr>
        <w:t>ложения</w:t>
      </w:r>
      <w:r w:rsidR="00851CAA">
        <w:rPr>
          <w:rFonts w:eastAsiaTheme="minorHAnsi"/>
          <w:szCs w:val="28"/>
          <w:lang w:eastAsia="en-US"/>
        </w:rPr>
        <w:t>;</w:t>
      </w:r>
    </w:p>
    <w:p w:rsidR="0029513E" w:rsidRDefault="0029513E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информацию, полученную от государственных органов, органов мес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ного самоуправления и заинтересованных организаций на основании запросов;</w:t>
      </w:r>
    </w:p>
    <w:p w:rsidR="0029513E" w:rsidRDefault="0029513E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мотивированный вывод по результатам предварительного рассмотр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ния обращений и уведомлений, указанных </w:t>
      </w:r>
      <w:r w:rsidR="00851CAA">
        <w:rPr>
          <w:rFonts w:eastAsiaTheme="minorHAnsi"/>
          <w:szCs w:val="28"/>
          <w:lang w:eastAsia="en-US"/>
        </w:rPr>
        <w:t>в абзацах втором и пятом подпункта 2 и подпункте 5 пункта 15 настоящего Положения</w:t>
      </w:r>
      <w:r w:rsidR="00D153BE">
        <w:rPr>
          <w:rFonts w:eastAsiaTheme="minorHAnsi"/>
          <w:szCs w:val="28"/>
          <w:lang w:eastAsia="en-US"/>
        </w:rPr>
        <w:t>, а также рекомендации для принятия одного из решений в соответствии с пунктами 31, 35, 37 настоящего Положения или иного решения</w:t>
      </w:r>
      <w:proofErr w:type="gramStart"/>
      <w:r w:rsidR="00D153BE">
        <w:rPr>
          <w:rFonts w:eastAsiaTheme="minorHAnsi"/>
          <w:szCs w:val="28"/>
          <w:lang w:eastAsia="en-US"/>
        </w:rPr>
        <w:t>.</w:t>
      </w:r>
      <w:r w:rsidR="00555993">
        <w:rPr>
          <w:rFonts w:eastAsiaTheme="minorHAnsi"/>
          <w:szCs w:val="28"/>
          <w:lang w:eastAsia="en-US"/>
        </w:rPr>
        <w:t>».</w:t>
      </w:r>
      <w:proofErr w:type="gramEnd"/>
    </w:p>
    <w:p w:rsidR="00555993" w:rsidRDefault="00FC030B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555993">
        <w:rPr>
          <w:rFonts w:eastAsiaTheme="minorHAnsi"/>
          <w:szCs w:val="28"/>
          <w:lang w:eastAsia="en-US"/>
        </w:rPr>
        <w:t>. Приложение № 7 дополнить пунктом 6</w:t>
      </w:r>
      <w:r w:rsidR="00555993">
        <w:rPr>
          <w:rFonts w:eastAsiaTheme="minorHAnsi"/>
          <w:szCs w:val="28"/>
          <w:vertAlign w:val="superscript"/>
          <w:lang w:eastAsia="en-US"/>
        </w:rPr>
        <w:t>1</w:t>
      </w:r>
      <w:r w:rsidR="00555993">
        <w:rPr>
          <w:rFonts w:eastAsiaTheme="minorHAnsi"/>
          <w:szCs w:val="28"/>
          <w:lang w:eastAsia="en-US"/>
        </w:rPr>
        <w:t xml:space="preserve"> следующего содержания:</w:t>
      </w:r>
    </w:p>
    <w:p w:rsidR="00555993" w:rsidRDefault="00555993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«6</w:t>
      </w:r>
      <w:r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. Мотивированное заключение должно содержать:</w:t>
      </w:r>
    </w:p>
    <w:p w:rsidR="00555993" w:rsidRDefault="00555993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информацию, изложенную в обращении;</w:t>
      </w:r>
    </w:p>
    <w:p w:rsidR="00555993" w:rsidRDefault="00555993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</w:t>
      </w:r>
      <w:r w:rsidR="000B06E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информацию, полученную от государственных органов, органов мес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ного самоуправления и заинтересованных организаций на основании запросов;</w:t>
      </w:r>
    </w:p>
    <w:p w:rsidR="000B06EF" w:rsidRDefault="000B06EF" w:rsidP="00C25C0E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мотивированный вывод по результатам предварительного рассмотр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ния обращения</w:t>
      </w:r>
      <w:r w:rsidR="00C25C0E">
        <w:rPr>
          <w:rFonts w:eastAsiaTheme="minorHAnsi"/>
          <w:szCs w:val="28"/>
          <w:lang w:eastAsia="en-US"/>
        </w:rPr>
        <w:t>,</w:t>
      </w:r>
      <w:r w:rsidR="00C25C0E" w:rsidRPr="00C25C0E">
        <w:rPr>
          <w:rFonts w:eastAsiaTheme="minorHAnsi"/>
          <w:szCs w:val="28"/>
          <w:lang w:eastAsia="en-US"/>
        </w:rPr>
        <w:t xml:space="preserve"> </w:t>
      </w:r>
      <w:r w:rsidR="00C25C0E">
        <w:rPr>
          <w:rFonts w:eastAsiaTheme="minorHAnsi"/>
          <w:szCs w:val="28"/>
          <w:lang w:eastAsia="en-US"/>
        </w:rPr>
        <w:t>а также рекомендации для принятия одного из решений, ук</w:t>
      </w:r>
      <w:r w:rsidR="00C25C0E">
        <w:rPr>
          <w:rFonts w:eastAsiaTheme="minorHAnsi"/>
          <w:szCs w:val="28"/>
          <w:lang w:eastAsia="en-US"/>
        </w:rPr>
        <w:t>а</w:t>
      </w:r>
      <w:r w:rsidR="00C25C0E">
        <w:rPr>
          <w:rFonts w:eastAsiaTheme="minorHAnsi"/>
          <w:szCs w:val="28"/>
          <w:lang w:eastAsia="en-US"/>
        </w:rPr>
        <w:t>занных</w:t>
      </w:r>
      <w:r>
        <w:rPr>
          <w:rFonts w:eastAsiaTheme="minorHAnsi"/>
          <w:szCs w:val="28"/>
          <w:lang w:eastAsia="en-US"/>
        </w:rPr>
        <w:t xml:space="preserve"> в положении о комиссии, утвержденном приказом министерства труда и социального развития Краснодарского края</w:t>
      </w:r>
      <w:proofErr w:type="gramStart"/>
      <w:r>
        <w:rPr>
          <w:rFonts w:eastAsiaTheme="minorHAnsi"/>
          <w:szCs w:val="28"/>
          <w:lang w:eastAsia="en-US"/>
        </w:rPr>
        <w:t>.</w:t>
      </w:r>
      <w:r w:rsidR="00C25C0E">
        <w:rPr>
          <w:rFonts w:eastAsiaTheme="minorHAnsi"/>
          <w:szCs w:val="28"/>
          <w:lang w:eastAsia="en-US"/>
        </w:rPr>
        <w:t>».</w:t>
      </w:r>
      <w:proofErr w:type="gramEnd"/>
    </w:p>
    <w:p w:rsidR="0096096D" w:rsidRDefault="00FC030B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6</w:t>
      </w:r>
      <w:r w:rsidR="0096096D">
        <w:rPr>
          <w:rFonts w:eastAsiaTheme="minorHAnsi"/>
          <w:szCs w:val="28"/>
          <w:lang w:eastAsia="en-US"/>
        </w:rPr>
        <w:t>. Приложение № 11 дополнить пунктом 5</w:t>
      </w:r>
      <w:r w:rsidR="0096096D">
        <w:rPr>
          <w:rFonts w:eastAsiaTheme="minorHAnsi"/>
          <w:szCs w:val="28"/>
          <w:vertAlign w:val="superscript"/>
          <w:lang w:eastAsia="en-US"/>
        </w:rPr>
        <w:t>1</w:t>
      </w:r>
      <w:r w:rsidR="0096096D">
        <w:rPr>
          <w:rFonts w:eastAsiaTheme="minorHAnsi"/>
          <w:szCs w:val="28"/>
          <w:lang w:eastAsia="en-US"/>
        </w:rPr>
        <w:t xml:space="preserve"> следующего содержания:</w:t>
      </w:r>
    </w:p>
    <w:p w:rsidR="0096096D" w:rsidRDefault="0096096D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«5</w:t>
      </w:r>
      <w:r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. Мотивированное заключение должно содержать:</w:t>
      </w:r>
    </w:p>
    <w:p w:rsidR="0096096D" w:rsidRDefault="0096096D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информацию, изложенную в </w:t>
      </w:r>
      <w:r w:rsidR="00864865">
        <w:rPr>
          <w:rFonts w:eastAsiaTheme="minorHAnsi"/>
          <w:szCs w:val="28"/>
          <w:lang w:eastAsia="en-US"/>
        </w:rPr>
        <w:t>уведомлении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>;</w:t>
      </w:r>
    </w:p>
    <w:p w:rsidR="0096096D" w:rsidRDefault="0096096D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информацию, полученную от государственных органов, органов мес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ного самоуправления и заинтересованных организаций на основании запросов;</w:t>
      </w:r>
    </w:p>
    <w:p w:rsidR="0096096D" w:rsidRDefault="0096096D" w:rsidP="0096096D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мотивированный вывод по результатам предварительного рассмотр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ния </w:t>
      </w:r>
      <w:r w:rsidR="00942894">
        <w:rPr>
          <w:rFonts w:eastAsiaTheme="minorHAnsi"/>
          <w:szCs w:val="28"/>
          <w:lang w:eastAsia="en-US"/>
        </w:rPr>
        <w:t>уведомления</w:t>
      </w:r>
      <w:r>
        <w:rPr>
          <w:rFonts w:eastAsiaTheme="minorHAnsi"/>
          <w:szCs w:val="28"/>
          <w:lang w:eastAsia="en-US"/>
        </w:rPr>
        <w:t>,</w:t>
      </w:r>
      <w:r w:rsidRPr="00C25C0E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решений, ук</w:t>
      </w:r>
      <w:r>
        <w:rPr>
          <w:rFonts w:eastAsiaTheme="minorHAnsi"/>
          <w:szCs w:val="28"/>
          <w:lang w:eastAsia="en-US"/>
        </w:rPr>
        <w:t>а</w:t>
      </w:r>
      <w:r w:rsidR="00F87B08">
        <w:rPr>
          <w:rFonts w:eastAsiaTheme="minorHAnsi"/>
          <w:szCs w:val="28"/>
          <w:lang w:eastAsia="en-US"/>
        </w:rPr>
        <w:t>занных в положении о К</w:t>
      </w:r>
      <w:r>
        <w:rPr>
          <w:rFonts w:eastAsiaTheme="minorHAnsi"/>
          <w:szCs w:val="28"/>
          <w:lang w:eastAsia="en-US"/>
        </w:rPr>
        <w:t>омиссии, утвержденном приказом министерства труда и соц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ального развития Краснодарского края</w:t>
      </w:r>
      <w:proofErr w:type="gramStart"/>
      <w:r>
        <w:rPr>
          <w:rFonts w:eastAsiaTheme="minorHAnsi"/>
          <w:szCs w:val="28"/>
          <w:lang w:eastAsia="en-US"/>
        </w:rPr>
        <w:t>.».</w:t>
      </w:r>
      <w:proofErr w:type="gramEnd"/>
    </w:p>
    <w:p w:rsidR="00C25C0E" w:rsidRPr="00C25C0E" w:rsidRDefault="00C25C0E" w:rsidP="00C25C0E">
      <w:pPr>
        <w:ind w:firstLine="708"/>
        <w:jc w:val="both"/>
        <w:rPr>
          <w:szCs w:val="28"/>
        </w:rPr>
      </w:pPr>
    </w:p>
    <w:p w:rsidR="001333E2" w:rsidRDefault="001333E2" w:rsidP="001333E2">
      <w:pPr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1333E2" w:rsidTr="002866DF">
        <w:tc>
          <w:tcPr>
            <w:tcW w:w="5070" w:type="dxa"/>
          </w:tcPr>
          <w:p w:rsidR="001333E2" w:rsidRDefault="001333E2" w:rsidP="002866DF">
            <w:pPr>
              <w:jc w:val="both"/>
              <w:rPr>
                <w:szCs w:val="28"/>
              </w:rPr>
            </w:pPr>
            <w:proofErr w:type="gramStart"/>
            <w:r>
              <w:rPr>
                <w:spacing w:val="-6"/>
              </w:rPr>
              <w:t>И</w:t>
            </w:r>
            <w:r w:rsidRPr="00701044">
              <w:rPr>
                <w:spacing w:val="-6"/>
              </w:rPr>
              <w:t>сполняющий</w:t>
            </w:r>
            <w:proofErr w:type="gramEnd"/>
            <w:r w:rsidRPr="00701044">
              <w:rPr>
                <w:spacing w:val="-6"/>
              </w:rPr>
              <w:t xml:space="preserve"> обязанности начальника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4784" w:type="dxa"/>
          </w:tcPr>
          <w:p w:rsidR="001333E2" w:rsidRDefault="001333E2" w:rsidP="002866DF">
            <w:pPr>
              <w:jc w:val="both"/>
              <w:rPr>
                <w:szCs w:val="28"/>
              </w:rPr>
            </w:pPr>
          </w:p>
          <w:p w:rsidR="001333E2" w:rsidRDefault="001333E2" w:rsidP="002866DF">
            <w:pPr>
              <w:jc w:val="both"/>
              <w:rPr>
                <w:szCs w:val="28"/>
              </w:rPr>
            </w:pPr>
          </w:p>
          <w:p w:rsidR="001333E2" w:rsidRDefault="001333E2" w:rsidP="002866DF">
            <w:pPr>
              <w:jc w:val="both"/>
              <w:rPr>
                <w:szCs w:val="28"/>
              </w:rPr>
            </w:pPr>
          </w:p>
          <w:p w:rsidR="001333E2" w:rsidRDefault="001333E2" w:rsidP="002866DF">
            <w:pPr>
              <w:jc w:val="both"/>
              <w:rPr>
                <w:szCs w:val="28"/>
              </w:rPr>
            </w:pPr>
          </w:p>
          <w:p w:rsidR="001333E2" w:rsidRDefault="001333E2" w:rsidP="00FC030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FC030B">
              <w:rPr>
                <w:szCs w:val="28"/>
              </w:rPr>
              <w:t xml:space="preserve">                             И.В. </w:t>
            </w:r>
            <w:proofErr w:type="spellStart"/>
            <w:r w:rsidR="00FC030B">
              <w:rPr>
                <w:szCs w:val="28"/>
              </w:rPr>
              <w:t>Подтёсова</w:t>
            </w:r>
            <w:proofErr w:type="spellEnd"/>
          </w:p>
        </w:tc>
      </w:tr>
    </w:tbl>
    <w:p w:rsidR="001333E2" w:rsidRPr="00905CC8" w:rsidRDefault="001333E2" w:rsidP="001333E2">
      <w:pPr>
        <w:jc w:val="both"/>
        <w:rPr>
          <w:szCs w:val="28"/>
        </w:rPr>
      </w:pPr>
    </w:p>
    <w:p w:rsidR="00616EAC" w:rsidRDefault="00616EAC" w:rsidP="00F63969">
      <w:pPr>
        <w:jc w:val="both"/>
        <w:rPr>
          <w:szCs w:val="28"/>
        </w:rPr>
      </w:pPr>
    </w:p>
    <w:sectPr w:rsidR="00616EAC" w:rsidSect="00616EA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CE" w:rsidRDefault="008650CE" w:rsidP="00616EAC">
      <w:r>
        <w:separator/>
      </w:r>
    </w:p>
  </w:endnote>
  <w:endnote w:type="continuationSeparator" w:id="0">
    <w:p w:rsidR="008650CE" w:rsidRDefault="008650CE" w:rsidP="0061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CE" w:rsidRDefault="008650CE" w:rsidP="00616EAC">
      <w:r>
        <w:separator/>
      </w:r>
    </w:p>
  </w:footnote>
  <w:footnote w:type="continuationSeparator" w:id="0">
    <w:p w:rsidR="008650CE" w:rsidRDefault="008650CE" w:rsidP="00616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07743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16EAC" w:rsidRPr="00616EAC" w:rsidRDefault="00616EAC">
        <w:pPr>
          <w:pStyle w:val="a4"/>
          <w:jc w:val="center"/>
          <w:rPr>
            <w:sz w:val="24"/>
          </w:rPr>
        </w:pPr>
        <w:r w:rsidRPr="00616EAC">
          <w:rPr>
            <w:sz w:val="24"/>
          </w:rPr>
          <w:fldChar w:fldCharType="begin"/>
        </w:r>
        <w:r w:rsidRPr="00616EAC">
          <w:rPr>
            <w:sz w:val="24"/>
          </w:rPr>
          <w:instrText>PAGE   \* MERGEFORMAT</w:instrText>
        </w:r>
        <w:r w:rsidRPr="00616EAC">
          <w:rPr>
            <w:sz w:val="24"/>
          </w:rPr>
          <w:fldChar w:fldCharType="separate"/>
        </w:r>
        <w:r w:rsidR="00864865">
          <w:rPr>
            <w:noProof/>
            <w:sz w:val="24"/>
          </w:rPr>
          <w:t>3</w:t>
        </w:r>
        <w:r w:rsidRPr="00616EAC">
          <w:rPr>
            <w:sz w:val="24"/>
          </w:rPr>
          <w:fldChar w:fldCharType="end"/>
        </w:r>
      </w:p>
    </w:sdtContent>
  </w:sdt>
  <w:p w:rsidR="00616EAC" w:rsidRDefault="00616E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34"/>
    <w:rsid w:val="00011EAE"/>
    <w:rsid w:val="00013D91"/>
    <w:rsid w:val="0001648B"/>
    <w:rsid w:val="000259D3"/>
    <w:rsid w:val="000368AA"/>
    <w:rsid w:val="0004245B"/>
    <w:rsid w:val="0005152F"/>
    <w:rsid w:val="00053489"/>
    <w:rsid w:val="00053F65"/>
    <w:rsid w:val="00086098"/>
    <w:rsid w:val="000A1E13"/>
    <w:rsid w:val="000B06EF"/>
    <w:rsid w:val="000D4365"/>
    <w:rsid w:val="000D5539"/>
    <w:rsid w:val="000E2A03"/>
    <w:rsid w:val="000F583D"/>
    <w:rsid w:val="000F7D98"/>
    <w:rsid w:val="0010082A"/>
    <w:rsid w:val="00107C86"/>
    <w:rsid w:val="001129F5"/>
    <w:rsid w:val="00113879"/>
    <w:rsid w:val="00115170"/>
    <w:rsid w:val="0011522C"/>
    <w:rsid w:val="00126C79"/>
    <w:rsid w:val="00130CF3"/>
    <w:rsid w:val="001333E2"/>
    <w:rsid w:val="001349BB"/>
    <w:rsid w:val="0015204A"/>
    <w:rsid w:val="00153D54"/>
    <w:rsid w:val="001558F4"/>
    <w:rsid w:val="0016475B"/>
    <w:rsid w:val="00170180"/>
    <w:rsid w:val="00174B37"/>
    <w:rsid w:val="00185D9E"/>
    <w:rsid w:val="001A2380"/>
    <w:rsid w:val="001B30CC"/>
    <w:rsid w:val="001B5FC4"/>
    <w:rsid w:val="001C0A79"/>
    <w:rsid w:val="001C13B4"/>
    <w:rsid w:val="001C36CB"/>
    <w:rsid w:val="001D69B8"/>
    <w:rsid w:val="001E1282"/>
    <w:rsid w:val="001F57D9"/>
    <w:rsid w:val="001F5AF6"/>
    <w:rsid w:val="001F656A"/>
    <w:rsid w:val="00202284"/>
    <w:rsid w:val="00202445"/>
    <w:rsid w:val="00205701"/>
    <w:rsid w:val="002112E3"/>
    <w:rsid w:val="00214CA4"/>
    <w:rsid w:val="002172F6"/>
    <w:rsid w:val="002237F5"/>
    <w:rsid w:val="002310D6"/>
    <w:rsid w:val="0023602A"/>
    <w:rsid w:val="00241EE3"/>
    <w:rsid w:val="00246B2C"/>
    <w:rsid w:val="00265185"/>
    <w:rsid w:val="00265505"/>
    <w:rsid w:val="00267909"/>
    <w:rsid w:val="00271236"/>
    <w:rsid w:val="00281ABE"/>
    <w:rsid w:val="00292D48"/>
    <w:rsid w:val="0029513E"/>
    <w:rsid w:val="00297685"/>
    <w:rsid w:val="002A1968"/>
    <w:rsid w:val="002A6CB9"/>
    <w:rsid w:val="002B2150"/>
    <w:rsid w:val="002D042D"/>
    <w:rsid w:val="002D3B84"/>
    <w:rsid w:val="002D4E5B"/>
    <w:rsid w:val="002D5031"/>
    <w:rsid w:val="002D7C6A"/>
    <w:rsid w:val="002E2650"/>
    <w:rsid w:val="002E35EB"/>
    <w:rsid w:val="002E3A19"/>
    <w:rsid w:val="003022B6"/>
    <w:rsid w:val="00304572"/>
    <w:rsid w:val="003059F6"/>
    <w:rsid w:val="00310A58"/>
    <w:rsid w:val="00320B6D"/>
    <w:rsid w:val="00320E4C"/>
    <w:rsid w:val="003317BA"/>
    <w:rsid w:val="00332313"/>
    <w:rsid w:val="003323D8"/>
    <w:rsid w:val="00332F3B"/>
    <w:rsid w:val="0033377B"/>
    <w:rsid w:val="00333BA4"/>
    <w:rsid w:val="0034132B"/>
    <w:rsid w:val="00351125"/>
    <w:rsid w:val="00351E54"/>
    <w:rsid w:val="00355F9F"/>
    <w:rsid w:val="0036674D"/>
    <w:rsid w:val="00373663"/>
    <w:rsid w:val="0037463B"/>
    <w:rsid w:val="00387FE7"/>
    <w:rsid w:val="00391899"/>
    <w:rsid w:val="00394189"/>
    <w:rsid w:val="00397BD4"/>
    <w:rsid w:val="003A0A2C"/>
    <w:rsid w:val="003A177C"/>
    <w:rsid w:val="003A5955"/>
    <w:rsid w:val="003B6E81"/>
    <w:rsid w:val="003C4566"/>
    <w:rsid w:val="003C7567"/>
    <w:rsid w:val="003D17C2"/>
    <w:rsid w:val="003F0795"/>
    <w:rsid w:val="00400BBB"/>
    <w:rsid w:val="00403A65"/>
    <w:rsid w:val="00425F92"/>
    <w:rsid w:val="0043063F"/>
    <w:rsid w:val="00437D08"/>
    <w:rsid w:val="004514D6"/>
    <w:rsid w:val="00455430"/>
    <w:rsid w:val="00456E8E"/>
    <w:rsid w:val="00463A52"/>
    <w:rsid w:val="00466FFE"/>
    <w:rsid w:val="0047052A"/>
    <w:rsid w:val="00470AE5"/>
    <w:rsid w:val="004710F7"/>
    <w:rsid w:val="0047158E"/>
    <w:rsid w:val="00471959"/>
    <w:rsid w:val="0048016E"/>
    <w:rsid w:val="00486B09"/>
    <w:rsid w:val="004A0DA1"/>
    <w:rsid w:val="004A7DB8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C7F94"/>
    <w:rsid w:val="004D3BDE"/>
    <w:rsid w:val="004D4922"/>
    <w:rsid w:val="0050309C"/>
    <w:rsid w:val="005054DA"/>
    <w:rsid w:val="00510982"/>
    <w:rsid w:val="00510C14"/>
    <w:rsid w:val="0051126F"/>
    <w:rsid w:val="00511D97"/>
    <w:rsid w:val="0052111C"/>
    <w:rsid w:val="0052241D"/>
    <w:rsid w:val="00524A2E"/>
    <w:rsid w:val="00524CDA"/>
    <w:rsid w:val="0052766F"/>
    <w:rsid w:val="00534462"/>
    <w:rsid w:val="00543A8C"/>
    <w:rsid w:val="00555993"/>
    <w:rsid w:val="00572331"/>
    <w:rsid w:val="00585E7C"/>
    <w:rsid w:val="005A1A87"/>
    <w:rsid w:val="005A4A2C"/>
    <w:rsid w:val="005A5BE1"/>
    <w:rsid w:val="005A5F1C"/>
    <w:rsid w:val="005A7681"/>
    <w:rsid w:val="005D139B"/>
    <w:rsid w:val="005D3C0A"/>
    <w:rsid w:val="005D46C4"/>
    <w:rsid w:val="005D79DD"/>
    <w:rsid w:val="005E336C"/>
    <w:rsid w:val="005E6AE4"/>
    <w:rsid w:val="0060065F"/>
    <w:rsid w:val="00601A6C"/>
    <w:rsid w:val="006040E3"/>
    <w:rsid w:val="00615138"/>
    <w:rsid w:val="00616EAC"/>
    <w:rsid w:val="00617769"/>
    <w:rsid w:val="00617FC0"/>
    <w:rsid w:val="006254C9"/>
    <w:rsid w:val="006256D4"/>
    <w:rsid w:val="00630957"/>
    <w:rsid w:val="006410CD"/>
    <w:rsid w:val="00641A51"/>
    <w:rsid w:val="0065029B"/>
    <w:rsid w:val="006519E9"/>
    <w:rsid w:val="0065226E"/>
    <w:rsid w:val="00655C81"/>
    <w:rsid w:val="006725C5"/>
    <w:rsid w:val="00680320"/>
    <w:rsid w:val="006817D8"/>
    <w:rsid w:val="006823D3"/>
    <w:rsid w:val="00682789"/>
    <w:rsid w:val="006835CA"/>
    <w:rsid w:val="006B2E1F"/>
    <w:rsid w:val="006C6B7F"/>
    <w:rsid w:val="006D3A1E"/>
    <w:rsid w:val="006D3FE2"/>
    <w:rsid w:val="006D6DC5"/>
    <w:rsid w:val="006D7C81"/>
    <w:rsid w:val="006E2EEB"/>
    <w:rsid w:val="006E37A3"/>
    <w:rsid w:val="00704259"/>
    <w:rsid w:val="007058B1"/>
    <w:rsid w:val="00713662"/>
    <w:rsid w:val="007159D2"/>
    <w:rsid w:val="007168F6"/>
    <w:rsid w:val="007252B2"/>
    <w:rsid w:val="00731BA1"/>
    <w:rsid w:val="007337E7"/>
    <w:rsid w:val="0073478B"/>
    <w:rsid w:val="0073598F"/>
    <w:rsid w:val="00736327"/>
    <w:rsid w:val="00746087"/>
    <w:rsid w:val="0075022E"/>
    <w:rsid w:val="007639FF"/>
    <w:rsid w:val="00764DC3"/>
    <w:rsid w:val="007719C8"/>
    <w:rsid w:val="007735F5"/>
    <w:rsid w:val="007748F0"/>
    <w:rsid w:val="00791449"/>
    <w:rsid w:val="007A64E2"/>
    <w:rsid w:val="007A767B"/>
    <w:rsid w:val="007A7A14"/>
    <w:rsid w:val="007B06FB"/>
    <w:rsid w:val="007B3F3C"/>
    <w:rsid w:val="007B6DA5"/>
    <w:rsid w:val="007E70EC"/>
    <w:rsid w:val="007F4654"/>
    <w:rsid w:val="007F725F"/>
    <w:rsid w:val="00810A8C"/>
    <w:rsid w:val="00813495"/>
    <w:rsid w:val="00814F17"/>
    <w:rsid w:val="00830927"/>
    <w:rsid w:val="008349BD"/>
    <w:rsid w:val="00836163"/>
    <w:rsid w:val="00837DFD"/>
    <w:rsid w:val="00851CAA"/>
    <w:rsid w:val="008529AE"/>
    <w:rsid w:val="008613B1"/>
    <w:rsid w:val="00862FEE"/>
    <w:rsid w:val="00864865"/>
    <w:rsid w:val="008650CE"/>
    <w:rsid w:val="0087312A"/>
    <w:rsid w:val="00873438"/>
    <w:rsid w:val="008770CE"/>
    <w:rsid w:val="0087764D"/>
    <w:rsid w:val="0087778F"/>
    <w:rsid w:val="00884BD1"/>
    <w:rsid w:val="008A21C9"/>
    <w:rsid w:val="008A359C"/>
    <w:rsid w:val="008B29F3"/>
    <w:rsid w:val="008B2F5E"/>
    <w:rsid w:val="008B57A2"/>
    <w:rsid w:val="008B592C"/>
    <w:rsid w:val="008D50EF"/>
    <w:rsid w:val="008D6553"/>
    <w:rsid w:val="008F0835"/>
    <w:rsid w:val="008F0F81"/>
    <w:rsid w:val="009049AD"/>
    <w:rsid w:val="00912449"/>
    <w:rsid w:val="009165F4"/>
    <w:rsid w:val="009174EF"/>
    <w:rsid w:val="00923911"/>
    <w:rsid w:val="00923C56"/>
    <w:rsid w:val="00926919"/>
    <w:rsid w:val="009317C8"/>
    <w:rsid w:val="00936577"/>
    <w:rsid w:val="0093777F"/>
    <w:rsid w:val="009378F6"/>
    <w:rsid w:val="00942894"/>
    <w:rsid w:val="00957D65"/>
    <w:rsid w:val="0096022E"/>
    <w:rsid w:val="0096096D"/>
    <w:rsid w:val="009649FD"/>
    <w:rsid w:val="009728CD"/>
    <w:rsid w:val="0097533D"/>
    <w:rsid w:val="00980910"/>
    <w:rsid w:val="00987195"/>
    <w:rsid w:val="00991283"/>
    <w:rsid w:val="009912FB"/>
    <w:rsid w:val="00993E99"/>
    <w:rsid w:val="009A77FF"/>
    <w:rsid w:val="009B49D4"/>
    <w:rsid w:val="009B5EF8"/>
    <w:rsid w:val="009C1EEB"/>
    <w:rsid w:val="009C5FF2"/>
    <w:rsid w:val="009D04CB"/>
    <w:rsid w:val="009E3854"/>
    <w:rsid w:val="009E3E19"/>
    <w:rsid w:val="009F287A"/>
    <w:rsid w:val="009F2AB4"/>
    <w:rsid w:val="009F3325"/>
    <w:rsid w:val="00A04649"/>
    <w:rsid w:val="00A10FE1"/>
    <w:rsid w:val="00A120DB"/>
    <w:rsid w:val="00A12CF1"/>
    <w:rsid w:val="00A16BF8"/>
    <w:rsid w:val="00A16E0F"/>
    <w:rsid w:val="00A249BF"/>
    <w:rsid w:val="00A265D4"/>
    <w:rsid w:val="00A307C6"/>
    <w:rsid w:val="00A37AF3"/>
    <w:rsid w:val="00A4074F"/>
    <w:rsid w:val="00A66C76"/>
    <w:rsid w:val="00A676D1"/>
    <w:rsid w:val="00A71027"/>
    <w:rsid w:val="00A75935"/>
    <w:rsid w:val="00A917C5"/>
    <w:rsid w:val="00A9449E"/>
    <w:rsid w:val="00A9500C"/>
    <w:rsid w:val="00A97109"/>
    <w:rsid w:val="00AA6780"/>
    <w:rsid w:val="00AA7ED3"/>
    <w:rsid w:val="00AC1B9C"/>
    <w:rsid w:val="00AC285F"/>
    <w:rsid w:val="00AD7AE3"/>
    <w:rsid w:val="00AE09EE"/>
    <w:rsid w:val="00AE2254"/>
    <w:rsid w:val="00AE4B95"/>
    <w:rsid w:val="00AE639D"/>
    <w:rsid w:val="00AE73F2"/>
    <w:rsid w:val="00AF42FB"/>
    <w:rsid w:val="00B01FAA"/>
    <w:rsid w:val="00B15A6F"/>
    <w:rsid w:val="00B16F4E"/>
    <w:rsid w:val="00B17F8B"/>
    <w:rsid w:val="00B310DF"/>
    <w:rsid w:val="00B31CEA"/>
    <w:rsid w:val="00B36F79"/>
    <w:rsid w:val="00B42C11"/>
    <w:rsid w:val="00B43B74"/>
    <w:rsid w:val="00B457CA"/>
    <w:rsid w:val="00B53C1E"/>
    <w:rsid w:val="00B5564F"/>
    <w:rsid w:val="00B558D9"/>
    <w:rsid w:val="00B5668F"/>
    <w:rsid w:val="00B571E6"/>
    <w:rsid w:val="00B62439"/>
    <w:rsid w:val="00B701D4"/>
    <w:rsid w:val="00B72DD8"/>
    <w:rsid w:val="00B73339"/>
    <w:rsid w:val="00B7508E"/>
    <w:rsid w:val="00B764F3"/>
    <w:rsid w:val="00B76FE4"/>
    <w:rsid w:val="00B83864"/>
    <w:rsid w:val="00B93E88"/>
    <w:rsid w:val="00B97B35"/>
    <w:rsid w:val="00BA0508"/>
    <w:rsid w:val="00BA09A0"/>
    <w:rsid w:val="00BA430B"/>
    <w:rsid w:val="00BB3BD8"/>
    <w:rsid w:val="00BB73CC"/>
    <w:rsid w:val="00BC054E"/>
    <w:rsid w:val="00BC17F6"/>
    <w:rsid w:val="00BC3D42"/>
    <w:rsid w:val="00BC440D"/>
    <w:rsid w:val="00BD2591"/>
    <w:rsid w:val="00BD7618"/>
    <w:rsid w:val="00BE346D"/>
    <w:rsid w:val="00BE6C60"/>
    <w:rsid w:val="00BF7A55"/>
    <w:rsid w:val="00C00C5A"/>
    <w:rsid w:val="00C11865"/>
    <w:rsid w:val="00C12F0A"/>
    <w:rsid w:val="00C22C6D"/>
    <w:rsid w:val="00C233B1"/>
    <w:rsid w:val="00C24F3D"/>
    <w:rsid w:val="00C25C0E"/>
    <w:rsid w:val="00C33C29"/>
    <w:rsid w:val="00C34036"/>
    <w:rsid w:val="00C35F63"/>
    <w:rsid w:val="00C37450"/>
    <w:rsid w:val="00C408E4"/>
    <w:rsid w:val="00C41C07"/>
    <w:rsid w:val="00C52249"/>
    <w:rsid w:val="00C64DAB"/>
    <w:rsid w:val="00C65FEC"/>
    <w:rsid w:val="00C667E5"/>
    <w:rsid w:val="00C67734"/>
    <w:rsid w:val="00C70FFF"/>
    <w:rsid w:val="00C76B8A"/>
    <w:rsid w:val="00C81BE3"/>
    <w:rsid w:val="00C84E82"/>
    <w:rsid w:val="00C90F1D"/>
    <w:rsid w:val="00C911E6"/>
    <w:rsid w:val="00C945AB"/>
    <w:rsid w:val="00CA7DFA"/>
    <w:rsid w:val="00CB1160"/>
    <w:rsid w:val="00CC17D0"/>
    <w:rsid w:val="00CC4660"/>
    <w:rsid w:val="00CD08E3"/>
    <w:rsid w:val="00CD1DCE"/>
    <w:rsid w:val="00CE2BF0"/>
    <w:rsid w:val="00CE3188"/>
    <w:rsid w:val="00CF4A8C"/>
    <w:rsid w:val="00CF7369"/>
    <w:rsid w:val="00D012C8"/>
    <w:rsid w:val="00D0220F"/>
    <w:rsid w:val="00D06026"/>
    <w:rsid w:val="00D153BE"/>
    <w:rsid w:val="00D159BE"/>
    <w:rsid w:val="00D15E74"/>
    <w:rsid w:val="00D16492"/>
    <w:rsid w:val="00D30B2E"/>
    <w:rsid w:val="00D400A3"/>
    <w:rsid w:val="00D41B6D"/>
    <w:rsid w:val="00D451A3"/>
    <w:rsid w:val="00D5115B"/>
    <w:rsid w:val="00D528D7"/>
    <w:rsid w:val="00D53415"/>
    <w:rsid w:val="00D67535"/>
    <w:rsid w:val="00D73E9B"/>
    <w:rsid w:val="00D7441C"/>
    <w:rsid w:val="00D8600F"/>
    <w:rsid w:val="00D86A04"/>
    <w:rsid w:val="00D9164C"/>
    <w:rsid w:val="00D91712"/>
    <w:rsid w:val="00D92456"/>
    <w:rsid w:val="00D95AA8"/>
    <w:rsid w:val="00DB4250"/>
    <w:rsid w:val="00DB4C14"/>
    <w:rsid w:val="00DC4C02"/>
    <w:rsid w:val="00DC713F"/>
    <w:rsid w:val="00DD0DDA"/>
    <w:rsid w:val="00DD4158"/>
    <w:rsid w:val="00DD6340"/>
    <w:rsid w:val="00DE0D47"/>
    <w:rsid w:val="00DF4081"/>
    <w:rsid w:val="00DF4FCA"/>
    <w:rsid w:val="00E018C5"/>
    <w:rsid w:val="00E10F26"/>
    <w:rsid w:val="00E17F89"/>
    <w:rsid w:val="00E216C1"/>
    <w:rsid w:val="00E4254E"/>
    <w:rsid w:val="00E52E7A"/>
    <w:rsid w:val="00E54171"/>
    <w:rsid w:val="00E54689"/>
    <w:rsid w:val="00E565C6"/>
    <w:rsid w:val="00E60F12"/>
    <w:rsid w:val="00E6721C"/>
    <w:rsid w:val="00E7160E"/>
    <w:rsid w:val="00E90023"/>
    <w:rsid w:val="00E97DBA"/>
    <w:rsid w:val="00EA1F83"/>
    <w:rsid w:val="00EA5182"/>
    <w:rsid w:val="00EA76AA"/>
    <w:rsid w:val="00EC3CC1"/>
    <w:rsid w:val="00EC44DD"/>
    <w:rsid w:val="00ED0627"/>
    <w:rsid w:val="00ED431B"/>
    <w:rsid w:val="00ED5010"/>
    <w:rsid w:val="00EE3342"/>
    <w:rsid w:val="00EE72E2"/>
    <w:rsid w:val="00EF3F2C"/>
    <w:rsid w:val="00F05D97"/>
    <w:rsid w:val="00F072FD"/>
    <w:rsid w:val="00F21BDC"/>
    <w:rsid w:val="00F254CE"/>
    <w:rsid w:val="00F27A0B"/>
    <w:rsid w:val="00F27F8C"/>
    <w:rsid w:val="00F31B35"/>
    <w:rsid w:val="00F35A55"/>
    <w:rsid w:val="00F43FCB"/>
    <w:rsid w:val="00F44091"/>
    <w:rsid w:val="00F60233"/>
    <w:rsid w:val="00F62576"/>
    <w:rsid w:val="00F63969"/>
    <w:rsid w:val="00F64058"/>
    <w:rsid w:val="00F70CEF"/>
    <w:rsid w:val="00F72AFE"/>
    <w:rsid w:val="00F857C0"/>
    <w:rsid w:val="00F87B08"/>
    <w:rsid w:val="00F90970"/>
    <w:rsid w:val="00F9593D"/>
    <w:rsid w:val="00FA22C0"/>
    <w:rsid w:val="00FB2E6C"/>
    <w:rsid w:val="00FB482D"/>
    <w:rsid w:val="00FC030B"/>
    <w:rsid w:val="00FC1FF1"/>
    <w:rsid w:val="00FD6B2E"/>
    <w:rsid w:val="00FD6F34"/>
    <w:rsid w:val="00FD7337"/>
    <w:rsid w:val="00FE05F4"/>
    <w:rsid w:val="00FF117C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51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51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51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51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FC4F573E604D0A37B9EA70D05F82C3A935284B9802FE7DB81CEF22C01EDD5D06B8912B87718063CED023V64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 Дмитрий Андреевич</dc:creator>
  <cp:keywords/>
  <dc:description/>
  <cp:lastModifiedBy>Стасюк Дмитрий Андреевич</cp:lastModifiedBy>
  <cp:revision>13</cp:revision>
  <cp:lastPrinted>2017-11-24T09:24:00Z</cp:lastPrinted>
  <dcterms:created xsi:type="dcterms:W3CDTF">2017-11-20T11:19:00Z</dcterms:created>
  <dcterms:modified xsi:type="dcterms:W3CDTF">2017-11-27T06:22:00Z</dcterms:modified>
</cp:coreProperties>
</file>