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F1" w:rsidRDefault="000917DD" w:rsidP="000917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040EFD" w:rsidRDefault="00040EFD">
      <w:pPr>
        <w:rPr>
          <w:rFonts w:ascii="Times New Roman" w:hAnsi="Times New Roman" w:cs="Times New Roman"/>
          <w:sz w:val="28"/>
          <w:szCs w:val="28"/>
        </w:rPr>
      </w:pPr>
    </w:p>
    <w:p w:rsidR="00A835D6" w:rsidRDefault="00A835D6">
      <w:pPr>
        <w:rPr>
          <w:rFonts w:ascii="Times New Roman" w:hAnsi="Times New Roman" w:cs="Times New Roman"/>
          <w:sz w:val="28"/>
          <w:szCs w:val="28"/>
        </w:rPr>
      </w:pPr>
    </w:p>
    <w:p w:rsidR="00A835D6" w:rsidRDefault="00A835D6">
      <w:pPr>
        <w:rPr>
          <w:rFonts w:ascii="Times New Roman" w:hAnsi="Times New Roman" w:cs="Times New Roman"/>
          <w:sz w:val="28"/>
          <w:szCs w:val="28"/>
        </w:rPr>
      </w:pPr>
    </w:p>
    <w:p w:rsidR="00A835D6" w:rsidRDefault="00A835D6">
      <w:pPr>
        <w:rPr>
          <w:rFonts w:ascii="Times New Roman" w:hAnsi="Times New Roman" w:cs="Times New Roman"/>
          <w:sz w:val="28"/>
          <w:szCs w:val="28"/>
        </w:rPr>
      </w:pPr>
    </w:p>
    <w:p w:rsidR="00040EFD" w:rsidRPr="00040EFD" w:rsidRDefault="00040EFD" w:rsidP="00040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организации </w:t>
      </w:r>
    </w:p>
    <w:p w:rsidR="00040EFD" w:rsidRPr="00040EFD" w:rsidRDefault="00040EFD" w:rsidP="00040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 xml:space="preserve">осуществления регионального государственного </w:t>
      </w:r>
    </w:p>
    <w:p w:rsidR="00040EFD" w:rsidRPr="00040EFD" w:rsidRDefault="00040EFD" w:rsidP="00040EFD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 xml:space="preserve">контроля (надзора) в сфере социального обслуживания </w:t>
      </w:r>
    </w:p>
    <w:p w:rsidR="00040EFD" w:rsidRDefault="00040EFD" w:rsidP="00040EFD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040EFD" w:rsidRDefault="00040EFD" w:rsidP="00040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EFD" w:rsidRDefault="00040EFD" w:rsidP="00040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A703A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7A70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законо</w:t>
      </w:r>
      <w:r w:rsidR="007A70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 28 декабря 2013 года </w:t>
      </w:r>
      <w:r w:rsidR="00401F80" w:rsidRPr="00401F8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 442-ФЗ «Об основах социального обслуживания граждан в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</w:t>
      </w:r>
      <w:r w:rsidR="007A703A">
        <w:rPr>
          <w:rFonts w:ascii="Times New Roman" w:hAnsi="Times New Roman" w:cs="Times New Roman"/>
          <w:sz w:val="28"/>
          <w:szCs w:val="28"/>
        </w:rPr>
        <w:t>ции», Законом Краснодарского края от 2 марта 2012 года № 2445-КЗ                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края»</w:t>
      </w:r>
      <w:r>
        <w:rPr>
          <w:rFonts w:ascii="Times New Roman" w:hAnsi="Times New Roman" w:cs="Times New Roman"/>
          <w:sz w:val="28"/>
          <w:szCs w:val="28"/>
        </w:rPr>
        <w:t>, Закон</w:t>
      </w:r>
      <w:r w:rsidR="007A703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2014 года № 3051-КЗ «О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альном обслуживании населения на территории Краснодарского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края» </w:t>
      </w:r>
      <w:r w:rsidR="007A703A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7A70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A703A">
        <w:rPr>
          <w:rFonts w:ascii="Times New Roman" w:hAnsi="Times New Roman" w:cs="Times New Roman"/>
          <w:sz w:val="28"/>
          <w:szCs w:val="28"/>
        </w:rPr>
        <w:t xml:space="preserve"> р и к а з ы в а </w:t>
      </w:r>
      <w:r>
        <w:rPr>
          <w:rFonts w:ascii="Times New Roman" w:hAnsi="Times New Roman" w:cs="Times New Roman"/>
          <w:sz w:val="28"/>
          <w:szCs w:val="28"/>
        </w:rPr>
        <w:t>ю:</w:t>
      </w:r>
    </w:p>
    <w:p w:rsidR="00040EFD" w:rsidRDefault="00040EFD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организации осуществления регионального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дарственного контроля (надзора) в сфере социального обслуживания (прилаг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ется).</w:t>
      </w:r>
    </w:p>
    <w:p w:rsidR="00284E3E" w:rsidRPr="00284E3E" w:rsidRDefault="007A703A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Должностным лицам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и социального развития Краснодарского края, к компетенции которых относится осуществление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нального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государственного контроля (надзора)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социального обслуж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вания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принять к руководству и исполнению настоящий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0EFD" w:rsidRDefault="00040EFD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работы:</w:t>
      </w:r>
    </w:p>
    <w:p w:rsidR="00040EFD" w:rsidRDefault="00040EFD" w:rsidP="00040EF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</w:t>
      </w:r>
      <w:r w:rsidR="00401F8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в информ</w:t>
      </w:r>
      <w:r w:rsidR="00401F80">
        <w:rPr>
          <w:rFonts w:ascii="Times New Roman" w:hAnsi="Times New Roman" w:cs="Times New Roman"/>
          <w:sz w:val="28"/>
          <w:szCs w:val="28"/>
        </w:rPr>
        <w:t>а</w:t>
      </w:r>
      <w:r w:rsidR="00401F80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 w:rsidR="00401F80">
        <w:rPr>
          <w:rFonts w:ascii="Times New Roman" w:hAnsi="Times New Roman" w:cs="Times New Roman"/>
          <w:sz w:val="28"/>
          <w:szCs w:val="28"/>
        </w:rPr>
        <w:t>и</w:t>
      </w:r>
      <w:r w:rsidR="00401F80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hyperlink r:id="rId8" w:history="1"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01F80" w:rsidRPr="00401F80">
        <w:rPr>
          <w:rFonts w:ascii="Times New Roman" w:hAnsi="Times New Roman" w:cs="Times New Roman"/>
          <w:sz w:val="28"/>
          <w:szCs w:val="28"/>
        </w:rPr>
        <w:t>)</w:t>
      </w:r>
      <w:r w:rsidR="00401F80">
        <w:rPr>
          <w:rFonts w:ascii="Times New Roman" w:hAnsi="Times New Roman" w:cs="Times New Roman"/>
          <w:sz w:val="28"/>
          <w:szCs w:val="28"/>
        </w:rPr>
        <w:t>;</w:t>
      </w:r>
    </w:p>
    <w:p w:rsidR="00401F80" w:rsidRPr="00401F80" w:rsidRDefault="00401F80" w:rsidP="00040EF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</w:t>
      </w:r>
      <w:hyperlink r:id="rId9" w:history="1"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01F80">
        <w:rPr>
          <w:rFonts w:ascii="Times New Roman" w:hAnsi="Times New Roman" w:cs="Times New Roman"/>
          <w:sz w:val="28"/>
          <w:szCs w:val="28"/>
        </w:rPr>
        <w:t>).</w:t>
      </w:r>
    </w:p>
    <w:p w:rsidR="00401F80" w:rsidRDefault="00401F80" w:rsidP="00401F8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возложить на заместителя министра труда и социального развития Краснодарского края С.П. Гаркушу.</w:t>
      </w:r>
    </w:p>
    <w:p w:rsidR="00401F80" w:rsidRDefault="00401F80" w:rsidP="00401F8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401F80" w:rsidRDefault="00401F80" w:rsidP="00401F80">
      <w:pPr>
        <w:pStyle w:val="a3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A703A" w:rsidRDefault="007A703A" w:rsidP="00401F80">
      <w:pPr>
        <w:pStyle w:val="a3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01F80" w:rsidRDefault="00401F80" w:rsidP="00401F80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С.П. Гаркуша</w:t>
      </w:r>
    </w:p>
    <w:p w:rsidR="00901245" w:rsidRDefault="00901245" w:rsidP="00401F80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01245" w:rsidRDefault="00901245" w:rsidP="00401F80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01245" w:rsidSect="00901245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9E" w:rsidRDefault="006B059E" w:rsidP="00901245">
      <w:pPr>
        <w:spacing w:after="0" w:line="240" w:lineRule="auto"/>
      </w:pPr>
      <w:r>
        <w:separator/>
      </w:r>
    </w:p>
  </w:endnote>
  <w:endnote w:type="continuationSeparator" w:id="0">
    <w:p w:rsidR="006B059E" w:rsidRDefault="006B059E" w:rsidP="00901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9E" w:rsidRDefault="006B059E" w:rsidP="00901245">
      <w:pPr>
        <w:spacing w:after="0" w:line="240" w:lineRule="auto"/>
      </w:pPr>
      <w:r>
        <w:separator/>
      </w:r>
    </w:p>
  </w:footnote>
  <w:footnote w:type="continuationSeparator" w:id="0">
    <w:p w:rsidR="006B059E" w:rsidRDefault="006B059E" w:rsidP="00901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136013844"/>
      <w:docPartObj>
        <w:docPartGallery w:val="Page Numbers (Top of Page)"/>
        <w:docPartUnique/>
      </w:docPartObj>
    </w:sdtPr>
    <w:sdtEndPr/>
    <w:sdtContent>
      <w:p w:rsidR="00901245" w:rsidRPr="00901245" w:rsidRDefault="0090124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261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01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245" w:rsidRDefault="009012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250EE"/>
    <w:multiLevelType w:val="hybridMultilevel"/>
    <w:tmpl w:val="DCC4C856"/>
    <w:lvl w:ilvl="0" w:tplc="6A9EA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F4"/>
    <w:rsid w:val="00013A25"/>
    <w:rsid w:val="00040EFD"/>
    <w:rsid w:val="00062996"/>
    <w:rsid w:val="000917DD"/>
    <w:rsid w:val="000B2B69"/>
    <w:rsid w:val="000F4C19"/>
    <w:rsid w:val="00134EF1"/>
    <w:rsid w:val="00137CD6"/>
    <w:rsid w:val="001745BB"/>
    <w:rsid w:val="001D32BF"/>
    <w:rsid w:val="00236C72"/>
    <w:rsid w:val="00271B27"/>
    <w:rsid w:val="00284E3E"/>
    <w:rsid w:val="002E7327"/>
    <w:rsid w:val="002F7C86"/>
    <w:rsid w:val="00337393"/>
    <w:rsid w:val="003376C8"/>
    <w:rsid w:val="00365299"/>
    <w:rsid w:val="003827CD"/>
    <w:rsid w:val="003A3CD1"/>
    <w:rsid w:val="00401F80"/>
    <w:rsid w:val="00436E9C"/>
    <w:rsid w:val="00474102"/>
    <w:rsid w:val="004A33BB"/>
    <w:rsid w:val="005A0A00"/>
    <w:rsid w:val="005D6128"/>
    <w:rsid w:val="006875B7"/>
    <w:rsid w:val="006B059E"/>
    <w:rsid w:val="006C0710"/>
    <w:rsid w:val="00746CEB"/>
    <w:rsid w:val="00775782"/>
    <w:rsid w:val="00784448"/>
    <w:rsid w:val="007A4AE0"/>
    <w:rsid w:val="007A703A"/>
    <w:rsid w:val="007B0005"/>
    <w:rsid w:val="00827747"/>
    <w:rsid w:val="008425C7"/>
    <w:rsid w:val="008E5753"/>
    <w:rsid w:val="008E7A24"/>
    <w:rsid w:val="00901245"/>
    <w:rsid w:val="009225A3"/>
    <w:rsid w:val="009259B5"/>
    <w:rsid w:val="0094384F"/>
    <w:rsid w:val="00946213"/>
    <w:rsid w:val="009520D0"/>
    <w:rsid w:val="00976BDD"/>
    <w:rsid w:val="009B5D21"/>
    <w:rsid w:val="009C2D90"/>
    <w:rsid w:val="009C54CE"/>
    <w:rsid w:val="00A12E56"/>
    <w:rsid w:val="00A468A2"/>
    <w:rsid w:val="00A8016F"/>
    <w:rsid w:val="00A835D6"/>
    <w:rsid w:val="00AF1157"/>
    <w:rsid w:val="00AF2FC0"/>
    <w:rsid w:val="00B714B5"/>
    <w:rsid w:val="00B71C8D"/>
    <w:rsid w:val="00B7466E"/>
    <w:rsid w:val="00BE595C"/>
    <w:rsid w:val="00C034F4"/>
    <w:rsid w:val="00C54500"/>
    <w:rsid w:val="00C571AF"/>
    <w:rsid w:val="00C66E4A"/>
    <w:rsid w:val="00CB6F80"/>
    <w:rsid w:val="00CE42C1"/>
    <w:rsid w:val="00D34F32"/>
    <w:rsid w:val="00D71679"/>
    <w:rsid w:val="00D86369"/>
    <w:rsid w:val="00D97C17"/>
    <w:rsid w:val="00DA261B"/>
    <w:rsid w:val="00DA4F1C"/>
    <w:rsid w:val="00DB12EB"/>
    <w:rsid w:val="00DC357E"/>
    <w:rsid w:val="00DE6BF7"/>
    <w:rsid w:val="00E0723E"/>
    <w:rsid w:val="00E26B30"/>
    <w:rsid w:val="00EB0A30"/>
    <w:rsid w:val="00EC7FDF"/>
    <w:rsid w:val="00EF726C"/>
    <w:rsid w:val="00F2784E"/>
    <w:rsid w:val="00F65C0A"/>
    <w:rsid w:val="00FB2F4B"/>
    <w:rsid w:val="00FB39DF"/>
    <w:rsid w:val="00FE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1F80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9012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901245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1245"/>
  </w:style>
  <w:style w:type="paragraph" w:styleId="a9">
    <w:name w:val="footer"/>
    <w:basedOn w:val="a"/>
    <w:link w:val="aa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1245"/>
  </w:style>
  <w:style w:type="paragraph" w:styleId="ab">
    <w:name w:val="Balloon Text"/>
    <w:basedOn w:val="a"/>
    <w:link w:val="ac"/>
    <w:uiPriority w:val="99"/>
    <w:semiHidden/>
    <w:unhideWhenUsed/>
    <w:rsid w:val="0090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1F80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9012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901245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1245"/>
  </w:style>
  <w:style w:type="paragraph" w:styleId="a9">
    <w:name w:val="footer"/>
    <w:basedOn w:val="a"/>
    <w:link w:val="aa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1245"/>
  </w:style>
  <w:style w:type="paragraph" w:styleId="ab">
    <w:name w:val="Balloon Text"/>
    <w:basedOn w:val="a"/>
    <w:link w:val="ac"/>
    <w:uiPriority w:val="99"/>
    <w:semiHidden/>
    <w:unhideWhenUsed/>
    <w:rsid w:val="0090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Кульпинова Олеся Петровна</dc:creator>
  <cp:keywords/>
  <dc:description/>
  <cp:lastModifiedBy>Духанина Евгения Николаевна</cp:lastModifiedBy>
  <cp:revision>19</cp:revision>
  <cp:lastPrinted>2017-05-31T11:48:00Z</cp:lastPrinted>
  <dcterms:created xsi:type="dcterms:W3CDTF">2017-05-19T12:07:00Z</dcterms:created>
  <dcterms:modified xsi:type="dcterms:W3CDTF">2017-06-23T11:17:00Z</dcterms:modified>
</cp:coreProperties>
</file>