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AA5109">
        <w:rPr>
          <w:b/>
        </w:rPr>
        <w:t>1</w:t>
      </w:r>
      <w:r>
        <w:rPr>
          <w:b/>
        </w:rPr>
        <w:t xml:space="preserve"> </w:t>
      </w:r>
      <w:r w:rsidR="00AA5109">
        <w:rPr>
          <w:b/>
        </w:rPr>
        <w:t xml:space="preserve">июля </w:t>
      </w:r>
      <w:r>
        <w:rPr>
          <w:b/>
        </w:rPr>
        <w:t xml:space="preserve">2014 года № </w:t>
      </w:r>
      <w:r w:rsidR="00AA5109">
        <w:rPr>
          <w:b/>
        </w:rPr>
        <w:t>399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8C4081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B04C5">
        <w:rPr>
          <w:b/>
        </w:rPr>
        <w:t xml:space="preserve"> </w:t>
      </w:r>
      <w:r w:rsidR="00AA5109">
        <w:rPr>
          <w:b/>
        </w:rPr>
        <w:t xml:space="preserve">получившего или перенесшего </w:t>
      </w:r>
    </w:p>
    <w:p w:rsidR="008C4081" w:rsidRDefault="00AA5109" w:rsidP="00E12E7C">
      <w:pPr>
        <w:jc w:val="center"/>
        <w:rPr>
          <w:b/>
        </w:rPr>
      </w:pPr>
      <w:r>
        <w:rPr>
          <w:b/>
        </w:rPr>
        <w:t xml:space="preserve">лучевую болезнь и другие заболевания, связанные </w:t>
      </w:r>
    </w:p>
    <w:p w:rsidR="008C4081" w:rsidRDefault="00AA5109" w:rsidP="00E12E7C">
      <w:pPr>
        <w:jc w:val="center"/>
        <w:rPr>
          <w:b/>
        </w:rPr>
      </w:pPr>
      <w:r>
        <w:rPr>
          <w:b/>
        </w:rPr>
        <w:t>с радиационным воздействием</w:t>
      </w:r>
      <w:r w:rsidR="008C4081">
        <w:rPr>
          <w:b/>
        </w:rPr>
        <w:t xml:space="preserve"> </w:t>
      </w:r>
      <w:r>
        <w:rPr>
          <w:b/>
        </w:rPr>
        <w:t>всле</w:t>
      </w:r>
      <w:r>
        <w:rPr>
          <w:b/>
        </w:rPr>
        <w:t>д</w:t>
      </w:r>
      <w:r>
        <w:rPr>
          <w:b/>
        </w:rPr>
        <w:t xml:space="preserve">ствие катастрофы </w:t>
      </w:r>
    </w:p>
    <w:p w:rsidR="00AA5109" w:rsidRDefault="00AA5109" w:rsidP="00E12E7C">
      <w:pPr>
        <w:jc w:val="center"/>
        <w:rPr>
          <w:b/>
        </w:rPr>
      </w:pPr>
      <w:r>
        <w:rPr>
          <w:b/>
        </w:rPr>
        <w:t xml:space="preserve">на Чернобыльской АЭС; </w:t>
      </w:r>
      <w:proofErr w:type="gramStart"/>
      <w:r>
        <w:rPr>
          <w:b/>
        </w:rPr>
        <w:t>ставшего</w:t>
      </w:r>
      <w:proofErr w:type="gramEnd"/>
      <w:r>
        <w:rPr>
          <w:b/>
        </w:rPr>
        <w:t xml:space="preserve"> инвалидом» </w:t>
      </w:r>
    </w:p>
    <w:p w:rsidR="003E7384" w:rsidRDefault="003E7384" w:rsidP="006179FC">
      <w:pPr>
        <w:jc w:val="center"/>
        <w:rPr>
          <w:b/>
        </w:rPr>
      </w:pP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</w:t>
      </w:r>
      <w:r w:rsidR="00AA5109">
        <w:t>1</w:t>
      </w:r>
      <w:r w:rsidR="00E81CBF">
        <w:t xml:space="preserve"> </w:t>
      </w:r>
      <w:r w:rsidR="00AA5109">
        <w:t xml:space="preserve">июля </w:t>
      </w:r>
      <w:r w:rsidR="00E81CBF">
        <w:t xml:space="preserve">2014 года № </w:t>
      </w:r>
      <w:r w:rsidR="00AA5109">
        <w:t>399</w:t>
      </w:r>
      <w:r w:rsidR="00AB1EE1">
        <w:t xml:space="preserve">   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AA5109">
        <w:t>получившего или перенесшего луч</w:t>
      </w:r>
      <w:r w:rsidR="00AA5109">
        <w:t>е</w:t>
      </w:r>
      <w:r w:rsidR="00AA5109">
        <w:t>вую болезнь и другие заболевания, связанные с радиационным  воздействием вследствие катастрофы на Чернобыльской АЭС; ставшего инвалидом»</w:t>
      </w:r>
      <w:r w:rsidR="00E81CBF">
        <w:t xml:space="preserve"> </w:t>
      </w:r>
      <w:r w:rsidR="00B031CB">
        <w:t>в</w:t>
      </w:r>
      <w:r>
        <w:t xml:space="preserve"> соо</w:t>
      </w:r>
      <w:r>
        <w:t>т</w:t>
      </w:r>
      <w:r>
        <w:t xml:space="preserve">ветствие с Федеральным законом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</w:t>
      </w:r>
      <w:r>
        <w:t>и</w:t>
      </w:r>
      <w:r>
        <w:t>зации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</w:t>
      </w:r>
      <w:r w:rsidR="002B0E6F">
        <w:t>в</w:t>
      </w:r>
      <w:r w:rsidR="002B0E6F">
        <w:t>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AB1EE1">
        <w:t xml:space="preserve"> </w:t>
      </w:r>
      <w:r w:rsidR="00AA5109">
        <w:t xml:space="preserve">                          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proofErr w:type="gramStart"/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AA5109">
        <w:t>1</w:t>
      </w:r>
      <w:r w:rsidR="00E12E7C">
        <w:t xml:space="preserve"> </w:t>
      </w:r>
      <w:r w:rsidR="00AA5109">
        <w:t xml:space="preserve">июля </w:t>
      </w:r>
      <w:r w:rsidR="00A27C24">
        <w:t xml:space="preserve">2014 года           № </w:t>
      </w:r>
      <w:r w:rsidR="00AA5109">
        <w:t>399</w:t>
      </w:r>
      <w:r w:rsidR="00AB1EE1">
        <w:t xml:space="preserve"> </w:t>
      </w:r>
      <w:r w:rsidR="00A27C24">
        <w:t>«Об утверждении административного регламента предоставления гос</w:t>
      </w:r>
      <w:r w:rsidR="00A27C24">
        <w:t>у</w:t>
      </w:r>
      <w:r w:rsidR="00A27C24">
        <w:t xml:space="preserve">дарственной услуги «Выдача </w:t>
      </w:r>
      <w:r w:rsidR="00AA5109">
        <w:t>удостоверения получившего или перенесшего л</w:t>
      </w:r>
      <w:r w:rsidR="00AA5109">
        <w:t>у</w:t>
      </w:r>
      <w:r w:rsidR="00AA5109">
        <w:t>чевую болезнь и другие заболевания, связанные с радиационным  воздействием вследствие катастрофы на Чернобыльской АЭС; ставшего инвалидом»</w:t>
      </w:r>
      <w:r w:rsidR="00E327AB">
        <w:t>, согла</w:t>
      </w:r>
      <w:r w:rsidR="00E327AB">
        <w:t>с</w:t>
      </w:r>
      <w:r w:rsidR="00E327AB">
        <w:t>но приложению к настоящему приказу.</w:t>
      </w:r>
      <w:proofErr w:type="gramEnd"/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E81CBF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>
        <w:lastRenderedPageBreak/>
        <w:t>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3A5" w:rsidRDefault="007133A5">
      <w:r>
        <w:separator/>
      </w:r>
    </w:p>
  </w:endnote>
  <w:endnote w:type="continuationSeparator" w:id="0">
    <w:p w:rsidR="007133A5" w:rsidRDefault="0071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3A5" w:rsidRDefault="007133A5">
      <w:r>
        <w:separator/>
      </w:r>
    </w:p>
  </w:footnote>
  <w:footnote w:type="continuationSeparator" w:id="0">
    <w:p w:rsidR="007133A5" w:rsidRDefault="00713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C4081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33A5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C4081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6E7F-F209-4BEA-B437-251EBEA0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2500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12</cp:revision>
  <cp:lastPrinted>2017-05-03T14:33:00Z</cp:lastPrinted>
  <dcterms:created xsi:type="dcterms:W3CDTF">2017-07-28T12:43:00Z</dcterms:created>
  <dcterms:modified xsi:type="dcterms:W3CDTF">2017-09-19T06:15:00Z</dcterms:modified>
</cp:coreProperties>
</file>