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E0572" w:rsidTr="000652E3">
        <w:tc>
          <w:tcPr>
            <w:tcW w:w="4608" w:type="dxa"/>
            <w:shd w:val="clear" w:color="auto" w:fill="auto"/>
          </w:tcPr>
          <w:p w:rsidR="005E0572" w:rsidRDefault="005E0572" w:rsidP="000652E3"/>
        </w:tc>
        <w:tc>
          <w:tcPr>
            <w:tcW w:w="5226" w:type="dxa"/>
            <w:shd w:val="clear" w:color="auto" w:fill="auto"/>
          </w:tcPr>
          <w:p w:rsidR="005E0572" w:rsidRPr="00DB7C99" w:rsidRDefault="009B1FCA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006046">
              <w:rPr>
                <w:bCs/>
              </w:rPr>
              <w:t>10</w:t>
            </w:r>
          </w:p>
          <w:p w:rsidR="005E0572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5E0572" w:rsidRPr="00DB7C99" w:rsidRDefault="005E0572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5E0572" w:rsidRDefault="005E0572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F7D5C" w:rsidRDefault="0041183C" w:rsidP="000652E3">
            <w:pPr>
              <w:ind w:right="-163"/>
              <w:jc w:val="center"/>
            </w:pPr>
            <w:r>
              <w:t xml:space="preserve">инвалидам и </w:t>
            </w:r>
            <w:r w:rsidR="005E0572" w:rsidRPr="00B400CA">
              <w:t xml:space="preserve">ветеранам </w:t>
            </w:r>
            <w:r>
              <w:t>боевых действий</w:t>
            </w:r>
            <w:r w:rsidR="005E0572" w:rsidRPr="00B400CA">
              <w:t xml:space="preserve">, </w:t>
            </w:r>
          </w:p>
          <w:p w:rsidR="005E0572" w:rsidRDefault="005E0572" w:rsidP="000652E3">
            <w:pPr>
              <w:ind w:right="-163"/>
              <w:jc w:val="center"/>
            </w:pPr>
            <w:r w:rsidRPr="00B400CA">
              <w:t xml:space="preserve">членам семей погибших (умерших)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41183C">
              <w:t xml:space="preserve">ветеранов боевых действий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и единовременной денежной выплаты </w:t>
            </w:r>
          </w:p>
          <w:p w:rsidR="0041183C" w:rsidRDefault="005E0572" w:rsidP="000652E3">
            <w:pPr>
              <w:ind w:right="-163"/>
              <w:jc w:val="center"/>
            </w:pPr>
            <w:r w:rsidRPr="00B400CA">
              <w:t xml:space="preserve">на приобретение жилого помещения </w:t>
            </w:r>
          </w:p>
          <w:p w:rsidR="00104FF2" w:rsidRDefault="005E0572" w:rsidP="00104FF2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41183C">
              <w:t xml:space="preserve">инвалидам, </w:t>
            </w:r>
            <w:r w:rsidR="00104FF2">
              <w:t>семьям, имеющим детей-инвалидов, и семьям, имеющим</w:t>
            </w:r>
          </w:p>
          <w:p w:rsidR="00104FF2" w:rsidRDefault="00104FF2" w:rsidP="00104FF2">
            <w:pPr>
              <w:ind w:right="-163"/>
              <w:jc w:val="center"/>
            </w:pPr>
            <w:r>
              <w:t xml:space="preserve"> ВИЧ-инфицированных несовершеннолетних</w:t>
            </w:r>
          </w:p>
          <w:p w:rsidR="005E0572" w:rsidRDefault="00104FF2" w:rsidP="00104FF2">
            <w:pPr>
              <w:ind w:right="-163"/>
              <w:jc w:val="center"/>
            </w:pPr>
            <w:r>
              <w:t>детей в возрасте до 18 лет</w:t>
            </w:r>
            <w:r w:rsidR="005E0572" w:rsidRPr="00DB7C99">
              <w:t>»</w:t>
            </w:r>
            <w:r w:rsidR="005E0572" w:rsidRPr="00DB7C99">
              <w:rPr>
                <w:bCs/>
              </w:rPr>
              <w:t xml:space="preserve"> </w:t>
            </w:r>
          </w:p>
        </w:tc>
      </w:tr>
    </w:tbl>
    <w:p w:rsidR="005E0572" w:rsidRDefault="005E0572"/>
    <w:tbl>
      <w:tblPr>
        <w:tblW w:w="9828" w:type="dxa"/>
        <w:tblLook w:val="01E0" w:firstRow="1" w:lastRow="1" w:firstColumn="1" w:lastColumn="1" w:noHBand="0" w:noVBand="0"/>
      </w:tblPr>
      <w:tblGrid>
        <w:gridCol w:w="4788"/>
        <w:gridCol w:w="5040"/>
      </w:tblGrid>
      <w:tr w:rsidR="004340B8" w:rsidRPr="00293BD0" w:rsidTr="00057FD7">
        <w:tc>
          <w:tcPr>
            <w:tcW w:w="4788" w:type="dxa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Default="00293BD0">
      <w:pPr>
        <w:rPr>
          <w:sz w:val="28"/>
          <w:szCs w:val="28"/>
        </w:rPr>
      </w:pPr>
    </w:p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293BD0" w:rsidRDefault="00481978">
      <w:pPr>
        <w:rPr>
          <w:sz w:val="28"/>
          <w:szCs w:val="28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</w:t>
      </w:r>
      <w:proofErr w:type="gramStart"/>
      <w:r w:rsidRPr="00293BD0">
        <w:rPr>
          <w:sz w:val="28"/>
          <w:szCs w:val="28"/>
        </w:rPr>
        <w:t>на</w:t>
      </w:r>
      <w:proofErr w:type="gramEnd"/>
      <w:r w:rsidRPr="00293BD0">
        <w:rPr>
          <w:sz w:val="28"/>
          <w:szCs w:val="28"/>
        </w:rPr>
        <w:t xml:space="preserve">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</w:t>
      </w:r>
      <w:proofErr w:type="gramStart"/>
      <w:r w:rsidR="001F60CE" w:rsidRPr="00293BD0">
        <w:rPr>
          <w:sz w:val="28"/>
          <w:szCs w:val="28"/>
        </w:rPr>
        <w:t>года</w:t>
      </w:r>
      <w:proofErr w:type="gramEnd"/>
      <w:r w:rsidR="001F60CE" w:rsidRPr="00293BD0">
        <w:rPr>
          <w:sz w:val="28"/>
          <w:szCs w:val="28"/>
        </w:rPr>
        <w:t xml:space="preserve">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</w:t>
      </w:r>
      <w:proofErr w:type="gramStart"/>
      <w:r w:rsidRPr="00293BD0">
        <w:rPr>
          <w:sz w:val="28"/>
          <w:szCs w:val="28"/>
        </w:rPr>
        <w:t>я</w:t>
      </w:r>
      <w:r w:rsidR="00D948B4" w:rsidRPr="00293BD0">
        <w:rPr>
          <w:sz w:val="28"/>
          <w:szCs w:val="28"/>
        </w:rPr>
        <w:t>(</w:t>
      </w:r>
      <w:proofErr w:type="spellStart"/>
      <w:proofErr w:type="gramEnd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</w:t>
      </w:r>
      <w:proofErr w:type="gramStart"/>
      <w:r w:rsidRPr="00293BD0">
        <w:rPr>
          <w:sz w:val="28"/>
          <w:szCs w:val="28"/>
        </w:rPr>
        <w:t>расположена</w:t>
      </w:r>
      <w:proofErr w:type="gramEnd"/>
      <w:r w:rsidRPr="00293BD0">
        <w:rPr>
          <w:sz w:val="28"/>
          <w:szCs w:val="28"/>
        </w:rPr>
        <w:t xml:space="preserve">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 xml:space="preserve">аварийным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bookmarkStart w:id="0" w:name="_GoBack"/>
      <w:bookmarkEnd w:id="0"/>
      <w:r w:rsidRPr="000D6F62">
        <w:rPr>
          <w:sz w:val="28"/>
          <w:szCs w:val="28"/>
        </w:rPr>
        <w:t xml:space="preserve">Заместитель министра труда  </w:t>
      </w: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и социального развития  </w:t>
      </w:r>
    </w:p>
    <w:p w:rsidR="00481978" w:rsidRPr="00293BD0" w:rsidRDefault="000D6F62" w:rsidP="000D6F62">
      <w:pPr>
        <w:jc w:val="both"/>
        <w:rPr>
          <w:sz w:val="28"/>
          <w:szCs w:val="28"/>
        </w:rPr>
      </w:pPr>
      <w:r w:rsidRPr="000D6F62">
        <w:rPr>
          <w:sz w:val="28"/>
          <w:szCs w:val="28"/>
        </w:rPr>
        <w:t>Краснодарского края                                                                          В.А. Игнатенко</w:t>
      </w:r>
    </w:p>
    <w:sectPr w:rsidR="00481978" w:rsidRPr="00293BD0" w:rsidSect="000D6F6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57FD7"/>
    <w:rsid w:val="0006605B"/>
    <w:rsid w:val="00066687"/>
    <w:rsid w:val="000D6B7A"/>
    <w:rsid w:val="000D6F62"/>
    <w:rsid w:val="000F1B41"/>
    <w:rsid w:val="00104FF2"/>
    <w:rsid w:val="00180B94"/>
    <w:rsid w:val="001A74AC"/>
    <w:rsid w:val="001F3CDB"/>
    <w:rsid w:val="001F60CE"/>
    <w:rsid w:val="00272D26"/>
    <w:rsid w:val="00293BD0"/>
    <w:rsid w:val="002A3F06"/>
    <w:rsid w:val="002C2AA6"/>
    <w:rsid w:val="003E1D39"/>
    <w:rsid w:val="0041183C"/>
    <w:rsid w:val="004340B8"/>
    <w:rsid w:val="00481978"/>
    <w:rsid w:val="00497900"/>
    <w:rsid w:val="004A181C"/>
    <w:rsid w:val="004E22F8"/>
    <w:rsid w:val="005E0572"/>
    <w:rsid w:val="005E0CC2"/>
    <w:rsid w:val="00636CFD"/>
    <w:rsid w:val="00742384"/>
    <w:rsid w:val="007B6908"/>
    <w:rsid w:val="007D4F76"/>
    <w:rsid w:val="0085710D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8018C"/>
    <w:rsid w:val="00D06A6C"/>
    <w:rsid w:val="00D8371A"/>
    <w:rsid w:val="00D948B4"/>
    <w:rsid w:val="00DB7122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Ушакова Елена Ивановна</cp:lastModifiedBy>
  <cp:revision>13</cp:revision>
  <cp:lastPrinted>2014-11-24T13:21:00Z</cp:lastPrinted>
  <dcterms:created xsi:type="dcterms:W3CDTF">2014-11-24T13:10:00Z</dcterms:created>
  <dcterms:modified xsi:type="dcterms:W3CDTF">2017-05-17T11:23:00Z</dcterms:modified>
</cp:coreProperties>
</file>