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6D2B" w:rsidRPr="003A6D2B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2797175</wp:posOffset>
            </wp:positionH>
            <wp:positionV relativeFrom="page">
              <wp:posOffset>151765</wp:posOffset>
            </wp:positionV>
            <wp:extent cx="482600" cy="586105"/>
            <wp:effectExtent l="0" t="0" r="0" b="4445"/>
            <wp:wrapNone/>
            <wp:docPr id="1" name="Рисунок 1" descr="krasnod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rasnodar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5861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A6D2B" w:rsidRPr="00552DEE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A6D2B" w:rsidRPr="003A6D2B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6D2B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МИНИСТЕРСТВО </w:t>
      </w:r>
      <w:r w:rsidR="00527931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ТРУДА И </w:t>
      </w:r>
      <w:r w:rsidRPr="003A6D2B">
        <w:rPr>
          <w:rFonts w:ascii="Times New Roman" w:eastAsia="Times New Roman" w:hAnsi="Times New Roman"/>
          <w:bCs/>
          <w:sz w:val="28"/>
          <w:szCs w:val="24"/>
          <w:lang w:eastAsia="ru-RU"/>
        </w:rPr>
        <w:t>СОЦИАЛЬНОГО РАЗВИТИЯ КРАСНОДАРСКОГО КРАЯ</w:t>
      </w:r>
    </w:p>
    <w:p w:rsidR="003A6D2B" w:rsidRPr="003A6D2B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3A6D2B" w:rsidRPr="003A6D2B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proofErr w:type="gramStart"/>
      <w:r w:rsidRPr="003A6D2B">
        <w:rPr>
          <w:rFonts w:ascii="Times New Roman" w:eastAsia="Times New Roman" w:hAnsi="Times New Roman"/>
          <w:b/>
          <w:sz w:val="32"/>
          <w:szCs w:val="32"/>
          <w:lang w:eastAsia="ru-RU"/>
        </w:rPr>
        <w:t>П</w:t>
      </w:r>
      <w:proofErr w:type="gramEnd"/>
      <w:r w:rsidRPr="003A6D2B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Р И К А З</w:t>
      </w:r>
    </w:p>
    <w:p w:rsidR="003A6D2B" w:rsidRPr="003A6D2B" w:rsidRDefault="003A6D2B" w:rsidP="003A6D2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6D2B">
        <w:rPr>
          <w:rFonts w:ascii="Times New Roman" w:eastAsia="Times New Roman" w:hAnsi="Times New Roman"/>
          <w:sz w:val="28"/>
          <w:szCs w:val="28"/>
          <w:lang w:eastAsia="ru-RU"/>
        </w:rPr>
        <w:t>«____»____________ 20__ г.                                                           № ___________</w:t>
      </w:r>
    </w:p>
    <w:p w:rsidR="003A6D2B" w:rsidRPr="003A6D2B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6D2B">
        <w:rPr>
          <w:rFonts w:ascii="Times New Roman" w:eastAsia="Times New Roman" w:hAnsi="Times New Roman"/>
          <w:sz w:val="28"/>
          <w:szCs w:val="28"/>
          <w:lang w:eastAsia="ru-RU"/>
        </w:rPr>
        <w:t>г. Краснодар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552DEE" w:rsidRDefault="00552DEE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473BCA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 внесении изменени</w:t>
      </w:r>
      <w:r w:rsidR="003A6D2B">
        <w:rPr>
          <w:rFonts w:ascii="Times New Roman" w:hAnsi="Times New Roman"/>
          <w:b/>
          <w:bCs/>
          <w:sz w:val="28"/>
          <w:szCs w:val="28"/>
        </w:rPr>
        <w:t>й</w:t>
      </w:r>
      <w:r>
        <w:rPr>
          <w:rFonts w:ascii="Times New Roman" w:hAnsi="Times New Roman"/>
          <w:b/>
          <w:bCs/>
          <w:sz w:val="28"/>
          <w:szCs w:val="28"/>
        </w:rPr>
        <w:t xml:space="preserve"> в приказ министерства </w:t>
      </w:r>
      <w:r w:rsidR="00473BCA">
        <w:rPr>
          <w:rFonts w:ascii="Times New Roman" w:hAnsi="Times New Roman"/>
          <w:b/>
          <w:bCs/>
          <w:sz w:val="28"/>
          <w:szCs w:val="28"/>
        </w:rPr>
        <w:t>труда</w:t>
      </w:r>
    </w:p>
    <w:p w:rsidR="00BD30B5" w:rsidRDefault="00473BCA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и </w:t>
      </w:r>
      <w:r w:rsidR="00BD30B5">
        <w:rPr>
          <w:rFonts w:ascii="Times New Roman" w:hAnsi="Times New Roman"/>
          <w:b/>
          <w:bCs/>
          <w:sz w:val="28"/>
          <w:szCs w:val="28"/>
        </w:rPr>
        <w:t>социального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BD30B5">
        <w:rPr>
          <w:rFonts w:ascii="Times New Roman" w:hAnsi="Times New Roman"/>
          <w:b/>
          <w:bCs/>
          <w:sz w:val="28"/>
          <w:szCs w:val="28"/>
        </w:rPr>
        <w:t>развития Краснодарского края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от </w:t>
      </w:r>
      <w:r w:rsidR="0030513C">
        <w:rPr>
          <w:rFonts w:ascii="Times New Roman" w:hAnsi="Times New Roman"/>
          <w:b/>
          <w:bCs/>
          <w:sz w:val="28"/>
          <w:szCs w:val="28"/>
        </w:rPr>
        <w:t>22 апреля</w:t>
      </w:r>
      <w:r w:rsidR="00473BCA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201</w:t>
      </w:r>
      <w:r w:rsidR="00473BCA">
        <w:rPr>
          <w:rFonts w:ascii="Times New Roman" w:hAnsi="Times New Roman"/>
          <w:b/>
          <w:bCs/>
          <w:sz w:val="28"/>
          <w:szCs w:val="28"/>
        </w:rPr>
        <w:t>6 года № 5</w:t>
      </w:r>
      <w:r w:rsidR="0030513C">
        <w:rPr>
          <w:rFonts w:ascii="Times New Roman" w:hAnsi="Times New Roman"/>
          <w:b/>
          <w:bCs/>
          <w:sz w:val="28"/>
          <w:szCs w:val="28"/>
        </w:rPr>
        <w:t>0</w:t>
      </w:r>
      <w:r w:rsidR="00ED5841" w:rsidRPr="00ED5841">
        <w:rPr>
          <w:rFonts w:ascii="Times New Roman" w:hAnsi="Times New Roman"/>
          <w:b/>
          <w:bCs/>
          <w:sz w:val="28"/>
          <w:szCs w:val="28"/>
        </w:rPr>
        <w:t>9</w:t>
      </w:r>
      <w:r>
        <w:rPr>
          <w:rFonts w:ascii="Times New Roman" w:hAnsi="Times New Roman"/>
          <w:b/>
          <w:bCs/>
          <w:sz w:val="28"/>
          <w:szCs w:val="28"/>
        </w:rPr>
        <w:t xml:space="preserve"> «Об утверждении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административного регламента предоставления</w:t>
      </w:r>
    </w:p>
    <w:p w:rsidR="0030513C" w:rsidRDefault="00473BCA" w:rsidP="003051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государственной услуги: </w:t>
      </w:r>
      <w:r w:rsidR="00BD30B5">
        <w:rPr>
          <w:rFonts w:ascii="Times New Roman" w:hAnsi="Times New Roman"/>
          <w:b/>
          <w:bCs/>
          <w:sz w:val="28"/>
          <w:szCs w:val="28"/>
        </w:rPr>
        <w:t>«</w:t>
      </w:r>
      <w:r w:rsidR="00ED5841">
        <w:rPr>
          <w:rFonts w:ascii="Times New Roman" w:hAnsi="Times New Roman"/>
          <w:b/>
          <w:bCs/>
          <w:sz w:val="28"/>
          <w:szCs w:val="28"/>
        </w:rPr>
        <w:t>Объявление</w:t>
      </w:r>
      <w:r w:rsidR="0030513C" w:rsidRPr="0030513C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ED5841" w:rsidRDefault="00ED5841" w:rsidP="003051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несовершеннолетнего полностью </w:t>
      </w:r>
    </w:p>
    <w:p w:rsidR="00BD30B5" w:rsidRDefault="00ED5841" w:rsidP="003051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proofErr w:type="gramStart"/>
      <w:r>
        <w:rPr>
          <w:rFonts w:ascii="Times New Roman" w:hAnsi="Times New Roman"/>
          <w:b/>
          <w:bCs/>
          <w:sz w:val="28"/>
          <w:szCs w:val="28"/>
        </w:rPr>
        <w:t>дееспособным</w:t>
      </w:r>
      <w:proofErr w:type="gramEnd"/>
      <w:r>
        <w:rPr>
          <w:rFonts w:ascii="Times New Roman" w:hAnsi="Times New Roman"/>
          <w:b/>
          <w:bCs/>
          <w:sz w:val="28"/>
          <w:szCs w:val="28"/>
        </w:rPr>
        <w:t xml:space="preserve"> (эмансипация)</w:t>
      </w:r>
      <w:r w:rsidR="00BD30B5">
        <w:rPr>
          <w:rFonts w:ascii="Times New Roman" w:hAnsi="Times New Roman"/>
          <w:b/>
          <w:bCs/>
          <w:sz w:val="28"/>
          <w:szCs w:val="28"/>
        </w:rPr>
        <w:t>»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52DEE" w:rsidRDefault="00552DEE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Федеральным закон</w:t>
      </w:r>
      <w:r w:rsidR="00527931">
        <w:rPr>
          <w:rFonts w:ascii="Times New Roman" w:hAnsi="Times New Roman"/>
          <w:sz w:val="28"/>
          <w:szCs w:val="28"/>
        </w:rPr>
        <w:t>ом</w:t>
      </w:r>
      <w:r>
        <w:rPr>
          <w:rFonts w:ascii="Times New Roman" w:hAnsi="Times New Roman"/>
          <w:sz w:val="28"/>
          <w:szCs w:val="28"/>
        </w:rPr>
        <w:t xml:space="preserve"> от 27 июля 2010 года</w:t>
      </w:r>
      <w:r>
        <w:rPr>
          <w:rFonts w:ascii="Times New Roman" w:hAnsi="Times New Roman"/>
          <w:sz w:val="28"/>
          <w:szCs w:val="28"/>
        </w:rPr>
        <w:br/>
        <w:t>№ 210-ФЗ «Об организации предоставления государственных и муниципальных услуг»</w:t>
      </w:r>
      <w:r w:rsidR="00DD272C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постановлением Правительства Российской Федерации от 16 мая 2011 года № 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</w:t>
      </w:r>
      <w:r w:rsidR="00DD272C">
        <w:rPr>
          <w:rFonts w:ascii="Times New Roman" w:hAnsi="Times New Roman"/>
          <w:sz w:val="28"/>
          <w:szCs w:val="28"/>
        </w:rPr>
        <w:t xml:space="preserve"> и</w:t>
      </w:r>
      <w:r>
        <w:rPr>
          <w:rFonts w:ascii="Times New Roman" w:hAnsi="Times New Roman"/>
          <w:sz w:val="28"/>
          <w:szCs w:val="28"/>
        </w:rPr>
        <w:t xml:space="preserve"> постановлением главы администрации (губернатора) Краснодарского края от 15 ноября 2011 года № 1340 «Об утверждении Порядков разработки,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края» </w:t>
      </w: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ы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ю:</w:t>
      </w:r>
    </w:p>
    <w:p w:rsidR="0095579A" w:rsidRDefault="0095579A" w:rsidP="00ED58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1. </w:t>
      </w:r>
      <w:r w:rsidR="004D4505">
        <w:rPr>
          <w:rFonts w:ascii="Times New Roman" w:hAnsi="Times New Roman"/>
          <w:sz w:val="28"/>
          <w:szCs w:val="28"/>
        </w:rPr>
        <w:t>Внести</w:t>
      </w:r>
      <w:r w:rsidRPr="0095579A">
        <w:rPr>
          <w:rFonts w:ascii="Times New Roman" w:hAnsi="Times New Roman"/>
          <w:sz w:val="28"/>
          <w:szCs w:val="28"/>
        </w:rPr>
        <w:t xml:space="preserve"> </w:t>
      </w:r>
      <w:r w:rsidR="00473BCA">
        <w:rPr>
          <w:rFonts w:ascii="Times New Roman" w:hAnsi="Times New Roman"/>
          <w:sz w:val="28"/>
          <w:szCs w:val="28"/>
        </w:rPr>
        <w:t xml:space="preserve">изменения </w:t>
      </w:r>
      <w:r w:rsidRPr="0095579A">
        <w:rPr>
          <w:rFonts w:ascii="Times New Roman" w:hAnsi="Times New Roman"/>
          <w:sz w:val="28"/>
          <w:szCs w:val="28"/>
        </w:rPr>
        <w:t xml:space="preserve">в </w:t>
      </w:r>
      <w:r w:rsidRPr="003A6D2B">
        <w:rPr>
          <w:rFonts w:ascii="Times New Roman" w:hAnsi="Times New Roman"/>
          <w:sz w:val="28"/>
          <w:szCs w:val="28"/>
        </w:rPr>
        <w:t xml:space="preserve">приказ </w:t>
      </w:r>
      <w:r w:rsidR="00473BCA" w:rsidRPr="00473BCA">
        <w:rPr>
          <w:rFonts w:ascii="Times New Roman" w:hAnsi="Times New Roman"/>
          <w:sz w:val="28"/>
          <w:szCs w:val="28"/>
        </w:rPr>
        <w:t>министерства труда</w:t>
      </w:r>
      <w:r w:rsidR="00473BCA">
        <w:rPr>
          <w:rFonts w:ascii="Times New Roman" w:hAnsi="Times New Roman"/>
          <w:sz w:val="28"/>
          <w:szCs w:val="28"/>
        </w:rPr>
        <w:t xml:space="preserve"> </w:t>
      </w:r>
      <w:r w:rsidR="00473BCA" w:rsidRPr="00473BCA">
        <w:rPr>
          <w:rFonts w:ascii="Times New Roman" w:hAnsi="Times New Roman"/>
          <w:sz w:val="28"/>
          <w:szCs w:val="28"/>
        </w:rPr>
        <w:t>и социального развития Краснодарского края</w:t>
      </w:r>
      <w:r w:rsidR="00473BCA">
        <w:rPr>
          <w:rFonts w:ascii="Times New Roman" w:hAnsi="Times New Roman"/>
          <w:sz w:val="28"/>
          <w:szCs w:val="28"/>
        </w:rPr>
        <w:t xml:space="preserve"> </w:t>
      </w:r>
      <w:r w:rsidR="00473BCA" w:rsidRPr="00473BCA">
        <w:rPr>
          <w:rFonts w:ascii="Times New Roman" w:hAnsi="Times New Roman"/>
          <w:sz w:val="28"/>
          <w:szCs w:val="28"/>
        </w:rPr>
        <w:t xml:space="preserve">от </w:t>
      </w:r>
      <w:r w:rsidR="0030513C">
        <w:rPr>
          <w:rFonts w:ascii="Times New Roman" w:hAnsi="Times New Roman"/>
          <w:sz w:val="28"/>
          <w:szCs w:val="28"/>
        </w:rPr>
        <w:t>22 апреля</w:t>
      </w:r>
      <w:r w:rsidR="00473BCA" w:rsidRPr="00473BCA">
        <w:rPr>
          <w:rFonts w:ascii="Times New Roman" w:hAnsi="Times New Roman"/>
          <w:sz w:val="28"/>
          <w:szCs w:val="28"/>
        </w:rPr>
        <w:t xml:space="preserve"> 2016 года № 50</w:t>
      </w:r>
      <w:r w:rsidR="00ED5841">
        <w:rPr>
          <w:rFonts w:ascii="Times New Roman" w:hAnsi="Times New Roman"/>
          <w:sz w:val="28"/>
          <w:szCs w:val="28"/>
        </w:rPr>
        <w:t>9</w:t>
      </w:r>
      <w:r w:rsidR="00473BCA" w:rsidRPr="00473BCA">
        <w:rPr>
          <w:rFonts w:ascii="Times New Roman" w:hAnsi="Times New Roman"/>
          <w:sz w:val="28"/>
          <w:szCs w:val="28"/>
        </w:rPr>
        <w:t xml:space="preserve"> «Об утверждении</w:t>
      </w:r>
      <w:r w:rsidR="00473BCA">
        <w:rPr>
          <w:rFonts w:ascii="Times New Roman" w:hAnsi="Times New Roman"/>
          <w:sz w:val="28"/>
          <w:szCs w:val="28"/>
        </w:rPr>
        <w:t xml:space="preserve"> </w:t>
      </w:r>
      <w:r w:rsidR="00473BCA" w:rsidRPr="00473BCA">
        <w:rPr>
          <w:rFonts w:ascii="Times New Roman" w:hAnsi="Times New Roman"/>
          <w:sz w:val="28"/>
          <w:szCs w:val="28"/>
        </w:rPr>
        <w:t>административного регламента предоставления</w:t>
      </w:r>
      <w:r w:rsidR="00473BCA">
        <w:rPr>
          <w:rFonts w:ascii="Times New Roman" w:hAnsi="Times New Roman"/>
          <w:sz w:val="28"/>
          <w:szCs w:val="28"/>
        </w:rPr>
        <w:t xml:space="preserve"> </w:t>
      </w:r>
      <w:r w:rsidR="00473BCA" w:rsidRPr="00473BCA">
        <w:rPr>
          <w:rFonts w:ascii="Times New Roman" w:hAnsi="Times New Roman"/>
          <w:sz w:val="28"/>
          <w:szCs w:val="28"/>
        </w:rPr>
        <w:t>государственной услуги: «</w:t>
      </w:r>
      <w:r w:rsidR="00ED5841" w:rsidRPr="00ED5841">
        <w:rPr>
          <w:rFonts w:ascii="Times New Roman" w:hAnsi="Times New Roman"/>
          <w:sz w:val="28"/>
          <w:szCs w:val="28"/>
        </w:rPr>
        <w:t xml:space="preserve">Объявление несовершеннолетнего полностью </w:t>
      </w:r>
      <w:proofErr w:type="gramStart"/>
      <w:r w:rsidR="00ED5841" w:rsidRPr="00ED5841">
        <w:rPr>
          <w:rFonts w:ascii="Times New Roman" w:hAnsi="Times New Roman"/>
          <w:sz w:val="28"/>
          <w:szCs w:val="28"/>
        </w:rPr>
        <w:t>дееспособным</w:t>
      </w:r>
      <w:proofErr w:type="gramEnd"/>
      <w:r w:rsidR="00ED5841" w:rsidRPr="00ED5841">
        <w:rPr>
          <w:rFonts w:ascii="Times New Roman" w:hAnsi="Times New Roman"/>
          <w:sz w:val="28"/>
          <w:szCs w:val="28"/>
        </w:rPr>
        <w:t xml:space="preserve"> (эмансипация)</w:t>
      </w:r>
      <w:r w:rsidR="00473BCA" w:rsidRPr="00473BCA">
        <w:rPr>
          <w:rFonts w:ascii="Times New Roman" w:hAnsi="Times New Roman"/>
          <w:sz w:val="28"/>
          <w:szCs w:val="28"/>
        </w:rPr>
        <w:t>»</w:t>
      </w:r>
      <w:r w:rsidR="00473BCA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="004D4505">
        <w:rPr>
          <w:rFonts w:ascii="Times New Roman" w:hAnsi="Times New Roman"/>
          <w:sz w:val="28"/>
          <w:szCs w:val="28"/>
        </w:rPr>
        <w:t>изложив приложение в новой редакции</w:t>
      </w:r>
      <w:r w:rsidR="002D7722">
        <w:rPr>
          <w:rFonts w:ascii="Times New Roman" w:hAnsi="Times New Roman"/>
          <w:sz w:val="28"/>
          <w:szCs w:val="28"/>
        </w:rPr>
        <w:t>»</w:t>
      </w:r>
      <w:r w:rsidR="004D4505">
        <w:rPr>
          <w:rFonts w:ascii="Times New Roman" w:hAnsi="Times New Roman"/>
          <w:sz w:val="28"/>
          <w:szCs w:val="28"/>
        </w:rPr>
        <w:t xml:space="preserve"> (прилагается)</w:t>
      </w:r>
      <w:r w:rsidRPr="0095579A">
        <w:rPr>
          <w:rFonts w:ascii="Times New Roman" w:hAnsi="Times New Roman"/>
          <w:sz w:val="28"/>
          <w:szCs w:val="28"/>
        </w:rPr>
        <w:t>.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 Отделу информационно-аналитической и методической работы (</w:t>
      </w:r>
      <w:proofErr w:type="spellStart"/>
      <w:r w:rsidR="00527931">
        <w:rPr>
          <w:rFonts w:ascii="Times New Roman" w:hAnsi="Times New Roman"/>
          <w:sz w:val="28"/>
          <w:szCs w:val="28"/>
        </w:rPr>
        <w:t>Апазиди</w:t>
      </w:r>
      <w:proofErr w:type="spellEnd"/>
      <w:r>
        <w:rPr>
          <w:rFonts w:ascii="Times New Roman" w:hAnsi="Times New Roman"/>
          <w:sz w:val="28"/>
          <w:szCs w:val="28"/>
        </w:rPr>
        <w:t>)</w:t>
      </w:r>
      <w:r w:rsidR="0092145E">
        <w:rPr>
          <w:rFonts w:ascii="Times New Roman" w:hAnsi="Times New Roman"/>
          <w:sz w:val="28"/>
          <w:szCs w:val="28"/>
        </w:rPr>
        <w:t xml:space="preserve"> обеспечить</w:t>
      </w:r>
      <w:r>
        <w:rPr>
          <w:rFonts w:ascii="Times New Roman" w:hAnsi="Times New Roman"/>
          <w:sz w:val="28"/>
          <w:szCs w:val="28"/>
        </w:rPr>
        <w:t>:</w:t>
      </w:r>
    </w:p>
    <w:p w:rsidR="00231FEF" w:rsidRPr="00231FEF" w:rsidRDefault="00231FEF" w:rsidP="00231F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1FEF">
        <w:rPr>
          <w:rFonts w:ascii="Times New Roman" w:hAnsi="Times New Roman"/>
          <w:sz w:val="28"/>
          <w:szCs w:val="28"/>
        </w:rPr>
        <w:t xml:space="preserve"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</w:t>
      </w:r>
      <w:r>
        <w:rPr>
          <w:rFonts w:ascii="Times New Roman" w:hAnsi="Times New Roman"/>
          <w:sz w:val="28"/>
          <w:szCs w:val="28"/>
        </w:rPr>
        <w:t>«</w:t>
      </w:r>
      <w:r w:rsidRPr="00231FEF">
        <w:rPr>
          <w:rFonts w:ascii="Times New Roman" w:hAnsi="Times New Roman"/>
          <w:sz w:val="28"/>
          <w:szCs w:val="28"/>
        </w:rPr>
        <w:t>Интернет</w:t>
      </w:r>
      <w:r>
        <w:rPr>
          <w:rFonts w:ascii="Times New Roman" w:hAnsi="Times New Roman"/>
          <w:sz w:val="28"/>
          <w:szCs w:val="28"/>
        </w:rPr>
        <w:t>»</w:t>
      </w:r>
      <w:r w:rsidRPr="00231FEF">
        <w:rPr>
          <w:rFonts w:ascii="Times New Roman" w:hAnsi="Times New Roman"/>
          <w:sz w:val="28"/>
          <w:szCs w:val="28"/>
        </w:rPr>
        <w:t xml:space="preserve"> и направление на </w:t>
      </w:r>
      <w:r>
        <w:rPr>
          <w:rFonts w:ascii="Times New Roman" w:hAnsi="Times New Roman"/>
          <w:sz w:val="28"/>
          <w:szCs w:val="28"/>
        </w:rPr>
        <w:t>«</w:t>
      </w:r>
      <w:r w:rsidRPr="00231FEF">
        <w:rPr>
          <w:rFonts w:ascii="Times New Roman" w:hAnsi="Times New Roman"/>
          <w:sz w:val="28"/>
          <w:szCs w:val="28"/>
        </w:rPr>
        <w:t>Официальный интернет-портал правовой информации</w:t>
      </w:r>
      <w:r>
        <w:rPr>
          <w:rFonts w:ascii="Times New Roman" w:hAnsi="Times New Roman"/>
          <w:sz w:val="28"/>
          <w:szCs w:val="28"/>
        </w:rPr>
        <w:t>»</w:t>
      </w:r>
      <w:r w:rsidRPr="00231FEF">
        <w:rPr>
          <w:rFonts w:ascii="Times New Roman" w:hAnsi="Times New Roman"/>
          <w:sz w:val="28"/>
          <w:szCs w:val="28"/>
        </w:rPr>
        <w:t xml:space="preserve"> (www.pravo.gov.ru);</w:t>
      </w:r>
    </w:p>
    <w:p w:rsidR="00BD30B5" w:rsidRDefault="00231FEF" w:rsidP="00231F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1FEF">
        <w:rPr>
          <w:rFonts w:ascii="Times New Roman" w:hAnsi="Times New Roman"/>
          <w:sz w:val="28"/>
          <w:szCs w:val="28"/>
        </w:rPr>
        <w:t>размещение настоящего приказа на официальном сайте министерства труда и социального развития Краснодарского края (www.sznkuban.ru).</w:t>
      </w:r>
    </w:p>
    <w:p w:rsidR="00552DEE" w:rsidRDefault="00552DEE" w:rsidP="003A6D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52DEE" w:rsidRDefault="00552DEE" w:rsidP="003A6D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D30B5" w:rsidRDefault="00552DEE" w:rsidP="003A6D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2DEE">
        <w:rPr>
          <w:rFonts w:ascii="Times New Roman" w:hAnsi="Times New Roman"/>
          <w:sz w:val="28"/>
          <w:szCs w:val="28"/>
        </w:rPr>
        <w:lastRenderedPageBreak/>
        <w:t>3. Приказ вступает в силу по истечении 10 дней после дня его официального опубликования, за исключением абзац</w:t>
      </w:r>
      <w:r>
        <w:rPr>
          <w:rFonts w:ascii="Times New Roman" w:hAnsi="Times New Roman"/>
          <w:sz w:val="28"/>
          <w:szCs w:val="28"/>
        </w:rPr>
        <w:t>а</w:t>
      </w:r>
      <w:r w:rsidRPr="00552DEE">
        <w:rPr>
          <w:rFonts w:ascii="Times New Roman" w:hAnsi="Times New Roman"/>
          <w:sz w:val="28"/>
          <w:szCs w:val="28"/>
        </w:rPr>
        <w:t xml:space="preserve"> а), подпункта 2.7.1., пункта 2.7. приложения к настоящему приказу, вступающ</w:t>
      </w:r>
      <w:r>
        <w:rPr>
          <w:rFonts w:ascii="Times New Roman" w:hAnsi="Times New Roman"/>
          <w:sz w:val="28"/>
          <w:szCs w:val="28"/>
        </w:rPr>
        <w:t>его</w:t>
      </w:r>
      <w:r w:rsidRPr="00552DEE">
        <w:rPr>
          <w:rFonts w:ascii="Times New Roman" w:hAnsi="Times New Roman"/>
          <w:sz w:val="28"/>
          <w:szCs w:val="28"/>
        </w:rPr>
        <w:t xml:space="preserve"> в силу с 1 января 2018 года.</w:t>
      </w:r>
    </w:p>
    <w:p w:rsidR="00ED5841" w:rsidRDefault="00ED5841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52DEE" w:rsidRDefault="00552DEE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4D450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="00BD30B5">
        <w:rPr>
          <w:rFonts w:ascii="Times New Roman" w:hAnsi="Times New Roman"/>
          <w:sz w:val="28"/>
          <w:szCs w:val="28"/>
        </w:rPr>
        <w:t>аместител</w:t>
      </w:r>
      <w:r>
        <w:rPr>
          <w:rFonts w:ascii="Times New Roman" w:hAnsi="Times New Roman"/>
          <w:sz w:val="28"/>
          <w:szCs w:val="28"/>
        </w:rPr>
        <w:t>ь</w:t>
      </w:r>
      <w:r w:rsidR="00BD30B5">
        <w:rPr>
          <w:rFonts w:ascii="Times New Roman" w:hAnsi="Times New Roman"/>
          <w:sz w:val="28"/>
          <w:szCs w:val="28"/>
        </w:rPr>
        <w:t xml:space="preserve"> министра                                   </w:t>
      </w:r>
      <w:r w:rsidR="00393A77">
        <w:rPr>
          <w:rFonts w:ascii="Times New Roman" w:hAnsi="Times New Roman"/>
          <w:sz w:val="28"/>
          <w:szCs w:val="28"/>
        </w:rPr>
        <w:t xml:space="preserve">   </w:t>
      </w:r>
      <w:r w:rsidR="00BD30B5">
        <w:rPr>
          <w:rFonts w:ascii="Times New Roman" w:hAnsi="Times New Roman"/>
          <w:sz w:val="28"/>
          <w:szCs w:val="28"/>
        </w:rPr>
        <w:t xml:space="preserve">                                 </w:t>
      </w:r>
      <w:r>
        <w:rPr>
          <w:rFonts w:ascii="Times New Roman" w:hAnsi="Times New Roman"/>
          <w:sz w:val="28"/>
          <w:szCs w:val="28"/>
        </w:rPr>
        <w:t>Ю.А. Шабалина</w:t>
      </w:r>
    </w:p>
    <w:p w:rsidR="00552DEE" w:rsidRDefault="00552DEE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52DEE" w:rsidRDefault="00552DEE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52DEE" w:rsidRDefault="00552DEE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52DEE" w:rsidRDefault="00552DEE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52DEE" w:rsidRDefault="00552DEE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52DEE" w:rsidRDefault="00552DEE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52DEE" w:rsidRDefault="00552DEE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52DEE" w:rsidRDefault="00552DEE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52DEE" w:rsidRDefault="00552DEE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52DEE" w:rsidRDefault="00552DEE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52DEE" w:rsidRDefault="00552DEE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52DEE" w:rsidRDefault="00552DEE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52DEE" w:rsidRDefault="00552DEE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52DEE" w:rsidRDefault="00552DEE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52DEE" w:rsidRDefault="00552DEE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52DEE" w:rsidRDefault="00552DEE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52DEE" w:rsidRDefault="00552DEE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52DEE" w:rsidRDefault="00552DEE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52DEE" w:rsidRDefault="00552DEE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52DEE" w:rsidRDefault="00552DEE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52DEE" w:rsidRDefault="00552DEE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52DEE" w:rsidRDefault="00552DEE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52DEE" w:rsidRDefault="00552DEE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52DEE" w:rsidRDefault="00552DEE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52DEE" w:rsidRDefault="00552DEE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52DEE" w:rsidRDefault="00552DEE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52DEE" w:rsidRDefault="00552DEE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52DEE" w:rsidRDefault="00552DEE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52DEE" w:rsidRDefault="00552DEE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52DEE" w:rsidRDefault="00552DEE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52DEE" w:rsidRDefault="00552DEE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52DEE" w:rsidRDefault="00552DEE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52DEE" w:rsidRDefault="00552DEE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52DEE" w:rsidRDefault="00552DEE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52DEE" w:rsidRDefault="00552DEE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52DEE" w:rsidRDefault="00552DEE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52DEE" w:rsidRDefault="00552DEE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52DEE" w:rsidRDefault="00552DEE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sectPr w:rsidR="00552DEE" w:rsidSect="00552DEE">
      <w:headerReference w:type="default" r:id="rId8"/>
      <w:pgSz w:w="11906" w:h="16838"/>
      <w:pgMar w:top="1134" w:right="567" w:bottom="1134" w:left="1701" w:header="51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067A" w:rsidRDefault="00DA067A" w:rsidP="00313739">
      <w:pPr>
        <w:spacing w:after="0" w:line="240" w:lineRule="auto"/>
      </w:pPr>
      <w:r>
        <w:separator/>
      </w:r>
    </w:p>
  </w:endnote>
  <w:endnote w:type="continuationSeparator" w:id="0">
    <w:p w:rsidR="00DA067A" w:rsidRDefault="00DA067A" w:rsidP="00313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067A" w:rsidRDefault="00DA067A" w:rsidP="00313739">
      <w:pPr>
        <w:spacing w:after="0" w:line="240" w:lineRule="auto"/>
      </w:pPr>
      <w:r>
        <w:separator/>
      </w:r>
    </w:p>
  </w:footnote>
  <w:footnote w:type="continuationSeparator" w:id="0">
    <w:p w:rsidR="00DA067A" w:rsidRDefault="00DA067A" w:rsidP="003137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13932177"/>
      <w:docPartObj>
        <w:docPartGallery w:val="Page Numbers (Top of Page)"/>
        <w:docPartUnique/>
      </w:docPartObj>
    </w:sdtPr>
    <w:sdtEndPr/>
    <w:sdtContent>
      <w:p w:rsidR="00313739" w:rsidRPr="00702EB7" w:rsidRDefault="00702EB7" w:rsidP="00702EB7">
        <w:pPr>
          <w:pStyle w:val="a5"/>
          <w:jc w:val="center"/>
        </w:pPr>
        <w:r>
          <w:rPr>
            <w:rFonts w:ascii="Times New Roman" w:hAnsi="Times New Roman"/>
            <w:sz w:val="28"/>
            <w:szCs w:val="28"/>
          </w:rPr>
          <w:t>2</w: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180"/>
    <w:rsid w:val="00017F47"/>
    <w:rsid w:val="00105F19"/>
    <w:rsid w:val="00172BC5"/>
    <w:rsid w:val="00180B4E"/>
    <w:rsid w:val="001D0182"/>
    <w:rsid w:val="001E15CF"/>
    <w:rsid w:val="001F7441"/>
    <w:rsid w:val="00202754"/>
    <w:rsid w:val="00231FEF"/>
    <w:rsid w:val="0023723A"/>
    <w:rsid w:val="00270D3E"/>
    <w:rsid w:val="00292637"/>
    <w:rsid w:val="002D7722"/>
    <w:rsid w:val="0030513C"/>
    <w:rsid w:val="003133A8"/>
    <w:rsid w:val="00313739"/>
    <w:rsid w:val="003304E8"/>
    <w:rsid w:val="00380BB8"/>
    <w:rsid w:val="003848CC"/>
    <w:rsid w:val="00393A77"/>
    <w:rsid w:val="003A6D2B"/>
    <w:rsid w:val="003C3719"/>
    <w:rsid w:val="003C63E6"/>
    <w:rsid w:val="003E5BDF"/>
    <w:rsid w:val="00400BBF"/>
    <w:rsid w:val="00400DFD"/>
    <w:rsid w:val="00410065"/>
    <w:rsid w:val="00473BCA"/>
    <w:rsid w:val="004A01D6"/>
    <w:rsid w:val="004C7D2E"/>
    <w:rsid w:val="004D4505"/>
    <w:rsid w:val="004F12E4"/>
    <w:rsid w:val="00527931"/>
    <w:rsid w:val="00552DEE"/>
    <w:rsid w:val="005D30FD"/>
    <w:rsid w:val="005F36EB"/>
    <w:rsid w:val="005F3C0D"/>
    <w:rsid w:val="006D2FD4"/>
    <w:rsid w:val="00702EB7"/>
    <w:rsid w:val="00727A80"/>
    <w:rsid w:val="008377C3"/>
    <w:rsid w:val="00851FF6"/>
    <w:rsid w:val="008965DD"/>
    <w:rsid w:val="0090489C"/>
    <w:rsid w:val="0092145E"/>
    <w:rsid w:val="0095579A"/>
    <w:rsid w:val="009B5E4D"/>
    <w:rsid w:val="009D2ABC"/>
    <w:rsid w:val="009E3746"/>
    <w:rsid w:val="00A8160A"/>
    <w:rsid w:val="00A87387"/>
    <w:rsid w:val="00B12633"/>
    <w:rsid w:val="00B4444B"/>
    <w:rsid w:val="00BD30B5"/>
    <w:rsid w:val="00C606DF"/>
    <w:rsid w:val="00C67180"/>
    <w:rsid w:val="00C926FF"/>
    <w:rsid w:val="00CC5F4F"/>
    <w:rsid w:val="00D378AE"/>
    <w:rsid w:val="00D51F74"/>
    <w:rsid w:val="00DA067A"/>
    <w:rsid w:val="00DC43E7"/>
    <w:rsid w:val="00DD272C"/>
    <w:rsid w:val="00DE5C34"/>
    <w:rsid w:val="00E104D1"/>
    <w:rsid w:val="00E65186"/>
    <w:rsid w:val="00E86889"/>
    <w:rsid w:val="00ED09E0"/>
    <w:rsid w:val="00ED5841"/>
    <w:rsid w:val="00F73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0B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275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373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13739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0B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275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373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1373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244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351</Words>
  <Characters>2003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2350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Гаева Вераника Ивановна</dc:creator>
  <cp:lastModifiedBy>Духанина Евгения Николаевна</cp:lastModifiedBy>
  <cp:revision>7</cp:revision>
  <cp:lastPrinted>2017-10-05T14:19:00Z</cp:lastPrinted>
  <dcterms:created xsi:type="dcterms:W3CDTF">2017-10-04T14:58:00Z</dcterms:created>
  <dcterms:modified xsi:type="dcterms:W3CDTF">2017-10-16T14:32:00Z</dcterms:modified>
</cp:coreProperties>
</file>