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31" w:rsidRPr="009E0842" w:rsidRDefault="00576F31" w:rsidP="00CD3096">
      <w:pPr>
        <w:ind w:left="4395"/>
        <w:jc w:val="center"/>
      </w:pPr>
      <w:r w:rsidRPr="009E0842">
        <w:t>ПРИЛОЖЕНИЕ</w:t>
      </w:r>
    </w:p>
    <w:p w:rsidR="00576F31" w:rsidRPr="00A40C40" w:rsidRDefault="00576F31" w:rsidP="00CD3096">
      <w:pPr>
        <w:ind w:left="4395"/>
      </w:pPr>
    </w:p>
    <w:p w:rsidR="00576F31" w:rsidRPr="009E0842" w:rsidRDefault="00576F31" w:rsidP="00CD3096">
      <w:pPr>
        <w:ind w:left="4395"/>
        <w:jc w:val="center"/>
      </w:pPr>
      <w:r w:rsidRPr="009E0842">
        <w:t>УТВЕРЖДЕН</w:t>
      </w:r>
      <w:r>
        <w:t>Ы</w:t>
      </w:r>
    </w:p>
    <w:p w:rsidR="00576F31" w:rsidRPr="00CD3096" w:rsidRDefault="00576F31" w:rsidP="00CD3096">
      <w:pPr>
        <w:ind w:left="4395"/>
        <w:jc w:val="center"/>
        <w:rPr>
          <w:spacing w:val="-4"/>
        </w:rPr>
      </w:pPr>
      <w:r w:rsidRPr="00CD3096">
        <w:rPr>
          <w:spacing w:val="-4"/>
        </w:rPr>
        <w:t xml:space="preserve">приказом министерства </w:t>
      </w:r>
      <w:r w:rsidR="00CD3096" w:rsidRPr="00CD3096">
        <w:rPr>
          <w:spacing w:val="-4"/>
        </w:rPr>
        <w:t xml:space="preserve">труда и </w:t>
      </w:r>
      <w:r w:rsidRPr="00CD3096">
        <w:rPr>
          <w:spacing w:val="-4"/>
        </w:rPr>
        <w:t>социального разви</w:t>
      </w:r>
      <w:r w:rsidR="00CD3096" w:rsidRPr="00CD3096">
        <w:rPr>
          <w:spacing w:val="-4"/>
        </w:rPr>
        <w:t xml:space="preserve">тия </w:t>
      </w:r>
      <w:r w:rsidRPr="00CD3096">
        <w:rPr>
          <w:spacing w:val="-4"/>
        </w:rPr>
        <w:t>Краснодарского края</w:t>
      </w:r>
    </w:p>
    <w:p w:rsidR="00576F31" w:rsidRPr="00CD3096" w:rsidRDefault="00576F31" w:rsidP="00CD3096">
      <w:pPr>
        <w:ind w:left="4395"/>
        <w:jc w:val="center"/>
        <w:rPr>
          <w:spacing w:val="-4"/>
          <w:u w:val="single"/>
        </w:rPr>
      </w:pPr>
      <w:r w:rsidRPr="00CD3096">
        <w:rPr>
          <w:spacing w:val="-4"/>
        </w:rPr>
        <w:t>от</w:t>
      </w:r>
      <w:r w:rsidRPr="00E9320F">
        <w:rPr>
          <w:spacing w:val="-4"/>
          <w:u w:val="single"/>
        </w:rPr>
        <w:t xml:space="preserve"> </w:t>
      </w:r>
      <w:r w:rsidR="00E9320F" w:rsidRPr="00E9320F">
        <w:rPr>
          <w:spacing w:val="-4"/>
          <w:u w:val="single"/>
        </w:rPr>
        <w:t xml:space="preserve">    </w:t>
      </w:r>
      <w:r w:rsidRPr="00C22E30">
        <w:rPr>
          <w:spacing w:val="-4"/>
          <w:u w:val="single"/>
        </w:rPr>
        <w:t xml:space="preserve"> </w:t>
      </w:r>
      <w:r w:rsidR="00CD3096" w:rsidRPr="00C22E30">
        <w:rPr>
          <w:spacing w:val="-4"/>
          <w:u w:val="single"/>
        </w:rPr>
        <w:t xml:space="preserve">            </w:t>
      </w:r>
      <w:r w:rsidRPr="00C22E30">
        <w:rPr>
          <w:spacing w:val="-4"/>
          <w:u w:val="single"/>
        </w:rPr>
        <w:t xml:space="preserve"> </w:t>
      </w:r>
      <w:r w:rsidR="00C22E30" w:rsidRPr="00C22E30">
        <w:rPr>
          <w:spacing w:val="-4"/>
          <w:u w:val="single"/>
        </w:rPr>
        <w:t xml:space="preserve">  </w:t>
      </w:r>
      <w:r w:rsidR="00CD3096" w:rsidRPr="00C22E30">
        <w:rPr>
          <w:spacing w:val="-4"/>
          <w:u w:val="single"/>
        </w:rPr>
        <w:t xml:space="preserve">      </w:t>
      </w:r>
      <w:r w:rsidR="00C22E30" w:rsidRPr="00C22E30">
        <w:rPr>
          <w:spacing w:val="-4"/>
          <w:u w:val="single"/>
        </w:rPr>
        <w:t xml:space="preserve"> </w:t>
      </w:r>
      <w:r w:rsidRPr="00C22E30">
        <w:rPr>
          <w:spacing w:val="-4"/>
          <w:u w:val="single"/>
        </w:rPr>
        <w:t xml:space="preserve"> </w:t>
      </w:r>
      <w:r w:rsidRPr="00CD3096">
        <w:rPr>
          <w:spacing w:val="-4"/>
        </w:rPr>
        <w:t>№</w:t>
      </w:r>
      <w:r w:rsidR="00DB61AE" w:rsidRPr="00CD3096">
        <w:rPr>
          <w:spacing w:val="-4"/>
        </w:rPr>
        <w:t xml:space="preserve"> </w:t>
      </w:r>
      <w:r w:rsidR="00CD3096" w:rsidRPr="00C22E30">
        <w:rPr>
          <w:spacing w:val="-4"/>
          <w:u w:val="single"/>
        </w:rPr>
        <w:t xml:space="preserve">         </w:t>
      </w:r>
      <w:r w:rsidR="002F1D49" w:rsidRPr="00CD3096">
        <w:rPr>
          <w:color w:val="FFFFFF"/>
          <w:spacing w:val="-4"/>
          <w:u w:val="single"/>
          <w:shd w:val="clear" w:color="auto" w:fill="FFFFFF"/>
        </w:rPr>
        <w:t>»</w:t>
      </w:r>
    </w:p>
    <w:p w:rsidR="00576F31" w:rsidRDefault="00576F31" w:rsidP="00D1196C">
      <w:pPr>
        <w:shd w:val="clear" w:color="auto" w:fill="FFFFFF"/>
        <w:ind w:left="6237" w:hanging="6237"/>
        <w:jc w:val="center"/>
      </w:pPr>
    </w:p>
    <w:p w:rsidR="00F16620" w:rsidRDefault="00F16620" w:rsidP="00D1196C">
      <w:pPr>
        <w:shd w:val="clear" w:color="auto" w:fill="FFFFFF"/>
        <w:ind w:left="6237" w:hanging="6237"/>
        <w:jc w:val="center"/>
      </w:pPr>
    </w:p>
    <w:p w:rsidR="00576F31" w:rsidRPr="00576F31" w:rsidRDefault="0035413F" w:rsidP="00D1196C">
      <w:pPr>
        <w:shd w:val="clear" w:color="auto" w:fill="FFFFFF"/>
        <w:ind w:left="6237" w:hanging="6237"/>
        <w:jc w:val="center"/>
        <w:rPr>
          <w:b/>
        </w:rPr>
      </w:pPr>
      <w:r>
        <w:rPr>
          <w:b/>
        </w:rPr>
        <w:t>ИЗМЕН</w:t>
      </w:r>
      <w:r w:rsidR="00576F31" w:rsidRPr="00576F31">
        <w:rPr>
          <w:b/>
        </w:rPr>
        <w:t>ЕНИЯ,</w:t>
      </w:r>
    </w:p>
    <w:p w:rsidR="00576F31" w:rsidRPr="00576F31" w:rsidRDefault="00576F31" w:rsidP="00576F31">
      <w:pPr>
        <w:shd w:val="clear" w:color="auto" w:fill="FFFFFF"/>
        <w:jc w:val="center"/>
        <w:rPr>
          <w:b/>
        </w:rPr>
      </w:pPr>
      <w:proofErr w:type="gramStart"/>
      <w:r w:rsidRPr="00576F31">
        <w:rPr>
          <w:b/>
        </w:rPr>
        <w:t xml:space="preserve">вносимые в приказ министерства социального </w:t>
      </w:r>
      <w:proofErr w:type="gramEnd"/>
    </w:p>
    <w:p w:rsidR="00600476" w:rsidRDefault="00576F31" w:rsidP="007C49D2">
      <w:pPr>
        <w:shd w:val="clear" w:color="auto" w:fill="FFFFFF"/>
        <w:jc w:val="center"/>
        <w:rPr>
          <w:b/>
        </w:rPr>
      </w:pPr>
      <w:r w:rsidRPr="00576F31">
        <w:rPr>
          <w:b/>
        </w:rPr>
        <w:t xml:space="preserve">развития </w:t>
      </w:r>
      <w:r w:rsidR="00600476">
        <w:rPr>
          <w:b/>
        </w:rPr>
        <w:t xml:space="preserve">и семейной политики </w:t>
      </w:r>
      <w:r w:rsidRPr="00576F31">
        <w:rPr>
          <w:b/>
        </w:rPr>
        <w:t xml:space="preserve">Краснодарского края </w:t>
      </w:r>
    </w:p>
    <w:p w:rsidR="00600476" w:rsidRDefault="00576F31" w:rsidP="00600476">
      <w:pPr>
        <w:shd w:val="clear" w:color="auto" w:fill="FFFFFF"/>
        <w:jc w:val="center"/>
        <w:rPr>
          <w:b/>
        </w:rPr>
      </w:pPr>
      <w:r w:rsidRPr="00576F31">
        <w:rPr>
          <w:b/>
        </w:rPr>
        <w:t xml:space="preserve">от 3 </w:t>
      </w:r>
      <w:r w:rsidR="007C49D2">
        <w:rPr>
          <w:b/>
        </w:rPr>
        <w:t>марта</w:t>
      </w:r>
      <w:r w:rsidRPr="00576F31">
        <w:rPr>
          <w:b/>
        </w:rPr>
        <w:t xml:space="preserve"> 201</w:t>
      </w:r>
      <w:r w:rsidR="007C49D2">
        <w:rPr>
          <w:b/>
        </w:rPr>
        <w:t>5</w:t>
      </w:r>
      <w:r w:rsidRPr="00576F31">
        <w:rPr>
          <w:b/>
        </w:rPr>
        <w:t xml:space="preserve"> года № 14</w:t>
      </w:r>
      <w:r w:rsidR="007C49D2">
        <w:rPr>
          <w:b/>
        </w:rPr>
        <w:t>0</w:t>
      </w:r>
      <w:r w:rsidRPr="00576F31">
        <w:rPr>
          <w:b/>
        </w:rPr>
        <w:t xml:space="preserve"> «</w:t>
      </w:r>
      <w:r w:rsidR="007C49D2" w:rsidRPr="007C49D2">
        <w:rPr>
          <w:b/>
        </w:rPr>
        <w:t xml:space="preserve">Об утверждении перечня </w:t>
      </w:r>
    </w:p>
    <w:p w:rsidR="002743F5" w:rsidRDefault="007C49D2" w:rsidP="002743F5">
      <w:pPr>
        <w:shd w:val="clear" w:color="auto" w:fill="FFFFFF"/>
        <w:jc w:val="center"/>
        <w:rPr>
          <w:b/>
        </w:rPr>
      </w:pPr>
      <w:r w:rsidRPr="007C49D2">
        <w:rPr>
          <w:b/>
        </w:rPr>
        <w:t>платных</w:t>
      </w:r>
      <w:r>
        <w:rPr>
          <w:b/>
        </w:rPr>
        <w:t xml:space="preserve"> </w:t>
      </w:r>
      <w:r w:rsidRPr="007C49D2">
        <w:rPr>
          <w:b/>
        </w:rPr>
        <w:t xml:space="preserve">услуг, оказываемых </w:t>
      </w:r>
      <w:proofErr w:type="gramStart"/>
      <w:r w:rsidRPr="007C49D2">
        <w:rPr>
          <w:b/>
        </w:rPr>
        <w:t>физическим</w:t>
      </w:r>
      <w:proofErr w:type="gramEnd"/>
      <w:r w:rsidRPr="007C49D2">
        <w:rPr>
          <w:b/>
        </w:rPr>
        <w:t xml:space="preserve"> и юридическим </w:t>
      </w:r>
    </w:p>
    <w:p w:rsidR="002743F5" w:rsidRDefault="007C49D2" w:rsidP="002743F5">
      <w:pPr>
        <w:shd w:val="clear" w:color="auto" w:fill="FFFFFF"/>
        <w:jc w:val="center"/>
        <w:rPr>
          <w:b/>
        </w:rPr>
      </w:pPr>
      <w:r w:rsidRPr="007C49D2">
        <w:rPr>
          <w:b/>
        </w:rPr>
        <w:t xml:space="preserve">лицам государственными учреждениями </w:t>
      </w:r>
    </w:p>
    <w:p w:rsidR="002743F5" w:rsidRDefault="007C49D2" w:rsidP="002743F5">
      <w:pPr>
        <w:shd w:val="clear" w:color="auto" w:fill="FFFFFF"/>
        <w:jc w:val="center"/>
        <w:rPr>
          <w:b/>
        </w:rPr>
      </w:pPr>
      <w:r w:rsidRPr="007C49D2">
        <w:rPr>
          <w:b/>
        </w:rPr>
        <w:t xml:space="preserve">Краснодарского края, </w:t>
      </w:r>
      <w:proofErr w:type="gramStart"/>
      <w:r w:rsidRPr="007C49D2">
        <w:rPr>
          <w:b/>
        </w:rPr>
        <w:t>находящимися</w:t>
      </w:r>
      <w:proofErr w:type="gramEnd"/>
      <w:r>
        <w:rPr>
          <w:b/>
        </w:rPr>
        <w:t xml:space="preserve"> </w:t>
      </w:r>
      <w:r w:rsidRPr="007C49D2">
        <w:rPr>
          <w:b/>
        </w:rPr>
        <w:t xml:space="preserve">в ведении </w:t>
      </w:r>
    </w:p>
    <w:p w:rsidR="00600476" w:rsidRPr="007C49D2" w:rsidRDefault="007C49D2" w:rsidP="002743F5">
      <w:pPr>
        <w:shd w:val="clear" w:color="auto" w:fill="FFFFFF"/>
        <w:jc w:val="center"/>
        <w:rPr>
          <w:b/>
        </w:rPr>
      </w:pPr>
      <w:r w:rsidRPr="007C49D2">
        <w:rPr>
          <w:b/>
        </w:rPr>
        <w:t xml:space="preserve">министерства </w:t>
      </w:r>
      <w:r w:rsidR="00600476">
        <w:rPr>
          <w:b/>
        </w:rPr>
        <w:t xml:space="preserve">труда и </w:t>
      </w:r>
      <w:r w:rsidRPr="007C49D2">
        <w:rPr>
          <w:b/>
        </w:rPr>
        <w:t xml:space="preserve">социального развития </w:t>
      </w:r>
    </w:p>
    <w:p w:rsidR="00576F31" w:rsidRPr="00576F31" w:rsidRDefault="007C49D2" w:rsidP="007C49D2">
      <w:pPr>
        <w:shd w:val="clear" w:color="auto" w:fill="FFFFFF"/>
        <w:jc w:val="center"/>
        <w:rPr>
          <w:b/>
        </w:rPr>
      </w:pPr>
      <w:r w:rsidRPr="007C49D2">
        <w:rPr>
          <w:b/>
        </w:rPr>
        <w:t>Краснодарского края</w:t>
      </w:r>
      <w:r w:rsidR="00576F31" w:rsidRPr="00576F31">
        <w:rPr>
          <w:b/>
        </w:rPr>
        <w:t>»</w:t>
      </w:r>
    </w:p>
    <w:p w:rsidR="00EB34AE" w:rsidRDefault="00EB34AE" w:rsidP="00576F31">
      <w:pPr>
        <w:shd w:val="clear" w:color="auto" w:fill="FFFFFF"/>
        <w:jc w:val="center"/>
      </w:pPr>
    </w:p>
    <w:p w:rsidR="009657C7" w:rsidRDefault="009657C7" w:rsidP="009657C7">
      <w:pPr>
        <w:pStyle w:val="af2"/>
        <w:numPr>
          <w:ilvl w:val="0"/>
          <w:numId w:val="5"/>
        </w:numPr>
        <w:tabs>
          <w:tab w:val="left" w:pos="709"/>
        </w:tabs>
        <w:jc w:val="both"/>
      </w:pPr>
      <w:r>
        <w:t>Пункт 4 изложить в следующей редакции:</w:t>
      </w:r>
    </w:p>
    <w:p w:rsidR="009657C7" w:rsidRDefault="009657C7" w:rsidP="009657C7">
      <w:pPr>
        <w:pStyle w:val="af2"/>
        <w:tabs>
          <w:tab w:val="left" w:pos="709"/>
        </w:tabs>
        <w:ind w:left="0" w:firstLine="709"/>
        <w:jc w:val="both"/>
      </w:pPr>
      <w:r>
        <w:t>«4. Контроль за выполнением настоящего приказа возложить на замест</w:t>
      </w:r>
      <w:r>
        <w:t>и</w:t>
      </w:r>
      <w:r>
        <w:t>теля министерства В.А. Игнатенко</w:t>
      </w:r>
      <w:proofErr w:type="gramStart"/>
      <w:r>
        <w:t>.».</w:t>
      </w:r>
      <w:proofErr w:type="gramEnd"/>
    </w:p>
    <w:p w:rsidR="00576F31" w:rsidRDefault="00504958" w:rsidP="009657C7">
      <w:pPr>
        <w:pStyle w:val="af2"/>
        <w:numPr>
          <w:ilvl w:val="0"/>
          <w:numId w:val="5"/>
        </w:numPr>
        <w:tabs>
          <w:tab w:val="left" w:pos="709"/>
        </w:tabs>
        <w:jc w:val="both"/>
      </w:pPr>
      <w:r>
        <w:t>Приложение изложить</w:t>
      </w:r>
      <w:r w:rsidRPr="00576F31">
        <w:t xml:space="preserve"> в следующей редакции:</w:t>
      </w:r>
    </w:p>
    <w:p w:rsidR="00504958" w:rsidRDefault="00504958" w:rsidP="00576F31">
      <w:pPr>
        <w:tabs>
          <w:tab w:val="left" w:pos="709"/>
        </w:tabs>
        <w:ind w:firstLine="709"/>
        <w:jc w:val="both"/>
      </w:pPr>
    </w:p>
    <w:p w:rsidR="009C1852" w:rsidRPr="009E0842" w:rsidRDefault="00504958" w:rsidP="00504958">
      <w:pPr>
        <w:ind w:left="4678"/>
        <w:jc w:val="center"/>
      </w:pPr>
      <w:r>
        <w:t>«</w:t>
      </w:r>
      <w:r w:rsidR="009C1852" w:rsidRPr="009E0842">
        <w:t>ПРИЛОЖЕНИЕ</w:t>
      </w:r>
    </w:p>
    <w:p w:rsidR="009C1852" w:rsidRPr="00A40C40" w:rsidRDefault="009C1852" w:rsidP="009C1852">
      <w:pPr>
        <w:ind w:left="4678"/>
      </w:pPr>
    </w:p>
    <w:p w:rsidR="009C1852" w:rsidRPr="009E0842" w:rsidRDefault="009C1852" w:rsidP="009C1852">
      <w:pPr>
        <w:ind w:left="4678"/>
        <w:jc w:val="center"/>
      </w:pPr>
      <w:r w:rsidRPr="009E0842">
        <w:t>УТВЕРЖДЕН</w:t>
      </w:r>
    </w:p>
    <w:p w:rsidR="009C1852" w:rsidRPr="009E0842" w:rsidRDefault="009C1852" w:rsidP="009C1852">
      <w:pPr>
        <w:ind w:left="4678"/>
        <w:jc w:val="center"/>
      </w:pPr>
      <w:r w:rsidRPr="009E0842">
        <w:t xml:space="preserve">приказом министерства социального развития и семейной политики </w:t>
      </w:r>
    </w:p>
    <w:p w:rsidR="009C1852" w:rsidRPr="009E0842" w:rsidRDefault="009C1852" w:rsidP="009C1852">
      <w:pPr>
        <w:ind w:left="4678"/>
        <w:jc w:val="center"/>
      </w:pPr>
      <w:r w:rsidRPr="009E0842">
        <w:t>Краснодарского края</w:t>
      </w:r>
    </w:p>
    <w:p w:rsidR="009C1852" w:rsidRDefault="003A4D18" w:rsidP="009C1852">
      <w:pPr>
        <w:ind w:left="4678"/>
        <w:jc w:val="center"/>
      </w:pPr>
      <w:r>
        <w:t xml:space="preserve">от </w:t>
      </w:r>
      <w:r w:rsidR="00504958">
        <w:t>3</w:t>
      </w:r>
      <w:r w:rsidR="009C1852" w:rsidRPr="009E0842">
        <w:t xml:space="preserve"> </w:t>
      </w:r>
      <w:r w:rsidR="00504958">
        <w:t>марта</w:t>
      </w:r>
      <w:r w:rsidR="00DA2937" w:rsidRPr="009E0842">
        <w:t xml:space="preserve"> </w:t>
      </w:r>
      <w:r w:rsidR="009C1852" w:rsidRPr="009E0842">
        <w:t>20</w:t>
      </w:r>
      <w:r w:rsidR="00004A79" w:rsidRPr="009E0842">
        <w:t>1</w:t>
      </w:r>
      <w:r w:rsidR="00746508" w:rsidRPr="009E0842">
        <w:t>5</w:t>
      </w:r>
      <w:r w:rsidR="009C1852" w:rsidRPr="009E0842">
        <w:t xml:space="preserve"> года № </w:t>
      </w:r>
      <w:r w:rsidR="00504958">
        <w:t>140</w:t>
      </w:r>
    </w:p>
    <w:p w:rsidR="00C22E30" w:rsidRDefault="00C22E30" w:rsidP="009C1852">
      <w:pPr>
        <w:ind w:left="4678"/>
        <w:jc w:val="center"/>
      </w:pPr>
    </w:p>
    <w:p w:rsidR="00DF2A2E" w:rsidRDefault="00C22E30" w:rsidP="0005703F">
      <w:pPr>
        <w:ind w:left="4678"/>
        <w:jc w:val="center"/>
        <w:rPr>
          <w:spacing w:val="-4"/>
          <w:u w:val="single"/>
        </w:rPr>
      </w:pPr>
      <w:proofErr w:type="gramStart"/>
      <w:r>
        <w:t xml:space="preserve">(в редакции приказа министерства труда и социального развития Краснодарского </w:t>
      </w:r>
      <w:r w:rsidR="0005703F" w:rsidRPr="00CD3096">
        <w:rPr>
          <w:spacing w:val="-4"/>
        </w:rPr>
        <w:t>от</w:t>
      </w:r>
      <w:r w:rsidR="0005703F" w:rsidRPr="00E9320F">
        <w:rPr>
          <w:spacing w:val="-4"/>
          <w:u w:val="single"/>
        </w:rPr>
        <w:t xml:space="preserve">     </w:t>
      </w:r>
      <w:r w:rsidR="0005703F" w:rsidRPr="00C22E30">
        <w:rPr>
          <w:spacing w:val="-4"/>
          <w:u w:val="single"/>
        </w:rPr>
        <w:t xml:space="preserve">                        </w:t>
      </w:r>
      <w:r w:rsidR="0005703F" w:rsidRPr="00CD3096">
        <w:rPr>
          <w:spacing w:val="-4"/>
        </w:rPr>
        <w:t xml:space="preserve">№ </w:t>
      </w:r>
      <w:r w:rsidR="0005703F" w:rsidRPr="00C22E30">
        <w:rPr>
          <w:spacing w:val="-4"/>
          <w:u w:val="single"/>
        </w:rPr>
        <w:t xml:space="preserve"> </w:t>
      </w:r>
      <w:r w:rsidR="0005703F" w:rsidRPr="0005703F">
        <w:rPr>
          <w:spacing w:val="-4"/>
        </w:rPr>
        <w:t xml:space="preserve">          </w:t>
      </w:r>
      <w:proofErr w:type="gramEnd"/>
    </w:p>
    <w:p w:rsidR="0005703F" w:rsidRDefault="0005703F" w:rsidP="0005703F">
      <w:pPr>
        <w:ind w:left="4678"/>
        <w:jc w:val="center"/>
      </w:pPr>
    </w:p>
    <w:p w:rsidR="00DF2A2E" w:rsidRPr="009E0842" w:rsidRDefault="00DF2A2E" w:rsidP="00E207B0">
      <w:pPr>
        <w:widowControl w:val="0"/>
        <w:autoSpaceDE w:val="0"/>
        <w:autoSpaceDN w:val="0"/>
        <w:adjustRightInd w:val="0"/>
        <w:jc w:val="center"/>
        <w:rPr>
          <w:caps/>
        </w:rPr>
      </w:pPr>
      <w:r w:rsidRPr="009E0842">
        <w:rPr>
          <w:caps/>
        </w:rPr>
        <w:t xml:space="preserve">перечень </w:t>
      </w:r>
      <w:r w:rsidR="00410F4E" w:rsidRPr="009E0842">
        <w:rPr>
          <w:caps/>
        </w:rPr>
        <w:t xml:space="preserve">платных </w:t>
      </w:r>
      <w:r w:rsidRPr="009E0842">
        <w:rPr>
          <w:caps/>
        </w:rPr>
        <w:t>услуг</w:t>
      </w:r>
      <w:r w:rsidR="00E207B0" w:rsidRPr="009E0842">
        <w:rPr>
          <w:caps/>
        </w:rPr>
        <w:t>,</w:t>
      </w:r>
    </w:p>
    <w:p w:rsidR="009D037C" w:rsidRPr="009E0842" w:rsidRDefault="009D037C" w:rsidP="009D037C">
      <w:pPr>
        <w:ind w:left="180"/>
        <w:jc w:val="center"/>
      </w:pPr>
      <w:proofErr w:type="gramStart"/>
      <w:r w:rsidRPr="009E0842">
        <w:t>оказываемых</w:t>
      </w:r>
      <w:proofErr w:type="gramEnd"/>
      <w:r w:rsidRPr="009E0842">
        <w:t xml:space="preserve"> физическим и юридическим лицам </w:t>
      </w:r>
    </w:p>
    <w:p w:rsidR="009D037C" w:rsidRPr="009E0842" w:rsidRDefault="009D037C" w:rsidP="009D037C">
      <w:pPr>
        <w:ind w:left="180"/>
        <w:jc w:val="center"/>
      </w:pPr>
      <w:r w:rsidRPr="009E0842">
        <w:t xml:space="preserve">государственными учреждениями Краснодарского края, </w:t>
      </w:r>
      <w:proofErr w:type="gramStart"/>
      <w:r w:rsidRPr="009E0842">
        <w:t>находящимся</w:t>
      </w:r>
      <w:proofErr w:type="gramEnd"/>
      <w:r w:rsidRPr="009E0842">
        <w:t xml:space="preserve"> </w:t>
      </w:r>
    </w:p>
    <w:p w:rsidR="009D037C" w:rsidRPr="009E0842" w:rsidRDefault="009D037C" w:rsidP="009D037C">
      <w:pPr>
        <w:ind w:left="180"/>
        <w:jc w:val="center"/>
      </w:pPr>
      <w:r w:rsidRPr="009E0842">
        <w:t xml:space="preserve">в ведении министерства </w:t>
      </w:r>
      <w:r w:rsidR="00B15947">
        <w:t xml:space="preserve">труда и </w:t>
      </w:r>
      <w:r w:rsidRPr="009E0842">
        <w:t>социального развития Краснодарского края</w:t>
      </w:r>
    </w:p>
    <w:p w:rsidR="00853C57" w:rsidRPr="00EB34AE" w:rsidRDefault="00853C57" w:rsidP="001A7E48">
      <w:pPr>
        <w:ind w:firstLine="284"/>
        <w:jc w:val="both"/>
        <w:rPr>
          <w:sz w:val="20"/>
          <w:szCs w:val="20"/>
        </w:rPr>
      </w:pPr>
    </w:p>
    <w:tbl>
      <w:tblPr>
        <w:tblW w:w="9781" w:type="dxa"/>
        <w:tblCellSpacing w:w="5" w:type="nil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40" w:type="dxa"/>
          <w:bottom w:w="57" w:type="dxa"/>
          <w:right w:w="40" w:type="dxa"/>
        </w:tblCellMar>
        <w:tblLook w:val="0020" w:firstRow="1" w:lastRow="0" w:firstColumn="0" w:lastColumn="0" w:noHBand="0" w:noVBand="0"/>
      </w:tblPr>
      <w:tblGrid>
        <w:gridCol w:w="1134"/>
        <w:gridCol w:w="7088"/>
        <w:gridCol w:w="1559"/>
      </w:tblGrid>
      <w:tr w:rsidR="00DF2A2E" w:rsidRPr="009E1C1E" w:rsidTr="00F16620">
        <w:trPr>
          <w:trHeight w:val="274"/>
          <w:tblHeader/>
          <w:tblCellSpacing w:w="5" w:type="nil"/>
        </w:trPr>
        <w:tc>
          <w:tcPr>
            <w:tcW w:w="1134" w:type="dxa"/>
            <w:shd w:val="clear" w:color="auto" w:fill="auto"/>
            <w:vAlign w:val="center"/>
          </w:tcPr>
          <w:p w:rsidR="00DF2A2E" w:rsidRPr="009E1C1E" w:rsidRDefault="009D037C" w:rsidP="009E1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№</w:t>
            </w:r>
            <w:r w:rsidR="002D49A1" w:rsidRPr="009E1C1E">
              <w:rPr>
                <w:sz w:val="24"/>
                <w:szCs w:val="24"/>
              </w:rPr>
              <w:t xml:space="preserve"> </w:t>
            </w:r>
            <w:proofErr w:type="gramStart"/>
            <w:r w:rsidR="00DF2A2E" w:rsidRPr="009E1C1E">
              <w:rPr>
                <w:sz w:val="24"/>
                <w:szCs w:val="24"/>
              </w:rPr>
              <w:t>п</w:t>
            </w:r>
            <w:proofErr w:type="gramEnd"/>
            <w:r w:rsidR="00DF2A2E" w:rsidRPr="009E1C1E">
              <w:rPr>
                <w:sz w:val="24"/>
                <w:szCs w:val="24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F2A2E" w:rsidRPr="009E1C1E" w:rsidRDefault="00DF2A2E" w:rsidP="009E1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Наименование услуги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2A2E" w:rsidRPr="009E1C1E" w:rsidRDefault="00DF2A2E" w:rsidP="009E1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Ед</w:t>
            </w:r>
            <w:r w:rsidR="00870EDD" w:rsidRPr="009E1C1E">
              <w:rPr>
                <w:sz w:val="24"/>
                <w:szCs w:val="24"/>
              </w:rPr>
              <w:t>иница</w:t>
            </w:r>
            <w:r w:rsidRPr="009E1C1E">
              <w:rPr>
                <w:sz w:val="24"/>
                <w:szCs w:val="24"/>
              </w:rPr>
              <w:t xml:space="preserve"> </w:t>
            </w:r>
            <w:r w:rsidR="0076308E">
              <w:rPr>
                <w:sz w:val="24"/>
                <w:szCs w:val="24"/>
              </w:rPr>
              <w:t xml:space="preserve"> </w:t>
            </w:r>
            <w:r w:rsidR="00A72B7D">
              <w:rPr>
                <w:sz w:val="24"/>
                <w:szCs w:val="24"/>
              </w:rPr>
              <w:t xml:space="preserve">          </w:t>
            </w:r>
            <w:r w:rsidRPr="009E1C1E">
              <w:rPr>
                <w:sz w:val="24"/>
                <w:szCs w:val="24"/>
              </w:rPr>
              <w:t>изм</w:t>
            </w:r>
            <w:r w:rsidR="00870EDD" w:rsidRPr="009E1C1E">
              <w:rPr>
                <w:sz w:val="24"/>
                <w:szCs w:val="24"/>
              </w:rPr>
              <w:t>ерения</w:t>
            </w:r>
          </w:p>
        </w:tc>
      </w:tr>
      <w:tr w:rsidR="009E1C1E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9E1C1E" w:rsidRPr="009E1C1E" w:rsidRDefault="009E1C1E" w:rsidP="009E1C1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9E1C1E" w:rsidRPr="009E1C1E" w:rsidRDefault="009E1C1E" w:rsidP="009E1C1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9E1C1E" w:rsidRPr="009E1C1E" w:rsidRDefault="009E1C1E" w:rsidP="009E1C1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242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9E1C1E">
            <w:pPr>
              <w:jc w:val="center"/>
              <w:rPr>
                <w:sz w:val="24"/>
                <w:szCs w:val="24"/>
              </w:rPr>
            </w:pP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27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Содействие в ремонте жилья: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9E1C1E">
            <w:pPr>
              <w:jc w:val="center"/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устройство бетонного подстилающего слоя толщиной до 100 мм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разборка деревянных сооружений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8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бетонирование </w:t>
            </w:r>
            <w:proofErr w:type="spellStart"/>
            <w:r w:rsidRPr="009E1C1E">
              <w:rPr>
                <w:sz w:val="24"/>
                <w:szCs w:val="24"/>
              </w:rPr>
              <w:t>отмостки</w:t>
            </w:r>
            <w:proofErr w:type="spellEnd"/>
            <w:r w:rsidRPr="009E1C1E">
              <w:rPr>
                <w:sz w:val="24"/>
                <w:szCs w:val="24"/>
              </w:rPr>
              <w:t xml:space="preserve"> вручную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5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фундамента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копка ям, траншей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куб. м</w:t>
            </w:r>
          </w:p>
        </w:tc>
      </w:tr>
      <w:tr w:rsidR="00661ACD" w:rsidRPr="009E1C1E" w:rsidTr="00F16620">
        <w:trPr>
          <w:trHeight w:val="36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металлической изгороди (натягивание металлической се</w:t>
            </w:r>
            <w:r w:rsidRPr="009E1C1E">
              <w:rPr>
                <w:sz w:val="24"/>
                <w:szCs w:val="24"/>
              </w:rPr>
              <w:t>т</w:t>
            </w:r>
            <w:r w:rsidRPr="009E1C1E">
              <w:rPr>
                <w:sz w:val="24"/>
                <w:szCs w:val="24"/>
              </w:rPr>
              <w:t>ки)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металлической изгороди (бетонирование столбиков)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459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подготовка поверхности стен, потолков перед покраской (побе</w:t>
            </w:r>
            <w:r w:rsidRPr="009E1C1E">
              <w:rPr>
                <w:sz w:val="24"/>
                <w:szCs w:val="24"/>
              </w:rPr>
              <w:t>л</w:t>
            </w:r>
            <w:r w:rsidRPr="009E1C1E">
              <w:rPr>
                <w:sz w:val="24"/>
                <w:szCs w:val="24"/>
              </w:rPr>
              <w:t>кой) или оклеиванием стен обоями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побелка или покраска стен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побелка или покраска  потолков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оклеивание стен обоями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подготовка деревянных и металлических поверхностей под покра</w:t>
            </w:r>
            <w:r w:rsidRPr="009E1C1E">
              <w:rPr>
                <w:sz w:val="24"/>
                <w:szCs w:val="24"/>
              </w:rPr>
              <w:t>с</w:t>
            </w:r>
            <w:r w:rsidRPr="009E1C1E">
              <w:rPr>
                <w:sz w:val="24"/>
                <w:szCs w:val="24"/>
              </w:rPr>
              <w:t>ку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покраска окон, дверей, полов масляными, эмалевыми красками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покраска труб, радиаторов масляными, эмалевыми красками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полов, деревянных ограждений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восстановление откосов оконных проемов, дверей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установка плинтусов потолочных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установка плинтусов напольных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39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1.1.19.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установка карниза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40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настил линолеума, </w:t>
            </w:r>
            <w:proofErr w:type="spellStart"/>
            <w:r w:rsidRPr="009E1C1E">
              <w:rPr>
                <w:sz w:val="24"/>
                <w:szCs w:val="24"/>
              </w:rPr>
              <w:t>ковролина</w:t>
            </w:r>
            <w:proofErr w:type="spellEnd"/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штукатурка и шпаклевка стен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шпаклевка потолка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0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затирка трещин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наружная покраска деревянных, металлических ограждений масл</w:t>
            </w:r>
            <w:r w:rsidRPr="009E1C1E">
              <w:rPr>
                <w:sz w:val="24"/>
                <w:szCs w:val="24"/>
              </w:rPr>
              <w:t>я</w:t>
            </w:r>
            <w:r w:rsidRPr="009E1C1E">
              <w:rPr>
                <w:sz w:val="24"/>
                <w:szCs w:val="24"/>
              </w:rPr>
              <w:t xml:space="preserve">ными, эмалевыми красками    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28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ремонт замка, задвижки              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врезка замка, задвижки              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остекление окон, дверей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водопроводного крана, сантехнического оборудования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1.1.29.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утепление оконных рам, дверей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5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мелкого ремонта мебели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мелкого ремонта кафельных покрытий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39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крыши высотой до двух метров: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1.1.32.1.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замена участка кровли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1.1.32.2.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желобов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1.1.32.3.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ремонт коньков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перенос сыпучих материалов (земли, щебня, песка)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куб.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вынос бытового мусора (</w:t>
            </w:r>
            <w:proofErr w:type="gramStart"/>
            <w:r w:rsidRPr="009E1C1E">
              <w:rPr>
                <w:sz w:val="24"/>
                <w:szCs w:val="24"/>
              </w:rPr>
              <w:t>кроме</w:t>
            </w:r>
            <w:proofErr w:type="gramEnd"/>
            <w:r w:rsidRPr="009E1C1E">
              <w:rPr>
                <w:sz w:val="24"/>
                <w:szCs w:val="24"/>
              </w:rPr>
              <w:t xml:space="preserve"> строительного и крупногабаритн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>го)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1.1.35.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замена электрической лампочки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Содействие в обработке  земельного участка и содержании подсо</w:t>
            </w:r>
            <w:r w:rsidRPr="009E1C1E">
              <w:rPr>
                <w:sz w:val="24"/>
                <w:szCs w:val="24"/>
              </w:rPr>
              <w:t>б</w:t>
            </w:r>
            <w:r w:rsidRPr="009E1C1E">
              <w:rPr>
                <w:sz w:val="24"/>
                <w:szCs w:val="24"/>
              </w:rPr>
              <w:t>ного хозяйства: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39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вспашка огорода  мотоблоком (до 5 соток)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24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копка огорода вручную  (до 2 соток)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38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посадка, уход за зелеными насаждениями: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47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посадка зеленых  насаждений (до 2 соток)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429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полив огорода вручную (до 100 л)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литр</w:t>
            </w:r>
          </w:p>
        </w:tc>
      </w:tr>
      <w:tr w:rsidR="00661ACD" w:rsidRPr="009E1C1E" w:rsidTr="00F16620">
        <w:trPr>
          <w:trHeight w:val="411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полив огорода шлангом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40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прополка огорода, окучивание (до 2 соток)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24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покос травы ручной косой (до 2 соток)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32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покос травы механической  косилкой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41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обрезка сухих веток деревьев, кустарников (высотой до 2 метров)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дерево</w:t>
            </w:r>
          </w:p>
        </w:tc>
      </w:tr>
      <w:tr w:rsidR="00661ACD" w:rsidRPr="009E1C1E" w:rsidTr="00F16620">
        <w:trPr>
          <w:trHeight w:val="24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перенос веток вручную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39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обрезка винограда, фруктовых деревьев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дерево</w:t>
            </w:r>
          </w:p>
        </w:tc>
      </w:tr>
      <w:tr w:rsidR="00661ACD" w:rsidRPr="009E1C1E" w:rsidTr="00F16620">
        <w:trPr>
          <w:trHeight w:val="34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сбор овощей, фруктов с переносом  урожая на расстояние (до 20 м  весом до 7 кг)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6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1.2.3.11.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сбор ягод с переносом  урожая на расстояние (до 20 м  весом до 7 кг)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6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уборка прилегающей  к домовладению территории  (до 50 кв. м)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9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набивание борозд  под посадку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rHeight w:val="39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посадка овощных культур (рассада), посев семян</w:t>
            </w:r>
          </w:p>
        </w:tc>
        <w:tc>
          <w:tcPr>
            <w:tcW w:w="1559" w:type="dxa"/>
          </w:tcPr>
          <w:p w:rsidR="00661ACD" w:rsidRPr="009E1C1E" w:rsidRDefault="003503AE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  <w:bookmarkStart w:id="0" w:name="_GoBack"/>
            <w:bookmarkEnd w:id="0"/>
          </w:p>
        </w:tc>
      </w:tr>
      <w:tr w:rsidR="00661ACD" w:rsidRPr="009E1C1E" w:rsidTr="00F16620">
        <w:trPr>
          <w:trHeight w:val="39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побелка деревьев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удаление сорняков вручную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6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услуга трактора (вспашка)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0,01 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уборка снега (до 100 кв. м)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утепление узла водопровода (водопроводной колонки) на зимний период в колодце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1.2.12.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утепление узла водопровода (водопроводной колонки) на зимний период снаружи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Содействие в приготовлении пищи: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подготовка продуктов  питания к приготовлению  (включая мытье посуды)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37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помощь в приготовлении горячего блюда (включая  мытье посуды)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31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мытье посуды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283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разогрев горячих блюд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262"/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1.3.5.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консервирование овощей, фруктов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переборка овощей и закладка их на зиму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помощь в приготовлении кондитерских изделий</w:t>
            </w:r>
          </w:p>
        </w:tc>
        <w:tc>
          <w:tcPr>
            <w:tcW w:w="1559" w:type="dxa"/>
          </w:tcPr>
          <w:p w:rsidR="00661ACD" w:rsidRPr="009E1C1E" w:rsidRDefault="006A29C5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обрабока</w:t>
            </w:r>
            <w:proofErr w:type="spellEnd"/>
            <w:r w:rsidRPr="009E1C1E">
              <w:rPr>
                <w:sz w:val="24"/>
                <w:szCs w:val="24"/>
              </w:rPr>
              <w:t xml:space="preserve"> тушек кур (ощипывание, разделывание)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обрабока</w:t>
            </w:r>
            <w:proofErr w:type="spellEnd"/>
            <w:r w:rsidRPr="009E1C1E">
              <w:rPr>
                <w:sz w:val="24"/>
                <w:szCs w:val="24"/>
              </w:rPr>
              <w:t xml:space="preserve"> тушек утки (ощипывание, разделывание)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1.3.10.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обработка тушек гуся (ощипывание, разделывание)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Уборка жилья: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влажная уборка жилых помещений (в пределах </w:t>
            </w:r>
            <w:proofErr w:type="spellStart"/>
            <w:r w:rsidRPr="009E1C1E">
              <w:rPr>
                <w:sz w:val="24"/>
                <w:szCs w:val="24"/>
              </w:rPr>
              <w:t>соцнормы</w:t>
            </w:r>
            <w:proofErr w:type="spellEnd"/>
            <w:r w:rsidRPr="009E1C1E">
              <w:rPr>
                <w:sz w:val="24"/>
                <w:szCs w:val="24"/>
              </w:rPr>
              <w:t xml:space="preserve"> площади жилых  помещений)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мытье, очистка: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раковины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ванны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унитаза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газовой плиты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микроволновой печи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холодильника (внутри и снаружи)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9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оконных стекол с внутренней стороны с протиркой подоконников, оконных переплетов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ковров, ковровых изделий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кафеля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стен, потолков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9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дверей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6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кухонной мебели по секциям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засоров раковины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засоров ванны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засоров унитаза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8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батареи простой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29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батареи ребристой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8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зеркал, стекол в мебели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3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1.4.2.19.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душевой кабины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283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1.4.2.20.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пыли с мебели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1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1.4.2.21.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осветительных приборов (люстры, бра, светильников)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97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влажная уборка нежилых помещений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16"/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1.4.4.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влажная уборка лестничной клетки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3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влажная уборка балкона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чистка и уборка подсобных помещений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38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наведение порядка в шкафу (платяном, посудном для документов)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сухая чистка ковров, ковровых изделий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влажная чистка ковров, ковровых изделий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кв. м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вынос мусора ведром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ведро</w:t>
            </w:r>
          </w:p>
        </w:tc>
      </w:tr>
      <w:tr w:rsidR="00661ACD" w:rsidRPr="009E1C1E" w:rsidTr="00F16620">
        <w:trPr>
          <w:trHeight w:val="6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перенос бытовой техники, мебели на расстояние (до 10 метров  в</w:t>
            </w:r>
            <w:r w:rsidRPr="009E1C1E">
              <w:rPr>
                <w:sz w:val="24"/>
                <w:szCs w:val="24"/>
              </w:rPr>
              <w:t>е</w:t>
            </w:r>
            <w:r w:rsidRPr="009E1C1E">
              <w:rPr>
                <w:sz w:val="24"/>
                <w:szCs w:val="24"/>
              </w:rPr>
              <w:t>сом до 20 кг)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36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снятие (подвешивание) штор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rHeight w:val="36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1.4.13.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полив комнатных цветов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36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Стирка, глажение белья: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39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стирка белья на дому  у клиента стиральной  машиной </w:t>
            </w:r>
            <w:proofErr w:type="spellStart"/>
            <w:r w:rsidRPr="009E1C1E">
              <w:rPr>
                <w:sz w:val="24"/>
                <w:szCs w:val="24"/>
              </w:rPr>
              <w:t>активато</w:t>
            </w:r>
            <w:r w:rsidRPr="009E1C1E">
              <w:rPr>
                <w:sz w:val="24"/>
                <w:szCs w:val="24"/>
              </w:rPr>
              <w:t>р</w:t>
            </w:r>
            <w:r w:rsidRPr="009E1C1E">
              <w:rPr>
                <w:sz w:val="24"/>
                <w:szCs w:val="24"/>
              </w:rPr>
              <w:t>ного</w:t>
            </w:r>
            <w:proofErr w:type="spellEnd"/>
            <w:r w:rsidRPr="009E1C1E">
              <w:rPr>
                <w:sz w:val="24"/>
                <w:szCs w:val="24"/>
              </w:rPr>
              <w:t xml:space="preserve">  типа до 6 кг сухого белья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стирка штор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9E1C1E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661ACD" w:rsidRPr="009E1C1E" w:rsidTr="00F16620">
        <w:trPr>
          <w:trHeight w:val="39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ручная стирка белья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41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глажение белья на дому  у клиента до 2 кг сухого белья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39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сдача вещей в стирку (химчистку) и обратная их доставка (до 7 кг)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39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1.5.6.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развешивание белья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кг</w:t>
            </w:r>
          </w:p>
        </w:tc>
      </w:tr>
      <w:tr w:rsidR="00661ACD" w:rsidRPr="009E1C1E" w:rsidTr="00F16620">
        <w:trPr>
          <w:trHeight w:val="40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Содействие  в предоставлении услуг  предприятиями торговли,  коммунально-бытового  обслуживания, связи и другими предпри</w:t>
            </w:r>
            <w:r w:rsidRPr="009E1C1E">
              <w:rPr>
                <w:sz w:val="24"/>
                <w:szCs w:val="24"/>
              </w:rPr>
              <w:t>я</w:t>
            </w:r>
            <w:r w:rsidRPr="009E1C1E">
              <w:rPr>
                <w:sz w:val="24"/>
                <w:szCs w:val="24"/>
              </w:rPr>
              <w:t>тиями,  оказывающими услугу населению, в пределах проживания: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приобретение и доставка  продуктов питания,  промышленных т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 xml:space="preserve">варов,  медикаментов весом  до 7 кг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содействия в оплате жилья, коммунальных услуг за счет средств получателей социальных услуг в пределах района прож</w:t>
            </w:r>
            <w:r w:rsidRPr="009E1C1E">
              <w:rPr>
                <w:sz w:val="24"/>
                <w:szCs w:val="24"/>
              </w:rPr>
              <w:t>и</w:t>
            </w:r>
            <w:r w:rsidRPr="009E1C1E">
              <w:rPr>
                <w:sz w:val="24"/>
                <w:szCs w:val="24"/>
              </w:rPr>
              <w:t>вания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содействия в оформлении документов в коммунальных и иных службах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содействия в оформлении документов для получения мер социальной поддержки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сбор и отправка посылки (не более 7кг)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1.6.7.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отправка письма, телеграммы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содействие в обеспечении топливом: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колка и укладка дров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складо</w:t>
            </w:r>
            <w:proofErr w:type="spellEnd"/>
            <w:r w:rsidRPr="009E1C1E">
              <w:rPr>
                <w:sz w:val="24"/>
                <w:szCs w:val="24"/>
              </w:rPr>
              <w:t>-метр</w:t>
            </w:r>
          </w:p>
        </w:tc>
      </w:tr>
      <w:tr w:rsidR="00F16620" w:rsidRPr="009E1C1E" w:rsidTr="00F16620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16620" w:rsidRPr="009E1C1E" w:rsidRDefault="00F16620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механическая распиловка дров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складо</w:t>
            </w:r>
            <w:proofErr w:type="spellEnd"/>
            <w:r w:rsidRPr="009E1C1E">
              <w:rPr>
                <w:sz w:val="24"/>
                <w:szCs w:val="24"/>
              </w:rPr>
              <w:t>-метр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перенос угля в места хранения (вручную ведром до 7 кг.)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7 кг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перенос дров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складо</w:t>
            </w:r>
            <w:proofErr w:type="spellEnd"/>
            <w:r w:rsidRPr="009E1C1E">
              <w:rPr>
                <w:sz w:val="24"/>
                <w:szCs w:val="24"/>
              </w:rPr>
              <w:t>-метр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перенос угля, дров  в места хранения (тачкой)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тачка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топка печи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погрузка-разгрузка дров с (на) грузовой транспорт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складо</w:t>
            </w:r>
            <w:proofErr w:type="spellEnd"/>
            <w:r w:rsidRPr="009E1C1E">
              <w:rPr>
                <w:sz w:val="24"/>
                <w:szCs w:val="24"/>
              </w:rPr>
              <w:t>-метр</w:t>
            </w:r>
          </w:p>
        </w:tc>
      </w:tr>
      <w:tr w:rsidR="00661ACD" w:rsidRPr="009E1C1E" w:rsidTr="00F16620">
        <w:trPr>
          <w:trHeight w:val="32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1.7.8.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погрузка-разгрузка угля с (на) грузовой транспорт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тонна</w:t>
            </w:r>
          </w:p>
        </w:tc>
      </w:tr>
      <w:tr w:rsidR="00661ACD" w:rsidRPr="009E1C1E" w:rsidTr="00F16620">
        <w:trPr>
          <w:trHeight w:val="24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Парикмахерские услуги: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rHeight w:val="40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простая женская или  мужская стрижка волос  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8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несложная обработка   ногтей без патологии на руках, ногах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8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сушка волос феном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40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окраска волос препаратом клиента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48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укладка  волос при помощи фена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23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укладка волос при помощи </w:t>
            </w:r>
            <w:proofErr w:type="spellStart"/>
            <w:r w:rsidRPr="009E1C1E">
              <w:rPr>
                <w:sz w:val="24"/>
                <w:szCs w:val="24"/>
              </w:rPr>
              <w:t>электрощипцов</w:t>
            </w:r>
            <w:proofErr w:type="spellEnd"/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10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укладка волос с применением бигуди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прическа женская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32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стрижка женская «Модельная»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мытье головы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подровнять длину волос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426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покраска бровей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1.8.13.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стрижка бороды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Транспортные услуги: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услуги грузового   автомобиля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услуги легкового  автомобиля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услуги грузового  мотороллера 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1.9.4.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трактора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1.9.5.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услуги автобуса  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1.9.6.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перевозка людей с ограниченными возможностями (колясочников), специально оборудованным транспортом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ксерокопирования, печати и сканирования: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A72B7D" w:rsidRPr="009E1C1E" w:rsidTr="006570AE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1.10.1.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ксерокопирование  A-4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1.10.2.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ксерокопирование А-3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50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1.10.3.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сканирование документов А-4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41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1.10.4.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распечатка документов цветная А-4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39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1.10.5.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распечатка документов черно-белая А-4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398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1.10.6.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распечатка документов черно-белая А-3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392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1.10.7.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отправка факса А</w:t>
            </w:r>
            <w:proofErr w:type="gramStart"/>
            <w:r w:rsidRPr="009E1C1E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40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1.10.8.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прием факса А</w:t>
            </w:r>
            <w:proofErr w:type="gramStart"/>
            <w:r w:rsidRPr="009E1C1E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38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1.10.9.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ламинирование</w:t>
            </w:r>
            <w:proofErr w:type="spellEnd"/>
            <w:r w:rsidRPr="009E1C1E">
              <w:rPr>
                <w:sz w:val="24"/>
                <w:szCs w:val="24"/>
              </w:rPr>
              <w:t xml:space="preserve"> А</w:t>
            </w:r>
            <w:proofErr w:type="gramStart"/>
            <w:r w:rsidRPr="009E1C1E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лист</w:t>
            </w:r>
          </w:p>
        </w:tc>
      </w:tr>
      <w:tr w:rsidR="00661ACD" w:rsidRPr="009E1C1E" w:rsidTr="00F16620">
        <w:trPr>
          <w:trHeight w:val="402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1.10.10.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брошюрование от 25 листов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r w:rsidR="008E5D5C" w:rsidRPr="009E1C1E">
              <w:rPr>
                <w:sz w:val="24"/>
                <w:szCs w:val="24"/>
              </w:rPr>
              <w:t>переплёт</w:t>
            </w:r>
          </w:p>
        </w:tc>
      </w:tr>
      <w:tr w:rsidR="00661ACD" w:rsidRPr="009E1C1E" w:rsidTr="00F16620">
        <w:trPr>
          <w:trHeight w:val="396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1.10.11.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прием и отправка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файл</w:t>
            </w:r>
          </w:p>
        </w:tc>
      </w:tr>
      <w:tr w:rsidR="00661ACD" w:rsidRPr="009E1C1E" w:rsidTr="00F16620">
        <w:trPr>
          <w:trHeight w:val="390"/>
          <w:tblCellSpacing w:w="5" w:type="nil"/>
        </w:trPr>
        <w:tc>
          <w:tcPr>
            <w:tcW w:w="1134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1.10.12.</w:t>
            </w:r>
          </w:p>
        </w:tc>
        <w:tc>
          <w:tcPr>
            <w:tcW w:w="7088" w:type="dxa"/>
            <w:shd w:val="clear" w:color="auto" w:fill="auto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интернета без скачивания информации</w:t>
            </w:r>
          </w:p>
        </w:tc>
        <w:tc>
          <w:tcPr>
            <w:tcW w:w="1559" w:type="dxa"/>
            <w:shd w:val="clear" w:color="auto" w:fill="auto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содействие в предоставлении  услуг  по ремонту швейных изделий: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подшив брюк        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1.11.2.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подшив прямой юбки 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1.11.3.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подшив </w:t>
            </w:r>
            <w:proofErr w:type="gramStart"/>
            <w:r w:rsidRPr="009E1C1E">
              <w:rPr>
                <w:sz w:val="24"/>
                <w:szCs w:val="24"/>
              </w:rPr>
              <w:t>юбки-клеш</w:t>
            </w:r>
            <w:proofErr w:type="gramEnd"/>
            <w:r w:rsidRPr="009E1C1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1.11.4.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подшив штор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пог</w:t>
            </w:r>
            <w:proofErr w:type="spellEnd"/>
            <w:r w:rsidRPr="009E1C1E">
              <w:rPr>
                <w:sz w:val="24"/>
                <w:szCs w:val="24"/>
              </w:rPr>
              <w:t>. м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1.11.5.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восстановление одной петли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1.11.6.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пришивание пуговицы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1.11.7.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штопка простая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1.11.8.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замена резинки          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1.11.9.</w:t>
            </w:r>
          </w:p>
        </w:tc>
        <w:tc>
          <w:tcPr>
            <w:tcW w:w="7088" w:type="dxa"/>
            <w:shd w:val="clear" w:color="auto" w:fill="FFFFFF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замена молнии</w:t>
            </w:r>
          </w:p>
        </w:tc>
        <w:tc>
          <w:tcPr>
            <w:tcW w:w="1559" w:type="dxa"/>
            <w:shd w:val="clear" w:color="auto" w:fill="FFFFFF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замена набойки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прошив подошвы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подметка с пробивкой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установка латок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1.11.14.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ушивание</w:t>
            </w:r>
            <w:proofErr w:type="spellEnd"/>
            <w:r w:rsidRPr="009E1C1E">
              <w:rPr>
                <w:sz w:val="24"/>
                <w:szCs w:val="24"/>
              </w:rPr>
              <w:t xml:space="preserve"> (расширение, раскрой) изделия, укорачивание рукава, замена воротника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A72B7D" w:rsidRPr="009E1C1E" w:rsidTr="006570AE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сопровождение вне дома, прогулка с клиентом до 60 минут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содействия в получении социально-медицинских услуг (подача заявки на посещение</w:t>
            </w:r>
            <w:r w:rsidR="008E5D5C" w:rsidRPr="009E1C1E">
              <w:rPr>
                <w:sz w:val="24"/>
                <w:szCs w:val="24"/>
              </w:rPr>
              <w:t xml:space="preserve"> </w:t>
            </w:r>
            <w:r w:rsidRPr="009E1C1E">
              <w:rPr>
                <w:sz w:val="24"/>
                <w:szCs w:val="24"/>
              </w:rPr>
              <w:t xml:space="preserve">клиента </w:t>
            </w:r>
            <w:r w:rsidR="008E5D5C" w:rsidRPr="009E1C1E">
              <w:rPr>
                <w:sz w:val="24"/>
                <w:szCs w:val="24"/>
              </w:rPr>
              <w:t>врачом</w:t>
            </w:r>
            <w:r w:rsidRPr="009E1C1E">
              <w:rPr>
                <w:sz w:val="24"/>
                <w:szCs w:val="24"/>
              </w:rPr>
              <w:t xml:space="preserve">, </w:t>
            </w:r>
            <w:r w:rsidR="008E5D5C" w:rsidRPr="009E1C1E">
              <w:rPr>
                <w:sz w:val="24"/>
                <w:szCs w:val="24"/>
              </w:rPr>
              <w:t>медицинской</w:t>
            </w:r>
            <w:r w:rsidRPr="009E1C1E">
              <w:rPr>
                <w:sz w:val="24"/>
                <w:szCs w:val="24"/>
              </w:rPr>
              <w:t xml:space="preserve"> сес</w:t>
            </w:r>
            <w:r w:rsidRPr="009E1C1E">
              <w:rPr>
                <w:sz w:val="24"/>
                <w:szCs w:val="24"/>
              </w:rPr>
              <w:t>т</w:t>
            </w:r>
            <w:r w:rsidRPr="009E1C1E">
              <w:rPr>
                <w:sz w:val="24"/>
                <w:szCs w:val="24"/>
              </w:rPr>
              <w:t>рой, лаборантом, выписка направлений на обследование в райо</w:t>
            </w:r>
            <w:r w:rsidRPr="009E1C1E">
              <w:rPr>
                <w:sz w:val="24"/>
                <w:szCs w:val="24"/>
              </w:rPr>
              <w:t>н</w:t>
            </w:r>
            <w:r w:rsidRPr="009E1C1E">
              <w:rPr>
                <w:sz w:val="24"/>
                <w:szCs w:val="24"/>
              </w:rPr>
              <w:t>ных и краевых медицинских учреждениях)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измерение артериального  давления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выполнение перевязок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обработка пролежней,  раневых поверхностей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наложение компрессов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выполнение внутримышечных и подкожных введений лекарстве</w:t>
            </w:r>
            <w:r w:rsidRPr="009E1C1E">
              <w:rPr>
                <w:sz w:val="24"/>
                <w:szCs w:val="24"/>
              </w:rPr>
              <w:t>н</w:t>
            </w:r>
            <w:r w:rsidRPr="009E1C1E">
              <w:rPr>
                <w:sz w:val="24"/>
                <w:szCs w:val="24"/>
              </w:rPr>
              <w:t>ных препаратов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сиделки в дневное  время, с предоставлением социально-бытовых услуг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сиделки в дневное  время, с предоставлением социально-медицинских  услуг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кормление ослабленных больных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госпитализации, посещение в медицинской о</w:t>
            </w:r>
            <w:r w:rsidRPr="009E1C1E">
              <w:rPr>
                <w:sz w:val="24"/>
                <w:szCs w:val="24"/>
              </w:rPr>
              <w:t>р</w:t>
            </w:r>
            <w:r w:rsidRPr="009E1C1E">
              <w:rPr>
                <w:sz w:val="24"/>
                <w:szCs w:val="24"/>
              </w:rPr>
              <w:t>ганизации в случае госпитализации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оказании экстренной доврачебной помощи, в</w:t>
            </w:r>
            <w:r w:rsidRPr="009E1C1E">
              <w:rPr>
                <w:sz w:val="24"/>
                <w:szCs w:val="24"/>
              </w:rPr>
              <w:t>ы</w:t>
            </w:r>
            <w:r w:rsidRPr="009E1C1E">
              <w:rPr>
                <w:sz w:val="24"/>
                <w:szCs w:val="24"/>
              </w:rPr>
              <w:t>зов врача на дом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оказание помощи в проведении </w:t>
            </w:r>
            <w:proofErr w:type="gramStart"/>
            <w:r w:rsidRPr="009E1C1E">
              <w:rPr>
                <w:sz w:val="24"/>
                <w:szCs w:val="24"/>
              </w:rPr>
              <w:t>медико-социальной</w:t>
            </w:r>
            <w:proofErr w:type="gramEnd"/>
            <w:r w:rsidRPr="009E1C1E">
              <w:rPr>
                <w:sz w:val="24"/>
                <w:szCs w:val="24"/>
              </w:rPr>
              <w:t xml:space="preserve"> экспертизы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rHeight w:val="404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помывка в ванной под душем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смена постельного белья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смена нательного белья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обтирание (обмывание)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2.18.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вынос судна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социально-психологическое консультирование, в том числе по в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>просам внутрисемейных отношений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психологической помощи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бесед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выслушивание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подбадривание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мотивация к активности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психологическая поддержка жизненного тонуса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A72B7D" w:rsidRPr="009E1C1E" w:rsidTr="006570AE">
        <w:trPr>
          <w:trHeight w:val="237"/>
          <w:tblCellSpacing w:w="5" w:type="nil"/>
        </w:trPr>
        <w:tc>
          <w:tcPr>
            <w:tcW w:w="1134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72B7D" w:rsidRPr="009E1C1E" w:rsidRDefault="00A72B7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индивидуальная психологическая коррекция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групповые психологические тренинги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получении полагающихся мер социальной по</w:t>
            </w:r>
            <w:r w:rsidRPr="009E1C1E">
              <w:rPr>
                <w:sz w:val="24"/>
                <w:szCs w:val="24"/>
              </w:rPr>
              <w:t>д</w:t>
            </w:r>
            <w:r w:rsidRPr="009E1C1E">
              <w:rPr>
                <w:sz w:val="24"/>
                <w:szCs w:val="24"/>
              </w:rPr>
              <w:t>держки, алиментов и других выплат, улучшении жилищных усл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>вий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вопросах, связанных с пенсионным обеспеч</w:t>
            </w:r>
            <w:r w:rsidRPr="009E1C1E">
              <w:rPr>
                <w:sz w:val="24"/>
                <w:szCs w:val="24"/>
              </w:rPr>
              <w:t>е</w:t>
            </w:r>
            <w:r w:rsidRPr="009E1C1E">
              <w:rPr>
                <w:sz w:val="24"/>
                <w:szCs w:val="24"/>
              </w:rPr>
              <w:t>нием в соответствии с федеральным законодательством и законод</w:t>
            </w:r>
            <w:r w:rsidRPr="009E1C1E">
              <w:rPr>
                <w:sz w:val="24"/>
                <w:szCs w:val="24"/>
              </w:rPr>
              <w:t>а</w:t>
            </w:r>
            <w:r w:rsidRPr="009E1C1E">
              <w:rPr>
                <w:sz w:val="24"/>
                <w:szCs w:val="24"/>
              </w:rPr>
              <w:t>тельством Краснодарского края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оказание помощи в оформлении и восстановлении документов </w:t>
            </w:r>
            <w:proofErr w:type="gramStart"/>
            <w:r w:rsidRPr="009E1C1E">
              <w:rPr>
                <w:sz w:val="24"/>
                <w:szCs w:val="24"/>
              </w:rPr>
              <w:t>для</w:t>
            </w:r>
            <w:proofErr w:type="gramEnd"/>
            <w:r w:rsidRPr="009E1C1E">
              <w:rPr>
                <w:sz w:val="24"/>
                <w:szCs w:val="24"/>
              </w:rPr>
              <w:t xml:space="preserve"> </w:t>
            </w:r>
            <w:proofErr w:type="gramStart"/>
            <w:r w:rsidRPr="009E1C1E">
              <w:rPr>
                <w:sz w:val="24"/>
                <w:szCs w:val="24"/>
              </w:rPr>
              <w:t>направлении</w:t>
            </w:r>
            <w:proofErr w:type="gramEnd"/>
            <w:r w:rsidRPr="009E1C1E">
              <w:rPr>
                <w:sz w:val="24"/>
                <w:szCs w:val="24"/>
              </w:rPr>
              <w:t xml:space="preserve"> в стационарные организации социального обслужив</w:t>
            </w:r>
            <w:r w:rsidRPr="009E1C1E">
              <w:rPr>
                <w:sz w:val="24"/>
                <w:szCs w:val="24"/>
              </w:rPr>
              <w:t>а</w:t>
            </w:r>
            <w:r w:rsidRPr="009E1C1E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оформлении и получении страхового медици</w:t>
            </w:r>
            <w:r w:rsidRPr="009E1C1E">
              <w:rPr>
                <w:sz w:val="24"/>
                <w:szCs w:val="24"/>
              </w:rPr>
              <w:t>н</w:t>
            </w:r>
            <w:r w:rsidRPr="009E1C1E">
              <w:rPr>
                <w:sz w:val="24"/>
                <w:szCs w:val="24"/>
              </w:rPr>
              <w:t>ского полиса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консультировании по социально-правовым в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>просам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4.6.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консультирование по вопросам, связанным с правом граждан на социальное обслуживание и защиту своих интересов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оказание помощи в оформлении документов на погребение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мин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составление искового заявления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составление гражданско-правового договора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4.10.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представительство интересов в судах общей юрисдикции (по з</w:t>
            </w:r>
            <w:r w:rsidRPr="009E1C1E">
              <w:rPr>
                <w:sz w:val="24"/>
                <w:szCs w:val="24"/>
              </w:rPr>
              <w:t>е</w:t>
            </w:r>
            <w:r w:rsidRPr="009E1C1E">
              <w:rPr>
                <w:sz w:val="24"/>
                <w:szCs w:val="24"/>
              </w:rPr>
              <w:t>мельным, имущественным, семейным, административным вопр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>сам)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курсов повышения квалификации, анкетирования, м</w:t>
            </w:r>
            <w:r w:rsidRPr="009E1C1E">
              <w:rPr>
                <w:sz w:val="24"/>
                <w:szCs w:val="24"/>
              </w:rPr>
              <w:t>о</w:t>
            </w:r>
            <w:r w:rsidRPr="009E1C1E">
              <w:rPr>
                <w:sz w:val="24"/>
                <w:szCs w:val="24"/>
              </w:rPr>
              <w:t xml:space="preserve">ниторинга, консультирования, разработки, </w:t>
            </w:r>
            <w:proofErr w:type="spellStart"/>
            <w:r w:rsidRPr="009E1C1E">
              <w:rPr>
                <w:sz w:val="24"/>
                <w:szCs w:val="24"/>
              </w:rPr>
              <w:t>тренига</w:t>
            </w:r>
            <w:proofErr w:type="spellEnd"/>
            <w:r w:rsidRPr="009E1C1E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курсов повышения квалификации: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5.1.1.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24 часа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5.1.2.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40 часов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5.1.3.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48 часа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5.1.4.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72 часа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5.1.5.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с применением дистанцио</w:t>
            </w:r>
            <w:r w:rsidRPr="009E1C1E">
              <w:rPr>
                <w:sz w:val="24"/>
                <w:szCs w:val="24"/>
              </w:rPr>
              <w:t>н</w:t>
            </w:r>
            <w:r w:rsidRPr="009E1C1E">
              <w:rPr>
                <w:sz w:val="24"/>
                <w:szCs w:val="24"/>
              </w:rPr>
              <w:t>ных образовательных технологий 72 часа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5.1.6.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программа повышения квалификации 104 часа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5.2.</w:t>
            </w:r>
          </w:p>
        </w:tc>
        <w:tc>
          <w:tcPr>
            <w:tcW w:w="7088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анкетирования</w:t>
            </w:r>
            <w:r w:rsidR="00C5096D" w:rsidRPr="009E1C1E">
              <w:rPr>
                <w:sz w:val="24"/>
                <w:szCs w:val="24"/>
              </w:rPr>
              <w:t xml:space="preserve"> (опроса)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5.3.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Мониторинг оценки деятельности учреждения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141CF8" w:rsidRPr="009E1C1E" w:rsidTr="00A72B7D">
        <w:trPr>
          <w:trHeight w:val="245"/>
          <w:tblCellSpacing w:w="5" w:type="nil"/>
        </w:trPr>
        <w:tc>
          <w:tcPr>
            <w:tcW w:w="1134" w:type="dxa"/>
            <w:shd w:val="clear" w:color="auto" w:fill="auto"/>
          </w:tcPr>
          <w:p w:rsidR="00141CF8" w:rsidRPr="009E1C1E" w:rsidRDefault="00141CF8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141CF8" w:rsidRPr="009E1C1E" w:rsidRDefault="00141CF8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41CF8" w:rsidRPr="009E1C1E" w:rsidRDefault="00141CF8" w:rsidP="00341C3A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5.4.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Психологическое консультирование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5.5.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Психологическая диагностика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5.6.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Социально-психологический тренинг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5.7.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Социально-педагогическое консультирование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5.8.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5.9.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Разработка брошюры (рабочей тетради)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B73A8" w:rsidRPr="009E1C1E" w:rsidTr="00F16620">
        <w:trPr>
          <w:tblCellSpacing w:w="5" w:type="nil"/>
        </w:trPr>
        <w:tc>
          <w:tcPr>
            <w:tcW w:w="1134" w:type="dxa"/>
          </w:tcPr>
          <w:p w:rsidR="00FB73A8" w:rsidRPr="009E1C1E" w:rsidRDefault="00FB73A8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5.10.</w:t>
            </w:r>
          </w:p>
        </w:tc>
        <w:tc>
          <w:tcPr>
            <w:tcW w:w="7088" w:type="dxa"/>
          </w:tcPr>
          <w:p w:rsidR="00FB73A8" w:rsidRPr="009E1C1E" w:rsidRDefault="00C5096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Разработка памятки (буклета, сборника, листовок)</w:t>
            </w:r>
          </w:p>
        </w:tc>
        <w:tc>
          <w:tcPr>
            <w:tcW w:w="1559" w:type="dxa"/>
          </w:tcPr>
          <w:p w:rsidR="00FB73A8" w:rsidRPr="009E1C1E" w:rsidRDefault="00FB73A8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Обучение граждан вождению транспортных средств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6.1.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pacing w:val="-4"/>
                <w:sz w:val="24"/>
                <w:szCs w:val="24"/>
              </w:rPr>
            </w:pPr>
            <w:r w:rsidRPr="009E1C1E">
              <w:rPr>
                <w:spacing w:val="-4"/>
                <w:sz w:val="24"/>
                <w:szCs w:val="24"/>
              </w:rPr>
              <w:t>Обучение граждан вождению транспортных средств категории «В», в том числе обучение инвалидов вождению автомобиля легкового сп</w:t>
            </w:r>
            <w:r w:rsidRPr="009E1C1E">
              <w:rPr>
                <w:spacing w:val="-4"/>
                <w:sz w:val="24"/>
                <w:szCs w:val="24"/>
              </w:rPr>
              <w:t>е</w:t>
            </w:r>
            <w:r w:rsidRPr="009E1C1E">
              <w:rPr>
                <w:spacing w:val="-4"/>
                <w:sz w:val="24"/>
                <w:szCs w:val="24"/>
              </w:rPr>
              <w:t>циального с ручным управлением, в стационарных и полустациона</w:t>
            </w:r>
            <w:r w:rsidRPr="009E1C1E">
              <w:rPr>
                <w:spacing w:val="-4"/>
                <w:sz w:val="24"/>
                <w:szCs w:val="24"/>
              </w:rPr>
              <w:t>р</w:t>
            </w:r>
            <w:r w:rsidRPr="009E1C1E">
              <w:rPr>
                <w:spacing w:val="-4"/>
                <w:sz w:val="24"/>
                <w:szCs w:val="24"/>
              </w:rPr>
              <w:t>ных условиях, реализация программы «Профессиональная подготовка водителей транспортных средств категории «В» (для лиц с огран</w:t>
            </w:r>
            <w:r w:rsidRPr="009E1C1E">
              <w:rPr>
                <w:spacing w:val="-4"/>
                <w:sz w:val="24"/>
                <w:szCs w:val="24"/>
              </w:rPr>
              <w:t>и</w:t>
            </w:r>
            <w:r w:rsidRPr="009E1C1E">
              <w:rPr>
                <w:spacing w:val="-4"/>
                <w:sz w:val="24"/>
                <w:szCs w:val="24"/>
              </w:rPr>
              <w:t>ченными возможностями здоровья)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6.2.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pacing w:val="-4"/>
                <w:sz w:val="24"/>
                <w:szCs w:val="24"/>
              </w:rPr>
            </w:pPr>
            <w:r w:rsidRPr="009E1C1E">
              <w:rPr>
                <w:spacing w:val="-4"/>
                <w:sz w:val="24"/>
                <w:szCs w:val="24"/>
              </w:rPr>
              <w:t>Обучение граждан вождению транспортных средств категории «В», в том числе обучение инвалидов вождению автомобиля легкового сп</w:t>
            </w:r>
            <w:r w:rsidRPr="009E1C1E">
              <w:rPr>
                <w:spacing w:val="-4"/>
                <w:sz w:val="24"/>
                <w:szCs w:val="24"/>
              </w:rPr>
              <w:t>е</w:t>
            </w:r>
            <w:r w:rsidRPr="009E1C1E">
              <w:rPr>
                <w:spacing w:val="-4"/>
                <w:sz w:val="24"/>
                <w:szCs w:val="24"/>
              </w:rPr>
              <w:t>циального с ручным управлением, в стационарных и полустациона</w:t>
            </w:r>
            <w:r w:rsidRPr="009E1C1E">
              <w:rPr>
                <w:spacing w:val="-4"/>
                <w:sz w:val="24"/>
                <w:szCs w:val="24"/>
              </w:rPr>
              <w:t>р</w:t>
            </w:r>
            <w:r w:rsidRPr="009E1C1E">
              <w:rPr>
                <w:spacing w:val="-4"/>
                <w:sz w:val="24"/>
                <w:szCs w:val="24"/>
              </w:rPr>
              <w:t>ных условиях, реализация программы «Профессиональная подготовка водителей транспортных средств категории «В»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Предоставление питания в полустационарной форме обслуживания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8.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9E1C1E">
              <w:rPr>
                <w:sz w:val="24"/>
                <w:szCs w:val="24"/>
              </w:rPr>
              <w:t>предрейсового</w:t>
            </w:r>
            <w:proofErr w:type="spellEnd"/>
            <w:r w:rsidRPr="009E1C1E">
              <w:rPr>
                <w:sz w:val="24"/>
                <w:szCs w:val="24"/>
              </w:rPr>
              <w:t xml:space="preserve"> и </w:t>
            </w:r>
            <w:proofErr w:type="spellStart"/>
            <w:r w:rsidRPr="009E1C1E">
              <w:rPr>
                <w:sz w:val="24"/>
                <w:szCs w:val="24"/>
              </w:rPr>
              <w:t>послерейсового</w:t>
            </w:r>
            <w:proofErr w:type="spellEnd"/>
            <w:r w:rsidRPr="009E1C1E">
              <w:rPr>
                <w:sz w:val="24"/>
                <w:szCs w:val="24"/>
              </w:rPr>
              <w:t xml:space="preserve"> осмотра водителей автотранспортных средств медицинским работником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9.1.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присмотр за </w:t>
            </w:r>
            <w:r w:rsidR="008E5D5C" w:rsidRPr="009E1C1E">
              <w:rPr>
                <w:sz w:val="24"/>
                <w:szCs w:val="24"/>
              </w:rPr>
              <w:t>ребёнком</w:t>
            </w:r>
            <w:r w:rsidRPr="009E1C1E">
              <w:rPr>
                <w:sz w:val="24"/>
                <w:szCs w:val="24"/>
              </w:rPr>
              <w:t xml:space="preserve"> не более 2 часов (для посетителей получа</w:t>
            </w:r>
            <w:r w:rsidRPr="009E1C1E">
              <w:rPr>
                <w:sz w:val="24"/>
                <w:szCs w:val="24"/>
              </w:rPr>
              <w:t>ю</w:t>
            </w:r>
            <w:r w:rsidRPr="009E1C1E">
              <w:rPr>
                <w:sz w:val="24"/>
                <w:szCs w:val="24"/>
              </w:rPr>
              <w:t>щих консультации у специалистов центра)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9.2.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занятия с логопедом (диагностика: обследование устной и пис</w:t>
            </w:r>
            <w:r w:rsidRPr="009E1C1E">
              <w:rPr>
                <w:sz w:val="24"/>
                <w:szCs w:val="24"/>
              </w:rPr>
              <w:t>ь</w:t>
            </w:r>
            <w:r w:rsidRPr="009E1C1E">
              <w:rPr>
                <w:sz w:val="24"/>
                <w:szCs w:val="24"/>
              </w:rPr>
              <w:t>менной речи)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9.3.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pacing w:val="-4"/>
                <w:sz w:val="24"/>
                <w:szCs w:val="24"/>
              </w:rPr>
            </w:pPr>
            <w:r w:rsidRPr="009E1C1E">
              <w:rPr>
                <w:spacing w:val="-4"/>
                <w:sz w:val="24"/>
                <w:szCs w:val="24"/>
              </w:rPr>
              <w:t>занятия с логопедом (осуществление  коррекции речевых нарушений у детей дошкольного и школьного возраста)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rHeight w:val="572"/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9.4.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занятия с логопедом (предупреждение и коррекция нарушений письменной речи)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661ACD" w:rsidRPr="009E1C1E" w:rsidTr="00F16620">
        <w:trPr>
          <w:tblCellSpacing w:w="5" w:type="nil"/>
        </w:trPr>
        <w:tc>
          <w:tcPr>
            <w:tcW w:w="1134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9.5.</w:t>
            </w:r>
          </w:p>
        </w:tc>
        <w:tc>
          <w:tcPr>
            <w:tcW w:w="7088" w:type="dxa"/>
          </w:tcPr>
          <w:p w:rsidR="00661ACD" w:rsidRPr="009E1C1E" w:rsidRDefault="00661ACD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занятия с логопедом (коррекция познавательных процессов)</w:t>
            </w:r>
          </w:p>
        </w:tc>
        <w:tc>
          <w:tcPr>
            <w:tcW w:w="1559" w:type="dxa"/>
          </w:tcPr>
          <w:p w:rsidR="00661ACD" w:rsidRPr="009E1C1E" w:rsidRDefault="00661ACD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по проведению мероприятий медицинского характера, о</w:t>
            </w:r>
            <w:r w:rsidRPr="009E1C1E">
              <w:rPr>
                <w:sz w:val="24"/>
                <w:szCs w:val="24"/>
              </w:rPr>
              <w:t>р</w:t>
            </w:r>
            <w:r w:rsidRPr="009E1C1E">
              <w:rPr>
                <w:sz w:val="24"/>
                <w:szCs w:val="24"/>
              </w:rPr>
              <w:t>ганизации досуга детей</w:t>
            </w:r>
          </w:p>
        </w:tc>
        <w:tc>
          <w:tcPr>
            <w:tcW w:w="1559" w:type="dxa"/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Проведение  мероприятий медицинского характера:</w:t>
            </w:r>
          </w:p>
        </w:tc>
        <w:tc>
          <w:tcPr>
            <w:tcW w:w="1559" w:type="dxa"/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10.1.1.</w:t>
            </w:r>
          </w:p>
        </w:tc>
        <w:tc>
          <w:tcPr>
            <w:tcW w:w="7088" w:type="dxa"/>
          </w:tcPr>
          <w:p w:rsidR="004E6426" w:rsidRPr="009E1C1E" w:rsidRDefault="008E5D5C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Приём</w:t>
            </w:r>
            <w:r w:rsidR="004E6426" w:rsidRPr="009E1C1E">
              <w:rPr>
                <w:sz w:val="24"/>
                <w:szCs w:val="24"/>
              </w:rPr>
              <w:t xml:space="preserve"> (осмотр, консультация) врача-педиатра первичный (10 мин)</w:t>
            </w:r>
          </w:p>
        </w:tc>
        <w:tc>
          <w:tcPr>
            <w:tcW w:w="1559" w:type="dxa"/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Прием (осмотр, консультация) врача-педиатра повторный (5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0A49AD" w:rsidRPr="009E1C1E" w:rsidTr="000A3866">
        <w:trPr>
          <w:trHeight w:val="245"/>
          <w:tblCellSpacing w:w="5" w:type="nil"/>
        </w:trPr>
        <w:tc>
          <w:tcPr>
            <w:tcW w:w="1134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10.1.3.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Лечебная физкультура для детей школьного возраста (групповой метод) (детям) (45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10.1.4.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общий (детям) (35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10.1.5.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воротниковой зоны (детям)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10.1.6.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спины (детям) (20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10.1.7.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верхней конечности (детям)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10.1.8.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нижней конечности (детям)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10.1.9.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головы (детям) (10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10.1.10.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Дарсонвализация местная (детям)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10.1.11.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Магнитотерапия</w:t>
            </w:r>
            <w:proofErr w:type="spellEnd"/>
            <w:r w:rsidRPr="009E1C1E">
              <w:rPr>
                <w:sz w:val="24"/>
                <w:szCs w:val="24"/>
              </w:rPr>
              <w:t xml:space="preserve"> </w:t>
            </w:r>
            <w:proofErr w:type="gramStart"/>
            <w:r w:rsidRPr="009E1C1E">
              <w:rPr>
                <w:sz w:val="24"/>
                <w:szCs w:val="24"/>
              </w:rPr>
              <w:t>низкочастотная</w:t>
            </w:r>
            <w:proofErr w:type="gramEnd"/>
            <w:r w:rsidRPr="009E1C1E">
              <w:rPr>
                <w:sz w:val="24"/>
                <w:szCs w:val="24"/>
              </w:rPr>
              <w:t xml:space="preserve"> на аппарате </w:t>
            </w:r>
            <w:r w:rsidRPr="009E1C1E">
              <w:rPr>
                <w:sz w:val="24"/>
                <w:szCs w:val="24"/>
              </w:rPr>
              <w:br/>
              <w:t>«Полюс – 101» (детям)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10.1.12.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Гальванизация на аппарате «</w:t>
            </w:r>
            <w:proofErr w:type="spellStart"/>
            <w:r w:rsidRPr="009E1C1E">
              <w:rPr>
                <w:sz w:val="24"/>
                <w:szCs w:val="24"/>
              </w:rPr>
              <w:t>Гальванизатор</w:t>
            </w:r>
            <w:proofErr w:type="spellEnd"/>
            <w:r w:rsidRPr="009E1C1E">
              <w:rPr>
                <w:sz w:val="24"/>
                <w:szCs w:val="24"/>
              </w:rPr>
              <w:t xml:space="preserve"> </w:t>
            </w:r>
            <w:r w:rsidRPr="009E1C1E">
              <w:rPr>
                <w:sz w:val="24"/>
                <w:szCs w:val="24"/>
              </w:rPr>
              <w:br/>
              <w:t>«Поток-</w:t>
            </w:r>
            <w:proofErr w:type="spellStart"/>
            <w:r w:rsidRPr="009E1C1E">
              <w:rPr>
                <w:sz w:val="24"/>
                <w:szCs w:val="24"/>
              </w:rPr>
              <w:t>Бр</w:t>
            </w:r>
            <w:proofErr w:type="spellEnd"/>
            <w:r w:rsidRPr="009E1C1E">
              <w:rPr>
                <w:sz w:val="24"/>
                <w:szCs w:val="24"/>
              </w:rPr>
              <w:t>» (детям) (24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10.1.13.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СМТ-терапия (детям) (20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10.1.14.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Ультразвуковая терапия аппаратом УЗТ 1.01 Ф (детям) (20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10.1.15.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Электросон (детям) (40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10.1.16.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УВЧ – терапия (детям) (12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10.1.17.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Ультрафиолетовое облучение (детям) (7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10.1.18.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Ингаляции различные (детям) (5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10.1.19.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Кислородный коктейль: оксигенотерапия (детям) (12 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10.1.20.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Магнитотерапия</w:t>
            </w:r>
            <w:proofErr w:type="spellEnd"/>
            <w:r w:rsidRPr="009E1C1E">
              <w:rPr>
                <w:sz w:val="24"/>
                <w:szCs w:val="24"/>
              </w:rPr>
              <w:t xml:space="preserve"> на аппарате ВМП «Алма» (15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10.1.21.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Массаж тела механический (детям) (45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10.1.22.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Галокамера</w:t>
            </w:r>
            <w:proofErr w:type="spellEnd"/>
            <w:r w:rsidRPr="009E1C1E">
              <w:rPr>
                <w:sz w:val="24"/>
                <w:szCs w:val="24"/>
              </w:rPr>
              <w:t xml:space="preserve"> (детям) (1 ч)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10.1.23.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Ванна лекарственная (пенно-солодковая) (16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10.1.24.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Ванна минеральная (20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10.1.25.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Ванна жемчужная (детям) (20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10.1.26.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Душ Шарко (8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10.1.27.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Душ циркулярный (3 мин)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Организация культурно-развлекательных мероприятий, не связа</w:t>
            </w:r>
            <w:r w:rsidRPr="009E1C1E">
              <w:rPr>
                <w:sz w:val="24"/>
                <w:szCs w:val="24"/>
              </w:rPr>
              <w:t>н</w:t>
            </w:r>
            <w:r w:rsidRPr="009E1C1E">
              <w:rPr>
                <w:sz w:val="24"/>
                <w:szCs w:val="24"/>
              </w:rPr>
              <w:t>ных с лечебным процессом, ребенку без сопровождения:</w:t>
            </w:r>
          </w:p>
        </w:tc>
        <w:tc>
          <w:tcPr>
            <w:tcW w:w="1559" w:type="dxa"/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Экскурсионные мероприятия:</w:t>
            </w:r>
          </w:p>
        </w:tc>
        <w:tc>
          <w:tcPr>
            <w:tcW w:w="1559" w:type="dxa"/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10.2.1.1.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Обзорная экскурсия по городу Апшеронску (1 ч)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F16620">
        <w:trPr>
          <w:tblCellSpacing w:w="5" w:type="nil"/>
        </w:trPr>
        <w:tc>
          <w:tcPr>
            <w:tcW w:w="1134" w:type="dxa"/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10.2.1.2.</w:t>
            </w:r>
          </w:p>
        </w:tc>
        <w:tc>
          <w:tcPr>
            <w:tcW w:w="7088" w:type="dxa"/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Флора и фауна Краснодарского края (2 ч)</w:t>
            </w:r>
          </w:p>
        </w:tc>
        <w:tc>
          <w:tcPr>
            <w:tcW w:w="1559" w:type="dxa"/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0A49AD" w:rsidRPr="009E1C1E" w:rsidTr="006C7E8E">
        <w:trPr>
          <w:trHeight w:val="246"/>
          <w:tblCellSpacing w:w="5" w:type="nil"/>
        </w:trPr>
        <w:tc>
          <w:tcPr>
            <w:tcW w:w="1134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A49AD" w:rsidRPr="009E1C1E" w:rsidRDefault="000A49AD" w:rsidP="006570AE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«Золотое кольцо» (1 ч 30 мин)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10.2.1.4.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proofErr w:type="spellStart"/>
            <w:r w:rsidRPr="009E1C1E">
              <w:rPr>
                <w:sz w:val="24"/>
                <w:szCs w:val="24"/>
              </w:rPr>
              <w:t>Гуамское</w:t>
            </w:r>
            <w:proofErr w:type="spellEnd"/>
            <w:r w:rsidRPr="009E1C1E">
              <w:rPr>
                <w:sz w:val="24"/>
                <w:szCs w:val="24"/>
              </w:rPr>
              <w:t xml:space="preserve"> ущелье (4 ч)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10.2.1.5.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Удивительный мир природы (5 ч)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</w:tcPr>
          <w:p w:rsidR="004E6426" w:rsidRPr="009E1C1E" w:rsidRDefault="004E6426" w:rsidP="00341C3A">
            <w:pPr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Услуги по питанию и проживанию: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noProof/>
                <w:sz w:val="24"/>
                <w:szCs w:val="24"/>
              </w:rPr>
            </w:pP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10.2.2.1.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Организация питания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noProof/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10.2.2.2.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Организация проживания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noProof/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10.2.3.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Анимационная программа (5 ч)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4E6426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4E6426" w:rsidRPr="009E1C1E" w:rsidRDefault="004E6426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Предоставление образовательных услуг населению по программам профессионального обучения (курс 10 месяцев)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4E6426" w:rsidRPr="009E1C1E" w:rsidRDefault="004E6426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F62B67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F62B67" w:rsidRPr="009E1C1E" w:rsidRDefault="00F62B67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F62B67" w:rsidRPr="009E1C1E" w:rsidRDefault="00F62B67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Предоставление социально-бытовых услуг</w:t>
            </w:r>
            <w:r w:rsidR="00097096" w:rsidRPr="009E1C1E">
              <w:rPr>
                <w:sz w:val="24"/>
                <w:szCs w:val="24"/>
              </w:rPr>
              <w:t xml:space="preserve"> родител</w:t>
            </w:r>
            <w:r w:rsidR="007E579E" w:rsidRPr="009E1C1E">
              <w:rPr>
                <w:sz w:val="24"/>
                <w:szCs w:val="24"/>
              </w:rPr>
              <w:t>ям</w:t>
            </w:r>
            <w:r w:rsidR="00097096" w:rsidRPr="009E1C1E">
              <w:rPr>
                <w:sz w:val="24"/>
                <w:szCs w:val="24"/>
              </w:rPr>
              <w:t xml:space="preserve"> (законны</w:t>
            </w:r>
            <w:r w:rsidR="007E579E" w:rsidRPr="009E1C1E">
              <w:rPr>
                <w:sz w:val="24"/>
                <w:szCs w:val="24"/>
              </w:rPr>
              <w:t>м</w:t>
            </w:r>
            <w:r w:rsidR="00097096" w:rsidRPr="009E1C1E">
              <w:rPr>
                <w:sz w:val="24"/>
                <w:szCs w:val="24"/>
              </w:rPr>
              <w:t xml:space="preserve"> представител</w:t>
            </w:r>
            <w:r w:rsidR="007E579E" w:rsidRPr="009E1C1E">
              <w:rPr>
                <w:sz w:val="24"/>
                <w:szCs w:val="24"/>
              </w:rPr>
              <w:t>ям</w:t>
            </w:r>
            <w:r w:rsidR="001F2FD9" w:rsidRPr="009E1C1E">
              <w:rPr>
                <w:sz w:val="24"/>
                <w:szCs w:val="24"/>
              </w:rPr>
              <w:t>)</w:t>
            </w:r>
            <w:r w:rsidR="00AA7C50" w:rsidRPr="009E1C1E">
              <w:rPr>
                <w:sz w:val="24"/>
                <w:szCs w:val="24"/>
              </w:rPr>
              <w:t>,</w:t>
            </w:r>
            <w:r w:rsidR="00097096" w:rsidRPr="009E1C1E">
              <w:rPr>
                <w:sz w:val="24"/>
                <w:szCs w:val="24"/>
              </w:rPr>
              <w:t xml:space="preserve"> </w:t>
            </w:r>
            <w:r w:rsidR="001A60F5" w:rsidRPr="009E1C1E">
              <w:rPr>
                <w:sz w:val="24"/>
                <w:szCs w:val="24"/>
              </w:rPr>
              <w:t xml:space="preserve">являющимся </w:t>
            </w:r>
            <w:r w:rsidR="00AA7C50" w:rsidRPr="009E1C1E">
              <w:rPr>
                <w:sz w:val="24"/>
                <w:szCs w:val="24"/>
              </w:rPr>
              <w:t>сопровождающим</w:t>
            </w:r>
            <w:r w:rsidR="001A60F5" w:rsidRPr="009E1C1E">
              <w:rPr>
                <w:sz w:val="24"/>
                <w:szCs w:val="24"/>
              </w:rPr>
              <w:t>и лицами</w:t>
            </w:r>
            <w:r w:rsidR="00AA7C50" w:rsidRPr="009E1C1E">
              <w:rPr>
                <w:sz w:val="24"/>
                <w:szCs w:val="24"/>
              </w:rPr>
              <w:t xml:space="preserve"> нес</w:t>
            </w:r>
            <w:r w:rsidR="00AA7C50" w:rsidRPr="009E1C1E">
              <w:rPr>
                <w:sz w:val="24"/>
                <w:szCs w:val="24"/>
              </w:rPr>
              <w:t>о</w:t>
            </w:r>
            <w:r w:rsidR="00AA7C50" w:rsidRPr="009E1C1E">
              <w:rPr>
                <w:sz w:val="24"/>
                <w:szCs w:val="24"/>
              </w:rPr>
              <w:t>вершеннолетних дет</w:t>
            </w:r>
            <w:r w:rsidR="001A60F5" w:rsidRPr="009E1C1E">
              <w:rPr>
                <w:sz w:val="24"/>
                <w:szCs w:val="24"/>
              </w:rPr>
              <w:t>ей</w:t>
            </w:r>
            <w:r w:rsidR="00AA7C50" w:rsidRPr="009E1C1E">
              <w:rPr>
                <w:sz w:val="24"/>
                <w:szCs w:val="24"/>
              </w:rPr>
              <w:t xml:space="preserve"> </w:t>
            </w:r>
            <w:r w:rsidR="001A60F5" w:rsidRPr="009E1C1E">
              <w:rPr>
                <w:sz w:val="24"/>
                <w:szCs w:val="24"/>
              </w:rPr>
              <w:t>при</w:t>
            </w:r>
            <w:r w:rsidR="00AA7C50" w:rsidRPr="009E1C1E">
              <w:rPr>
                <w:sz w:val="24"/>
                <w:szCs w:val="24"/>
              </w:rPr>
              <w:t xml:space="preserve"> стационарн</w:t>
            </w:r>
            <w:r w:rsidR="001A60F5" w:rsidRPr="009E1C1E">
              <w:rPr>
                <w:sz w:val="24"/>
                <w:szCs w:val="24"/>
              </w:rPr>
              <w:t>ой</w:t>
            </w:r>
            <w:r w:rsidR="001F2FD9" w:rsidRPr="009E1C1E">
              <w:rPr>
                <w:sz w:val="24"/>
                <w:szCs w:val="24"/>
              </w:rPr>
              <w:t xml:space="preserve"> </w:t>
            </w:r>
            <w:r w:rsidR="001A60F5" w:rsidRPr="009E1C1E">
              <w:rPr>
                <w:sz w:val="24"/>
                <w:szCs w:val="24"/>
              </w:rPr>
              <w:t>форме</w:t>
            </w:r>
            <w:r w:rsidR="00C301B9" w:rsidRPr="009E1C1E">
              <w:rPr>
                <w:sz w:val="24"/>
                <w:szCs w:val="24"/>
              </w:rPr>
              <w:t xml:space="preserve"> социального</w:t>
            </w:r>
            <w:r w:rsidR="001A60F5" w:rsidRPr="009E1C1E">
              <w:rPr>
                <w:sz w:val="24"/>
                <w:szCs w:val="24"/>
              </w:rPr>
              <w:t xml:space="preserve"> о</w:t>
            </w:r>
            <w:r w:rsidR="001A60F5" w:rsidRPr="009E1C1E">
              <w:rPr>
                <w:sz w:val="24"/>
                <w:szCs w:val="24"/>
              </w:rPr>
              <w:t>б</w:t>
            </w:r>
            <w:r w:rsidR="001A60F5" w:rsidRPr="009E1C1E">
              <w:rPr>
                <w:sz w:val="24"/>
                <w:szCs w:val="24"/>
              </w:rPr>
              <w:t>служивания</w:t>
            </w:r>
            <w:r w:rsidR="00A732A6"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F62B67" w:rsidRPr="009E1C1E" w:rsidRDefault="00F62B67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DC7C59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C7C59" w:rsidRPr="009E1C1E" w:rsidRDefault="00DC7C59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12.1.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C7C59" w:rsidRPr="009E1C1E" w:rsidRDefault="00DC7C59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организация питания 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C7C59" w:rsidRPr="009E1C1E" w:rsidRDefault="00D46A29" w:rsidP="00341C3A">
            <w:pPr>
              <w:tabs>
                <w:tab w:val="left" w:pos="1134"/>
              </w:tabs>
              <w:textAlignment w:val="top"/>
              <w:outlineLvl w:val="2"/>
              <w:rPr>
                <w:noProof/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 услуга</w:t>
            </w:r>
          </w:p>
        </w:tc>
      </w:tr>
      <w:tr w:rsidR="00DC7C59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C7C59" w:rsidRPr="009E1C1E" w:rsidRDefault="00DC7C59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12.2.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C7C59" w:rsidRPr="009E1C1E" w:rsidRDefault="00DC7C59" w:rsidP="009E1C1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организация проживания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C7C59" w:rsidRPr="009E1C1E" w:rsidRDefault="00DC7C59" w:rsidP="00341C3A">
            <w:pPr>
              <w:tabs>
                <w:tab w:val="left" w:pos="1134"/>
              </w:tabs>
              <w:textAlignment w:val="top"/>
              <w:outlineLvl w:val="2"/>
              <w:rPr>
                <w:noProof/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235C75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235C75" w:rsidRPr="009E1C1E" w:rsidRDefault="00235C75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13.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235C75" w:rsidRPr="009E1C1E" w:rsidRDefault="003A2CCD" w:rsidP="00B557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услуг</w:t>
            </w:r>
            <w:r w:rsidR="00EF7531">
              <w:rPr>
                <w:sz w:val="24"/>
                <w:szCs w:val="24"/>
              </w:rPr>
              <w:t xml:space="preserve"> в целях повышения коммуникативного п</w:t>
            </w:r>
            <w:r w:rsidR="00EF7531">
              <w:rPr>
                <w:sz w:val="24"/>
                <w:szCs w:val="24"/>
              </w:rPr>
              <w:t>о</w:t>
            </w:r>
            <w:r w:rsidR="00EF7531">
              <w:rPr>
                <w:sz w:val="24"/>
                <w:szCs w:val="24"/>
              </w:rPr>
              <w:t>тенциала получателей социальных услуг, имеющих ограничения жизнедеятельности: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235C75" w:rsidRPr="009E1C1E" w:rsidRDefault="00235C75" w:rsidP="00341C3A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EF7531" w:rsidRPr="009E1C1E" w:rsidTr="00480CD2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EF7531" w:rsidRPr="009E1C1E" w:rsidRDefault="00EF7531" w:rsidP="009E1C1E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EF7531" w:rsidRPr="009E1C1E" w:rsidRDefault="008F26D0" w:rsidP="00945EA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F7531" w:rsidRPr="009E1C1E">
              <w:rPr>
                <w:sz w:val="24"/>
                <w:szCs w:val="24"/>
              </w:rPr>
              <w:t>редоставление во временное пользование технических средств р</w:t>
            </w:r>
            <w:r w:rsidR="00EF7531" w:rsidRPr="009E1C1E">
              <w:rPr>
                <w:sz w:val="24"/>
                <w:szCs w:val="24"/>
              </w:rPr>
              <w:t>е</w:t>
            </w:r>
            <w:r w:rsidR="00EF7531" w:rsidRPr="009E1C1E">
              <w:rPr>
                <w:sz w:val="24"/>
                <w:szCs w:val="24"/>
              </w:rPr>
              <w:t>абилитации</w:t>
            </w:r>
            <w:r w:rsidR="00945EAF">
              <w:rPr>
                <w:sz w:val="24"/>
                <w:szCs w:val="24"/>
              </w:rPr>
              <w:t xml:space="preserve"> гражданам, в том числе</w:t>
            </w:r>
            <w:r w:rsidR="00572E95">
              <w:rPr>
                <w:sz w:val="24"/>
                <w:szCs w:val="24"/>
              </w:rPr>
              <w:t xml:space="preserve"> </w:t>
            </w:r>
            <w:r w:rsidR="00945EAF">
              <w:rPr>
                <w:sz w:val="24"/>
                <w:szCs w:val="24"/>
              </w:rPr>
              <w:t xml:space="preserve">с </w:t>
            </w:r>
            <w:r w:rsidR="00593AF2">
              <w:rPr>
                <w:sz w:val="24"/>
                <w:szCs w:val="24"/>
              </w:rPr>
              <w:t>инвалид</w:t>
            </w:r>
            <w:r w:rsidR="00945EAF">
              <w:rPr>
                <w:sz w:val="24"/>
                <w:szCs w:val="24"/>
              </w:rPr>
              <w:t>ностью: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EF7531" w:rsidRPr="009E1C1E" w:rsidRDefault="00EF7531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B5574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55748" w:rsidRDefault="00B920D8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55748" w:rsidRPr="009E1C1E" w:rsidRDefault="00B920D8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кресло-коляска с ручным приводом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55748" w:rsidRPr="009E1C1E" w:rsidRDefault="00B920D8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B920D8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кресло-коляска с электрическим приводом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FC46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FC46F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ходунки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FC46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13.1.4.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FC46F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ходунки с дополнительными функциями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FC46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rHeight w:val="308"/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13.1.5.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C27374" w:rsidP="00356F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трост</w:t>
            </w:r>
            <w:r w:rsidR="00356F4E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опорн</w:t>
            </w:r>
            <w:r w:rsidR="00356F4E"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t xml:space="preserve"> с дополнительными функциями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C2737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13.1.6.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354B3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 в кровать веревочная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E26703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13.1.7.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E26703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 в кровать металлическая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E26703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 xml:space="preserve">1 </w:t>
            </w:r>
            <w:proofErr w:type="spellStart"/>
            <w:r w:rsidRPr="009E1C1E">
              <w:rPr>
                <w:sz w:val="24"/>
                <w:szCs w:val="24"/>
              </w:rPr>
              <w:t>сут</w:t>
            </w:r>
            <w:proofErr w:type="spellEnd"/>
            <w:r w:rsidRPr="009E1C1E"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13.1.8.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503366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динамический </w:t>
            </w:r>
            <w:proofErr w:type="spellStart"/>
            <w:r>
              <w:rPr>
                <w:sz w:val="24"/>
                <w:szCs w:val="24"/>
              </w:rPr>
              <w:t>параподиум</w:t>
            </w:r>
            <w:proofErr w:type="spellEnd"/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503366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6B6617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13.1.9.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036E69" w:rsidP="00356F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поруч</w:t>
            </w:r>
            <w:r w:rsidR="00356F4E">
              <w:rPr>
                <w:sz w:val="24"/>
                <w:szCs w:val="24"/>
              </w:rPr>
              <w:t>ень</w:t>
            </w:r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самоподнимания</w:t>
            </w:r>
            <w:proofErr w:type="spellEnd"/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036E69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13.1.10.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AD5C1D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бандаж на сустав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AD5C1D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432575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бандаж компрессионный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432575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B37872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головодержатель</w:t>
            </w:r>
            <w:proofErr w:type="spellEnd"/>
            <w:r>
              <w:rPr>
                <w:sz w:val="24"/>
                <w:szCs w:val="24"/>
              </w:rPr>
              <w:t xml:space="preserve"> полужесткой фиксации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B37872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EA1C34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матрац </w:t>
            </w:r>
            <w:proofErr w:type="spellStart"/>
            <w:r>
              <w:rPr>
                <w:sz w:val="24"/>
                <w:szCs w:val="24"/>
              </w:rPr>
              <w:t>противопролежневый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EA1C3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6B661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13.1.14.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4F7668" w:rsidP="004F76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матрац </w:t>
            </w:r>
            <w:proofErr w:type="spellStart"/>
            <w:r>
              <w:rPr>
                <w:sz w:val="24"/>
                <w:szCs w:val="24"/>
              </w:rPr>
              <w:t>противопролежневый</w:t>
            </w:r>
            <w:proofErr w:type="spellEnd"/>
            <w:r>
              <w:rPr>
                <w:sz w:val="24"/>
                <w:szCs w:val="24"/>
              </w:rPr>
              <w:t xml:space="preserve"> воздушный с компрессором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4F7668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13.1.15.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F51152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подушка </w:t>
            </w:r>
            <w:proofErr w:type="spellStart"/>
            <w:r>
              <w:rPr>
                <w:sz w:val="24"/>
                <w:szCs w:val="24"/>
              </w:rPr>
              <w:t>противопролежневая</w:t>
            </w:r>
            <w:proofErr w:type="spellEnd"/>
            <w:r>
              <w:rPr>
                <w:sz w:val="24"/>
                <w:szCs w:val="24"/>
              </w:rPr>
              <w:t xml:space="preserve"> воздушная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F51152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13.1.16.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E373E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C0E67">
              <w:rPr>
                <w:sz w:val="24"/>
                <w:szCs w:val="24"/>
              </w:rPr>
              <w:t>риспособления для одевания, раздевания и захвата предметов</w:t>
            </w:r>
            <w:r w:rsidR="00356F4E">
              <w:rPr>
                <w:sz w:val="24"/>
                <w:szCs w:val="24"/>
              </w:rPr>
              <w:t xml:space="preserve"> </w:t>
            </w:r>
            <w:r w:rsidR="006673EF">
              <w:rPr>
                <w:sz w:val="24"/>
                <w:szCs w:val="24"/>
              </w:rPr>
              <w:t xml:space="preserve">           </w:t>
            </w:r>
            <w:r w:rsidR="00356F4E">
              <w:rPr>
                <w:sz w:val="24"/>
                <w:szCs w:val="24"/>
              </w:rPr>
              <w:t>(1 шт.)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DC0E67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6C7E8E" w:rsidRPr="009E1C1E" w:rsidTr="00752FE5">
        <w:trPr>
          <w:trHeight w:val="245"/>
          <w:tblCellSpacing w:w="5" w:type="nil"/>
        </w:trPr>
        <w:tc>
          <w:tcPr>
            <w:tcW w:w="1134" w:type="dxa"/>
            <w:shd w:val="clear" w:color="auto" w:fill="auto"/>
          </w:tcPr>
          <w:p w:rsidR="006C7E8E" w:rsidRPr="009E1C1E" w:rsidRDefault="006C7E8E" w:rsidP="00752FE5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88" w:type="dxa"/>
            <w:shd w:val="clear" w:color="auto" w:fill="auto"/>
          </w:tcPr>
          <w:p w:rsidR="006C7E8E" w:rsidRPr="009E1C1E" w:rsidRDefault="006C7E8E" w:rsidP="00752FE5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C7E8E" w:rsidRPr="009E1C1E" w:rsidRDefault="006C7E8E" w:rsidP="00752FE5">
            <w:pPr>
              <w:jc w:val="center"/>
              <w:rPr>
                <w:sz w:val="24"/>
                <w:szCs w:val="24"/>
              </w:rPr>
            </w:pPr>
            <w:r w:rsidRPr="009E1C1E">
              <w:rPr>
                <w:sz w:val="24"/>
                <w:szCs w:val="24"/>
              </w:rPr>
              <w:t>3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13.1.17.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B4385E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ванна переносная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B4385E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13.1.18.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130A2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подъемник мобильный для перемещения людей 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A557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B920D8" w:rsidRPr="009E1C1E" w:rsidTr="00AE238F">
        <w:trPr>
          <w:trHeight w:val="349"/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13.1.19.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130A2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спинка для ванны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A557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C0E67" w:rsidRPr="009E1C1E" w:rsidTr="009F68E0">
        <w:trPr>
          <w:tblCellSpacing w:w="5" w:type="nil"/>
        </w:trPr>
        <w:tc>
          <w:tcPr>
            <w:tcW w:w="1134" w:type="dxa"/>
            <w:tcMar>
              <w:top w:w="28" w:type="dxa"/>
              <w:bottom w:w="28" w:type="dxa"/>
            </w:tcMar>
          </w:tcPr>
          <w:p w:rsidR="00DC0E67" w:rsidRDefault="00130A2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13.1.20.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C0E67" w:rsidRDefault="00130A2B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опора под спину в кровать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C0E67" w:rsidRPr="009E1C1E" w:rsidRDefault="00A557FB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сут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C0E67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C0E67" w:rsidRDefault="00A557FB" w:rsidP="00130A2B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C0E67" w:rsidRDefault="00577D00" w:rsidP="0040691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F1036">
              <w:rPr>
                <w:sz w:val="24"/>
                <w:szCs w:val="24"/>
              </w:rPr>
              <w:t xml:space="preserve">казание услуг </w:t>
            </w:r>
            <w:r w:rsidR="00406919">
              <w:rPr>
                <w:sz w:val="24"/>
                <w:szCs w:val="24"/>
              </w:rPr>
              <w:t>медицинского характера</w:t>
            </w:r>
            <w:r w:rsidR="00BF1036">
              <w:rPr>
                <w:sz w:val="24"/>
                <w:szCs w:val="24"/>
              </w:rPr>
              <w:t xml:space="preserve"> гражданам, в том числе инвалидам, в возрасте 18 лет и старше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C0E67" w:rsidRPr="009E1C1E" w:rsidRDefault="00DC0E67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DC0E67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C0E67" w:rsidRDefault="00A557FB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C0E67" w:rsidRDefault="00577D00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первичный прием (осмотр, консультация) врача-специалиста (5 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нут)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C0E67" w:rsidRPr="009E1C1E" w:rsidRDefault="00577D00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</w:tr>
      <w:tr w:rsidR="00DC0E67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C0E67" w:rsidRDefault="00577D00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14.2.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C0E67" w:rsidRDefault="00577D00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повторный прием (осмотр, консультация) врача-специалиста (5 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нут)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C0E67" w:rsidRPr="009E1C1E" w:rsidRDefault="008C6A3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</w:tr>
      <w:tr w:rsidR="00B920D8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B920D8" w:rsidRDefault="008C6A34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14.3.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B920D8" w:rsidRDefault="008C6A34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стабилометрия</w:t>
            </w:r>
            <w:proofErr w:type="spellEnd"/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B920D8" w:rsidRPr="009E1C1E" w:rsidRDefault="008C6A3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</w:tr>
      <w:tr w:rsidR="00A557FB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A557FB" w:rsidRDefault="008C6A34" w:rsidP="008C6A34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14.4.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A557FB" w:rsidRDefault="008C6A34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физиотерапевтическая процедура (выполнение и подготовка 8 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нут)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A557FB" w:rsidRPr="009E1C1E" w:rsidRDefault="008C6A3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</w:tr>
      <w:tr w:rsidR="00A557FB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A557FB" w:rsidRDefault="008C6A34" w:rsidP="008C6A34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14.5.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A557FB" w:rsidRDefault="008C6A34" w:rsidP="00593A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массажная процедура (непосредственное проведение массажа 10 минут)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A557FB" w:rsidRPr="009E1C1E" w:rsidRDefault="008C6A34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услуга</w:t>
            </w:r>
          </w:p>
        </w:tc>
      </w:tr>
      <w:tr w:rsidR="00D41513" w:rsidRPr="009E1C1E" w:rsidTr="00AE238F">
        <w:trPr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41513" w:rsidRDefault="00D41513" w:rsidP="007A2B40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41513" w:rsidRPr="009E1C1E" w:rsidRDefault="00D41513" w:rsidP="007A2B4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социально-педагогических услуг 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летним: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41513" w:rsidRPr="009E1C1E" w:rsidRDefault="00D41513" w:rsidP="006570AE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DE4207" w:rsidRPr="009E1C1E" w:rsidTr="008721BB">
        <w:trPr>
          <w:trHeight w:val="629"/>
          <w:tblCellSpacing w:w="5" w:type="nil"/>
        </w:trPr>
        <w:tc>
          <w:tcPr>
            <w:tcW w:w="1134" w:type="dxa"/>
            <w:tcMar>
              <w:top w:w="40" w:type="dxa"/>
              <w:bottom w:w="40" w:type="dxa"/>
            </w:tcMar>
          </w:tcPr>
          <w:p w:rsidR="00DE4207" w:rsidRDefault="00DE4207" w:rsidP="00593AF2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15.1.</w:t>
            </w:r>
          </w:p>
        </w:tc>
        <w:tc>
          <w:tcPr>
            <w:tcW w:w="7088" w:type="dxa"/>
            <w:tcMar>
              <w:top w:w="40" w:type="dxa"/>
              <w:bottom w:w="40" w:type="dxa"/>
            </w:tcMar>
          </w:tcPr>
          <w:p w:rsidR="00DE4207" w:rsidRPr="00EF1935" w:rsidRDefault="00DE4207" w:rsidP="008E30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присмотр за ребенком на дому (не более 6 часов в </w:t>
            </w:r>
            <w:r w:rsidRPr="006A2A16">
              <w:rPr>
                <w:sz w:val="24"/>
                <w:szCs w:val="24"/>
              </w:rPr>
              <w:t>дневное время суток)</w:t>
            </w:r>
          </w:p>
        </w:tc>
        <w:tc>
          <w:tcPr>
            <w:tcW w:w="1559" w:type="dxa"/>
            <w:tcMar>
              <w:top w:w="40" w:type="dxa"/>
              <w:bottom w:w="40" w:type="dxa"/>
            </w:tcMar>
            <w:vAlign w:val="center"/>
          </w:tcPr>
          <w:p w:rsidR="00DE4207" w:rsidRPr="009E1C1E" w:rsidRDefault="00DE4207" w:rsidP="008E30EB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DE4207" w:rsidRPr="009E1C1E" w:rsidTr="009F68E0">
        <w:trPr>
          <w:trHeight w:val="462"/>
          <w:tblCellSpacing w:w="5" w:type="nil"/>
        </w:trPr>
        <w:tc>
          <w:tcPr>
            <w:tcW w:w="1134" w:type="dxa"/>
            <w:tcMar>
              <w:top w:w="28" w:type="dxa"/>
              <w:bottom w:w="28" w:type="dxa"/>
            </w:tcMar>
          </w:tcPr>
          <w:p w:rsidR="00DE4207" w:rsidRDefault="00DE4207" w:rsidP="00647ADA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15.2.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E4207" w:rsidRPr="00EF1935" w:rsidRDefault="00DE4207" w:rsidP="008E30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сопровождение ребенка от дома до </w:t>
            </w:r>
            <w:r w:rsidR="0008714F">
              <w:rPr>
                <w:sz w:val="24"/>
                <w:szCs w:val="24"/>
              </w:rPr>
              <w:t xml:space="preserve">социального или </w:t>
            </w:r>
            <w:r>
              <w:rPr>
                <w:sz w:val="24"/>
                <w:szCs w:val="24"/>
              </w:rPr>
              <w:t>образовател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(досугового, развивающего</w:t>
            </w:r>
            <w:r w:rsidR="0008714F">
              <w:rPr>
                <w:sz w:val="24"/>
                <w:szCs w:val="24"/>
              </w:rPr>
              <w:t>, спортивного</w:t>
            </w:r>
            <w:r>
              <w:rPr>
                <w:sz w:val="24"/>
                <w:szCs w:val="24"/>
              </w:rPr>
              <w:t>) учреждения и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ратно</w:t>
            </w:r>
            <w:r w:rsidR="0008714F">
              <w:rPr>
                <w:sz w:val="24"/>
                <w:szCs w:val="24"/>
              </w:rPr>
              <w:t xml:space="preserve"> без предоставления транспорта</w:t>
            </w:r>
            <w:r w:rsidR="00974D48">
              <w:rPr>
                <w:sz w:val="24"/>
                <w:szCs w:val="24"/>
              </w:rPr>
              <w:t xml:space="preserve"> учреждения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E4207" w:rsidRPr="009E1C1E" w:rsidRDefault="00DE4207" w:rsidP="008E30EB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DE4207" w:rsidRPr="009E1C1E" w:rsidTr="009F68E0">
        <w:trPr>
          <w:tblCellSpacing w:w="5" w:type="nil"/>
        </w:trPr>
        <w:tc>
          <w:tcPr>
            <w:tcW w:w="1134" w:type="dxa"/>
            <w:tcMar>
              <w:top w:w="28" w:type="dxa"/>
              <w:bottom w:w="28" w:type="dxa"/>
            </w:tcMar>
          </w:tcPr>
          <w:p w:rsidR="00DE4207" w:rsidRDefault="00DE4207" w:rsidP="00647ADA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15.3.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E4207" w:rsidRPr="00EF1935" w:rsidRDefault="00DE4207" w:rsidP="008E30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досуговых анимационных и игровых программ на дому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E4207" w:rsidRPr="009E1C1E" w:rsidRDefault="00DE4207" w:rsidP="008E30EB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</w:p>
        </w:tc>
      </w:tr>
      <w:tr w:rsidR="00DE4207" w:rsidRPr="009E1C1E" w:rsidTr="009F68E0">
        <w:trPr>
          <w:tblCellSpacing w:w="5" w:type="nil"/>
        </w:trPr>
        <w:tc>
          <w:tcPr>
            <w:tcW w:w="1134" w:type="dxa"/>
            <w:tcMar>
              <w:top w:w="28" w:type="dxa"/>
              <w:bottom w:w="28" w:type="dxa"/>
            </w:tcMar>
          </w:tcPr>
          <w:p w:rsidR="00DE4207" w:rsidRDefault="00DE4207" w:rsidP="00155464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15546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155464">
              <w:rPr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E4207" w:rsidRDefault="00DE4207" w:rsidP="008E30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досуговой анимационной или игровой программы по типовому плану</w:t>
            </w:r>
            <w:r w:rsidR="002A5757">
              <w:rPr>
                <w:sz w:val="24"/>
                <w:szCs w:val="24"/>
              </w:rPr>
              <w:t xml:space="preserve"> на дому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E4207" w:rsidRPr="009E1C1E" w:rsidRDefault="00DE4207" w:rsidP="008E30EB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  <w:tr w:rsidR="00DE4207" w:rsidRPr="009E1C1E" w:rsidTr="009F68E0">
        <w:trPr>
          <w:tblCellSpacing w:w="5" w:type="nil"/>
        </w:trPr>
        <w:tc>
          <w:tcPr>
            <w:tcW w:w="1134" w:type="dxa"/>
            <w:tcMar>
              <w:top w:w="28" w:type="dxa"/>
              <w:bottom w:w="28" w:type="dxa"/>
            </w:tcMar>
          </w:tcPr>
          <w:p w:rsidR="00DE4207" w:rsidRDefault="00DE4207" w:rsidP="00155464">
            <w:pPr>
              <w:tabs>
                <w:tab w:val="left" w:pos="1134"/>
              </w:tabs>
              <w:jc w:val="both"/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15546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155464">
              <w:rPr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28" w:type="dxa"/>
              <w:bottom w:w="28" w:type="dxa"/>
            </w:tcMar>
          </w:tcPr>
          <w:p w:rsidR="00DE4207" w:rsidRDefault="00DE4207" w:rsidP="008E30E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досуговой анимационной или игровой программы по оригинальному, индивидуально подготовленному сценарию</w:t>
            </w:r>
            <w:r w:rsidR="002A5757">
              <w:rPr>
                <w:sz w:val="24"/>
                <w:szCs w:val="24"/>
              </w:rPr>
              <w:t xml:space="preserve"> на д</w:t>
            </w:r>
            <w:r w:rsidR="002A5757">
              <w:rPr>
                <w:sz w:val="24"/>
                <w:szCs w:val="24"/>
              </w:rPr>
              <w:t>о</w:t>
            </w:r>
            <w:r w:rsidR="002A5757">
              <w:rPr>
                <w:sz w:val="24"/>
                <w:szCs w:val="24"/>
              </w:rPr>
              <w:t>му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  <w:vAlign w:val="center"/>
          </w:tcPr>
          <w:p w:rsidR="00DE4207" w:rsidRPr="009E1C1E" w:rsidRDefault="00DE4207" w:rsidP="008E30EB">
            <w:pPr>
              <w:tabs>
                <w:tab w:val="left" w:pos="1134"/>
              </w:tabs>
              <w:textAlignment w:val="top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</w:tc>
      </w:tr>
    </w:tbl>
    <w:p w:rsidR="00DA2937" w:rsidRPr="00B3049B" w:rsidRDefault="00DC462B" w:rsidP="001A7E48">
      <w:pPr>
        <w:ind w:firstLine="28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»</w:t>
      </w:r>
      <w:r w:rsidR="0035413F">
        <w:t>.</w:t>
      </w:r>
    </w:p>
    <w:p w:rsidR="004414EA" w:rsidRDefault="004414EA" w:rsidP="001A7E48">
      <w:pPr>
        <w:ind w:firstLine="284"/>
        <w:jc w:val="both"/>
      </w:pPr>
    </w:p>
    <w:p w:rsidR="009F68E0" w:rsidRPr="00B3049B" w:rsidRDefault="009F68E0" w:rsidP="001A7E48">
      <w:pPr>
        <w:ind w:firstLine="284"/>
        <w:jc w:val="both"/>
      </w:pPr>
    </w:p>
    <w:p w:rsidR="001862BF" w:rsidRDefault="009444CA" w:rsidP="00D54EF4">
      <w:pPr>
        <w:tabs>
          <w:tab w:val="left" w:pos="6280"/>
        </w:tabs>
        <w:jc w:val="both"/>
      </w:pPr>
      <w:r w:rsidRPr="00B3049B">
        <w:t xml:space="preserve">Начальник отдела организации </w:t>
      </w:r>
    </w:p>
    <w:p w:rsidR="001862BF" w:rsidRDefault="001862BF" w:rsidP="00D54EF4">
      <w:pPr>
        <w:tabs>
          <w:tab w:val="left" w:pos="6280"/>
        </w:tabs>
        <w:jc w:val="both"/>
      </w:pPr>
      <w:r>
        <w:t>реабилитации инвалидов в управлении</w:t>
      </w:r>
    </w:p>
    <w:p w:rsidR="001862BF" w:rsidRDefault="001862BF" w:rsidP="00D54EF4">
      <w:pPr>
        <w:tabs>
          <w:tab w:val="left" w:pos="6280"/>
        </w:tabs>
        <w:jc w:val="both"/>
      </w:pPr>
      <w:r>
        <w:t xml:space="preserve">по делам ветеранов, реабилитации </w:t>
      </w:r>
    </w:p>
    <w:p w:rsidR="00422C4C" w:rsidRPr="001862BF" w:rsidRDefault="001862BF" w:rsidP="00D54EF4">
      <w:pPr>
        <w:tabs>
          <w:tab w:val="left" w:pos="6280"/>
        </w:tabs>
        <w:jc w:val="both"/>
      </w:pPr>
      <w:r>
        <w:t xml:space="preserve">инвалидов и организации </w:t>
      </w:r>
      <w:proofErr w:type="spellStart"/>
      <w:r>
        <w:t>безбарьерной</w:t>
      </w:r>
      <w:proofErr w:type="spellEnd"/>
      <w:r>
        <w:t xml:space="preserve"> среды</w:t>
      </w:r>
      <w:r>
        <w:tab/>
      </w:r>
      <w:r>
        <w:tab/>
      </w:r>
      <w:r>
        <w:tab/>
      </w:r>
      <w:r>
        <w:tab/>
        <w:t xml:space="preserve">    И.А. Шульга</w:t>
      </w:r>
    </w:p>
    <w:sectPr w:rsidR="00422C4C" w:rsidRPr="001862BF" w:rsidSect="007B555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8E" w:rsidRDefault="0043178E">
      <w:r>
        <w:separator/>
      </w:r>
    </w:p>
  </w:endnote>
  <w:endnote w:type="continuationSeparator" w:id="0">
    <w:p w:rsidR="0043178E" w:rsidRDefault="00431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8E" w:rsidRDefault="0043178E">
      <w:r>
        <w:separator/>
      </w:r>
    </w:p>
  </w:footnote>
  <w:footnote w:type="continuationSeparator" w:id="0">
    <w:p w:rsidR="0043178E" w:rsidRDefault="00431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E95" w:rsidRDefault="00572E95" w:rsidP="00984D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2E95" w:rsidRDefault="00572E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E95" w:rsidRDefault="00572E9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503AE">
      <w:rPr>
        <w:noProof/>
      </w:rPr>
      <w:t>4</w:t>
    </w:r>
    <w:r>
      <w:fldChar w:fldCharType="end"/>
    </w:r>
  </w:p>
  <w:p w:rsidR="00572E95" w:rsidRPr="00EB34AE" w:rsidRDefault="00572E95">
    <w:pPr>
      <w:pStyle w:val="a3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45E88"/>
    <w:multiLevelType w:val="hybridMultilevel"/>
    <w:tmpl w:val="C6F41CBE"/>
    <w:lvl w:ilvl="0" w:tplc="88F23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A66FE"/>
    <w:multiLevelType w:val="hybridMultilevel"/>
    <w:tmpl w:val="DD92A812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152EC"/>
    <w:multiLevelType w:val="hybridMultilevel"/>
    <w:tmpl w:val="9094F536"/>
    <w:lvl w:ilvl="0" w:tplc="57F6075C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61E42AE1"/>
    <w:multiLevelType w:val="hybridMultilevel"/>
    <w:tmpl w:val="AB2E7FBC"/>
    <w:lvl w:ilvl="0" w:tplc="CD9EC3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4E6075"/>
    <w:multiLevelType w:val="hybridMultilevel"/>
    <w:tmpl w:val="74E61E0A"/>
    <w:lvl w:ilvl="0" w:tplc="6BC4D02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08"/>
    <w:rsid w:val="00002FBC"/>
    <w:rsid w:val="00003650"/>
    <w:rsid w:val="00003893"/>
    <w:rsid w:val="00004A79"/>
    <w:rsid w:val="0000605D"/>
    <w:rsid w:val="00013077"/>
    <w:rsid w:val="00015C86"/>
    <w:rsid w:val="00017E97"/>
    <w:rsid w:val="00023253"/>
    <w:rsid w:val="00036E69"/>
    <w:rsid w:val="00041FDA"/>
    <w:rsid w:val="0005170F"/>
    <w:rsid w:val="00052E2D"/>
    <w:rsid w:val="0005440F"/>
    <w:rsid w:val="0005703F"/>
    <w:rsid w:val="0006351B"/>
    <w:rsid w:val="00070A2C"/>
    <w:rsid w:val="00073DB8"/>
    <w:rsid w:val="00075D35"/>
    <w:rsid w:val="00082B4D"/>
    <w:rsid w:val="00082F10"/>
    <w:rsid w:val="00083485"/>
    <w:rsid w:val="000853C3"/>
    <w:rsid w:val="0008714F"/>
    <w:rsid w:val="000907C6"/>
    <w:rsid w:val="00097096"/>
    <w:rsid w:val="000A2271"/>
    <w:rsid w:val="000A3866"/>
    <w:rsid w:val="000A49AD"/>
    <w:rsid w:val="000A7053"/>
    <w:rsid w:val="000B21AF"/>
    <w:rsid w:val="000B401E"/>
    <w:rsid w:val="000B7414"/>
    <w:rsid w:val="000C35D1"/>
    <w:rsid w:val="000D0996"/>
    <w:rsid w:val="000D6AF9"/>
    <w:rsid w:val="000E06B7"/>
    <w:rsid w:val="000E5A2B"/>
    <w:rsid w:val="000E731A"/>
    <w:rsid w:val="000F0EC2"/>
    <w:rsid w:val="000F0F43"/>
    <w:rsid w:val="000F1DCC"/>
    <w:rsid w:val="000F3F9C"/>
    <w:rsid w:val="000F7DD9"/>
    <w:rsid w:val="000F7FDD"/>
    <w:rsid w:val="001024E7"/>
    <w:rsid w:val="00102529"/>
    <w:rsid w:val="001041D2"/>
    <w:rsid w:val="00111CFF"/>
    <w:rsid w:val="0011448D"/>
    <w:rsid w:val="0011610A"/>
    <w:rsid w:val="00116DE0"/>
    <w:rsid w:val="00123094"/>
    <w:rsid w:val="001306B6"/>
    <w:rsid w:val="00130A2B"/>
    <w:rsid w:val="00130D45"/>
    <w:rsid w:val="00133E17"/>
    <w:rsid w:val="0013649C"/>
    <w:rsid w:val="0013652E"/>
    <w:rsid w:val="00141435"/>
    <w:rsid w:val="00141CF8"/>
    <w:rsid w:val="00141DD9"/>
    <w:rsid w:val="00145B3F"/>
    <w:rsid w:val="0015271D"/>
    <w:rsid w:val="00153E29"/>
    <w:rsid w:val="00154666"/>
    <w:rsid w:val="00155464"/>
    <w:rsid w:val="001570A7"/>
    <w:rsid w:val="00162892"/>
    <w:rsid w:val="0016316F"/>
    <w:rsid w:val="001660E2"/>
    <w:rsid w:val="0016730D"/>
    <w:rsid w:val="001752AB"/>
    <w:rsid w:val="00175557"/>
    <w:rsid w:val="001764A9"/>
    <w:rsid w:val="00181F4E"/>
    <w:rsid w:val="00184823"/>
    <w:rsid w:val="001862BF"/>
    <w:rsid w:val="00187C8B"/>
    <w:rsid w:val="001A60F5"/>
    <w:rsid w:val="001A7E48"/>
    <w:rsid w:val="001B6A77"/>
    <w:rsid w:val="001C081D"/>
    <w:rsid w:val="001C3F7D"/>
    <w:rsid w:val="001E4E99"/>
    <w:rsid w:val="001F2FD9"/>
    <w:rsid w:val="001F62D6"/>
    <w:rsid w:val="00201306"/>
    <w:rsid w:val="00206708"/>
    <w:rsid w:val="002125FC"/>
    <w:rsid w:val="00215CB6"/>
    <w:rsid w:val="00234740"/>
    <w:rsid w:val="00235C75"/>
    <w:rsid w:val="00242708"/>
    <w:rsid w:val="0024299D"/>
    <w:rsid w:val="0024612F"/>
    <w:rsid w:val="002476B1"/>
    <w:rsid w:val="0026628B"/>
    <w:rsid w:val="002743F5"/>
    <w:rsid w:val="00274A5C"/>
    <w:rsid w:val="00276513"/>
    <w:rsid w:val="002850AC"/>
    <w:rsid w:val="002A5757"/>
    <w:rsid w:val="002B073B"/>
    <w:rsid w:val="002B6886"/>
    <w:rsid w:val="002C4928"/>
    <w:rsid w:val="002C5070"/>
    <w:rsid w:val="002C5745"/>
    <w:rsid w:val="002C618B"/>
    <w:rsid w:val="002D49A1"/>
    <w:rsid w:val="002D5515"/>
    <w:rsid w:val="002D6FDD"/>
    <w:rsid w:val="002D7D03"/>
    <w:rsid w:val="002E2DC8"/>
    <w:rsid w:val="002F1C54"/>
    <w:rsid w:val="002F1D49"/>
    <w:rsid w:val="003043CE"/>
    <w:rsid w:val="00304802"/>
    <w:rsid w:val="003100CC"/>
    <w:rsid w:val="00310E67"/>
    <w:rsid w:val="00312508"/>
    <w:rsid w:val="003308E2"/>
    <w:rsid w:val="003365A8"/>
    <w:rsid w:val="00341C3A"/>
    <w:rsid w:val="00345639"/>
    <w:rsid w:val="00346BE4"/>
    <w:rsid w:val="003503AE"/>
    <w:rsid w:val="003539FC"/>
    <w:rsid w:val="0035413F"/>
    <w:rsid w:val="00354B3B"/>
    <w:rsid w:val="00354D43"/>
    <w:rsid w:val="003564A6"/>
    <w:rsid w:val="00356F4E"/>
    <w:rsid w:val="003746CE"/>
    <w:rsid w:val="003763BC"/>
    <w:rsid w:val="00392986"/>
    <w:rsid w:val="003A146D"/>
    <w:rsid w:val="003A2CCD"/>
    <w:rsid w:val="003A4D18"/>
    <w:rsid w:val="003B07EB"/>
    <w:rsid w:val="003B4C72"/>
    <w:rsid w:val="003B55B5"/>
    <w:rsid w:val="003B56C6"/>
    <w:rsid w:val="003B635B"/>
    <w:rsid w:val="003C129C"/>
    <w:rsid w:val="003C238B"/>
    <w:rsid w:val="003C7ACF"/>
    <w:rsid w:val="003D3FC4"/>
    <w:rsid w:val="003E1538"/>
    <w:rsid w:val="003E2E1C"/>
    <w:rsid w:val="003E396F"/>
    <w:rsid w:val="003F111E"/>
    <w:rsid w:val="003F6AEC"/>
    <w:rsid w:val="00404A43"/>
    <w:rsid w:val="00406919"/>
    <w:rsid w:val="004107E0"/>
    <w:rsid w:val="00410F4E"/>
    <w:rsid w:val="004110BA"/>
    <w:rsid w:val="00414084"/>
    <w:rsid w:val="00415DFF"/>
    <w:rsid w:val="00422C4C"/>
    <w:rsid w:val="004254B6"/>
    <w:rsid w:val="00425837"/>
    <w:rsid w:val="0043044E"/>
    <w:rsid w:val="0043178E"/>
    <w:rsid w:val="00432575"/>
    <w:rsid w:val="004414EA"/>
    <w:rsid w:val="0045416C"/>
    <w:rsid w:val="00462517"/>
    <w:rsid w:val="00463623"/>
    <w:rsid w:val="00467C39"/>
    <w:rsid w:val="00470B75"/>
    <w:rsid w:val="004714E2"/>
    <w:rsid w:val="00472F38"/>
    <w:rsid w:val="004766EE"/>
    <w:rsid w:val="00480CD2"/>
    <w:rsid w:val="00482A42"/>
    <w:rsid w:val="0049309F"/>
    <w:rsid w:val="004A0A43"/>
    <w:rsid w:val="004A7FCB"/>
    <w:rsid w:val="004B41A7"/>
    <w:rsid w:val="004B5A96"/>
    <w:rsid w:val="004C28F0"/>
    <w:rsid w:val="004C4020"/>
    <w:rsid w:val="004C4EEE"/>
    <w:rsid w:val="004C76CD"/>
    <w:rsid w:val="004D4816"/>
    <w:rsid w:val="004D7425"/>
    <w:rsid w:val="004E0FAA"/>
    <w:rsid w:val="004E3E6B"/>
    <w:rsid w:val="004E6426"/>
    <w:rsid w:val="004F7668"/>
    <w:rsid w:val="00500775"/>
    <w:rsid w:val="00501718"/>
    <w:rsid w:val="00503366"/>
    <w:rsid w:val="005048CB"/>
    <w:rsid w:val="00504958"/>
    <w:rsid w:val="005124E5"/>
    <w:rsid w:val="00532998"/>
    <w:rsid w:val="0053470A"/>
    <w:rsid w:val="005432FC"/>
    <w:rsid w:val="0055083F"/>
    <w:rsid w:val="005554E0"/>
    <w:rsid w:val="00556977"/>
    <w:rsid w:val="005569F1"/>
    <w:rsid w:val="0056109C"/>
    <w:rsid w:val="00562A35"/>
    <w:rsid w:val="00570761"/>
    <w:rsid w:val="00572E95"/>
    <w:rsid w:val="00573EB6"/>
    <w:rsid w:val="0057455A"/>
    <w:rsid w:val="00576F31"/>
    <w:rsid w:val="00577D00"/>
    <w:rsid w:val="005907AE"/>
    <w:rsid w:val="00590E05"/>
    <w:rsid w:val="00593AF2"/>
    <w:rsid w:val="005959FE"/>
    <w:rsid w:val="005A107C"/>
    <w:rsid w:val="005B00BA"/>
    <w:rsid w:val="005B1CC0"/>
    <w:rsid w:val="005C2D59"/>
    <w:rsid w:val="005E014C"/>
    <w:rsid w:val="005E63C8"/>
    <w:rsid w:val="005E7023"/>
    <w:rsid w:val="005F14A2"/>
    <w:rsid w:val="005F341D"/>
    <w:rsid w:val="005F48B3"/>
    <w:rsid w:val="005F5118"/>
    <w:rsid w:val="005F68CF"/>
    <w:rsid w:val="00600476"/>
    <w:rsid w:val="006114F0"/>
    <w:rsid w:val="00615876"/>
    <w:rsid w:val="00621BB0"/>
    <w:rsid w:val="00636B6A"/>
    <w:rsid w:val="00641FEB"/>
    <w:rsid w:val="00647ADA"/>
    <w:rsid w:val="00654A43"/>
    <w:rsid w:val="00655286"/>
    <w:rsid w:val="006570AE"/>
    <w:rsid w:val="00657865"/>
    <w:rsid w:val="00661619"/>
    <w:rsid w:val="00661ACD"/>
    <w:rsid w:val="0066660E"/>
    <w:rsid w:val="006673EF"/>
    <w:rsid w:val="006734CE"/>
    <w:rsid w:val="006804F2"/>
    <w:rsid w:val="00683EBD"/>
    <w:rsid w:val="006877DB"/>
    <w:rsid w:val="006906E5"/>
    <w:rsid w:val="00694378"/>
    <w:rsid w:val="006956A7"/>
    <w:rsid w:val="006970B0"/>
    <w:rsid w:val="006A14E9"/>
    <w:rsid w:val="006A29C5"/>
    <w:rsid w:val="006A2A16"/>
    <w:rsid w:val="006A4AFD"/>
    <w:rsid w:val="006A4D46"/>
    <w:rsid w:val="006B5E2C"/>
    <w:rsid w:val="006B6617"/>
    <w:rsid w:val="006B6C22"/>
    <w:rsid w:val="006B6F53"/>
    <w:rsid w:val="006C135A"/>
    <w:rsid w:val="006C1884"/>
    <w:rsid w:val="006C32E5"/>
    <w:rsid w:val="006C7E8E"/>
    <w:rsid w:val="006D023B"/>
    <w:rsid w:val="006D6721"/>
    <w:rsid w:val="006E4A80"/>
    <w:rsid w:val="006F225C"/>
    <w:rsid w:val="006F51F1"/>
    <w:rsid w:val="006F65CD"/>
    <w:rsid w:val="006F7934"/>
    <w:rsid w:val="00704D45"/>
    <w:rsid w:val="00722811"/>
    <w:rsid w:val="0073059C"/>
    <w:rsid w:val="00732440"/>
    <w:rsid w:val="00732AAC"/>
    <w:rsid w:val="007377DB"/>
    <w:rsid w:val="00737E87"/>
    <w:rsid w:val="00742520"/>
    <w:rsid w:val="00745E61"/>
    <w:rsid w:val="00746508"/>
    <w:rsid w:val="00750880"/>
    <w:rsid w:val="00751B60"/>
    <w:rsid w:val="00754129"/>
    <w:rsid w:val="00757154"/>
    <w:rsid w:val="0075716C"/>
    <w:rsid w:val="0076308E"/>
    <w:rsid w:val="007636A2"/>
    <w:rsid w:val="00765186"/>
    <w:rsid w:val="0076763B"/>
    <w:rsid w:val="007702EE"/>
    <w:rsid w:val="00770591"/>
    <w:rsid w:val="007733DF"/>
    <w:rsid w:val="007740C1"/>
    <w:rsid w:val="007777C3"/>
    <w:rsid w:val="00787AFB"/>
    <w:rsid w:val="007B140A"/>
    <w:rsid w:val="007B555B"/>
    <w:rsid w:val="007C49D2"/>
    <w:rsid w:val="007E579E"/>
    <w:rsid w:val="007F105F"/>
    <w:rsid w:val="00801634"/>
    <w:rsid w:val="00820060"/>
    <w:rsid w:val="00822FE7"/>
    <w:rsid w:val="00823A84"/>
    <w:rsid w:val="00823F05"/>
    <w:rsid w:val="00826DA4"/>
    <w:rsid w:val="00834844"/>
    <w:rsid w:val="008371D9"/>
    <w:rsid w:val="00841079"/>
    <w:rsid w:val="00841DA5"/>
    <w:rsid w:val="00842118"/>
    <w:rsid w:val="00853102"/>
    <w:rsid w:val="00853C57"/>
    <w:rsid w:val="008571BF"/>
    <w:rsid w:val="00870EDD"/>
    <w:rsid w:val="008721BB"/>
    <w:rsid w:val="00874525"/>
    <w:rsid w:val="00882972"/>
    <w:rsid w:val="00883773"/>
    <w:rsid w:val="00885D7F"/>
    <w:rsid w:val="008866D2"/>
    <w:rsid w:val="008870F4"/>
    <w:rsid w:val="00893742"/>
    <w:rsid w:val="008946AA"/>
    <w:rsid w:val="00894BA7"/>
    <w:rsid w:val="008A30AA"/>
    <w:rsid w:val="008B76BF"/>
    <w:rsid w:val="008C0D33"/>
    <w:rsid w:val="008C1C69"/>
    <w:rsid w:val="008C1DEB"/>
    <w:rsid w:val="008C27C0"/>
    <w:rsid w:val="008C3442"/>
    <w:rsid w:val="008C6A34"/>
    <w:rsid w:val="008D1DD7"/>
    <w:rsid w:val="008E4372"/>
    <w:rsid w:val="008E5D5C"/>
    <w:rsid w:val="008F26D0"/>
    <w:rsid w:val="008F2C09"/>
    <w:rsid w:val="00922CDC"/>
    <w:rsid w:val="00931142"/>
    <w:rsid w:val="00931778"/>
    <w:rsid w:val="0093293E"/>
    <w:rsid w:val="009349CC"/>
    <w:rsid w:val="00940959"/>
    <w:rsid w:val="00943FA1"/>
    <w:rsid w:val="009444CA"/>
    <w:rsid w:val="00945EAF"/>
    <w:rsid w:val="00954662"/>
    <w:rsid w:val="0095774D"/>
    <w:rsid w:val="009603FF"/>
    <w:rsid w:val="009657C7"/>
    <w:rsid w:val="00965D53"/>
    <w:rsid w:val="00974D48"/>
    <w:rsid w:val="0097644E"/>
    <w:rsid w:val="00977BC8"/>
    <w:rsid w:val="00982B87"/>
    <w:rsid w:val="009835D4"/>
    <w:rsid w:val="00984DB2"/>
    <w:rsid w:val="009A2C1E"/>
    <w:rsid w:val="009A5D58"/>
    <w:rsid w:val="009A64F5"/>
    <w:rsid w:val="009B3FF7"/>
    <w:rsid w:val="009C1852"/>
    <w:rsid w:val="009C38AB"/>
    <w:rsid w:val="009C6749"/>
    <w:rsid w:val="009D037C"/>
    <w:rsid w:val="009D03C9"/>
    <w:rsid w:val="009D0855"/>
    <w:rsid w:val="009D3F3F"/>
    <w:rsid w:val="009D546A"/>
    <w:rsid w:val="009D6065"/>
    <w:rsid w:val="009E0842"/>
    <w:rsid w:val="009E10A4"/>
    <w:rsid w:val="009E1C1E"/>
    <w:rsid w:val="009E273C"/>
    <w:rsid w:val="009E45A7"/>
    <w:rsid w:val="009E7CF9"/>
    <w:rsid w:val="009F5FC2"/>
    <w:rsid w:val="009F68E0"/>
    <w:rsid w:val="00A015DA"/>
    <w:rsid w:val="00A03068"/>
    <w:rsid w:val="00A07164"/>
    <w:rsid w:val="00A21DC2"/>
    <w:rsid w:val="00A220B1"/>
    <w:rsid w:val="00A22F1D"/>
    <w:rsid w:val="00A40C40"/>
    <w:rsid w:val="00A40FD8"/>
    <w:rsid w:val="00A433E9"/>
    <w:rsid w:val="00A44B2E"/>
    <w:rsid w:val="00A4549C"/>
    <w:rsid w:val="00A54B73"/>
    <w:rsid w:val="00A557FB"/>
    <w:rsid w:val="00A57C21"/>
    <w:rsid w:val="00A61EEF"/>
    <w:rsid w:val="00A701F7"/>
    <w:rsid w:val="00A71D3B"/>
    <w:rsid w:val="00A72B7D"/>
    <w:rsid w:val="00A732A6"/>
    <w:rsid w:val="00A77435"/>
    <w:rsid w:val="00A82525"/>
    <w:rsid w:val="00A8313D"/>
    <w:rsid w:val="00A90B66"/>
    <w:rsid w:val="00AA7C50"/>
    <w:rsid w:val="00AB1F6E"/>
    <w:rsid w:val="00AB2303"/>
    <w:rsid w:val="00AB326E"/>
    <w:rsid w:val="00AC3970"/>
    <w:rsid w:val="00AC79A9"/>
    <w:rsid w:val="00AC7A93"/>
    <w:rsid w:val="00AC7E26"/>
    <w:rsid w:val="00AD2623"/>
    <w:rsid w:val="00AD5C1D"/>
    <w:rsid w:val="00AD61F4"/>
    <w:rsid w:val="00AE238F"/>
    <w:rsid w:val="00AE67AE"/>
    <w:rsid w:val="00AE7588"/>
    <w:rsid w:val="00B058E3"/>
    <w:rsid w:val="00B06FD6"/>
    <w:rsid w:val="00B1211F"/>
    <w:rsid w:val="00B12ADF"/>
    <w:rsid w:val="00B13E22"/>
    <w:rsid w:val="00B15947"/>
    <w:rsid w:val="00B17B69"/>
    <w:rsid w:val="00B2175A"/>
    <w:rsid w:val="00B21FFF"/>
    <w:rsid w:val="00B25E24"/>
    <w:rsid w:val="00B3049B"/>
    <w:rsid w:val="00B30C4F"/>
    <w:rsid w:val="00B32775"/>
    <w:rsid w:val="00B32A4C"/>
    <w:rsid w:val="00B32D41"/>
    <w:rsid w:val="00B37872"/>
    <w:rsid w:val="00B412B0"/>
    <w:rsid w:val="00B4385E"/>
    <w:rsid w:val="00B44AC2"/>
    <w:rsid w:val="00B468E4"/>
    <w:rsid w:val="00B55748"/>
    <w:rsid w:val="00B57401"/>
    <w:rsid w:val="00B578DC"/>
    <w:rsid w:val="00B62D5A"/>
    <w:rsid w:val="00B671AC"/>
    <w:rsid w:val="00B700FE"/>
    <w:rsid w:val="00B72A17"/>
    <w:rsid w:val="00B8055D"/>
    <w:rsid w:val="00B833E2"/>
    <w:rsid w:val="00B86C51"/>
    <w:rsid w:val="00B920D8"/>
    <w:rsid w:val="00BA12BF"/>
    <w:rsid w:val="00BA352D"/>
    <w:rsid w:val="00BA4B69"/>
    <w:rsid w:val="00BB115C"/>
    <w:rsid w:val="00BB50FF"/>
    <w:rsid w:val="00BC6A89"/>
    <w:rsid w:val="00BD10D7"/>
    <w:rsid w:val="00BD5F84"/>
    <w:rsid w:val="00BE1A0E"/>
    <w:rsid w:val="00BF1036"/>
    <w:rsid w:val="00BF2CBB"/>
    <w:rsid w:val="00BF6856"/>
    <w:rsid w:val="00C012CF"/>
    <w:rsid w:val="00C0220C"/>
    <w:rsid w:val="00C072E2"/>
    <w:rsid w:val="00C16995"/>
    <w:rsid w:val="00C22E30"/>
    <w:rsid w:val="00C26550"/>
    <w:rsid w:val="00C27374"/>
    <w:rsid w:val="00C301B9"/>
    <w:rsid w:val="00C3432B"/>
    <w:rsid w:val="00C44D4E"/>
    <w:rsid w:val="00C5096D"/>
    <w:rsid w:val="00C51A84"/>
    <w:rsid w:val="00C57C4F"/>
    <w:rsid w:val="00C676BD"/>
    <w:rsid w:val="00C76BA1"/>
    <w:rsid w:val="00C801C9"/>
    <w:rsid w:val="00C84EC6"/>
    <w:rsid w:val="00C9003F"/>
    <w:rsid w:val="00C92B44"/>
    <w:rsid w:val="00C93665"/>
    <w:rsid w:val="00C95C2A"/>
    <w:rsid w:val="00CA139C"/>
    <w:rsid w:val="00CB47D3"/>
    <w:rsid w:val="00CB5AE0"/>
    <w:rsid w:val="00CC4C4C"/>
    <w:rsid w:val="00CC69C3"/>
    <w:rsid w:val="00CD3096"/>
    <w:rsid w:val="00CD6CDB"/>
    <w:rsid w:val="00CE5A45"/>
    <w:rsid w:val="00CF1BEB"/>
    <w:rsid w:val="00CF3BA3"/>
    <w:rsid w:val="00CF40D8"/>
    <w:rsid w:val="00CF5991"/>
    <w:rsid w:val="00D00689"/>
    <w:rsid w:val="00D11297"/>
    <w:rsid w:val="00D1196C"/>
    <w:rsid w:val="00D11977"/>
    <w:rsid w:val="00D12552"/>
    <w:rsid w:val="00D17FFB"/>
    <w:rsid w:val="00D242EA"/>
    <w:rsid w:val="00D2493F"/>
    <w:rsid w:val="00D33923"/>
    <w:rsid w:val="00D35EAA"/>
    <w:rsid w:val="00D41513"/>
    <w:rsid w:val="00D42430"/>
    <w:rsid w:val="00D46A29"/>
    <w:rsid w:val="00D46D0C"/>
    <w:rsid w:val="00D54EF4"/>
    <w:rsid w:val="00D55E7C"/>
    <w:rsid w:val="00D6194D"/>
    <w:rsid w:val="00D77262"/>
    <w:rsid w:val="00D844D0"/>
    <w:rsid w:val="00D9086E"/>
    <w:rsid w:val="00D9196D"/>
    <w:rsid w:val="00DA10B1"/>
    <w:rsid w:val="00DA2937"/>
    <w:rsid w:val="00DA2BE1"/>
    <w:rsid w:val="00DB077C"/>
    <w:rsid w:val="00DB1387"/>
    <w:rsid w:val="00DB61AE"/>
    <w:rsid w:val="00DC0E67"/>
    <w:rsid w:val="00DC21BD"/>
    <w:rsid w:val="00DC3076"/>
    <w:rsid w:val="00DC4451"/>
    <w:rsid w:val="00DC462B"/>
    <w:rsid w:val="00DC4BB1"/>
    <w:rsid w:val="00DC7C59"/>
    <w:rsid w:val="00DD1431"/>
    <w:rsid w:val="00DD308E"/>
    <w:rsid w:val="00DE2ECC"/>
    <w:rsid w:val="00DE4207"/>
    <w:rsid w:val="00DF2A2E"/>
    <w:rsid w:val="00E0292C"/>
    <w:rsid w:val="00E063EB"/>
    <w:rsid w:val="00E207B0"/>
    <w:rsid w:val="00E22FEF"/>
    <w:rsid w:val="00E26703"/>
    <w:rsid w:val="00E276BB"/>
    <w:rsid w:val="00E31D20"/>
    <w:rsid w:val="00E34C35"/>
    <w:rsid w:val="00E35215"/>
    <w:rsid w:val="00E373EB"/>
    <w:rsid w:val="00E46E31"/>
    <w:rsid w:val="00E6183B"/>
    <w:rsid w:val="00E64782"/>
    <w:rsid w:val="00E65584"/>
    <w:rsid w:val="00E66780"/>
    <w:rsid w:val="00E70B1D"/>
    <w:rsid w:val="00E74D21"/>
    <w:rsid w:val="00E77363"/>
    <w:rsid w:val="00E77FF0"/>
    <w:rsid w:val="00E8107C"/>
    <w:rsid w:val="00E917BE"/>
    <w:rsid w:val="00E9320F"/>
    <w:rsid w:val="00E94EF3"/>
    <w:rsid w:val="00EA1C34"/>
    <w:rsid w:val="00EA22FF"/>
    <w:rsid w:val="00EA5EF8"/>
    <w:rsid w:val="00EB34AE"/>
    <w:rsid w:val="00ED6061"/>
    <w:rsid w:val="00EE3905"/>
    <w:rsid w:val="00EE3C88"/>
    <w:rsid w:val="00EF1935"/>
    <w:rsid w:val="00EF1AFA"/>
    <w:rsid w:val="00EF2266"/>
    <w:rsid w:val="00EF7531"/>
    <w:rsid w:val="00F0036A"/>
    <w:rsid w:val="00F057D4"/>
    <w:rsid w:val="00F0676F"/>
    <w:rsid w:val="00F15799"/>
    <w:rsid w:val="00F16620"/>
    <w:rsid w:val="00F17A58"/>
    <w:rsid w:val="00F17CF5"/>
    <w:rsid w:val="00F20C82"/>
    <w:rsid w:val="00F21741"/>
    <w:rsid w:val="00F21B09"/>
    <w:rsid w:val="00F32455"/>
    <w:rsid w:val="00F3309F"/>
    <w:rsid w:val="00F33D75"/>
    <w:rsid w:val="00F41BA0"/>
    <w:rsid w:val="00F43AC9"/>
    <w:rsid w:val="00F51152"/>
    <w:rsid w:val="00F535C1"/>
    <w:rsid w:val="00F62B67"/>
    <w:rsid w:val="00F64E1E"/>
    <w:rsid w:val="00F64F0E"/>
    <w:rsid w:val="00F66CD1"/>
    <w:rsid w:val="00F93726"/>
    <w:rsid w:val="00F95A49"/>
    <w:rsid w:val="00F96906"/>
    <w:rsid w:val="00FA273D"/>
    <w:rsid w:val="00FA3564"/>
    <w:rsid w:val="00FA7E2D"/>
    <w:rsid w:val="00FB0A80"/>
    <w:rsid w:val="00FB3521"/>
    <w:rsid w:val="00FB6B1D"/>
    <w:rsid w:val="00FB73A8"/>
    <w:rsid w:val="00FC0131"/>
    <w:rsid w:val="00FC46FB"/>
    <w:rsid w:val="00FC4E8C"/>
    <w:rsid w:val="00FC740B"/>
    <w:rsid w:val="00FD10BA"/>
    <w:rsid w:val="00FE2B35"/>
    <w:rsid w:val="00FF135B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0AC"/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444CA"/>
    <w:pPr>
      <w:keepNext/>
      <w:jc w:val="center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5C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5C2A"/>
  </w:style>
  <w:style w:type="table" w:styleId="a6">
    <w:name w:val="Table Grid"/>
    <w:basedOn w:val="a1"/>
    <w:rsid w:val="00E66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8252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181F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81F4E"/>
    <w:rPr>
      <w:sz w:val="28"/>
      <w:szCs w:val="28"/>
    </w:rPr>
  </w:style>
  <w:style w:type="character" w:customStyle="1" w:styleId="30">
    <w:name w:val="Заголовок 3 Знак"/>
    <w:link w:val="3"/>
    <w:rsid w:val="009444CA"/>
    <w:rPr>
      <w:sz w:val="28"/>
      <w:szCs w:val="24"/>
    </w:rPr>
  </w:style>
  <w:style w:type="numbering" w:customStyle="1" w:styleId="1">
    <w:name w:val="Нет списка1"/>
    <w:next w:val="a2"/>
    <w:semiHidden/>
    <w:rsid w:val="009444CA"/>
  </w:style>
  <w:style w:type="paragraph" w:customStyle="1" w:styleId="Heading">
    <w:name w:val="Heading"/>
    <w:rsid w:val="009444C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444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9444CA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9444CA"/>
  </w:style>
  <w:style w:type="character" w:styleId="ad">
    <w:name w:val="footnote reference"/>
    <w:rsid w:val="009444CA"/>
    <w:rPr>
      <w:vertAlign w:val="superscript"/>
    </w:rPr>
  </w:style>
  <w:style w:type="character" w:customStyle="1" w:styleId="a8">
    <w:name w:val="Текст выноски Знак"/>
    <w:link w:val="a7"/>
    <w:rsid w:val="009444CA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rsid w:val="009444C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9444CA"/>
  </w:style>
  <w:style w:type="character" w:styleId="af0">
    <w:name w:val="endnote reference"/>
    <w:rsid w:val="009444CA"/>
    <w:rPr>
      <w:vertAlign w:val="superscript"/>
    </w:rPr>
  </w:style>
  <w:style w:type="paragraph" w:customStyle="1" w:styleId="10">
    <w:name w:val="Основной текст1"/>
    <w:basedOn w:val="a"/>
    <w:rsid w:val="000853C3"/>
    <w:pPr>
      <w:widowControl w:val="0"/>
    </w:pPr>
    <w:rPr>
      <w:bCs/>
      <w:snapToGrid w:val="0"/>
      <w:sz w:val="20"/>
      <w:szCs w:val="24"/>
    </w:rPr>
  </w:style>
  <w:style w:type="paragraph" w:customStyle="1" w:styleId="2">
    <w:name w:val="Знак2 Знак Знак Знак Знак Знак Знак"/>
    <w:basedOn w:val="a"/>
    <w:rsid w:val="000853C3"/>
    <w:pPr>
      <w:spacing w:after="160" w:line="240" w:lineRule="exact"/>
    </w:pPr>
    <w:rPr>
      <w:sz w:val="20"/>
      <w:szCs w:val="20"/>
    </w:rPr>
  </w:style>
  <w:style w:type="paragraph" w:styleId="af1">
    <w:name w:val="No Spacing"/>
    <w:uiPriority w:val="1"/>
    <w:qFormat/>
    <w:rsid w:val="00DD1431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C129C"/>
    <w:rPr>
      <w:sz w:val="28"/>
      <w:szCs w:val="28"/>
    </w:rPr>
  </w:style>
  <w:style w:type="paragraph" w:styleId="af2">
    <w:name w:val="List Paragraph"/>
    <w:basedOn w:val="a"/>
    <w:uiPriority w:val="34"/>
    <w:qFormat/>
    <w:rsid w:val="00965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50AC"/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444CA"/>
    <w:pPr>
      <w:keepNext/>
      <w:jc w:val="center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5C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5C2A"/>
  </w:style>
  <w:style w:type="table" w:styleId="a6">
    <w:name w:val="Table Grid"/>
    <w:basedOn w:val="a1"/>
    <w:rsid w:val="00E667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A8252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181F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81F4E"/>
    <w:rPr>
      <w:sz w:val="28"/>
      <w:szCs w:val="28"/>
    </w:rPr>
  </w:style>
  <w:style w:type="character" w:customStyle="1" w:styleId="30">
    <w:name w:val="Заголовок 3 Знак"/>
    <w:link w:val="3"/>
    <w:rsid w:val="009444CA"/>
    <w:rPr>
      <w:sz w:val="28"/>
      <w:szCs w:val="24"/>
    </w:rPr>
  </w:style>
  <w:style w:type="numbering" w:customStyle="1" w:styleId="1">
    <w:name w:val="Нет списка1"/>
    <w:next w:val="a2"/>
    <w:semiHidden/>
    <w:rsid w:val="009444CA"/>
  </w:style>
  <w:style w:type="paragraph" w:customStyle="1" w:styleId="Heading">
    <w:name w:val="Heading"/>
    <w:rsid w:val="009444C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444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9444CA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9444CA"/>
  </w:style>
  <w:style w:type="character" w:styleId="ad">
    <w:name w:val="footnote reference"/>
    <w:rsid w:val="009444CA"/>
    <w:rPr>
      <w:vertAlign w:val="superscript"/>
    </w:rPr>
  </w:style>
  <w:style w:type="character" w:customStyle="1" w:styleId="a8">
    <w:name w:val="Текст выноски Знак"/>
    <w:link w:val="a7"/>
    <w:rsid w:val="009444CA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rsid w:val="009444CA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9444CA"/>
  </w:style>
  <w:style w:type="character" w:styleId="af0">
    <w:name w:val="endnote reference"/>
    <w:rsid w:val="009444CA"/>
    <w:rPr>
      <w:vertAlign w:val="superscript"/>
    </w:rPr>
  </w:style>
  <w:style w:type="paragraph" w:customStyle="1" w:styleId="10">
    <w:name w:val="Основной текст1"/>
    <w:basedOn w:val="a"/>
    <w:rsid w:val="000853C3"/>
    <w:pPr>
      <w:widowControl w:val="0"/>
    </w:pPr>
    <w:rPr>
      <w:bCs/>
      <w:snapToGrid w:val="0"/>
      <w:sz w:val="20"/>
      <w:szCs w:val="24"/>
    </w:rPr>
  </w:style>
  <w:style w:type="paragraph" w:customStyle="1" w:styleId="2">
    <w:name w:val="Знак2 Знак Знак Знак Знак Знак Знак"/>
    <w:basedOn w:val="a"/>
    <w:rsid w:val="000853C3"/>
    <w:pPr>
      <w:spacing w:after="160" w:line="240" w:lineRule="exact"/>
    </w:pPr>
    <w:rPr>
      <w:sz w:val="20"/>
      <w:szCs w:val="20"/>
    </w:rPr>
  </w:style>
  <w:style w:type="paragraph" w:styleId="af1">
    <w:name w:val="No Spacing"/>
    <w:uiPriority w:val="1"/>
    <w:qFormat/>
    <w:rsid w:val="00DD1431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C129C"/>
    <w:rPr>
      <w:sz w:val="28"/>
      <w:szCs w:val="28"/>
    </w:rPr>
  </w:style>
  <w:style w:type="paragraph" w:styleId="af2">
    <w:name w:val="List Paragraph"/>
    <w:basedOn w:val="a"/>
    <w:uiPriority w:val="34"/>
    <w:qFormat/>
    <w:rsid w:val="0096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751CF-2257-4B05-AD81-A87D3C44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2946</Words>
  <Characters>18551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дальнейшего совершенствования системы социального обслу-живания Краснодарского края, оптимизации деятельности государственных уч-реждений социального обслуживания Краснодарского края для лиц без опреде-ленного места жительства и занятий, реализац</vt:lpstr>
    </vt:vector>
  </TitlesOfParts>
  <Company>Департамент соц защиты населения</Company>
  <LinksUpToDate>false</LinksUpToDate>
  <CharactersWithSpaces>21455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дальнейшего совершенствования системы социального обслу-живания Краснодарского края, оптимизации деятельности государственных уч-реждений социального обслуживания Краснодарского края для лиц без опреде-ленного места жительства и занятий, реализац</dc:title>
  <dc:creator>nelichev</dc:creator>
  <cp:lastModifiedBy>Духанина Евгения Николаевна</cp:lastModifiedBy>
  <cp:revision>24</cp:revision>
  <cp:lastPrinted>2017-03-06T06:04:00Z</cp:lastPrinted>
  <dcterms:created xsi:type="dcterms:W3CDTF">2017-03-27T15:12:00Z</dcterms:created>
  <dcterms:modified xsi:type="dcterms:W3CDTF">2017-05-10T13:08:00Z</dcterms:modified>
</cp:coreProperties>
</file>