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32" w:rsidRDefault="00DE0832" w:rsidP="00DE08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DE0832" w:rsidRPr="00335100" w:rsidRDefault="00DE0832" w:rsidP="00DE0832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DE0832" w:rsidRDefault="00DE0832" w:rsidP="00DE0832">
      <w:pPr>
        <w:jc w:val="center"/>
        <w:rPr>
          <w:b/>
          <w:sz w:val="32"/>
          <w:szCs w:val="32"/>
        </w:rPr>
      </w:pPr>
    </w:p>
    <w:p w:rsidR="00DE0832" w:rsidRDefault="00DE0832" w:rsidP="00DE08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DE0832" w:rsidRDefault="00DE0832" w:rsidP="00DE0832">
      <w:pPr>
        <w:jc w:val="center"/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      _________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E0832" w:rsidRDefault="00DE0832" w:rsidP="00DE08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DE0832" w:rsidRDefault="00DE0832" w:rsidP="00DE0832">
      <w:pPr>
        <w:shd w:val="clear" w:color="auto" w:fill="FFFFFF"/>
        <w:ind w:right="142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DE0832" w:rsidRDefault="00DE0832" w:rsidP="00DE083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323232"/>
          <w:spacing w:val="-2"/>
          <w:sz w:val="28"/>
          <w:szCs w:val="28"/>
        </w:rPr>
        <w:t xml:space="preserve">  </w:t>
      </w:r>
      <w:r>
        <w:rPr>
          <w:b/>
          <w:bCs/>
          <w:color w:val="323232"/>
          <w:spacing w:val="-2"/>
          <w:sz w:val="28"/>
          <w:szCs w:val="28"/>
        </w:rPr>
        <w:t xml:space="preserve">О </w:t>
      </w:r>
      <w:r w:rsidRPr="00DE0832">
        <w:rPr>
          <w:b/>
          <w:color w:val="000000" w:themeColor="text1"/>
          <w:sz w:val="28"/>
          <w:szCs w:val="28"/>
        </w:rPr>
        <w:t xml:space="preserve">внесении изменений в  приказ министерства социального </w:t>
      </w:r>
    </w:p>
    <w:p w:rsidR="00DE0832" w:rsidRDefault="00DE0832" w:rsidP="00DE083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E0832">
        <w:rPr>
          <w:b/>
          <w:color w:val="000000" w:themeColor="text1"/>
          <w:sz w:val="28"/>
          <w:szCs w:val="28"/>
        </w:rPr>
        <w:t xml:space="preserve">развития и семейной политики Краснодарского края </w:t>
      </w:r>
    </w:p>
    <w:p w:rsidR="00DE0832" w:rsidRDefault="00DE0832" w:rsidP="00DE083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от 25 февраля 2014 года № 92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«Об утверждении </w:t>
      </w:r>
    </w:p>
    <w:p w:rsidR="00DE0832" w:rsidRDefault="00DE0832" w:rsidP="00DE083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административного регламента предоставления </w:t>
      </w:r>
      <w:proofErr w:type="gramStart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государственной</w:t>
      </w:r>
      <w:proofErr w:type="gramEnd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DE0832" w:rsidRDefault="00DE0832" w:rsidP="00DE083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услуги «Предоставление мер социальной поддержки по оплате </w:t>
      </w:r>
    </w:p>
    <w:p w:rsidR="00DE0832" w:rsidRDefault="00DE0832" w:rsidP="00DE083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проезда отдельным категориям жителей Краснодарского края </w:t>
      </w:r>
    </w:p>
    <w:p w:rsidR="00DE0832" w:rsidRDefault="00DE0832" w:rsidP="00DE083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на железнодорожном транспорте пригородного сообщения и автомобильном транспорте общего пользования пригородного </w:t>
      </w:r>
    </w:p>
    <w:p w:rsidR="00DE0832" w:rsidRPr="007F12FA" w:rsidRDefault="00DE0832" w:rsidP="00DE083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сообщения (кроме такси)»</w:t>
      </w:r>
    </w:p>
    <w:p w:rsidR="00DE0832" w:rsidRDefault="00DE0832" w:rsidP="00DE0832">
      <w:pPr>
        <w:shd w:val="clear" w:color="auto" w:fill="FFFFFF"/>
        <w:spacing w:line="317" w:lineRule="exact"/>
        <w:ind w:left="14" w:firstLine="695"/>
        <w:jc w:val="both"/>
        <w:rPr>
          <w:spacing w:val="-1"/>
          <w:sz w:val="28"/>
          <w:szCs w:val="28"/>
        </w:rPr>
      </w:pPr>
    </w:p>
    <w:p w:rsidR="00DE0832" w:rsidRPr="007F12FA" w:rsidRDefault="00DE0832" w:rsidP="00DE0832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12FA">
        <w:rPr>
          <w:color w:val="000000" w:themeColor="text1"/>
          <w:spacing w:val="-1"/>
          <w:sz w:val="28"/>
          <w:szCs w:val="28"/>
        </w:rPr>
        <w:t xml:space="preserve"> </w:t>
      </w:r>
      <w:bookmarkStart w:id="0" w:name="sub_1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Внести в </w:t>
      </w:r>
      <w:hyperlink r:id="rId9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приказ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министерства социального развития и семейной политики Краснодарского края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25 февраля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2014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92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 на железнодорожном транспорте пригородного сообщения и автомобильном транспорте общего пользования приго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родного сообщения (кроме такси)»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следующие изменения: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sub_101"/>
      <w:bookmarkEnd w:id="0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hyperlink r:id="rId10" w:history="1">
        <w:proofErr w:type="gramStart"/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наименовани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proofErr w:type="gramEnd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и по </w:t>
      </w:r>
      <w:hyperlink r:id="rId11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тексту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 на железнодорожном транспорте пригородного сообщения и автомобильном транспорте общего пользования приго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родного сообщения (кроме такси)»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)»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02"/>
      <w:bookmarkEnd w:id="1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в </w:t>
      </w:r>
      <w:hyperlink r:id="rId12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слова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социального развития и семейной политики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труда и социального развития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sub_103"/>
      <w:bookmarkEnd w:id="2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hyperlink r:id="rId13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6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изложить в следующей редакции: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6"/>
      <w:bookmarkEnd w:id="3"/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</w:t>
      </w:r>
      <w:proofErr w:type="gramStart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С.В. Белопольского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104"/>
      <w:bookmarkEnd w:id="4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</w:t>
      </w:r>
      <w:hyperlink r:id="rId14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приказу изложить в </w:t>
      </w:r>
      <w:hyperlink w:anchor="sub_1000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новой редакции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(прилагается).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2"/>
      <w:bookmarkEnd w:id="5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2. Отделу информационно-аналитической и методической работы обеспечить:</w:t>
      </w:r>
    </w:p>
    <w:bookmarkEnd w:id="6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направление настоящего приказа для размещения (</w:t>
      </w:r>
      <w:hyperlink r:id="rId15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опубликования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на официальном сайте администрации Краснодарского края в информационно-телекоммуникационной сети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«Интернет»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направления 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Официальный инте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рнет-портал правовой информации»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(www.pravo.gov.ru);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6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размещение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приказа на официальном сайте министерства труда и социального развития Краснодарского края (www.sznkuban.ru) и в справочно-правовой системе Консультант Плюс: Кубань.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sub_3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 Захарову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4"/>
      <w:bookmarkEnd w:id="7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Настоящий приказ вступает в силу по истечении 10 дней после дня его </w:t>
      </w:r>
      <w:hyperlink r:id="rId17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официального опубликования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bookmarkEnd w:id="8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0832" w:rsidRPr="007F12FA" w:rsidRDefault="00DE0832" w:rsidP="00DE0832">
      <w:pPr>
        <w:ind w:firstLine="709"/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 w:themeColor="text1"/>
          <w:sz w:val="28"/>
          <w:szCs w:val="28"/>
        </w:rPr>
      </w:pPr>
      <w:proofErr w:type="gramStart"/>
      <w:r w:rsidRPr="007F12FA">
        <w:rPr>
          <w:color w:val="000000" w:themeColor="text1"/>
          <w:sz w:val="28"/>
          <w:szCs w:val="28"/>
        </w:rPr>
        <w:t>Исполняющий</w:t>
      </w:r>
      <w:proofErr w:type="gramEnd"/>
      <w:r w:rsidRPr="007F12FA">
        <w:rPr>
          <w:color w:val="000000" w:themeColor="text1"/>
          <w:sz w:val="28"/>
          <w:szCs w:val="28"/>
        </w:rPr>
        <w:t xml:space="preserve"> обязанности министра                                        С.В. Белопольский</w:t>
      </w: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Default="0093552B" w:rsidP="00AC2CC4">
      <w:r>
        <w:t xml:space="preserve">                                                                                           </w:t>
      </w:r>
    </w:p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AC2CC4" w:rsidRPr="0093552B" w:rsidRDefault="00DE0832" w:rsidP="00AC2CC4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93552B">
        <w:t xml:space="preserve"> </w:t>
      </w:r>
      <w:r w:rsidR="0093552B" w:rsidRPr="0093552B">
        <w:rPr>
          <w:sz w:val="28"/>
          <w:szCs w:val="28"/>
        </w:rPr>
        <w:t>ПРИЛОЖЕНИЕ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0"/>
        <w:gridCol w:w="4200"/>
      </w:tblGrid>
      <w:tr w:rsidR="00AC2CC4" w:rsidRPr="00C7161F" w:rsidTr="00AC2CC4">
        <w:tc>
          <w:tcPr>
            <w:tcW w:w="5520" w:type="dxa"/>
          </w:tcPr>
          <w:p w:rsidR="00AC2CC4" w:rsidRPr="00B503DB" w:rsidRDefault="00AC2CC4" w:rsidP="00AC2CC4">
            <w:pPr>
              <w:pStyle w:val="a8"/>
              <w:snapToGrid w:val="0"/>
              <w:ind w:left="653" w:right="-21" w:hanging="28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200" w:type="dxa"/>
          </w:tcPr>
          <w:p w:rsidR="00AC2CC4" w:rsidRDefault="00AC2CC4" w:rsidP="00AC2CC4">
            <w:pPr>
              <w:pStyle w:val="aa"/>
              <w:jc w:val="center"/>
              <w:rPr>
                <w:bCs/>
                <w:sz w:val="28"/>
                <w:szCs w:val="28"/>
              </w:rPr>
            </w:pPr>
          </w:p>
          <w:p w:rsidR="00AC2CC4" w:rsidRDefault="00AC2CC4" w:rsidP="00AC2CC4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AC2CC4" w:rsidRDefault="00AC2CC4" w:rsidP="00AC2CC4">
            <w:pPr>
              <w:pStyle w:val="aa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 труда  и социального развития  Краснодарского края </w:t>
            </w:r>
          </w:p>
          <w:p w:rsidR="00AC2CC4" w:rsidRPr="00C7161F" w:rsidRDefault="00AC2CC4" w:rsidP="00AC2CC4">
            <w:pPr>
              <w:pStyle w:val="a8"/>
              <w:ind w:right="-2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от _ _______  № _______</w:t>
            </w:r>
          </w:p>
        </w:tc>
      </w:tr>
    </w:tbl>
    <w:p w:rsidR="00AC2CC4" w:rsidRDefault="00AC2CC4" w:rsidP="00AC2CC4">
      <w:pPr>
        <w:jc w:val="center"/>
        <w:rPr>
          <w:b/>
          <w:sz w:val="28"/>
          <w:szCs w:val="28"/>
        </w:rPr>
      </w:pPr>
      <w:r w:rsidRPr="001E2867">
        <w:rPr>
          <w:b/>
          <w:sz w:val="28"/>
          <w:szCs w:val="28"/>
        </w:rPr>
        <w:t xml:space="preserve"> </w:t>
      </w:r>
    </w:p>
    <w:p w:rsidR="00AC2CC4" w:rsidRDefault="00AC2CC4" w:rsidP="00AC2CC4">
      <w:pPr>
        <w:ind w:right="-21"/>
        <w:jc w:val="center"/>
        <w:rPr>
          <w:b/>
          <w:sz w:val="28"/>
          <w:szCs w:val="28"/>
        </w:rPr>
      </w:pPr>
    </w:p>
    <w:p w:rsidR="00AC2CC4" w:rsidRDefault="00AC2CC4" w:rsidP="00AC2CC4">
      <w:pPr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AC2CC4" w:rsidRDefault="00AC2CC4" w:rsidP="00AC2CC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674AD">
        <w:rPr>
          <w:b/>
          <w:sz w:val="28"/>
          <w:szCs w:val="28"/>
        </w:rPr>
        <w:t xml:space="preserve">предоставления государственной услуги </w:t>
      </w:r>
      <w:r>
        <w:rPr>
          <w:b/>
          <w:sz w:val="28"/>
          <w:szCs w:val="28"/>
        </w:rPr>
        <w:t xml:space="preserve"> «Предоставление мер социальной поддержки по оплате проезда </w:t>
      </w:r>
      <w:proofErr w:type="gramStart"/>
      <w:r>
        <w:rPr>
          <w:b/>
          <w:sz w:val="28"/>
          <w:szCs w:val="28"/>
        </w:rPr>
        <w:t>отдельным</w:t>
      </w:r>
      <w:proofErr w:type="gramEnd"/>
      <w:r>
        <w:rPr>
          <w:b/>
          <w:sz w:val="28"/>
          <w:szCs w:val="28"/>
        </w:rPr>
        <w:t xml:space="preserve"> </w:t>
      </w:r>
    </w:p>
    <w:p w:rsidR="00AC2CC4" w:rsidRDefault="00AC2CC4" w:rsidP="00AC2CC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категориям жителей Краснодарского края»</w:t>
      </w:r>
    </w:p>
    <w:p w:rsidR="00AC2CC4" w:rsidRDefault="00AC2CC4" w:rsidP="00AC2CC4">
      <w:pPr>
        <w:jc w:val="center"/>
        <w:rPr>
          <w:b/>
          <w:sz w:val="28"/>
          <w:szCs w:val="28"/>
        </w:rPr>
      </w:pPr>
    </w:p>
    <w:p w:rsidR="00AC2CC4" w:rsidRDefault="00AC2CC4" w:rsidP="00AC2CC4">
      <w:pPr>
        <w:jc w:val="center"/>
        <w:rPr>
          <w:b/>
          <w:sz w:val="28"/>
          <w:szCs w:val="28"/>
        </w:rPr>
      </w:pPr>
    </w:p>
    <w:p w:rsidR="00AC2CC4" w:rsidRPr="00B42946" w:rsidRDefault="00AC2CC4" w:rsidP="00AC2CC4">
      <w:pPr>
        <w:jc w:val="center"/>
        <w:rPr>
          <w:sz w:val="28"/>
          <w:szCs w:val="28"/>
        </w:rPr>
      </w:pPr>
      <w:r w:rsidRPr="00CC5985">
        <w:rPr>
          <w:sz w:val="28"/>
          <w:szCs w:val="28"/>
        </w:rPr>
        <w:t>1</w:t>
      </w:r>
      <w:r w:rsidRPr="00B42946">
        <w:rPr>
          <w:sz w:val="28"/>
          <w:szCs w:val="28"/>
        </w:rPr>
        <w:t>. Общие положения</w:t>
      </w:r>
    </w:p>
    <w:p w:rsidR="00AC2CC4" w:rsidRDefault="00AC2CC4" w:rsidP="00AC2CC4">
      <w:pPr>
        <w:ind w:firstLine="864"/>
        <w:jc w:val="center"/>
        <w:rPr>
          <w:sz w:val="28"/>
          <w:szCs w:val="28"/>
        </w:rPr>
      </w:pPr>
    </w:p>
    <w:p w:rsidR="00AC2CC4" w:rsidRPr="00AC2CC4" w:rsidRDefault="00AC2CC4" w:rsidP="00AC2CC4">
      <w:pPr>
        <w:pStyle w:val="aff8"/>
        <w:numPr>
          <w:ilvl w:val="1"/>
          <w:numId w:val="12"/>
        </w:numPr>
        <w:jc w:val="center"/>
        <w:rPr>
          <w:sz w:val="28"/>
          <w:szCs w:val="28"/>
        </w:rPr>
      </w:pPr>
      <w:r w:rsidRPr="00AC2CC4">
        <w:rPr>
          <w:sz w:val="28"/>
          <w:szCs w:val="28"/>
        </w:rPr>
        <w:t>Предмет регулирования регламента</w:t>
      </w:r>
    </w:p>
    <w:p w:rsidR="00AC2CC4" w:rsidRDefault="00AC2CC4" w:rsidP="00AC2CC4">
      <w:pPr>
        <w:ind w:firstLine="864"/>
        <w:jc w:val="center"/>
        <w:rPr>
          <w:sz w:val="28"/>
          <w:szCs w:val="28"/>
        </w:rPr>
      </w:pPr>
    </w:p>
    <w:p w:rsidR="00AC2CC4" w:rsidRDefault="00AC2CC4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Административный регламент п</w:t>
      </w:r>
      <w:r w:rsidRPr="00015B40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015B40">
        <w:rPr>
          <w:sz w:val="28"/>
          <w:szCs w:val="28"/>
        </w:rPr>
        <w:t xml:space="preserve"> мер социальной поддержки по оплате проезда отдельным категориям жителей Краснодарского края </w:t>
      </w:r>
      <w:r>
        <w:rPr>
          <w:sz w:val="28"/>
          <w:szCs w:val="28"/>
        </w:rPr>
        <w:t>(далее соответственно – административный регламент, государственная услуга)</w:t>
      </w:r>
      <w:r>
        <w:rPr>
          <w:b/>
          <w:sz w:val="28"/>
          <w:szCs w:val="28"/>
        </w:rPr>
        <w:t xml:space="preserve"> </w:t>
      </w:r>
      <w:r w:rsidRPr="00E84782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стандарты, </w:t>
      </w:r>
      <w:r w:rsidRPr="00E84782">
        <w:rPr>
          <w:sz w:val="28"/>
          <w:szCs w:val="28"/>
        </w:rPr>
        <w:t>сроки и последовательность действий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(административных процедур) при осуществлении полномочий по предоставлению ука</w:t>
      </w:r>
      <w:r>
        <w:rPr>
          <w:sz w:val="28"/>
          <w:szCs w:val="28"/>
        </w:rPr>
        <w:softHyphen/>
        <w:t>занной госу</w:t>
      </w:r>
      <w:r>
        <w:rPr>
          <w:sz w:val="28"/>
          <w:szCs w:val="28"/>
        </w:rPr>
        <w:softHyphen/>
        <w:t>дарственной услуги.</w:t>
      </w:r>
    </w:p>
    <w:p w:rsidR="00AC2CC4" w:rsidRDefault="00AC2CC4" w:rsidP="00AC2CC4">
      <w:pPr>
        <w:ind w:firstLine="851"/>
        <w:jc w:val="both"/>
        <w:rPr>
          <w:b/>
          <w:sz w:val="28"/>
          <w:szCs w:val="28"/>
        </w:rPr>
      </w:pPr>
    </w:p>
    <w:p w:rsidR="00AC2CC4" w:rsidRDefault="00AC2CC4" w:rsidP="00AC2CC4">
      <w:pPr>
        <w:tabs>
          <w:tab w:val="left" w:pos="1260"/>
        </w:tabs>
        <w:ind w:firstLine="8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04078">
        <w:rPr>
          <w:sz w:val="28"/>
          <w:szCs w:val="28"/>
        </w:rPr>
        <w:t>Круг заявителей</w:t>
      </w:r>
    </w:p>
    <w:p w:rsidR="00AC2CC4" w:rsidRDefault="00AC2CC4" w:rsidP="00AC2CC4">
      <w:pPr>
        <w:tabs>
          <w:tab w:val="left" w:pos="1260"/>
          <w:tab w:val="left" w:pos="1980"/>
        </w:tabs>
        <w:ind w:firstLine="840"/>
        <w:jc w:val="both"/>
        <w:rPr>
          <w:sz w:val="28"/>
          <w:szCs w:val="28"/>
        </w:rPr>
      </w:pPr>
    </w:p>
    <w:p w:rsidR="00AC2CC4" w:rsidRDefault="00AC2CC4" w:rsidP="00AC2CC4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1.2.1. Получателями государственной услуги являются лица, место жительства которых расположено на территории </w:t>
      </w:r>
      <w:r>
        <w:rPr>
          <w:sz w:val="28"/>
          <w:szCs w:val="28"/>
          <w:lang w:eastAsia="ru-RU"/>
        </w:rPr>
        <w:t xml:space="preserve">Краснодарского края.  </w:t>
      </w:r>
    </w:p>
    <w:p w:rsidR="00315E00" w:rsidRDefault="00315E00" w:rsidP="00315E00">
      <w:pPr>
        <w:tabs>
          <w:tab w:val="left" w:pos="1260"/>
          <w:tab w:val="left" w:pos="198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1.2.2. </w:t>
      </w:r>
      <w:proofErr w:type="gramStart"/>
      <w:r>
        <w:rPr>
          <w:sz w:val="28"/>
          <w:szCs w:val="28"/>
        </w:rPr>
        <w:t xml:space="preserve">Государственная услуга в виде </w:t>
      </w:r>
      <w:r w:rsidR="00C179B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справки, являющейся основанием для приобретения одного из семи видов ежемесячного проездного документа по льготной стоимости для проезда на всех город</w:t>
      </w:r>
      <w:r w:rsidR="001855AC">
        <w:rPr>
          <w:sz w:val="28"/>
          <w:szCs w:val="28"/>
        </w:rPr>
        <w:t>ского транспорта</w:t>
      </w:r>
      <w:r w:rsidR="00B67A58">
        <w:rPr>
          <w:sz w:val="28"/>
          <w:szCs w:val="28"/>
        </w:rPr>
        <w:t xml:space="preserve"> (далее – справка для приобретения проездного документа), </w:t>
      </w:r>
      <w:r w:rsidR="003B7E9C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следующим категориям граждан</w:t>
      </w:r>
      <w:r w:rsidR="007B06E6" w:rsidRPr="007B06E6">
        <w:rPr>
          <w:sz w:val="28"/>
          <w:szCs w:val="28"/>
        </w:rPr>
        <w:t xml:space="preserve"> (</w:t>
      </w:r>
      <w:r w:rsidR="00C179BD">
        <w:rPr>
          <w:sz w:val="28"/>
          <w:szCs w:val="28"/>
        </w:rPr>
        <w:t>кроме л</w:t>
      </w:r>
      <w:r w:rsidR="00C179BD" w:rsidRPr="002D02B6">
        <w:rPr>
          <w:sz w:val="28"/>
          <w:szCs w:val="28"/>
        </w:rPr>
        <w:t>иц, достигши</w:t>
      </w:r>
      <w:r w:rsidR="00C179BD">
        <w:rPr>
          <w:sz w:val="28"/>
          <w:szCs w:val="28"/>
        </w:rPr>
        <w:t>х</w:t>
      </w:r>
      <w:r w:rsidR="00C179BD" w:rsidRPr="002D02B6">
        <w:rPr>
          <w:sz w:val="28"/>
          <w:szCs w:val="28"/>
        </w:rPr>
        <w:t xml:space="preserve"> возраста 80 лет, инвалид</w:t>
      </w:r>
      <w:r w:rsidR="00C179BD">
        <w:rPr>
          <w:sz w:val="28"/>
          <w:szCs w:val="28"/>
        </w:rPr>
        <w:t>ов</w:t>
      </w:r>
      <w:r w:rsidR="00C179BD" w:rsidRPr="002D02B6">
        <w:rPr>
          <w:sz w:val="28"/>
          <w:szCs w:val="28"/>
        </w:rPr>
        <w:t xml:space="preserve"> 1 группы, дет</w:t>
      </w:r>
      <w:r w:rsidR="00C179BD">
        <w:rPr>
          <w:sz w:val="28"/>
          <w:szCs w:val="28"/>
        </w:rPr>
        <w:t>ей-</w:t>
      </w:r>
      <w:r w:rsidR="00C179BD" w:rsidRPr="002D02B6">
        <w:rPr>
          <w:sz w:val="28"/>
          <w:szCs w:val="28"/>
        </w:rPr>
        <w:t>инвалид</w:t>
      </w:r>
      <w:r w:rsidR="00C179BD">
        <w:rPr>
          <w:sz w:val="28"/>
          <w:szCs w:val="28"/>
        </w:rPr>
        <w:t>ов</w:t>
      </w:r>
      <w:r w:rsidR="00C179BD" w:rsidRPr="002D02B6">
        <w:rPr>
          <w:sz w:val="28"/>
          <w:szCs w:val="28"/>
        </w:rPr>
        <w:t xml:space="preserve">, </w:t>
      </w:r>
      <w:r w:rsidR="00C179BD" w:rsidRPr="00A72831">
        <w:rPr>
          <w:sz w:val="28"/>
          <w:szCs w:val="28"/>
        </w:rPr>
        <w:t>дет</w:t>
      </w:r>
      <w:r w:rsidR="00C179BD">
        <w:rPr>
          <w:sz w:val="28"/>
          <w:szCs w:val="28"/>
        </w:rPr>
        <w:t>ей</w:t>
      </w:r>
      <w:r w:rsidR="00C179BD" w:rsidRPr="00A72831">
        <w:rPr>
          <w:sz w:val="28"/>
          <w:szCs w:val="28"/>
        </w:rPr>
        <w:t xml:space="preserve"> из многодетных семей, обучающи</w:t>
      </w:r>
      <w:r w:rsidR="00C179BD">
        <w:rPr>
          <w:sz w:val="28"/>
          <w:szCs w:val="28"/>
        </w:rPr>
        <w:t>м</w:t>
      </w:r>
      <w:r w:rsidR="00C179BD" w:rsidRPr="00A72831">
        <w:rPr>
          <w:sz w:val="28"/>
          <w:szCs w:val="28"/>
        </w:rPr>
        <w:t>ся в общеобразовательных организациях,</w:t>
      </w:r>
      <w:r w:rsidR="00C179BD" w:rsidRPr="002D02B6">
        <w:rPr>
          <w:sz w:val="28"/>
          <w:szCs w:val="28"/>
        </w:rPr>
        <w:t xml:space="preserve"> а также лиц, сопровождающи</w:t>
      </w:r>
      <w:r w:rsidR="00C179BD">
        <w:rPr>
          <w:sz w:val="28"/>
          <w:szCs w:val="28"/>
        </w:rPr>
        <w:t>х</w:t>
      </w:r>
      <w:r w:rsidR="00C179BD" w:rsidRPr="002D02B6">
        <w:rPr>
          <w:sz w:val="28"/>
          <w:szCs w:val="28"/>
        </w:rPr>
        <w:t xml:space="preserve"> инвалидов 1</w:t>
      </w:r>
      <w:proofErr w:type="gramEnd"/>
      <w:r w:rsidR="00C179BD" w:rsidRPr="002D02B6">
        <w:rPr>
          <w:sz w:val="28"/>
          <w:szCs w:val="28"/>
        </w:rPr>
        <w:t xml:space="preserve"> группы и детей-инвалидов</w:t>
      </w:r>
      <w:r w:rsidR="00C179BD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жертвам политических репрессий, являющихся пенсионерами;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труженикам тыла;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гражданам Российской Федерации </w:t>
      </w:r>
      <w:r w:rsidR="007B06E6">
        <w:rPr>
          <w:sz w:val="28"/>
          <w:szCs w:val="28"/>
        </w:rPr>
        <w:t>–</w:t>
      </w:r>
      <w:r>
        <w:rPr>
          <w:sz w:val="28"/>
          <w:szCs w:val="28"/>
        </w:rPr>
        <w:t xml:space="preserve"> ветеранам труда: после назначения им пенсии в территориальных органах Пенсионного фонда Российской Федерации; получающим пенсию по иным основаниям - при достижении ими возраста, дающего право на пенсию по старости в </w:t>
      </w:r>
      <w:r>
        <w:rPr>
          <w:sz w:val="28"/>
          <w:szCs w:val="28"/>
        </w:rPr>
        <w:lastRenderedPageBreak/>
        <w:t xml:space="preserve">соответствии с Федеральным </w:t>
      </w:r>
      <w:hyperlink r:id="rId18" w:history="1">
        <w:r w:rsidRPr="00B65566">
          <w:rPr>
            <w:color w:val="000000"/>
            <w:sz w:val="28"/>
            <w:szCs w:val="28"/>
          </w:rPr>
          <w:t>законом</w:t>
        </w:r>
      </w:hyperlink>
      <w:r w:rsidRPr="00B65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трудовых пенсиях в Российской Федерации»;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гражданам Российской Федерации - ветеранам военной службы, достигшим возраста, дающего право на пенсию по старости в соответствии с Федеральным </w:t>
      </w:r>
      <w:hyperlink r:id="rId19" w:history="1">
        <w:r w:rsidRPr="008217CF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трудовых пенсиях в Российской Федерации»;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пенсионерам, достигшим возраста 55 лет - женщины, 60 лет - мужчины, независимо от ведомства, в котором они получают пенсию;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имеющим право на получение государственной социальной помощи в виде набора социальных услуг в соответствии со статьей 6.1 Федерального закона от 17 июля 1999 года № 178-ФЗ «О государственной социальной помощи» из числа: 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инвалидов войны;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участников Великой Отечественной войны;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ветеранов боевых действий из числа лиц, указанных в </w:t>
      </w:r>
      <w:hyperlink r:id="rId20" w:history="1">
        <w:r w:rsidRPr="0090534E">
          <w:rPr>
            <w:color w:val="000000"/>
            <w:sz w:val="28"/>
            <w:szCs w:val="28"/>
          </w:rPr>
          <w:t>подпунктах 1</w:t>
        </w:r>
      </w:hyperlink>
      <w:r w:rsidRPr="0090534E">
        <w:rPr>
          <w:color w:val="000000"/>
          <w:sz w:val="28"/>
          <w:szCs w:val="28"/>
        </w:rPr>
        <w:t xml:space="preserve"> - </w:t>
      </w:r>
      <w:hyperlink r:id="rId21" w:history="1">
        <w:r w:rsidRPr="0090534E">
          <w:rPr>
            <w:color w:val="000000"/>
            <w:sz w:val="28"/>
            <w:szCs w:val="28"/>
          </w:rPr>
          <w:t>4</w:t>
        </w:r>
      </w:hyperlink>
      <w:r w:rsidRPr="0090534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3 Федерального закона «О ветеранах»; 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лиц, награжденных знаком «Жителю блокадного Ленинграда»;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лиц, работавших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членов экипажей судов транспортного флота, интернированных в начале Великой Отечественной войны в портах других государств;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 членов семей погибших (умерших) инвалидов войны, участников Великой Отечественной войны и ветеранов боевых действий,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 инвалидов;</w:t>
      </w:r>
    </w:p>
    <w:p w:rsidR="001855AC" w:rsidRDefault="00C179BD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1855AC">
        <w:rPr>
          <w:sz w:val="28"/>
          <w:szCs w:val="28"/>
        </w:rPr>
        <w:t xml:space="preserve">) гражданам из числа лиц, получающих ежемесячную денежную выплату в соответствии </w:t>
      </w:r>
      <w:proofErr w:type="gramStart"/>
      <w:r w:rsidR="001855AC">
        <w:rPr>
          <w:sz w:val="28"/>
          <w:szCs w:val="28"/>
        </w:rPr>
        <w:t>с</w:t>
      </w:r>
      <w:proofErr w:type="gramEnd"/>
      <w:r w:rsidR="001855AC">
        <w:rPr>
          <w:sz w:val="28"/>
          <w:szCs w:val="28"/>
        </w:rPr>
        <w:t xml:space="preserve">: 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22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Федеральным </w:t>
      </w:r>
      <w:hyperlink r:id="rId23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Федеральным </w:t>
      </w:r>
      <w:hyperlink r:id="rId24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»;</w:t>
      </w:r>
    </w:p>
    <w:p w:rsidR="001855AC" w:rsidRDefault="001855AC" w:rsidP="001855AC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hyperlink r:id="rId25" w:history="1">
        <w:r w:rsidRPr="00F96BD7">
          <w:rPr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</w:t>
      </w:r>
      <w:r w:rsidR="00C179BD">
        <w:rPr>
          <w:sz w:val="28"/>
          <w:szCs w:val="28"/>
        </w:rPr>
        <w:t>из подразделений особого риска».</w:t>
      </w:r>
    </w:p>
    <w:p w:rsidR="00AC2CC4" w:rsidRDefault="004E74F4" w:rsidP="00C17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855AC">
        <w:rPr>
          <w:sz w:val="28"/>
          <w:szCs w:val="28"/>
        </w:rPr>
        <w:t>3</w:t>
      </w:r>
      <w:r w:rsidR="00AC2CC4">
        <w:rPr>
          <w:sz w:val="28"/>
          <w:szCs w:val="28"/>
        </w:rPr>
        <w:t xml:space="preserve">. </w:t>
      </w:r>
      <w:proofErr w:type="gramStart"/>
      <w:r w:rsidR="00AC2CC4">
        <w:rPr>
          <w:sz w:val="28"/>
          <w:szCs w:val="28"/>
        </w:rPr>
        <w:t xml:space="preserve">Государственная услуга в виде </w:t>
      </w:r>
      <w:r w:rsidR="00C179BD">
        <w:rPr>
          <w:sz w:val="28"/>
          <w:szCs w:val="28"/>
        </w:rPr>
        <w:t xml:space="preserve">получения </w:t>
      </w:r>
      <w:r w:rsidR="00AC2CC4">
        <w:rPr>
          <w:sz w:val="28"/>
          <w:szCs w:val="28"/>
        </w:rPr>
        <w:t>талонов для проезда с</w:t>
      </w:r>
      <w:r w:rsidR="00C179BD">
        <w:rPr>
          <w:sz w:val="28"/>
          <w:szCs w:val="28"/>
        </w:rPr>
        <w:t xml:space="preserve">  </w:t>
      </w:r>
      <w:r w:rsidR="00AC2CC4">
        <w:rPr>
          <w:sz w:val="28"/>
          <w:szCs w:val="28"/>
        </w:rPr>
        <w:t xml:space="preserve"> </w:t>
      </w:r>
      <w:r w:rsidR="00C179BD">
        <w:rPr>
          <w:sz w:val="28"/>
          <w:szCs w:val="28"/>
        </w:rPr>
        <w:t xml:space="preserve"> </w:t>
      </w:r>
      <w:r w:rsidR="00AC2CC4">
        <w:rPr>
          <w:sz w:val="28"/>
          <w:szCs w:val="28"/>
        </w:rPr>
        <w:t xml:space="preserve">50 – процентной скидкой </w:t>
      </w:r>
      <w:r w:rsidR="00AC2CC4" w:rsidRPr="00C179BD">
        <w:rPr>
          <w:sz w:val="28"/>
          <w:szCs w:val="28"/>
        </w:rPr>
        <w:t xml:space="preserve">на </w:t>
      </w:r>
      <w:r w:rsidR="00C179BD" w:rsidRPr="00C179BD">
        <w:rPr>
          <w:rFonts w:eastAsiaTheme="minorHAnsi"/>
          <w:sz w:val="28"/>
          <w:szCs w:val="28"/>
          <w:lang w:eastAsia="en-US"/>
        </w:rPr>
        <w:t>муниципальных пригородных и муниципальных междугородних маршрутах и межмуниципальных пригородных маршрутах регулярного сообщения (кроме такси)</w:t>
      </w:r>
      <w:r w:rsidR="00C179BD">
        <w:rPr>
          <w:rFonts w:eastAsiaTheme="minorHAnsi"/>
          <w:sz w:val="28"/>
          <w:szCs w:val="28"/>
          <w:lang w:eastAsia="en-US"/>
        </w:rPr>
        <w:t xml:space="preserve"> (далее - </w:t>
      </w:r>
      <w:r w:rsidR="00AC2CC4">
        <w:rPr>
          <w:sz w:val="28"/>
          <w:szCs w:val="28"/>
        </w:rPr>
        <w:t>автомобильн</w:t>
      </w:r>
      <w:r w:rsidR="00C179BD">
        <w:rPr>
          <w:sz w:val="28"/>
          <w:szCs w:val="28"/>
        </w:rPr>
        <w:t>ый транспорт</w:t>
      </w:r>
      <w:r w:rsidR="00AC2CC4">
        <w:rPr>
          <w:sz w:val="28"/>
          <w:szCs w:val="28"/>
        </w:rPr>
        <w:t xml:space="preserve"> пригородного сообщения) </w:t>
      </w:r>
      <w:r w:rsidR="00315E00">
        <w:rPr>
          <w:sz w:val="28"/>
          <w:szCs w:val="28"/>
        </w:rPr>
        <w:t>и справки, являющейся основанием для приобретения билета с 50-процентной скидкой для проезда в автомобильном транспорте пригородного сообщения</w:t>
      </w:r>
      <w:r w:rsidR="00B67A58">
        <w:rPr>
          <w:sz w:val="28"/>
          <w:szCs w:val="28"/>
        </w:rPr>
        <w:t xml:space="preserve"> (далее – справка для проезда на пригородном транспорте), </w:t>
      </w:r>
      <w:r w:rsidR="0031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="001855AC">
        <w:rPr>
          <w:sz w:val="28"/>
          <w:szCs w:val="28"/>
        </w:rPr>
        <w:t>лицам, указанным в</w:t>
      </w:r>
      <w:proofErr w:type="gramEnd"/>
      <w:r w:rsidR="001855AC">
        <w:rPr>
          <w:sz w:val="28"/>
          <w:szCs w:val="28"/>
        </w:rPr>
        <w:t xml:space="preserve"> </w:t>
      </w:r>
      <w:proofErr w:type="gramStart"/>
      <w:r w:rsidR="001855AC">
        <w:rPr>
          <w:sz w:val="28"/>
          <w:szCs w:val="28"/>
        </w:rPr>
        <w:t>пункте</w:t>
      </w:r>
      <w:proofErr w:type="gramEnd"/>
      <w:r w:rsidR="001855AC">
        <w:rPr>
          <w:sz w:val="28"/>
          <w:szCs w:val="28"/>
        </w:rPr>
        <w:t xml:space="preserve"> 1.2.2 настоящего подраздела (кроме детей из многодетных семей, обучающихся в общеобразовательных организациях).</w:t>
      </w:r>
    </w:p>
    <w:p w:rsidR="00AC2CC4" w:rsidRDefault="00315E00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1855A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2CC4">
        <w:rPr>
          <w:sz w:val="28"/>
          <w:szCs w:val="28"/>
        </w:rPr>
        <w:t xml:space="preserve"> Государственная услуга в виде талонов для проезда с 50 – процентной скидкой на железнодорожном транспорте пригородного сообщения </w:t>
      </w:r>
      <w:r>
        <w:rPr>
          <w:sz w:val="28"/>
          <w:szCs w:val="28"/>
        </w:rPr>
        <w:t xml:space="preserve">и справки, являющейся основанием для приобретения  билета с 50-процентной скидкой для проезда в железнодорожном транспорте пригородного сообщения </w:t>
      </w:r>
      <w:r w:rsidR="00B67A58">
        <w:rPr>
          <w:sz w:val="28"/>
          <w:szCs w:val="28"/>
        </w:rPr>
        <w:t xml:space="preserve">(далее – справка для проезда на пригородном транспорте),  </w:t>
      </w:r>
      <w:r w:rsidR="00AC2CC4">
        <w:rPr>
          <w:sz w:val="28"/>
          <w:szCs w:val="28"/>
        </w:rPr>
        <w:t xml:space="preserve">предоставляется:  </w:t>
      </w:r>
    </w:p>
    <w:p w:rsidR="00AC2CC4" w:rsidRDefault="00AC2CC4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1) жертвам политических репрессий, являющихся пенсионерами;</w:t>
      </w:r>
    </w:p>
    <w:p w:rsidR="00AC2CC4" w:rsidRDefault="00AC2CC4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2) труженикам тыла;</w:t>
      </w:r>
    </w:p>
    <w:p w:rsidR="00AC2CC4" w:rsidRDefault="00AC2CC4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3) гражданам Российской Федерации - ветеранам труда: после назначения им пенсии в территориальных органах Пенсионного фонда Российской Федерации; получающим пенсию по иным основаниям - при достижении ими возраста, дающего право на пенсию по старости в соответствии с Федеральным </w:t>
      </w:r>
      <w:hyperlink r:id="rId26" w:history="1">
        <w:r w:rsidRPr="00B65566">
          <w:rPr>
            <w:color w:val="000000"/>
            <w:sz w:val="28"/>
            <w:szCs w:val="28"/>
          </w:rPr>
          <w:t>законом</w:t>
        </w:r>
      </w:hyperlink>
      <w:r w:rsidRPr="00B65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трудовых пенсиях в Российской Федерации»;</w:t>
      </w:r>
    </w:p>
    <w:p w:rsidR="00AC2CC4" w:rsidRDefault="00AC2CC4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гражданам Российской Федерации - ветеранам военной службы, достигшим возраста, дающего право на пенсию по старости в соответствии с Федеральным </w:t>
      </w:r>
      <w:hyperlink r:id="rId27" w:history="1">
        <w:r w:rsidRPr="008217CF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трудовых пенсиях в Российс</w:t>
      </w:r>
      <w:r w:rsidR="00315E00">
        <w:rPr>
          <w:sz w:val="28"/>
          <w:szCs w:val="28"/>
        </w:rPr>
        <w:t>кой Федерации».</w:t>
      </w:r>
    </w:p>
    <w:p w:rsidR="00DB0E1C" w:rsidRDefault="00546996" w:rsidP="002E15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 w:cs="Times New Roman"/>
          <w:sz w:val="28"/>
          <w:szCs w:val="28"/>
        </w:rPr>
        <w:t>1.2.</w:t>
      </w:r>
      <w:r w:rsidR="00AC2CC4" w:rsidRPr="002E150E">
        <w:rPr>
          <w:rFonts w:ascii="Times New Roman" w:hAnsi="Times New Roman" w:cs="Times New Roman"/>
          <w:sz w:val="28"/>
          <w:szCs w:val="28"/>
        </w:rPr>
        <w:t>5</w:t>
      </w:r>
      <w:r w:rsidR="00C179BD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="00C179BD" w:rsidRPr="00C179BD">
        <w:rPr>
          <w:rFonts w:ascii="Times New Roman" w:hAnsi="Times New Roman" w:cs="Times New Roman"/>
          <w:sz w:val="28"/>
          <w:szCs w:val="28"/>
        </w:rPr>
        <w:t>лицам, указанным в пункте 1.2.2 настоящего подраздела</w:t>
      </w:r>
      <w:r w:rsidR="00DB0E1C">
        <w:rPr>
          <w:rFonts w:ascii="Times New Roman" w:hAnsi="Times New Roman" w:cs="Times New Roman"/>
          <w:sz w:val="28"/>
          <w:szCs w:val="28"/>
        </w:rPr>
        <w:t xml:space="preserve"> (далее – льготники)</w:t>
      </w:r>
      <w:r w:rsidR="00C179BD">
        <w:rPr>
          <w:rFonts w:ascii="Times New Roman" w:hAnsi="Times New Roman" w:cs="Times New Roman"/>
          <w:sz w:val="28"/>
          <w:szCs w:val="28"/>
        </w:rPr>
        <w:t xml:space="preserve">, </w:t>
      </w:r>
      <w:r w:rsidR="00C179BD" w:rsidRPr="00C179BD">
        <w:rPr>
          <w:rFonts w:ascii="Times New Roman" w:hAnsi="Times New Roman" w:cs="Times New Roman"/>
          <w:sz w:val="28"/>
          <w:szCs w:val="28"/>
        </w:rPr>
        <w:t xml:space="preserve"> </w:t>
      </w:r>
      <w:r w:rsidR="00C179BD" w:rsidRPr="002D02B6">
        <w:rPr>
          <w:rFonts w:ascii="Times New Roman" w:hAnsi="Times New Roman"/>
          <w:sz w:val="28"/>
          <w:szCs w:val="28"/>
        </w:rPr>
        <w:t>доход которых ниже двукратной величины прожиточного минимума, установленно</w:t>
      </w:r>
      <w:r w:rsidR="00C179BD">
        <w:rPr>
          <w:rFonts w:ascii="Times New Roman" w:hAnsi="Times New Roman"/>
          <w:sz w:val="28"/>
          <w:szCs w:val="28"/>
        </w:rPr>
        <w:t>й</w:t>
      </w:r>
      <w:r w:rsidR="00C179BD" w:rsidRPr="002D02B6">
        <w:rPr>
          <w:rFonts w:ascii="Times New Roman" w:hAnsi="Times New Roman"/>
          <w:sz w:val="28"/>
          <w:szCs w:val="28"/>
        </w:rPr>
        <w:t xml:space="preserve"> для основных социально-демографических групп населения в Краснодарском крае</w:t>
      </w:r>
      <w:r w:rsidR="00DB0E1C">
        <w:rPr>
          <w:rFonts w:ascii="Times New Roman" w:hAnsi="Times New Roman"/>
          <w:sz w:val="28"/>
          <w:szCs w:val="28"/>
        </w:rPr>
        <w:t>.</w:t>
      </w:r>
    </w:p>
    <w:p w:rsidR="00C179BD" w:rsidRDefault="00C179BD" w:rsidP="002E1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D02B6">
        <w:rPr>
          <w:rFonts w:ascii="Times New Roman" w:hAnsi="Times New Roman"/>
          <w:sz w:val="28"/>
          <w:szCs w:val="28"/>
        </w:rPr>
        <w:t>ицам, достигшим возраста 80 лет, инвалидам 1 группы, детям</w:t>
      </w:r>
      <w:r>
        <w:rPr>
          <w:rFonts w:ascii="Times New Roman" w:hAnsi="Times New Roman"/>
          <w:sz w:val="28"/>
          <w:szCs w:val="28"/>
        </w:rPr>
        <w:t>-</w:t>
      </w:r>
      <w:r w:rsidRPr="002D02B6">
        <w:rPr>
          <w:rFonts w:ascii="Times New Roman" w:hAnsi="Times New Roman"/>
          <w:sz w:val="28"/>
          <w:szCs w:val="28"/>
        </w:rPr>
        <w:t xml:space="preserve">инвалидам, </w:t>
      </w:r>
      <w:r w:rsidRPr="00A7283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ям</w:t>
      </w:r>
      <w:r w:rsidRPr="00A72831">
        <w:rPr>
          <w:rFonts w:ascii="Times New Roman" w:hAnsi="Times New Roman"/>
          <w:sz w:val="28"/>
          <w:szCs w:val="28"/>
        </w:rPr>
        <w:t xml:space="preserve"> из многодетных семей, обучающи</w:t>
      </w:r>
      <w:r>
        <w:rPr>
          <w:rFonts w:ascii="Times New Roman" w:hAnsi="Times New Roman"/>
          <w:sz w:val="28"/>
          <w:szCs w:val="28"/>
        </w:rPr>
        <w:t>м</w:t>
      </w:r>
      <w:r w:rsidRPr="00A72831">
        <w:rPr>
          <w:rFonts w:ascii="Times New Roman" w:hAnsi="Times New Roman"/>
          <w:sz w:val="28"/>
          <w:szCs w:val="28"/>
        </w:rPr>
        <w:t>ся в общеобразовательных организациях,</w:t>
      </w:r>
      <w:r w:rsidRPr="002D02B6">
        <w:rPr>
          <w:rFonts w:ascii="Times New Roman" w:hAnsi="Times New Roman"/>
          <w:sz w:val="28"/>
          <w:szCs w:val="28"/>
        </w:rPr>
        <w:t xml:space="preserve"> а также лицам, сопровождающим инвалидов 1 группы и детей-инвалидов,</w:t>
      </w:r>
      <w:r w:rsidR="00DB0E1C">
        <w:rPr>
          <w:rFonts w:ascii="Times New Roman" w:hAnsi="Times New Roman"/>
          <w:sz w:val="28"/>
          <w:szCs w:val="28"/>
        </w:rPr>
        <w:t xml:space="preserve"> государственная услуга предоставляется без учета доходов.</w:t>
      </w:r>
    </w:p>
    <w:p w:rsidR="002E150E" w:rsidRPr="009B69D5" w:rsidRDefault="00DB0E1C" w:rsidP="002E1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1.2.6. </w:t>
      </w:r>
      <w:r w:rsidR="002E150E" w:rsidRPr="002E150E">
        <w:rPr>
          <w:rFonts w:ascii="Times New Roman" w:hAnsi="Times New Roman" w:cs="Times New Roman"/>
          <w:sz w:val="28"/>
          <w:szCs w:val="28"/>
        </w:rPr>
        <w:t xml:space="preserve"> </w:t>
      </w:r>
      <w:r w:rsidR="002E150E" w:rsidRPr="009B69D5">
        <w:rPr>
          <w:rFonts w:ascii="Times New Roman" w:hAnsi="Times New Roman" w:cs="Times New Roman"/>
          <w:sz w:val="28"/>
          <w:szCs w:val="28"/>
        </w:rPr>
        <w:t>При наличии у льготника права на получение одной и той же меры социальной поддержки по оплате проезда по нескольким основаниям, социальная поддержка по оплате проезда предоставляется по тому основанию, по которому производится ежемесячная денежная выплата к пенсии.</w:t>
      </w:r>
    </w:p>
    <w:p w:rsidR="00AC2CC4" w:rsidRDefault="00AC2CC4" w:rsidP="002E150E">
      <w:pPr>
        <w:tabs>
          <w:tab w:val="left" w:pos="1260"/>
          <w:tab w:val="left" w:pos="1440"/>
        </w:tabs>
        <w:ind w:firstLine="840"/>
        <w:jc w:val="both"/>
        <w:rPr>
          <w:b/>
          <w:sz w:val="28"/>
          <w:szCs w:val="28"/>
        </w:rPr>
      </w:pPr>
    </w:p>
    <w:p w:rsidR="00A044C0" w:rsidRDefault="00A044C0" w:rsidP="00AC2CC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C2CC4" w:rsidRDefault="00AC2CC4" w:rsidP="00AC2CC4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9" w:name="sub_113"/>
      <w:bookmarkStart w:id="10" w:name="_Toc136151951"/>
      <w:bookmarkStart w:id="11" w:name="_Toc136239796"/>
      <w:bookmarkStart w:id="12" w:name="_Toc136321770"/>
      <w:bookmarkStart w:id="13" w:name="_Toc136666922"/>
      <w:r w:rsidRPr="000B4DE1">
        <w:rPr>
          <w:bCs/>
          <w:color w:val="26282F"/>
          <w:sz w:val="28"/>
          <w:szCs w:val="28"/>
        </w:rPr>
        <w:t xml:space="preserve">1.3. Требования к порядку информирования о предоставлении </w:t>
      </w:r>
    </w:p>
    <w:p w:rsidR="00AC2CC4" w:rsidRPr="000B4DE1" w:rsidRDefault="00AC2CC4" w:rsidP="00AC2CC4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0B4DE1">
        <w:rPr>
          <w:bCs/>
          <w:color w:val="26282F"/>
          <w:sz w:val="28"/>
          <w:szCs w:val="28"/>
        </w:rPr>
        <w:t>государственной услуги</w:t>
      </w:r>
    </w:p>
    <w:bookmarkEnd w:id="9"/>
    <w:p w:rsidR="00AC2CC4" w:rsidRPr="00331494" w:rsidRDefault="00AC2CC4" w:rsidP="00AC2C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2CC4" w:rsidRDefault="00AC2CC4" w:rsidP="00AC2CC4">
      <w:pPr>
        <w:ind w:firstLine="709"/>
        <w:jc w:val="both"/>
        <w:rPr>
          <w:sz w:val="28"/>
          <w:szCs w:val="28"/>
        </w:rPr>
      </w:pPr>
      <w:bookmarkStart w:id="14" w:name="sub_120"/>
    </w:p>
    <w:p w:rsidR="00AC2CC4" w:rsidRPr="00287E11" w:rsidRDefault="00AC2CC4" w:rsidP="00AC2CC4">
      <w:pPr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- министерство),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 многофункциональными центрами предоставления государственных и муниципальных услуг (далее – МФЦ):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 телефону;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при личном приеме заявителей в министерстве, управлениях социальной защиты населения и МФЦ;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размещения информации в открытой и доступной форме на официальном сайте министерства в информационно-телекоммуникационной сети «Интернет» и на едином портале государственных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 - Портал).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1.3.2. На информационных стендах в доступных для ознакомления местах, официальном сайте министерства в информационно-телекоммуникационной сети «Интернет», в управлениях социальной защиты населения и на Портале размещается следующая информация: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7E11">
        <w:rPr>
          <w:sz w:val="28"/>
          <w:szCs w:val="28"/>
        </w:rPr>
        <w:t>Регламент с приложениями;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график приема заявителей;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порядок получения государственной услуги;</w:t>
      </w:r>
    </w:p>
    <w:p w:rsidR="00AC2CC4" w:rsidRPr="00287E11" w:rsidRDefault="00AC2CC4" w:rsidP="00AC2CC4">
      <w:pPr>
        <w:pStyle w:val="ae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287E11">
          <w:rPr>
            <w:rFonts w:cs="Times New Roman"/>
            <w:b w:val="0"/>
            <w:color w:val="000000"/>
            <w:sz w:val="28"/>
            <w:szCs w:val="28"/>
          </w:rPr>
          <w:t>350000 г</w:t>
        </w:r>
      </w:smartTag>
      <w:r w:rsidRPr="00287E11">
        <w:rPr>
          <w:rFonts w:cs="Times New Roman"/>
          <w:b w:val="0"/>
          <w:color w:val="000000"/>
          <w:sz w:val="28"/>
          <w:szCs w:val="28"/>
        </w:rPr>
        <w:t>. Краснодар, ул. Чапаева, 58;</w:t>
      </w:r>
    </w:p>
    <w:p w:rsidR="00AC2CC4" w:rsidRPr="00287E11" w:rsidRDefault="00AC2CC4" w:rsidP="00AC2CC4">
      <w:pPr>
        <w:pStyle w:val="ae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почты министерства в информационно - телекоммуникационной сети «Интернет»: msrsp@krasnodar.ru;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lastRenderedPageBreak/>
        <w:t>электронный адрес сайта министерства в информационно - телекоммуникационной сети «Интернет»: http://www.sznkuban.ru и Портале: pgu.krasnodar.ru, gosuslugi.ru;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телефонный номер министерства для справок: 8 (861) 259-03-27;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график работы министерства и управлений социальной защиты населения (по московскому времени): понедельник - четверг с 9.00 до 13.00 и с 13.50 до 18.00, пятница – с 9.00 до 13.00 и с 13.40 до 17.00. Выходные дни – суббота, воскресенье.</w:t>
      </w:r>
    </w:p>
    <w:p w:rsidR="00AC2CC4" w:rsidRPr="00287E11" w:rsidRDefault="00AC2CC4" w:rsidP="00AC2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1.3.3. </w:t>
      </w:r>
      <w:proofErr w:type="gramStart"/>
      <w:r w:rsidRPr="00287E11">
        <w:rPr>
          <w:sz w:val="28"/>
          <w:szCs w:val="28"/>
        </w:rPr>
        <w:t xml:space="preserve">Перечень управлений социальной защиты населения, предоставляющих государственную услугу, включая сведения об адресах их местонахождения, справочных телефонах, электронных адресах, размещаются на официальном сайте министерства в сети «Интернет», на Портале, на информационных стендах в министерстве и управлениях социальной  защиты населения и приведены в </w:t>
      </w:r>
      <w:hyperlink w:anchor="sub_10000" w:history="1">
        <w:r w:rsidRPr="00287E11">
          <w:rPr>
            <w:sz w:val="28"/>
            <w:szCs w:val="28"/>
          </w:rPr>
          <w:t>приложении № 1</w:t>
        </w:r>
      </w:hyperlink>
      <w:r w:rsidRPr="00287E11">
        <w:rPr>
          <w:sz w:val="28"/>
          <w:szCs w:val="28"/>
        </w:rPr>
        <w:t xml:space="preserve"> к Регламенту.</w:t>
      </w:r>
      <w:proofErr w:type="gramEnd"/>
    </w:p>
    <w:p w:rsidR="00AC2CC4" w:rsidRPr="00287E11" w:rsidRDefault="00AC2CC4" w:rsidP="00AC2CC4">
      <w:pPr>
        <w:ind w:firstLine="709"/>
        <w:jc w:val="both"/>
        <w:rPr>
          <w:sz w:val="28"/>
          <w:szCs w:val="28"/>
        </w:rPr>
      </w:pPr>
    </w:p>
    <w:p w:rsidR="00AC2CC4" w:rsidRPr="007024B4" w:rsidRDefault="00AC2CC4" w:rsidP="00AC2CC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7024B4">
        <w:rPr>
          <w:bCs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bookmarkEnd w:id="14"/>
    <w:p w:rsidR="00AC2CC4" w:rsidRPr="007024B4" w:rsidRDefault="00AC2CC4" w:rsidP="00AC2C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C2CC4" w:rsidRPr="007024B4" w:rsidRDefault="00AC2CC4" w:rsidP="00AC2CC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5" w:name="sub_121"/>
      <w:r w:rsidRPr="007024B4">
        <w:rPr>
          <w:bCs/>
          <w:color w:val="000000" w:themeColor="text1"/>
          <w:sz w:val="28"/>
          <w:szCs w:val="28"/>
        </w:rPr>
        <w:t>2.1. Наименование государственной услуги</w:t>
      </w:r>
    </w:p>
    <w:bookmarkEnd w:id="15"/>
    <w:p w:rsidR="00AC2CC4" w:rsidRPr="007024B4" w:rsidRDefault="00AC2CC4" w:rsidP="00AC2C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C2CC4" w:rsidRPr="007024B4" w:rsidRDefault="00AC2CC4" w:rsidP="00AC2CC4">
      <w:pPr>
        <w:ind w:firstLine="709"/>
        <w:jc w:val="both"/>
        <w:rPr>
          <w:color w:val="000000" w:themeColor="text1"/>
          <w:sz w:val="28"/>
          <w:szCs w:val="28"/>
        </w:rPr>
      </w:pPr>
      <w:bookmarkStart w:id="16" w:name="sub_18"/>
      <w:r w:rsidRPr="007024B4">
        <w:rPr>
          <w:color w:val="000000" w:themeColor="text1"/>
          <w:sz w:val="28"/>
          <w:szCs w:val="28"/>
        </w:rPr>
        <w:t>Наименование государственной услуги «</w:t>
      </w:r>
      <w:r w:rsidR="00B67A58" w:rsidRPr="007024B4">
        <w:rPr>
          <w:color w:val="000000" w:themeColor="text1"/>
          <w:sz w:val="28"/>
          <w:szCs w:val="28"/>
        </w:rPr>
        <w:t>Предоставление мер социальной поддержки по оплате проезда отдельным категориям жителей Краснодарского края</w:t>
      </w:r>
      <w:r w:rsidRPr="007024B4">
        <w:rPr>
          <w:color w:val="000000" w:themeColor="text1"/>
          <w:sz w:val="28"/>
          <w:szCs w:val="28"/>
        </w:rPr>
        <w:t>».</w:t>
      </w:r>
    </w:p>
    <w:p w:rsidR="00AC2CC4" w:rsidRPr="007024B4" w:rsidRDefault="00AC2CC4" w:rsidP="00AC2CC4">
      <w:pPr>
        <w:ind w:firstLine="709"/>
        <w:jc w:val="both"/>
        <w:rPr>
          <w:color w:val="000000" w:themeColor="text1"/>
          <w:sz w:val="28"/>
          <w:szCs w:val="28"/>
        </w:rPr>
      </w:pPr>
    </w:p>
    <w:p w:rsidR="00AC2CC4" w:rsidRPr="007024B4" w:rsidRDefault="00AC2CC4" w:rsidP="00AC2CC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7" w:name="sub_122"/>
      <w:bookmarkEnd w:id="16"/>
      <w:r w:rsidRPr="007024B4">
        <w:rPr>
          <w:bCs/>
          <w:color w:val="000000" w:themeColor="text1"/>
          <w:sz w:val="28"/>
          <w:szCs w:val="28"/>
        </w:rPr>
        <w:t>2.2. Наименование органа исполнительной власти, предоставляющего государственную услугу</w:t>
      </w:r>
    </w:p>
    <w:bookmarkEnd w:id="17"/>
    <w:p w:rsidR="00AC2CC4" w:rsidRPr="007024B4" w:rsidRDefault="00AC2CC4" w:rsidP="00AC2C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C2CC4" w:rsidRPr="007024B4" w:rsidRDefault="00AC2CC4" w:rsidP="00AC2C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8" w:name="sub_19"/>
      <w:r w:rsidRPr="007024B4">
        <w:rPr>
          <w:color w:val="000000" w:themeColor="text1"/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bookmarkEnd w:id="18"/>
    <w:p w:rsidR="00AC2CC4" w:rsidRPr="007024B4" w:rsidRDefault="00AC2CC4" w:rsidP="00AC2C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AC2CC4" w:rsidRPr="007024B4" w:rsidRDefault="00B67A58" w:rsidP="00AC2CC4">
      <w:pPr>
        <w:tabs>
          <w:tab w:val="left" w:pos="1260"/>
        </w:tabs>
        <w:ind w:firstLine="840"/>
        <w:jc w:val="center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2.3. </w:t>
      </w:r>
      <w:r w:rsidR="00AC2CC4" w:rsidRPr="007024B4">
        <w:rPr>
          <w:color w:val="000000" w:themeColor="text1"/>
          <w:sz w:val="28"/>
          <w:szCs w:val="28"/>
        </w:rPr>
        <w:t>Результат предоставления государственной услуги</w:t>
      </w:r>
    </w:p>
    <w:p w:rsidR="00AC2CC4" w:rsidRPr="007024B4" w:rsidRDefault="00AC2CC4" w:rsidP="00AC2CC4">
      <w:pPr>
        <w:tabs>
          <w:tab w:val="left" w:pos="0"/>
        </w:tabs>
        <w:ind w:firstLine="840"/>
        <w:jc w:val="both"/>
        <w:rPr>
          <w:color w:val="000000" w:themeColor="text1"/>
          <w:sz w:val="28"/>
          <w:szCs w:val="28"/>
        </w:rPr>
      </w:pPr>
    </w:p>
    <w:p w:rsidR="00A2551E" w:rsidRPr="007024B4" w:rsidRDefault="00A2551E" w:rsidP="00A255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9" w:name="sub_20"/>
      <w:r w:rsidRPr="007024B4">
        <w:rPr>
          <w:color w:val="000000" w:themeColor="text1"/>
          <w:sz w:val="28"/>
          <w:szCs w:val="28"/>
        </w:rPr>
        <w:t>2.3.1. Результатом предоставления государственной услуги являются:</w:t>
      </w:r>
    </w:p>
    <w:bookmarkEnd w:id="19"/>
    <w:p w:rsidR="00A2551E" w:rsidRPr="007024B4" w:rsidRDefault="00A2551E" w:rsidP="00A2551E">
      <w:pPr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2.3.1.1. принятие решения о выдаче: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справки для приобретения </w:t>
      </w:r>
      <w:r w:rsidR="00DB0E1C" w:rsidRPr="007024B4">
        <w:rPr>
          <w:color w:val="000000" w:themeColor="text1"/>
          <w:sz w:val="28"/>
          <w:szCs w:val="28"/>
        </w:rPr>
        <w:t xml:space="preserve">ежемесячного </w:t>
      </w:r>
      <w:r w:rsidRPr="007024B4">
        <w:rPr>
          <w:color w:val="000000" w:themeColor="text1"/>
          <w:sz w:val="28"/>
          <w:szCs w:val="28"/>
        </w:rPr>
        <w:t>проездного документа;</w:t>
      </w:r>
    </w:p>
    <w:p w:rsidR="003B7E9C" w:rsidRPr="007024B4" w:rsidRDefault="003B7E9C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</w:t>
      </w:r>
      <w:r w:rsidR="003B7E9C" w:rsidRPr="007024B4">
        <w:rPr>
          <w:color w:val="000000" w:themeColor="text1"/>
          <w:sz w:val="28"/>
          <w:szCs w:val="28"/>
        </w:rPr>
        <w:t xml:space="preserve">; </w:t>
      </w:r>
      <w:r w:rsidRPr="007024B4">
        <w:rPr>
          <w:color w:val="000000" w:themeColor="text1"/>
          <w:sz w:val="28"/>
          <w:szCs w:val="28"/>
        </w:rPr>
        <w:t xml:space="preserve"> </w:t>
      </w:r>
    </w:p>
    <w:p w:rsidR="00A2551E" w:rsidRPr="007024B4" w:rsidRDefault="00A2551E" w:rsidP="00A255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2.3.1.2. принятие решения об отказе в выдаче: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lastRenderedPageBreak/>
        <w:t xml:space="preserve">справки для приобретения </w:t>
      </w:r>
      <w:r w:rsidR="00DB0E1C" w:rsidRPr="007024B4">
        <w:rPr>
          <w:color w:val="000000" w:themeColor="text1"/>
          <w:sz w:val="28"/>
          <w:szCs w:val="28"/>
        </w:rPr>
        <w:t xml:space="preserve">ежемесячного </w:t>
      </w:r>
      <w:r w:rsidRPr="007024B4">
        <w:rPr>
          <w:color w:val="000000" w:themeColor="text1"/>
          <w:sz w:val="28"/>
          <w:szCs w:val="28"/>
        </w:rPr>
        <w:t>проездного документа;</w:t>
      </w:r>
    </w:p>
    <w:p w:rsidR="003B7E9C" w:rsidRPr="007024B4" w:rsidRDefault="003B7E9C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3B7E9C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автомобильном транспорте общего пользования пригородного сообщения (кроме такси)</w:t>
      </w:r>
      <w:r w:rsidR="003B7E9C" w:rsidRPr="007024B4">
        <w:rPr>
          <w:color w:val="000000" w:themeColor="text1"/>
          <w:sz w:val="28"/>
          <w:szCs w:val="28"/>
        </w:rPr>
        <w:t xml:space="preserve">; </w:t>
      </w:r>
      <w:r w:rsidRPr="007024B4">
        <w:rPr>
          <w:color w:val="000000" w:themeColor="text1"/>
          <w:sz w:val="28"/>
          <w:szCs w:val="28"/>
        </w:rPr>
        <w:t xml:space="preserve"> 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</w:t>
      </w:r>
      <w:r w:rsidR="003B7E9C" w:rsidRPr="007024B4">
        <w:rPr>
          <w:color w:val="000000" w:themeColor="text1"/>
          <w:sz w:val="28"/>
          <w:szCs w:val="28"/>
        </w:rPr>
        <w:t>.</w:t>
      </w:r>
    </w:p>
    <w:p w:rsidR="00A2551E" w:rsidRPr="007024B4" w:rsidRDefault="00A2551E" w:rsidP="00A255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0" w:name="sub_21"/>
      <w:r w:rsidRPr="007024B4">
        <w:rPr>
          <w:color w:val="000000" w:themeColor="text1"/>
          <w:sz w:val="28"/>
          <w:szCs w:val="28"/>
        </w:rPr>
        <w:t>2.3.2. Процедура предоставления государственной услуги завершается путем получения заявителем:</w:t>
      </w:r>
    </w:p>
    <w:bookmarkEnd w:id="20"/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справки для приобретения </w:t>
      </w:r>
      <w:r w:rsidR="00DB0E1C" w:rsidRPr="007024B4">
        <w:rPr>
          <w:color w:val="000000" w:themeColor="text1"/>
          <w:sz w:val="28"/>
          <w:szCs w:val="28"/>
        </w:rPr>
        <w:t xml:space="preserve">ежемесячного </w:t>
      </w:r>
      <w:r w:rsidRPr="007024B4">
        <w:rPr>
          <w:color w:val="000000" w:themeColor="text1"/>
          <w:sz w:val="28"/>
          <w:szCs w:val="28"/>
        </w:rPr>
        <w:t>проездного документа;</w:t>
      </w:r>
    </w:p>
    <w:p w:rsidR="003B7E9C" w:rsidRPr="007024B4" w:rsidRDefault="003B7E9C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3B7E9C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автомобильном транспорте общего пользования пригородного сообщения (кроме такси)</w:t>
      </w:r>
      <w:r w:rsidR="003B7E9C" w:rsidRPr="007024B4">
        <w:rPr>
          <w:color w:val="000000" w:themeColor="text1"/>
          <w:sz w:val="28"/>
          <w:szCs w:val="28"/>
        </w:rPr>
        <w:t xml:space="preserve">; </w:t>
      </w:r>
      <w:r w:rsidRPr="007024B4">
        <w:rPr>
          <w:color w:val="000000" w:themeColor="text1"/>
          <w:sz w:val="28"/>
          <w:szCs w:val="28"/>
        </w:rPr>
        <w:t xml:space="preserve"> 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</w:t>
      </w:r>
      <w:r w:rsidR="003B7E9C" w:rsidRPr="007024B4">
        <w:rPr>
          <w:color w:val="000000" w:themeColor="text1"/>
          <w:sz w:val="28"/>
          <w:szCs w:val="28"/>
        </w:rPr>
        <w:t>;</w:t>
      </w:r>
      <w:r w:rsidRPr="007024B4">
        <w:rPr>
          <w:color w:val="000000" w:themeColor="text1"/>
          <w:sz w:val="28"/>
          <w:szCs w:val="28"/>
        </w:rPr>
        <w:t xml:space="preserve"> </w:t>
      </w:r>
    </w:p>
    <w:p w:rsidR="00A2551E" w:rsidRPr="007024B4" w:rsidRDefault="003B7E9C" w:rsidP="00A255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 </w:t>
      </w:r>
      <w:r w:rsidR="00A2551E" w:rsidRPr="007024B4">
        <w:rPr>
          <w:color w:val="000000" w:themeColor="text1"/>
          <w:sz w:val="28"/>
          <w:szCs w:val="28"/>
        </w:rPr>
        <w:t>уведомления об отказе в выдаче:</w:t>
      </w:r>
    </w:p>
    <w:p w:rsidR="00A2551E" w:rsidRPr="007024B4" w:rsidRDefault="00A2551E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справки для приобретения </w:t>
      </w:r>
      <w:r w:rsidR="00DB0E1C" w:rsidRPr="007024B4">
        <w:rPr>
          <w:color w:val="000000" w:themeColor="text1"/>
          <w:sz w:val="28"/>
          <w:szCs w:val="28"/>
        </w:rPr>
        <w:t xml:space="preserve">ежемесячного </w:t>
      </w:r>
      <w:r w:rsidRPr="007024B4">
        <w:rPr>
          <w:color w:val="000000" w:themeColor="text1"/>
          <w:sz w:val="28"/>
          <w:szCs w:val="28"/>
        </w:rPr>
        <w:t>проездного документа;</w:t>
      </w:r>
    </w:p>
    <w:p w:rsidR="003B7E9C" w:rsidRPr="007024B4" w:rsidRDefault="003B7E9C" w:rsidP="00A2551E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</w:t>
      </w:r>
      <w:r w:rsidR="000529A7" w:rsidRPr="007024B4">
        <w:rPr>
          <w:color w:val="000000" w:themeColor="text1"/>
          <w:sz w:val="28"/>
          <w:szCs w:val="28"/>
        </w:rPr>
        <w:t>оезда на пригородном транспорте.</w:t>
      </w:r>
    </w:p>
    <w:p w:rsidR="00A2551E" w:rsidRPr="007024B4" w:rsidRDefault="00A2551E" w:rsidP="00A255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03B22" w:rsidRPr="007024B4" w:rsidRDefault="00803B22" w:rsidP="00803B2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21" w:name="sub_124"/>
      <w:r w:rsidRPr="007024B4">
        <w:rPr>
          <w:bCs/>
          <w:color w:val="000000" w:themeColor="text1"/>
          <w:sz w:val="28"/>
          <w:szCs w:val="28"/>
        </w:rPr>
        <w:t>2.4. Срок предоставления государственной услуги</w:t>
      </w:r>
      <w:bookmarkEnd w:id="21"/>
    </w:p>
    <w:p w:rsidR="00803B22" w:rsidRPr="00331494" w:rsidRDefault="00803B22" w:rsidP="00803B22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803B22" w:rsidRPr="007B06E6" w:rsidRDefault="00803B22" w:rsidP="00803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2"/>
      <w:r w:rsidRPr="00331494">
        <w:rPr>
          <w:sz w:val="28"/>
          <w:szCs w:val="28"/>
        </w:rPr>
        <w:t>2.</w:t>
      </w:r>
      <w:r>
        <w:rPr>
          <w:sz w:val="28"/>
          <w:szCs w:val="28"/>
        </w:rPr>
        <w:t xml:space="preserve">4.1. </w:t>
      </w:r>
      <w:r w:rsidRPr="00331494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 государственной услуги</w:t>
      </w:r>
      <w:r w:rsidRPr="00331494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предоставлении государственной услуги</w:t>
      </w:r>
      <w:r w:rsidRPr="00331494">
        <w:rPr>
          <w:sz w:val="28"/>
          <w:szCs w:val="28"/>
        </w:rPr>
        <w:t>) принимается управлением социальной защиты населения в течение 1</w:t>
      </w:r>
      <w:r>
        <w:rPr>
          <w:sz w:val="28"/>
          <w:szCs w:val="28"/>
        </w:rPr>
        <w:t>5</w:t>
      </w:r>
      <w:r w:rsidRPr="00331494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</w:t>
      </w:r>
      <w:r w:rsidRPr="00331494">
        <w:rPr>
          <w:sz w:val="28"/>
          <w:szCs w:val="28"/>
        </w:rPr>
        <w:t xml:space="preserve"> заявления и необходимых документов, а при пересылке заявления и документов по почте или в электронной форме </w:t>
      </w:r>
      <w:r w:rsidR="007B06E6">
        <w:rPr>
          <w:sz w:val="28"/>
          <w:szCs w:val="28"/>
        </w:rPr>
        <w:t>–</w:t>
      </w:r>
      <w:r w:rsidRPr="00331494">
        <w:rPr>
          <w:sz w:val="28"/>
          <w:szCs w:val="28"/>
        </w:rPr>
        <w:t xml:space="preserve"> </w:t>
      </w:r>
      <w:r w:rsidR="007B06E6">
        <w:rPr>
          <w:sz w:val="28"/>
          <w:szCs w:val="28"/>
        </w:rPr>
        <w:t>в течение 15</w:t>
      </w:r>
      <w:r w:rsidRPr="007B06E6">
        <w:rPr>
          <w:sz w:val="28"/>
          <w:szCs w:val="28"/>
        </w:rPr>
        <w:t xml:space="preserve"> рабочих дней со дня их получения управлением социальной защиты населения.</w:t>
      </w:r>
    </w:p>
    <w:p w:rsidR="00803B22" w:rsidRPr="0009553B" w:rsidRDefault="00803B22" w:rsidP="008D33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3"/>
      <w:bookmarkEnd w:id="22"/>
      <w:r w:rsidRPr="0009553B">
        <w:rPr>
          <w:sz w:val="28"/>
          <w:szCs w:val="28"/>
        </w:rPr>
        <w:t xml:space="preserve">2.4.2. </w:t>
      </w:r>
      <w:bookmarkStart w:id="24" w:name="sub_24"/>
      <w:bookmarkEnd w:id="23"/>
      <w:r w:rsidRPr="0009553B">
        <w:rPr>
          <w:sz w:val="28"/>
          <w:szCs w:val="28"/>
        </w:rPr>
        <w:t xml:space="preserve">В случае принятии решения о проведении дополнительной проверки представленных заявителем  сведений  управление социальной защиты населения в срок, указанный в </w:t>
      </w:r>
      <w:hyperlink w:anchor="sub_22" w:history="1">
        <w:r w:rsidRPr="0009553B">
          <w:rPr>
            <w:color w:val="000000" w:themeColor="text1"/>
            <w:sz w:val="28"/>
            <w:szCs w:val="28"/>
          </w:rPr>
          <w:t>пункте 2</w:t>
        </w:r>
      </w:hyperlink>
      <w:r w:rsidRPr="0009553B">
        <w:rPr>
          <w:color w:val="000000" w:themeColor="text1"/>
          <w:sz w:val="28"/>
          <w:szCs w:val="28"/>
        </w:rPr>
        <w:t>.4.</w:t>
      </w:r>
      <w:r w:rsidRPr="0009553B">
        <w:rPr>
          <w:sz w:val="28"/>
          <w:szCs w:val="28"/>
        </w:rPr>
        <w:t>1 регламента, уведомляет об этом заявителя.</w:t>
      </w:r>
    </w:p>
    <w:bookmarkEnd w:id="24"/>
    <w:p w:rsidR="00803B22" w:rsidRPr="0009553B" w:rsidRDefault="00803B22" w:rsidP="00803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553B">
        <w:rPr>
          <w:sz w:val="28"/>
          <w:szCs w:val="28"/>
        </w:rPr>
        <w:t>В этом случае окончательный ответ направляется заявителю не позднее чем через 30 календарных дней со дня регистрации заявления.</w:t>
      </w:r>
    </w:p>
    <w:p w:rsidR="008D339C" w:rsidRPr="009B69D5" w:rsidRDefault="00803B22" w:rsidP="008D33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4"/>
      <w:r w:rsidRPr="00700385">
        <w:rPr>
          <w:sz w:val="28"/>
          <w:szCs w:val="28"/>
        </w:rPr>
        <w:t xml:space="preserve"> </w:t>
      </w:r>
      <w:bookmarkEnd w:id="25"/>
      <w:r w:rsidR="008D339C" w:rsidRPr="008D339C">
        <w:rPr>
          <w:rFonts w:ascii="Times New Roman" w:hAnsi="Times New Roman" w:cs="Times New Roman"/>
          <w:sz w:val="28"/>
          <w:szCs w:val="28"/>
        </w:rPr>
        <w:t xml:space="preserve">2.4.3. </w:t>
      </w:r>
      <w:r w:rsidR="008D339C" w:rsidRPr="009B69D5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мер социальной поддержки по оплате проезда льготнику направляется уведомление в письменной форме в течение 5 рабочих дней со дня принятия решения.</w:t>
      </w:r>
    </w:p>
    <w:p w:rsidR="00803B22" w:rsidRDefault="00803B22" w:rsidP="008D339C">
      <w:pPr>
        <w:ind w:firstLine="709"/>
        <w:jc w:val="both"/>
        <w:rPr>
          <w:sz w:val="28"/>
          <w:szCs w:val="28"/>
        </w:rPr>
      </w:pPr>
    </w:p>
    <w:p w:rsidR="00AC2CC4" w:rsidRDefault="00AC2CC4" w:rsidP="00AC2CC4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15562A" w:rsidRPr="007024B4" w:rsidRDefault="00AC2CC4" w:rsidP="0015562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6" w:name="sub_125"/>
      <w:r w:rsidR="0015562A" w:rsidRPr="007024B4">
        <w:rPr>
          <w:bCs/>
          <w:color w:val="000000" w:themeColor="text1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bookmarkEnd w:id="26"/>
    <w:p w:rsidR="0015562A" w:rsidRPr="007024B4" w:rsidRDefault="0015562A" w:rsidP="0015562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15562A" w:rsidRPr="007024B4" w:rsidRDefault="0015562A" w:rsidP="0015562A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15562A" w:rsidRPr="007024B4" w:rsidRDefault="00C179BD" w:rsidP="001556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28" w:history="1">
        <w:r w:rsidR="0015562A" w:rsidRPr="007024B4">
          <w:rPr>
            <w:color w:val="000000" w:themeColor="text1"/>
            <w:sz w:val="28"/>
            <w:szCs w:val="28"/>
          </w:rPr>
          <w:t>Конституцией</w:t>
        </w:r>
      </w:hyperlink>
      <w:r w:rsidR="0015562A" w:rsidRPr="007024B4">
        <w:rPr>
          <w:color w:val="000000" w:themeColor="text1"/>
          <w:sz w:val="28"/>
          <w:szCs w:val="28"/>
        </w:rPr>
        <w:t xml:space="preserve"> Российской Федерации (Собрание законодательства Российской Федерации, 2009, № 4, ст. 445);</w:t>
      </w:r>
    </w:p>
    <w:p w:rsidR="0015562A" w:rsidRPr="007024B4" w:rsidRDefault="0015562A" w:rsidP="0015562A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3880; № 29, ст. 4291; № 30, ст. 4587; № 49 (ч.5), ст. 7061;  2012, № 31, ст. 4322; 2013 , № 14, ст. 1651, № 27, ст. 3477, 3480, № 30, ст. 4084;</w:t>
      </w:r>
      <w:proofErr w:type="gramEnd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интернет-портал правовой информации (</w:t>
      </w:r>
      <w:hyperlink r:id="rId29" w:history="1">
        <w:r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2011, 2012, 2013);</w:t>
      </w:r>
      <w:proofErr w:type="gramEnd"/>
    </w:p>
    <w:p w:rsidR="0015562A" w:rsidRPr="007024B4" w:rsidRDefault="0015562A" w:rsidP="0015562A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Федеральным законом от 6 апреля 2011 года № 63-ФЗ «Об электронной подписи» (Собрание законодательства Российской Федерации, 2011, № 15, ст. 2036; № 27, ст. 3880; 2013 , № 14, ст. 1668; Официальный интернет-портал правовой информации (</w:t>
      </w:r>
      <w:hyperlink r:id="rId30" w:history="1"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www</w:t>
        </w:r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024B4">
        <w:rPr>
          <w:color w:val="000000" w:themeColor="text1"/>
          <w:sz w:val="28"/>
          <w:szCs w:val="28"/>
        </w:rPr>
        <w:t>) 2013);</w:t>
      </w:r>
    </w:p>
    <w:p w:rsidR="00DB0E1C" w:rsidRPr="007024B4" w:rsidRDefault="0015562A" w:rsidP="00DB0E1C">
      <w:pPr>
        <w:ind w:firstLine="709"/>
        <w:jc w:val="both"/>
        <w:rPr>
          <w:color w:val="000000" w:themeColor="text1"/>
        </w:rPr>
      </w:pPr>
      <w:proofErr w:type="gramStart"/>
      <w:r w:rsidRPr="007024B4">
        <w:rPr>
          <w:color w:val="000000" w:themeColor="text1"/>
          <w:sz w:val="28"/>
          <w:szCs w:val="28"/>
        </w:rPr>
        <w:t xml:space="preserve">постановлением </w:t>
      </w:r>
      <w:r w:rsidR="00DB0E1C" w:rsidRPr="007024B4">
        <w:rPr>
          <w:color w:val="000000" w:themeColor="text1"/>
          <w:sz w:val="28"/>
          <w:szCs w:val="28"/>
        </w:rPr>
        <w:t xml:space="preserve">Правительства </w:t>
      </w:r>
      <w:r w:rsidRPr="007024B4">
        <w:rPr>
          <w:color w:val="000000" w:themeColor="text1"/>
          <w:sz w:val="28"/>
          <w:szCs w:val="28"/>
        </w:rPr>
        <w:t xml:space="preserve">Российской Федерации от 16 мая </w:t>
      </w:r>
      <w:r w:rsidR="00DB0E1C" w:rsidRPr="007024B4">
        <w:rPr>
          <w:color w:val="000000" w:themeColor="text1"/>
          <w:sz w:val="28"/>
          <w:szCs w:val="28"/>
        </w:rPr>
        <w:t xml:space="preserve">        </w:t>
      </w:r>
      <w:r w:rsidRPr="007024B4">
        <w:rPr>
          <w:color w:val="000000" w:themeColor="text1"/>
          <w:sz w:val="28"/>
          <w:szCs w:val="28"/>
        </w:rPr>
        <w:t xml:space="preserve">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DB0E1C" w:rsidRPr="007024B4">
        <w:rPr>
          <w:color w:val="000000" w:themeColor="text1"/>
          <w:sz w:val="28"/>
          <w:szCs w:val="28"/>
        </w:rPr>
        <w:t xml:space="preserve">(Собрание законодательства Российской Федерации, 2011,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 xml:space="preserve"> 22, ст. 3169;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 xml:space="preserve"> 35, ст. 5092; 2012,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 xml:space="preserve"> 28, ст. 3908;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 xml:space="preserve"> 36, ст. 4903;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 xml:space="preserve"> 50 (часть 6), ст. 7070;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> 52, ст. 7507;</w:t>
      </w:r>
      <w:proofErr w:type="gramEnd"/>
      <w:r w:rsidR="00DB0E1C" w:rsidRPr="007024B4">
        <w:rPr>
          <w:color w:val="000000" w:themeColor="text1"/>
          <w:sz w:val="28"/>
          <w:szCs w:val="28"/>
        </w:rPr>
        <w:t xml:space="preserve"> </w:t>
      </w:r>
      <w:proofErr w:type="gramStart"/>
      <w:r w:rsidR="00DB0E1C" w:rsidRPr="007024B4">
        <w:rPr>
          <w:color w:val="000000" w:themeColor="text1"/>
          <w:sz w:val="28"/>
          <w:szCs w:val="28"/>
        </w:rPr>
        <w:t xml:space="preserve">2014, </w:t>
      </w:r>
      <w:r w:rsidR="00DB0E1C" w:rsidRPr="007024B4">
        <w:rPr>
          <w:color w:val="000000" w:themeColor="text1"/>
          <w:sz w:val="28"/>
          <w:szCs w:val="28"/>
        </w:rPr>
        <w:t>№</w:t>
      </w:r>
      <w:r w:rsidR="00DB0E1C" w:rsidRPr="007024B4">
        <w:rPr>
          <w:color w:val="000000" w:themeColor="text1"/>
          <w:sz w:val="28"/>
          <w:szCs w:val="28"/>
        </w:rPr>
        <w:t> 5, ст. 506; Официальный интернет-портал правовой информации (www.pravo.gov.ru), 2014);</w:t>
      </w:r>
      <w:proofErr w:type="gramEnd"/>
    </w:p>
    <w:p w:rsidR="0015562A" w:rsidRPr="007024B4" w:rsidRDefault="00DB0E1C" w:rsidP="00DB0E1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</w:rPr>
        <w:t xml:space="preserve"> </w:t>
      </w:r>
      <w:hyperlink r:id="rId31" w:history="1">
        <w:r w:rsidR="0015562A" w:rsidRPr="007024B4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15562A" w:rsidRPr="007024B4">
        <w:rPr>
          <w:b/>
          <w:color w:val="000000" w:themeColor="text1"/>
          <w:sz w:val="28"/>
          <w:szCs w:val="28"/>
        </w:rPr>
        <w:t xml:space="preserve"> </w:t>
      </w:r>
      <w:r w:rsidR="0015562A" w:rsidRPr="007024B4">
        <w:rPr>
          <w:color w:val="000000" w:themeColor="text1"/>
          <w:sz w:val="28"/>
          <w:szCs w:val="28"/>
        </w:rPr>
        <w:t>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 27, ст. 3744);</w:t>
      </w:r>
    </w:p>
    <w:p w:rsidR="0069480F" w:rsidRPr="007024B4" w:rsidRDefault="0015562A" w:rsidP="0069480F">
      <w:pPr>
        <w:ind w:firstLine="709"/>
        <w:jc w:val="both"/>
        <w:rPr>
          <w:color w:val="000000" w:themeColor="text1"/>
        </w:rPr>
      </w:pPr>
      <w:proofErr w:type="gramStart"/>
      <w:r w:rsidRPr="007024B4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16 августа 2012 года № 840 </w:t>
      </w:r>
      <w:r w:rsidR="0069480F" w:rsidRPr="007024B4">
        <w:rPr>
          <w:color w:val="000000" w:themeColor="text1"/>
          <w:sz w:val="28"/>
          <w:szCs w:val="28"/>
        </w:rPr>
        <w:t xml:space="preserve">Правительства Российской Федерации от 16 августа 2012 года </w:t>
      </w:r>
      <w:r w:rsidR="0069480F" w:rsidRPr="007024B4">
        <w:rPr>
          <w:color w:val="000000" w:themeColor="text1"/>
          <w:sz w:val="28"/>
          <w:szCs w:val="28"/>
        </w:rPr>
        <w:t>№</w:t>
      </w:r>
      <w:r w:rsidR="0069480F" w:rsidRPr="007024B4">
        <w:rPr>
          <w:color w:val="000000" w:themeColor="text1"/>
          <w:sz w:val="28"/>
          <w:szCs w:val="28"/>
        </w:rPr>
        <w:t xml:space="preserve"> 840 </w:t>
      </w:r>
      <w:r w:rsidR="0069480F" w:rsidRPr="007024B4">
        <w:rPr>
          <w:color w:val="000000" w:themeColor="text1"/>
          <w:sz w:val="28"/>
          <w:szCs w:val="28"/>
        </w:rPr>
        <w:t>«</w:t>
      </w:r>
      <w:r w:rsidR="0069480F" w:rsidRPr="007024B4">
        <w:rPr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</w:t>
      </w:r>
      <w:r w:rsidR="0069480F" w:rsidRPr="007024B4">
        <w:rPr>
          <w:color w:val="000000" w:themeColor="text1"/>
          <w:sz w:val="28"/>
          <w:szCs w:val="28"/>
        </w:rPr>
        <w:t>«</w:t>
      </w:r>
      <w:proofErr w:type="spellStart"/>
      <w:r w:rsidR="0069480F" w:rsidRPr="007024B4">
        <w:rPr>
          <w:color w:val="000000" w:themeColor="text1"/>
          <w:sz w:val="28"/>
          <w:szCs w:val="28"/>
        </w:rPr>
        <w:t>Росатом</w:t>
      </w:r>
      <w:proofErr w:type="spellEnd"/>
      <w:r w:rsidR="0069480F" w:rsidRPr="007024B4">
        <w:rPr>
          <w:color w:val="000000" w:themeColor="text1"/>
          <w:sz w:val="28"/>
          <w:szCs w:val="28"/>
        </w:rPr>
        <w:t>» и ее должностных лиц</w:t>
      </w:r>
      <w:proofErr w:type="gramEnd"/>
      <w:r w:rsidR="0069480F" w:rsidRPr="007024B4">
        <w:rPr>
          <w:color w:val="000000" w:themeColor="text1"/>
          <w:sz w:val="28"/>
          <w:szCs w:val="28"/>
        </w:rPr>
        <w:t xml:space="preserve">» </w:t>
      </w:r>
      <w:r w:rsidR="0069480F" w:rsidRPr="007024B4">
        <w:rPr>
          <w:color w:val="000000" w:themeColor="text1"/>
          <w:sz w:val="28"/>
          <w:szCs w:val="28"/>
        </w:rPr>
        <w:t>(</w:t>
      </w:r>
      <w:proofErr w:type="gramStart"/>
      <w:r w:rsidR="0069480F" w:rsidRPr="007024B4">
        <w:rPr>
          <w:color w:val="000000" w:themeColor="text1"/>
          <w:sz w:val="28"/>
          <w:szCs w:val="28"/>
        </w:rPr>
        <w:t xml:space="preserve">Собрание законодательства Российской Федерации, 2012, </w:t>
      </w:r>
      <w:r w:rsidR="0069480F" w:rsidRPr="007024B4">
        <w:rPr>
          <w:color w:val="000000" w:themeColor="text1"/>
          <w:sz w:val="28"/>
          <w:szCs w:val="28"/>
        </w:rPr>
        <w:t>№</w:t>
      </w:r>
      <w:r w:rsidR="0069480F" w:rsidRPr="007024B4">
        <w:rPr>
          <w:color w:val="000000" w:themeColor="text1"/>
          <w:sz w:val="28"/>
          <w:szCs w:val="28"/>
        </w:rPr>
        <w:t xml:space="preserve"> 35, ст. 4829; 2014, </w:t>
      </w:r>
      <w:r w:rsidR="0069480F" w:rsidRPr="007024B4">
        <w:rPr>
          <w:color w:val="000000" w:themeColor="text1"/>
          <w:sz w:val="28"/>
          <w:szCs w:val="28"/>
        </w:rPr>
        <w:t>№</w:t>
      </w:r>
      <w:r w:rsidR="0069480F" w:rsidRPr="007024B4">
        <w:rPr>
          <w:color w:val="000000" w:themeColor="text1"/>
          <w:sz w:val="28"/>
          <w:szCs w:val="28"/>
        </w:rPr>
        <w:t> 50, ст. 7113);</w:t>
      </w:r>
      <w:proofErr w:type="gramEnd"/>
    </w:p>
    <w:p w:rsidR="0015562A" w:rsidRPr="007024B4" w:rsidRDefault="0069480F" w:rsidP="0069480F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</w:rPr>
        <w:t xml:space="preserve"> </w:t>
      </w:r>
      <w:hyperlink r:id="rId32" w:history="1">
        <w:proofErr w:type="gramStart"/>
        <w:r w:rsidR="0015562A" w:rsidRPr="007024B4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15562A" w:rsidRPr="007024B4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</w:t>
      </w:r>
      <w:r w:rsidR="003B7E9C" w:rsidRPr="007024B4">
        <w:rPr>
          <w:color w:val="000000" w:themeColor="text1"/>
          <w:sz w:val="28"/>
          <w:szCs w:val="28"/>
        </w:rPr>
        <w:t> 852 «</w:t>
      </w:r>
      <w:r w:rsidR="0015562A" w:rsidRPr="007024B4">
        <w:rPr>
          <w:color w:val="000000" w:themeColor="text1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3B7E9C" w:rsidRPr="007024B4">
        <w:rPr>
          <w:color w:val="000000" w:themeColor="text1"/>
          <w:sz w:val="28"/>
          <w:szCs w:val="28"/>
        </w:rPr>
        <w:t>»</w:t>
      </w:r>
      <w:r w:rsidR="0015562A" w:rsidRPr="007024B4">
        <w:rPr>
          <w:color w:val="000000" w:themeColor="text1"/>
          <w:sz w:val="28"/>
          <w:szCs w:val="28"/>
        </w:rPr>
        <w:t xml:space="preserve"> (</w:t>
      </w:r>
      <w:r w:rsidR="003B7E9C" w:rsidRPr="007024B4">
        <w:rPr>
          <w:color w:val="000000" w:themeColor="text1"/>
          <w:sz w:val="28"/>
          <w:szCs w:val="28"/>
        </w:rPr>
        <w:t>«</w:t>
      </w:r>
      <w:r w:rsidR="0015562A" w:rsidRPr="007024B4">
        <w:rPr>
          <w:color w:val="000000" w:themeColor="text1"/>
          <w:sz w:val="28"/>
          <w:szCs w:val="28"/>
        </w:rPr>
        <w:t>Российская газета</w:t>
      </w:r>
      <w:r w:rsidR="003B7E9C" w:rsidRPr="007024B4">
        <w:rPr>
          <w:color w:val="000000" w:themeColor="text1"/>
          <w:sz w:val="28"/>
          <w:szCs w:val="28"/>
        </w:rPr>
        <w:t>»</w:t>
      </w:r>
      <w:r w:rsidR="0015562A" w:rsidRPr="007024B4">
        <w:rPr>
          <w:color w:val="000000" w:themeColor="text1"/>
          <w:sz w:val="28"/>
          <w:szCs w:val="28"/>
        </w:rPr>
        <w:t>, № 200, 31.08.2012; Собрание законодательства Российской Федерации, 2012, № 36, ст. 4903);</w:t>
      </w:r>
      <w:proofErr w:type="gramEnd"/>
    </w:p>
    <w:p w:rsidR="002E271E" w:rsidRPr="007024B4" w:rsidRDefault="002E271E" w:rsidP="002E271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приказ</w:t>
      </w:r>
      <w:r w:rsidR="00527C61" w:rsidRPr="007024B4">
        <w:rPr>
          <w:color w:val="000000" w:themeColor="text1"/>
          <w:sz w:val="28"/>
          <w:szCs w:val="28"/>
        </w:rPr>
        <w:t>ом</w:t>
      </w:r>
      <w:r w:rsidRPr="007024B4">
        <w:rPr>
          <w:color w:val="000000" w:themeColor="text1"/>
          <w:sz w:val="28"/>
          <w:szCs w:val="28"/>
        </w:rPr>
        <w:t xml:space="preserve"> Минтруда России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</w:t>
      </w:r>
      <w:r w:rsidRPr="007024B4">
        <w:rPr>
          <w:color w:val="000000" w:themeColor="text1"/>
          <w:sz w:val="28"/>
          <w:szCs w:val="28"/>
        </w:rPr>
        <w:lastRenderedPageBreak/>
        <w:t>защиты населения, а также оказания им при этом необходимой помощи» (http://www.pravo.gov.ru, 18.09.2015);</w:t>
      </w:r>
    </w:p>
    <w:p w:rsidR="0015562A" w:rsidRPr="007024B4" w:rsidRDefault="00C179BD" w:rsidP="0015562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proofErr w:type="gramStart"/>
        <w:r w:rsidR="0015562A"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15562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Краснодарского края от </w:t>
      </w:r>
      <w:r w:rsidR="0015562A" w:rsidRPr="0070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 февраля 2006 года № 987-КЗ «О дополнительных мерах социальной поддержки по оплате проезда отдельных категорий жителей Краснодарского края на 2006-2018 годы» </w:t>
      </w:r>
      <w:r w:rsidR="0015562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(официальный сайт администрации Краснодарского края (</w:t>
      </w:r>
      <w:hyperlink r:id="rId34" w:history="1">
        <w:r w:rsidR="0015562A"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="0015562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642C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562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Информационный бюллетень Законодательного Собрания Краснодарского края от 04.07.2014 № 20 (209)</w:t>
      </w:r>
      <w:proofErr w:type="gramEnd"/>
    </w:p>
    <w:p w:rsidR="0015562A" w:rsidRPr="007024B4" w:rsidRDefault="0015562A" w:rsidP="0015562A">
      <w:pPr>
        <w:pStyle w:val="a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4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постановлением главы администрации Краснодарского края от 30 ноября 2005 года № 1131 «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мерах социальной поддержки по оплате проезда отдельных категорий</w:t>
      </w:r>
      <w:r w:rsidRPr="00702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жителей Краснодарского края в 2006 - 2018 годах</w:t>
      </w:r>
      <w:r w:rsidRPr="007024B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 (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администрации Краснодарского края (</w:t>
      </w:r>
      <w:hyperlink r:id="rId35" w:history="1">
        <w:r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газета «Кубанские новости» от 27.11.2014 № 194);</w:t>
      </w:r>
    </w:p>
    <w:p w:rsidR="0015562A" w:rsidRPr="007024B4" w:rsidRDefault="0015562A" w:rsidP="0015562A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2011; «Кубанские новости», № 34, 2013; официальный сайт администрации Краснодарского края </w:t>
      </w:r>
      <w:hyperlink r:id="rId36" w:history="1">
        <w:r w:rsidRPr="007024B4">
          <w:rPr>
            <w:rStyle w:val="ab"/>
            <w:color w:val="000000" w:themeColor="text1"/>
            <w:sz w:val="28"/>
            <w:szCs w:val="28"/>
          </w:rPr>
          <w:t>http://admkrai.kras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r w:rsidRPr="007024B4">
          <w:rPr>
            <w:rStyle w:val="ab"/>
            <w:color w:val="000000" w:themeColor="text1"/>
            <w:sz w:val="28"/>
            <w:szCs w:val="28"/>
          </w:rPr>
          <w:t>odar.ru/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</w:rPr>
          <w:t>docs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/</w:t>
        </w:r>
      </w:hyperlink>
      <w:r w:rsidRPr="007024B4">
        <w:rPr>
          <w:color w:val="000000" w:themeColor="text1"/>
          <w:sz w:val="28"/>
          <w:szCs w:val="28"/>
        </w:rPr>
        <w:t>);</w:t>
      </w:r>
    </w:p>
    <w:p w:rsidR="0015562A" w:rsidRPr="007024B4" w:rsidRDefault="0015562A" w:rsidP="0015562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24B4">
        <w:rPr>
          <w:color w:val="000000" w:themeColor="text1"/>
          <w:sz w:val="28"/>
          <w:szCs w:val="28"/>
        </w:rPr>
        <w:t>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(«Кубанские новости», № 36, 2013;</w:t>
      </w:r>
      <w:proofErr w:type="gramEnd"/>
      <w:r w:rsidRPr="007024B4">
        <w:rPr>
          <w:color w:val="000000" w:themeColor="text1"/>
          <w:sz w:val="28"/>
          <w:szCs w:val="28"/>
        </w:rPr>
        <w:t xml:space="preserve"> официальный сайт администрации Краснодарского края </w:t>
      </w:r>
      <w:hyperlink r:id="rId37" w:history="1">
        <w:r w:rsidRPr="007024B4">
          <w:rPr>
            <w:rStyle w:val="ab"/>
            <w:color w:val="000000" w:themeColor="text1"/>
            <w:sz w:val="28"/>
            <w:szCs w:val="28"/>
          </w:rPr>
          <w:t>http://admkrai.kras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r w:rsidRPr="007024B4">
          <w:rPr>
            <w:rStyle w:val="ab"/>
            <w:color w:val="000000" w:themeColor="text1"/>
            <w:sz w:val="28"/>
            <w:szCs w:val="28"/>
          </w:rPr>
          <w:t>odar.ru/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</w:rPr>
          <w:t>docs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/</w:t>
        </w:r>
      </w:hyperlink>
      <w:r w:rsidRPr="007024B4">
        <w:rPr>
          <w:color w:val="000000" w:themeColor="text1"/>
          <w:sz w:val="28"/>
          <w:szCs w:val="28"/>
        </w:rPr>
        <w:t>).</w:t>
      </w:r>
    </w:p>
    <w:p w:rsidR="0015562A" w:rsidRPr="007024B4" w:rsidRDefault="0015562A" w:rsidP="0015562A">
      <w:pPr>
        <w:ind w:firstLine="709"/>
        <w:jc w:val="both"/>
        <w:rPr>
          <w:color w:val="000000" w:themeColor="text1"/>
          <w:sz w:val="28"/>
          <w:szCs w:val="28"/>
        </w:rPr>
      </w:pPr>
    </w:p>
    <w:p w:rsidR="00AC2CC4" w:rsidRDefault="00AC2CC4" w:rsidP="00AC2C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28F" w:rsidRPr="000B4DE1" w:rsidRDefault="005E328F" w:rsidP="005E3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2.6. Исчерпывающий перечень документов,  необходимых </w:t>
      </w:r>
    </w:p>
    <w:p w:rsidR="005E328F" w:rsidRPr="000B4DE1" w:rsidRDefault="005E328F" w:rsidP="005E3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5E328F" w:rsidRPr="000B4DE1" w:rsidRDefault="005E328F" w:rsidP="005E3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5E328F" w:rsidRPr="000B4DE1" w:rsidRDefault="005E328F" w:rsidP="005E3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обязательными для предоставления государственной услуги, подлежащих </w:t>
      </w:r>
    </w:p>
    <w:p w:rsidR="005E328F" w:rsidRPr="000B4DE1" w:rsidRDefault="005E328F" w:rsidP="005E32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>предоставлению заявителем</w:t>
      </w:r>
    </w:p>
    <w:p w:rsidR="005E328F" w:rsidRPr="00331494" w:rsidRDefault="005E328F" w:rsidP="005E3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1D29" w:rsidRPr="000D1D29" w:rsidRDefault="005E328F" w:rsidP="000D1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29">
        <w:rPr>
          <w:rFonts w:ascii="Times New Roman" w:hAnsi="Times New Roman" w:cs="Times New Roman"/>
          <w:sz w:val="28"/>
          <w:szCs w:val="28"/>
        </w:rPr>
        <w:t xml:space="preserve">2.6.1. </w:t>
      </w:r>
      <w:r w:rsidR="000D1D29" w:rsidRPr="000D1D29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государственной услуги, подлежащие предоставлению </w:t>
      </w:r>
      <w:r w:rsidR="000D1D29">
        <w:rPr>
          <w:rFonts w:ascii="Times New Roman" w:hAnsi="Times New Roman" w:cs="Times New Roman"/>
          <w:sz w:val="28"/>
          <w:szCs w:val="28"/>
        </w:rPr>
        <w:t>заявителем</w:t>
      </w:r>
      <w:r w:rsidR="000D1D29" w:rsidRPr="000D1D29">
        <w:rPr>
          <w:rFonts w:ascii="Times New Roman" w:hAnsi="Times New Roman" w:cs="Times New Roman"/>
          <w:sz w:val="28"/>
          <w:szCs w:val="28"/>
        </w:rPr>
        <w:t>:</w:t>
      </w:r>
    </w:p>
    <w:p w:rsidR="005E328F" w:rsidRPr="00331494" w:rsidRDefault="005E328F" w:rsidP="005E3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558C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58558C">
        <w:rPr>
          <w:color w:val="000000" w:themeColor="text1"/>
          <w:sz w:val="28"/>
          <w:szCs w:val="28"/>
        </w:rPr>
        <w:t>(</w:t>
      </w:r>
      <w:hyperlink w:anchor="sub_200" w:history="1">
        <w:r w:rsidRPr="0058558C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8558C">
          <w:rPr>
            <w:color w:val="000000" w:themeColor="text1"/>
            <w:sz w:val="28"/>
            <w:szCs w:val="28"/>
          </w:rPr>
          <w:t> 2</w:t>
        </w:r>
      </w:hyperlink>
      <w:r w:rsidR="00B616D4">
        <w:rPr>
          <w:color w:val="000000" w:themeColor="text1"/>
          <w:sz w:val="28"/>
          <w:szCs w:val="28"/>
        </w:rPr>
        <w:t>, 3</w:t>
      </w:r>
      <w:r w:rsidRPr="00331494">
        <w:rPr>
          <w:sz w:val="28"/>
          <w:szCs w:val="28"/>
        </w:rPr>
        <w:t>);</w:t>
      </w:r>
    </w:p>
    <w:p w:rsidR="00B616D4" w:rsidRPr="009B69D5" w:rsidRDefault="00B616D4" w:rsidP="00B6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паспорт;</w:t>
      </w:r>
    </w:p>
    <w:p w:rsidR="00B616D4" w:rsidRPr="009B69D5" w:rsidRDefault="00B616D4" w:rsidP="00B6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удостоверение установленного образца, подтверждающее право на меры социальной поддержки по оплате проезда.</w:t>
      </w:r>
    </w:p>
    <w:p w:rsidR="00B616D4" w:rsidRPr="009B69D5" w:rsidRDefault="00B616D4" w:rsidP="00B6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Лица, являющиеся ветеранами труда, не достигшие возраста 55 лет - женщины, 60 лет - мужчины, в подтверждение права на получение мер </w:t>
      </w:r>
      <w:r w:rsidRPr="009B69D5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дополнительно к удостоверению ветерана труда предъявляют пенсионное удостоверение, выданное территориальными органами Пенсионного фонда Российской Федерации.</w:t>
      </w:r>
    </w:p>
    <w:p w:rsidR="007A5F9C" w:rsidRDefault="007A5F9C" w:rsidP="00B61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="00D470EC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7A5F9C">
        <w:rPr>
          <w:rFonts w:ascii="Times New Roman" w:hAnsi="Times New Roman" w:cs="Times New Roman"/>
          <w:sz w:val="28"/>
          <w:szCs w:val="28"/>
        </w:rPr>
        <w:t>жертв политических репрессий</w:t>
      </w:r>
      <w:r w:rsidR="00D470EC">
        <w:rPr>
          <w:rFonts w:ascii="Times New Roman" w:hAnsi="Times New Roman" w:cs="Times New Roman"/>
          <w:sz w:val="28"/>
          <w:szCs w:val="28"/>
        </w:rPr>
        <w:t xml:space="preserve">, </w:t>
      </w:r>
      <w:r w:rsidRPr="007A5F9C">
        <w:rPr>
          <w:rFonts w:ascii="Times New Roman" w:hAnsi="Times New Roman" w:cs="Times New Roman"/>
          <w:sz w:val="28"/>
          <w:szCs w:val="28"/>
        </w:rPr>
        <w:t>являющихся пенсионерами</w:t>
      </w:r>
      <w:r w:rsidR="00D470EC">
        <w:rPr>
          <w:rFonts w:ascii="Times New Roman" w:hAnsi="Times New Roman" w:cs="Times New Roman"/>
          <w:sz w:val="28"/>
          <w:szCs w:val="28"/>
        </w:rPr>
        <w:t>, предъявляют документ о реабилитации или о признании лиц пострадавшими от политических репрессий.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6D4" w:rsidRPr="009B69D5" w:rsidRDefault="00B616D4" w:rsidP="00B61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69D5">
        <w:rPr>
          <w:rFonts w:ascii="Times New Roman" w:hAnsi="Times New Roman" w:cs="Times New Roman"/>
          <w:sz w:val="28"/>
          <w:szCs w:val="28"/>
        </w:rPr>
        <w:t>енсионеры, достигшие возраста 55 лет - женщины, 60 лет - мужчины, независимо от ведомства, в котором они получают пенсию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9D5">
        <w:rPr>
          <w:rFonts w:ascii="Times New Roman" w:hAnsi="Times New Roman" w:cs="Times New Roman"/>
          <w:sz w:val="28"/>
          <w:szCs w:val="28"/>
        </w:rPr>
        <w:t>предъявляют пенсионное удостоверение (при наличии).</w:t>
      </w:r>
    </w:p>
    <w:p w:rsidR="00B616D4" w:rsidRPr="009B69D5" w:rsidRDefault="00B616D4" w:rsidP="00B61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Инвалиды предъявляют справку медико-социальной экспертизы, подтверждающую факт установления инвалидности, или ее копию, заверенную в установленном законодательством порядке или управлением социальной защиты населения.</w:t>
      </w:r>
    </w:p>
    <w:p w:rsidR="00B616D4" w:rsidRPr="009B69D5" w:rsidRDefault="00B616D4" w:rsidP="00B616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>сопровождающие инвалидов 1 группы и детей-инвалидов</w:t>
      </w:r>
      <w:r w:rsidRPr="009B69D5">
        <w:rPr>
          <w:rFonts w:ascii="Times New Roman" w:hAnsi="Times New Roman" w:cs="Times New Roman"/>
          <w:sz w:val="28"/>
          <w:szCs w:val="28"/>
        </w:rPr>
        <w:t>, предъявляют справку медико-социальной экспертизы, подтверждающую факт установления инвалидности сопровождаемых ими инвалидов 1 группы и детей-инвалидов, или ее копию, заверенную в установленном законодательством порядке или управлением социальной защиты населения.</w:t>
      </w:r>
    </w:p>
    <w:p w:rsidR="00AC2CC4" w:rsidRDefault="00492F0C" w:rsidP="00AC2CC4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bookmarkStart w:id="27" w:name="P100"/>
      <w:bookmarkEnd w:id="27"/>
      <w:r>
        <w:rPr>
          <w:sz w:val="28"/>
          <w:szCs w:val="28"/>
        </w:rPr>
        <w:t>В целях получения справки для приобретения проездного документа</w:t>
      </w:r>
      <w:r w:rsidRPr="009B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проезда на городском транспорте </w:t>
      </w:r>
      <w:r w:rsidRPr="009B69D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B69D5">
        <w:rPr>
          <w:sz w:val="28"/>
          <w:szCs w:val="28"/>
        </w:rPr>
        <w:t xml:space="preserve"> из многодетных семей, обучающи</w:t>
      </w:r>
      <w:r>
        <w:rPr>
          <w:sz w:val="28"/>
          <w:szCs w:val="28"/>
        </w:rPr>
        <w:t>х</w:t>
      </w:r>
      <w:r w:rsidRPr="009B69D5">
        <w:rPr>
          <w:sz w:val="28"/>
          <w:szCs w:val="28"/>
        </w:rPr>
        <w:t>ся в общеобразовательных организациях</w:t>
      </w:r>
      <w:r>
        <w:rPr>
          <w:sz w:val="28"/>
          <w:szCs w:val="28"/>
        </w:rPr>
        <w:t>, предъявляется паспорт законного представителя ребенка и свидетельство о его рождении.</w:t>
      </w:r>
    </w:p>
    <w:p w:rsidR="00492F0C" w:rsidRPr="00A218BA" w:rsidRDefault="00492F0C" w:rsidP="00492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</w:t>
      </w:r>
      <w:r w:rsidR="0013714D">
        <w:rPr>
          <w:sz w:val="28"/>
          <w:szCs w:val="28"/>
        </w:rPr>
        <w:t>2</w:t>
      </w:r>
      <w:r w:rsidRPr="00A218BA">
        <w:rPr>
          <w:sz w:val="28"/>
          <w:szCs w:val="28"/>
        </w:rPr>
        <w:t>. К заявлению, поданному от имени заявителя его законным представителем, дополнительно к документам, указанным в пункт</w:t>
      </w:r>
      <w:r w:rsidR="0013714D">
        <w:rPr>
          <w:sz w:val="28"/>
          <w:szCs w:val="28"/>
        </w:rPr>
        <w:t>е</w:t>
      </w:r>
      <w:r w:rsidRPr="00A218BA">
        <w:rPr>
          <w:sz w:val="28"/>
          <w:szCs w:val="28"/>
        </w:rPr>
        <w:t xml:space="preserve"> 2.6.1 настоящего Регламента, представляется документ, удостоверяющ</w:t>
      </w:r>
      <w:r w:rsidR="0013714D">
        <w:rPr>
          <w:sz w:val="28"/>
          <w:szCs w:val="28"/>
        </w:rPr>
        <w:t>ий</w:t>
      </w:r>
      <w:r w:rsidRPr="00A218BA">
        <w:rPr>
          <w:sz w:val="28"/>
          <w:szCs w:val="28"/>
        </w:rPr>
        <w:t xml:space="preserve"> полномочия законного представителя, а также документ, удостоверяющ</w:t>
      </w:r>
      <w:r w:rsidR="0013714D">
        <w:rPr>
          <w:sz w:val="28"/>
          <w:szCs w:val="28"/>
        </w:rPr>
        <w:t>ий</w:t>
      </w:r>
      <w:r w:rsidRPr="00A218BA">
        <w:rPr>
          <w:sz w:val="28"/>
          <w:szCs w:val="28"/>
        </w:rPr>
        <w:t xml:space="preserve"> его личность.</w:t>
      </w:r>
    </w:p>
    <w:p w:rsidR="00492F0C" w:rsidRPr="00A218BA" w:rsidRDefault="00492F0C" w:rsidP="00492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В случае представления интересов гражданина лицом в силу полномочия, основанного на доверенности, дополнительно к документам, указанным в пункт</w:t>
      </w:r>
      <w:r w:rsidR="0013714D">
        <w:rPr>
          <w:sz w:val="28"/>
          <w:szCs w:val="28"/>
        </w:rPr>
        <w:t>е</w:t>
      </w:r>
      <w:r w:rsidRPr="00A218BA">
        <w:rPr>
          <w:sz w:val="28"/>
          <w:szCs w:val="28"/>
        </w:rPr>
        <w:t xml:space="preserve"> 2.6.1 настоящего Регламента, предоставляется копия доверенности и копия документа, удостоверяющего личность представителя. </w:t>
      </w:r>
    </w:p>
    <w:p w:rsidR="00492F0C" w:rsidRPr="00A218BA" w:rsidRDefault="00492F0C" w:rsidP="00492F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</w:t>
      </w:r>
      <w:r w:rsidR="0013714D">
        <w:rPr>
          <w:sz w:val="28"/>
          <w:szCs w:val="28"/>
        </w:rPr>
        <w:t>3</w:t>
      </w:r>
      <w:r w:rsidRPr="00A218BA">
        <w:rPr>
          <w:sz w:val="28"/>
          <w:szCs w:val="28"/>
        </w:rPr>
        <w:t>. Не заверенные в установленном законодательством Российской Федерации порядке копии документов, необходимых для предоставления государственной услуги, предоставляются с оригиналами.</w:t>
      </w:r>
    </w:p>
    <w:p w:rsidR="00AC2CC4" w:rsidRDefault="00AC2CC4" w:rsidP="00AC2CC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C2CC4" w:rsidRDefault="00AC2CC4" w:rsidP="00AC2CC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100C1" w:rsidRPr="000B4DE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8" w:name="sub_30"/>
      <w:r w:rsidRPr="000B4DE1">
        <w:rPr>
          <w:sz w:val="28"/>
          <w:szCs w:val="28"/>
        </w:rPr>
        <w:t>2.7. Исчерпывающий перечень документов, необходимых</w:t>
      </w:r>
    </w:p>
    <w:p w:rsidR="009100C1" w:rsidRPr="000B4DE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9100C1" w:rsidRPr="000B4DE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9100C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9100C1" w:rsidRPr="000B4DE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28"/>
    <w:p w:rsidR="0072223B" w:rsidRDefault="00E772A9" w:rsidP="00E77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B17">
        <w:rPr>
          <w:rFonts w:ascii="Times New Roman" w:hAnsi="Times New Roman" w:cs="Times New Roman"/>
          <w:sz w:val="28"/>
          <w:szCs w:val="28"/>
        </w:rPr>
        <w:lastRenderedPageBreak/>
        <w:t>2.7.1.</w:t>
      </w:r>
      <w:r w:rsidR="00F232EF">
        <w:rPr>
          <w:rFonts w:ascii="Times New Roman" w:hAnsi="Times New Roman" w:cs="Times New Roman"/>
          <w:sz w:val="28"/>
          <w:szCs w:val="28"/>
        </w:rPr>
        <w:t xml:space="preserve"> </w:t>
      </w:r>
      <w:r w:rsidR="00F232EF" w:rsidRPr="0033149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результат которой указан в </w:t>
      </w:r>
      <w:hyperlink w:anchor="sub_20" w:history="1">
        <w:r w:rsidR="00F232EF" w:rsidRPr="00E7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F23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F232EF" w:rsidRPr="00E7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F23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  <w:r w:rsidR="00F232EF" w:rsidRPr="00F92B22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="00F232EF" w:rsidRPr="00331494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F232EF">
        <w:rPr>
          <w:rFonts w:ascii="Times New Roman" w:hAnsi="Times New Roman" w:cs="Times New Roman"/>
          <w:sz w:val="28"/>
          <w:szCs w:val="28"/>
        </w:rPr>
        <w:t xml:space="preserve">необходимы: </w:t>
      </w:r>
    </w:p>
    <w:p w:rsidR="0072223B" w:rsidRDefault="000D1D29" w:rsidP="00E77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2A9" w:rsidRPr="009B69D5">
        <w:rPr>
          <w:rFonts w:ascii="Times New Roman" w:hAnsi="Times New Roman" w:cs="Times New Roman"/>
          <w:sz w:val="28"/>
          <w:szCs w:val="28"/>
        </w:rPr>
        <w:t>информаци</w:t>
      </w:r>
      <w:r w:rsidR="0072223B">
        <w:rPr>
          <w:rFonts w:ascii="Times New Roman" w:hAnsi="Times New Roman" w:cs="Times New Roman"/>
          <w:sz w:val="28"/>
          <w:szCs w:val="28"/>
        </w:rPr>
        <w:t>я</w:t>
      </w:r>
      <w:r w:rsidR="00E772A9" w:rsidRPr="009B69D5">
        <w:rPr>
          <w:rFonts w:ascii="Times New Roman" w:hAnsi="Times New Roman" w:cs="Times New Roman"/>
          <w:sz w:val="28"/>
          <w:szCs w:val="28"/>
        </w:rPr>
        <w:t>, подтверждающ</w:t>
      </w:r>
      <w:r w:rsidR="0072223B">
        <w:rPr>
          <w:rFonts w:ascii="Times New Roman" w:hAnsi="Times New Roman" w:cs="Times New Roman"/>
          <w:sz w:val="28"/>
          <w:szCs w:val="28"/>
        </w:rPr>
        <w:t>ая</w:t>
      </w:r>
      <w:r w:rsidR="00E772A9" w:rsidRPr="009B69D5">
        <w:rPr>
          <w:rFonts w:ascii="Times New Roman" w:hAnsi="Times New Roman" w:cs="Times New Roman"/>
          <w:sz w:val="28"/>
          <w:szCs w:val="28"/>
        </w:rPr>
        <w:t xml:space="preserve">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</w:t>
      </w:r>
      <w:r w:rsidR="0072223B">
        <w:rPr>
          <w:rFonts w:ascii="Times New Roman" w:hAnsi="Times New Roman" w:cs="Times New Roman"/>
          <w:sz w:val="28"/>
          <w:szCs w:val="28"/>
        </w:rPr>
        <w:t>;</w:t>
      </w:r>
    </w:p>
    <w:p w:rsidR="00E772A9" w:rsidRDefault="000D1D29" w:rsidP="00E77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D77">
        <w:rPr>
          <w:rFonts w:ascii="Times New Roman" w:hAnsi="Times New Roman" w:cs="Times New Roman"/>
          <w:sz w:val="28"/>
          <w:szCs w:val="28"/>
        </w:rPr>
        <w:t>сведения о размере пенсии</w:t>
      </w:r>
      <w:r w:rsidR="0072223B">
        <w:rPr>
          <w:rFonts w:ascii="Times New Roman" w:hAnsi="Times New Roman" w:cs="Times New Roman"/>
          <w:sz w:val="28"/>
          <w:szCs w:val="28"/>
        </w:rPr>
        <w:t xml:space="preserve">. </w:t>
      </w:r>
      <w:r w:rsidR="00503D77">
        <w:rPr>
          <w:rFonts w:ascii="Times New Roman" w:hAnsi="Times New Roman" w:cs="Times New Roman"/>
          <w:sz w:val="28"/>
          <w:szCs w:val="28"/>
        </w:rPr>
        <w:t xml:space="preserve"> </w:t>
      </w:r>
      <w:r w:rsidR="00E772A9">
        <w:rPr>
          <w:rFonts w:ascii="Times New Roman" w:hAnsi="Times New Roman" w:cs="Times New Roman"/>
          <w:sz w:val="28"/>
          <w:szCs w:val="28"/>
        </w:rPr>
        <w:t xml:space="preserve"> </w:t>
      </w:r>
      <w:r w:rsidR="00E772A9" w:rsidRPr="009B6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33" w:rsidRPr="00804EE7" w:rsidRDefault="008A6133" w:rsidP="008A6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4EE7">
        <w:rPr>
          <w:sz w:val="28"/>
          <w:szCs w:val="28"/>
        </w:rPr>
        <w:t>Непред</w:t>
      </w:r>
      <w:r w:rsidR="000D1D29">
        <w:rPr>
          <w:sz w:val="28"/>
          <w:szCs w:val="28"/>
        </w:rPr>
        <w:t>о</w:t>
      </w:r>
      <w:r w:rsidRPr="00804EE7">
        <w:rPr>
          <w:sz w:val="28"/>
          <w:szCs w:val="28"/>
        </w:rPr>
        <w:t>ставление</w:t>
      </w:r>
      <w:proofErr w:type="spellEnd"/>
      <w:r w:rsidRPr="00804EE7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льготником</w:t>
      </w:r>
      <w:r>
        <w:rPr>
          <w:sz w:val="28"/>
          <w:szCs w:val="28"/>
        </w:rPr>
        <w:t xml:space="preserve"> указанных</w:t>
      </w:r>
      <w:r w:rsidRPr="00804EE7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04EE7">
        <w:rPr>
          <w:sz w:val="28"/>
          <w:szCs w:val="28"/>
        </w:rPr>
        <w:t xml:space="preserve"> подразделе </w:t>
      </w:r>
      <w:r>
        <w:rPr>
          <w:sz w:val="28"/>
          <w:szCs w:val="28"/>
        </w:rPr>
        <w:t xml:space="preserve">документов (сведений) </w:t>
      </w:r>
      <w:r w:rsidRPr="00804EE7">
        <w:rPr>
          <w:sz w:val="28"/>
          <w:szCs w:val="28"/>
        </w:rPr>
        <w:t>не является основанием для отказа в предоставлении государственной услуги.</w:t>
      </w:r>
    </w:p>
    <w:p w:rsidR="00E772A9" w:rsidRPr="009B69D5" w:rsidRDefault="00E772A9" w:rsidP="00E77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2A9">
        <w:rPr>
          <w:rFonts w:ascii="Times New Roman" w:hAnsi="Times New Roman" w:cs="Times New Roman"/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 w:rsidRPr="009B69D5">
        <w:rPr>
          <w:rFonts w:ascii="Times New Roman" w:hAnsi="Times New Roman" w:cs="Times New Roman"/>
          <w:sz w:val="28"/>
          <w:szCs w:val="28"/>
        </w:rPr>
        <w:t>Льготники по собственной инициативе могут пред</w:t>
      </w:r>
      <w:r w:rsidR="008A6133">
        <w:rPr>
          <w:rFonts w:ascii="Times New Roman" w:hAnsi="Times New Roman" w:cs="Times New Roman"/>
          <w:sz w:val="28"/>
          <w:szCs w:val="28"/>
        </w:rPr>
        <w:t>о</w:t>
      </w:r>
      <w:r w:rsidRPr="009B69D5">
        <w:rPr>
          <w:rFonts w:ascii="Times New Roman" w:hAnsi="Times New Roman" w:cs="Times New Roman"/>
          <w:sz w:val="28"/>
          <w:szCs w:val="28"/>
        </w:rPr>
        <w:t>ставить в управление социальной защиты населения справку, подтверждающую факт установления пенсии (в случае отсутствия пенсионного удостоверения, выданного территориальными органами Пенсионного фонда Российской Федерации)</w:t>
      </w:r>
      <w:r w:rsidR="00503D77">
        <w:rPr>
          <w:rFonts w:ascii="Times New Roman" w:hAnsi="Times New Roman" w:cs="Times New Roman"/>
          <w:sz w:val="28"/>
          <w:szCs w:val="28"/>
        </w:rPr>
        <w:t>, а также сведения о размере получаемой пенсии</w:t>
      </w:r>
      <w:r w:rsidRPr="009B69D5">
        <w:rPr>
          <w:rFonts w:ascii="Times New Roman" w:hAnsi="Times New Roman" w:cs="Times New Roman"/>
          <w:sz w:val="28"/>
          <w:szCs w:val="28"/>
        </w:rPr>
        <w:t>.</w:t>
      </w:r>
    </w:p>
    <w:p w:rsidR="009100C1" w:rsidRPr="00331494" w:rsidRDefault="009100C1" w:rsidP="009100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00C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218BA">
        <w:rPr>
          <w:sz w:val="28"/>
          <w:szCs w:val="28"/>
        </w:rPr>
        <w:t>2.8. Указание на запрет требовать от заявителя</w:t>
      </w:r>
    </w:p>
    <w:p w:rsidR="00C12001" w:rsidRPr="00A218BA" w:rsidRDefault="00C1200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100C1" w:rsidRPr="00F8553A" w:rsidRDefault="009100C1" w:rsidP="009100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Управления социальной защиты населения не вправе требовать от заявителей:</w:t>
      </w:r>
    </w:p>
    <w:p w:rsidR="009100C1" w:rsidRPr="00F8553A" w:rsidRDefault="009100C1" w:rsidP="009100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100C1" w:rsidRPr="00F8553A" w:rsidRDefault="009100C1" w:rsidP="009100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8553A">
        <w:rPr>
          <w:sz w:val="28"/>
          <w:szCs w:val="28"/>
        </w:rPr>
        <w:t xml:space="preserve">предоставления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фондом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получения услуг, включенных в перечни, указанные </w:t>
      </w:r>
      <w:r w:rsidRPr="00F8553A">
        <w:rPr>
          <w:color w:val="000000"/>
          <w:sz w:val="28"/>
          <w:szCs w:val="28"/>
        </w:rPr>
        <w:t xml:space="preserve">в </w:t>
      </w:r>
      <w:hyperlink r:id="rId38" w:history="1">
        <w:r w:rsidRPr="00F8553A">
          <w:rPr>
            <w:color w:val="000000"/>
            <w:sz w:val="28"/>
            <w:szCs w:val="28"/>
          </w:rPr>
          <w:t xml:space="preserve">части 6 статьи </w:t>
        </w:r>
      </w:hyperlink>
      <w:r w:rsidRPr="00F8553A">
        <w:rPr>
          <w:color w:val="000000"/>
          <w:sz w:val="28"/>
          <w:szCs w:val="28"/>
        </w:rPr>
        <w:t>7</w:t>
      </w:r>
      <w:r w:rsidRPr="00F8553A">
        <w:rPr>
          <w:sz w:val="28"/>
          <w:szCs w:val="28"/>
        </w:rPr>
        <w:t xml:space="preserve">  Федерального закона от 27 июля 2010 года</w:t>
      </w:r>
      <w:r>
        <w:rPr>
          <w:sz w:val="28"/>
          <w:szCs w:val="28"/>
        </w:rPr>
        <w:t xml:space="preserve"> </w:t>
      </w:r>
      <w:r w:rsidRPr="00F8553A">
        <w:rPr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9100C1" w:rsidRPr="00331494" w:rsidRDefault="009100C1" w:rsidP="009100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00C1" w:rsidRPr="00F8553A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9" w:name="sub_35"/>
      <w:r w:rsidRPr="00F8553A">
        <w:rPr>
          <w:sz w:val="28"/>
          <w:szCs w:val="28"/>
        </w:rPr>
        <w:t xml:space="preserve">2.9. Исчерпывающий перечень оснований для отказа в </w:t>
      </w:r>
    </w:p>
    <w:p w:rsidR="009100C1" w:rsidRPr="00F8553A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 xml:space="preserve">приеме документов, необходимых для предоставления </w:t>
      </w:r>
    </w:p>
    <w:p w:rsidR="009100C1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государственной услуги</w:t>
      </w:r>
    </w:p>
    <w:p w:rsidR="009100C1" w:rsidRPr="00F8553A" w:rsidRDefault="009100C1" w:rsidP="009100C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29"/>
    <w:p w:rsidR="00503D77" w:rsidRPr="00503D77" w:rsidRDefault="00503D77" w:rsidP="00503D77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Pr="00F8553A">
        <w:rPr>
          <w:sz w:val="28"/>
          <w:szCs w:val="28"/>
        </w:rPr>
        <w:t>сновани</w:t>
      </w:r>
      <w:r>
        <w:rPr>
          <w:sz w:val="28"/>
          <w:szCs w:val="28"/>
        </w:rPr>
        <w:t>ем</w:t>
      </w:r>
      <w:r w:rsidRPr="00F8553A">
        <w:rPr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, является </w:t>
      </w:r>
      <w:r w:rsidRPr="00503D77">
        <w:rPr>
          <w:color w:val="000000" w:themeColor="text1"/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39" w:history="1">
        <w:r w:rsidRPr="00503D77">
          <w:rPr>
            <w:rStyle w:val="aff9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503D77">
        <w:rPr>
          <w:rStyle w:val="aff9"/>
          <w:b w:val="0"/>
          <w:color w:val="000000" w:themeColor="text1"/>
          <w:sz w:val="28"/>
          <w:szCs w:val="28"/>
        </w:rPr>
        <w:t>,</w:t>
      </w:r>
      <w:r w:rsidRPr="00503D77">
        <w:rPr>
          <w:color w:val="000000" w:themeColor="text1"/>
          <w:sz w:val="28"/>
          <w:szCs w:val="28"/>
        </w:rPr>
        <w:t xml:space="preserve"> указанных в Правилах использования усиленной квалифицированной электронной подписи при обращении за получением государственных и муниципальных услуг, </w:t>
      </w:r>
      <w:r w:rsidRPr="00503D77">
        <w:rPr>
          <w:color w:val="000000" w:themeColor="text1"/>
          <w:sz w:val="28"/>
          <w:szCs w:val="28"/>
        </w:rPr>
        <w:lastRenderedPageBreak/>
        <w:t xml:space="preserve">утвержденных </w:t>
      </w:r>
      <w:hyperlink r:id="rId40" w:history="1">
        <w:r w:rsidRPr="00503D77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503D77">
        <w:rPr>
          <w:color w:val="000000" w:themeColor="text1"/>
          <w:sz w:val="28"/>
          <w:szCs w:val="28"/>
        </w:rPr>
        <w:t xml:space="preserve"> Правительства Российской Федераци</w:t>
      </w:r>
      <w:r>
        <w:rPr>
          <w:color w:val="000000" w:themeColor="text1"/>
          <w:sz w:val="28"/>
          <w:szCs w:val="28"/>
        </w:rPr>
        <w:t>и от 25 августа 2012 года № 852</w:t>
      </w:r>
      <w:r w:rsidR="00E643E0">
        <w:rPr>
          <w:color w:val="000000" w:themeColor="text1"/>
          <w:sz w:val="28"/>
          <w:szCs w:val="28"/>
        </w:rPr>
        <w:t xml:space="preserve"> </w:t>
      </w:r>
      <w:r w:rsidR="00E643E0" w:rsidRPr="00903183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100C1" w:rsidRPr="00331494" w:rsidRDefault="009100C1" w:rsidP="009100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4C0" w:rsidRDefault="00A044C0" w:rsidP="007A109C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A044C0" w:rsidRDefault="00A044C0" w:rsidP="007A109C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7A109C" w:rsidRPr="00DF38E6" w:rsidRDefault="007A109C" w:rsidP="007A109C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2.10. Исчерпывающий перечень оснований для приостановления</w:t>
      </w:r>
    </w:p>
    <w:p w:rsidR="007A109C" w:rsidRPr="00DF38E6" w:rsidRDefault="007A109C" w:rsidP="007A10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или отказа в предоставлении государственной услуги</w:t>
      </w:r>
    </w:p>
    <w:p w:rsidR="009100C1" w:rsidRDefault="009100C1" w:rsidP="009100C1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833C9F" w:rsidRPr="00833C9F" w:rsidRDefault="00833C9F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Pr="00833C9F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государственной услуги законодательством  не предусмотрено. </w:t>
      </w:r>
    </w:p>
    <w:p w:rsidR="007A109C" w:rsidRPr="009B69D5" w:rsidRDefault="00833C9F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7A109C" w:rsidRPr="009B69D5">
        <w:rPr>
          <w:rFonts w:ascii="Times New Roman" w:hAnsi="Times New Roman" w:cs="Times New Roman"/>
          <w:sz w:val="28"/>
          <w:szCs w:val="28"/>
        </w:rPr>
        <w:t xml:space="preserve">Основанием для отказа льготнику в предоставлении </w:t>
      </w:r>
      <w:r w:rsidR="007A109C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7A109C" w:rsidRPr="009B69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A109C" w:rsidRPr="009B69D5" w:rsidRDefault="007A109C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92" w:history="1">
        <w:r w:rsidRPr="007A10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</w:hyperlink>
      <w:r w:rsidRPr="007A109C">
        <w:rPr>
          <w:rFonts w:ascii="Times New Roman" w:hAnsi="Times New Roman" w:cs="Times New Roman"/>
          <w:color w:val="000000" w:themeColor="text1"/>
          <w:sz w:val="28"/>
          <w:szCs w:val="28"/>
        </w:rPr>
        <w:t>2.6.1 и 2.</w:t>
      </w:r>
      <w:hyperlink w:anchor="P161" w:history="1">
        <w:r w:rsidRPr="007A1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6.</w:t>
        </w:r>
      </w:hyperlink>
      <w:r w:rsidRPr="007A10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69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9B69D5">
        <w:rPr>
          <w:rFonts w:ascii="Times New Roman" w:hAnsi="Times New Roman" w:cs="Times New Roman"/>
          <w:sz w:val="28"/>
          <w:szCs w:val="28"/>
        </w:rPr>
        <w:t>;</w:t>
      </w:r>
    </w:p>
    <w:p w:rsidR="007A109C" w:rsidRPr="009B69D5" w:rsidRDefault="007A109C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обращение граждан, не относящихся к лицам, указанным в </w:t>
      </w:r>
      <w:r w:rsidR="00833C9F" w:rsidRPr="00833C9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70" w:history="1">
        <w:r w:rsidRPr="00833C9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833C9F" w:rsidRPr="00833C9F">
          <w:rPr>
            <w:rFonts w:ascii="Times New Roman" w:hAnsi="Times New Roman" w:cs="Times New Roman"/>
            <w:color w:val="000000" w:themeColor="text1"/>
            <w:sz w:val="28"/>
            <w:szCs w:val="28"/>
          </w:rPr>
          <w:t>1.</w:t>
        </w:r>
        <w:r w:rsidRPr="00833C9F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9B69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3C9F">
        <w:rPr>
          <w:rFonts w:ascii="Times New Roman" w:hAnsi="Times New Roman" w:cs="Times New Roman"/>
          <w:sz w:val="28"/>
          <w:szCs w:val="28"/>
        </w:rPr>
        <w:t>Регламента</w:t>
      </w:r>
      <w:r w:rsidRPr="009B69D5">
        <w:rPr>
          <w:rFonts w:ascii="Times New Roman" w:hAnsi="Times New Roman" w:cs="Times New Roman"/>
          <w:sz w:val="28"/>
          <w:szCs w:val="28"/>
        </w:rPr>
        <w:t>;</w:t>
      </w:r>
    </w:p>
    <w:p w:rsidR="007A109C" w:rsidRPr="009B69D5" w:rsidRDefault="007A109C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информации;</w:t>
      </w:r>
    </w:p>
    <w:p w:rsidR="007A109C" w:rsidRPr="009B69D5" w:rsidRDefault="007A109C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превышение размера пенсии (размеров пенсий) двукратной величины прожиточного минимума, действующей на дату обращения за получением мер социальной поддержки по оплате проезда;</w:t>
      </w:r>
    </w:p>
    <w:p w:rsidR="00E643E0" w:rsidRDefault="007A109C" w:rsidP="007A1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получение льготником мер социальной поддержки по оплате проезда</w:t>
      </w:r>
      <w:r w:rsidR="00833C9F">
        <w:rPr>
          <w:rFonts w:ascii="Times New Roman" w:hAnsi="Times New Roman" w:cs="Times New Roman"/>
          <w:sz w:val="28"/>
          <w:szCs w:val="28"/>
        </w:rPr>
        <w:t xml:space="preserve"> </w:t>
      </w:r>
      <w:r w:rsidRPr="009B69D5">
        <w:rPr>
          <w:rFonts w:ascii="Times New Roman" w:hAnsi="Times New Roman" w:cs="Times New Roman"/>
          <w:sz w:val="28"/>
          <w:szCs w:val="28"/>
        </w:rPr>
        <w:t xml:space="preserve"> по месту жительства при его обращении за их получением на тот же период по месту пребывания</w:t>
      </w:r>
      <w:r w:rsidR="008A6133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</w:t>
      </w:r>
      <w:r w:rsidR="00E643E0">
        <w:rPr>
          <w:rFonts w:ascii="Times New Roman" w:hAnsi="Times New Roman" w:cs="Times New Roman"/>
          <w:sz w:val="28"/>
          <w:szCs w:val="28"/>
        </w:rPr>
        <w:t>;</w:t>
      </w:r>
    </w:p>
    <w:p w:rsidR="00E643E0" w:rsidRDefault="00E643E0" w:rsidP="00E643E0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634.</w:t>
      </w:r>
    </w:p>
    <w:p w:rsidR="008A6133" w:rsidRDefault="008A6133" w:rsidP="008A61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Pr="00387A2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льготником </w:t>
      </w:r>
      <w:r w:rsidRPr="00387A2C">
        <w:rPr>
          <w:sz w:val="28"/>
          <w:szCs w:val="28"/>
        </w:rPr>
        <w:t xml:space="preserve"> отказа в предоставлении государственной услуги не является препятствием для повторного обращения в </w:t>
      </w:r>
      <w:r>
        <w:rPr>
          <w:sz w:val="28"/>
          <w:szCs w:val="28"/>
        </w:rPr>
        <w:t>управление социальной защиты населения</w:t>
      </w:r>
      <w:r w:rsidRPr="00387A2C">
        <w:rPr>
          <w:sz w:val="28"/>
          <w:szCs w:val="28"/>
        </w:rPr>
        <w:t xml:space="preserve"> с запросом о предоставлении государственной услуги и получения государственной услуги, при условии устранения обстоятельств, послуживших основаниями для такого отказа.</w:t>
      </w:r>
    </w:p>
    <w:p w:rsidR="00AC2CC4" w:rsidRDefault="00AC2CC4" w:rsidP="00AC2CC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33C9F" w:rsidRPr="00DF38E6" w:rsidRDefault="00833C9F" w:rsidP="00833C9F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2.11. Перечень услуг, которые являются необходимыми  </w:t>
      </w:r>
    </w:p>
    <w:p w:rsidR="00833C9F" w:rsidRPr="00DF38E6" w:rsidRDefault="00833C9F" w:rsidP="00833C9F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и обязательными для предоставления государственной услуги, </w:t>
      </w:r>
    </w:p>
    <w:p w:rsidR="00833C9F" w:rsidRPr="00DF38E6" w:rsidRDefault="00833C9F" w:rsidP="00833C9F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833C9F" w:rsidRPr="00DF38E6" w:rsidRDefault="00833C9F" w:rsidP="00833C9F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(выдаваемых) организациями, участвующими в </w:t>
      </w:r>
    </w:p>
    <w:p w:rsidR="00833C9F" w:rsidRPr="00DF38E6" w:rsidRDefault="00833C9F" w:rsidP="00833C9F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предоставлении государственной услуги</w:t>
      </w:r>
    </w:p>
    <w:p w:rsidR="00833C9F" w:rsidRPr="00DF38E6" w:rsidRDefault="00833C9F" w:rsidP="00833C9F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833C9F" w:rsidRPr="00DF38E6" w:rsidRDefault="00833C9F" w:rsidP="0083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lastRenderedPageBreak/>
        <w:t>2.12. Порядок, размер и основания взимания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государственной пошлины или иной платы, взимаемой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за предоставление государственной услуги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3C9F" w:rsidRPr="00DF38E6" w:rsidRDefault="00833C9F" w:rsidP="0083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503D77" w:rsidRDefault="00503D77" w:rsidP="00833C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за предоставление услуг, которые являются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необходимыми и обязательными для предоставления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bCs/>
          <w:sz w:val="28"/>
          <w:szCs w:val="28"/>
        </w:rPr>
        <w:t>о методике расчета размера такой платы</w:t>
      </w:r>
    </w:p>
    <w:p w:rsidR="00833C9F" w:rsidRPr="00DF38E6" w:rsidRDefault="00833C9F" w:rsidP="00833C9F">
      <w:pPr>
        <w:rPr>
          <w:sz w:val="28"/>
          <w:szCs w:val="28"/>
        </w:rPr>
      </w:pPr>
    </w:p>
    <w:p w:rsidR="00833C9F" w:rsidRDefault="00833C9F" w:rsidP="0083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833C9F" w:rsidRPr="00DF38E6" w:rsidRDefault="00833C9F" w:rsidP="0083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2.14. Максимальный срок ожидания в очереди при подаче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запроса о предоставлении государственной услуги,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услуги, предоставляемой организацией,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и при получении результата предоставления таких услуг</w:t>
      </w:r>
    </w:p>
    <w:p w:rsidR="00833C9F" w:rsidRPr="00DF38E6" w:rsidRDefault="00833C9F" w:rsidP="00833C9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33C9F" w:rsidRPr="00DF38E6" w:rsidRDefault="00833C9F" w:rsidP="00833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 xml:space="preserve">Максимальное время ожидания в очереди при подаче заявления и при получении результата предоставления государственной услуги </w:t>
      </w:r>
      <w:r w:rsidR="008A6133">
        <w:rPr>
          <w:sz w:val="28"/>
          <w:szCs w:val="28"/>
        </w:rPr>
        <w:t>на личном приеме в управлении социальной защиты населения или МФЦ не должен превышать</w:t>
      </w:r>
      <w:r w:rsidRPr="00DF38E6">
        <w:rPr>
          <w:sz w:val="28"/>
          <w:szCs w:val="28"/>
        </w:rPr>
        <w:t xml:space="preserve"> 15 минут.</w:t>
      </w:r>
    </w:p>
    <w:p w:rsidR="00AC2CC4" w:rsidRDefault="00AC2CC4" w:rsidP="00AC2CC4">
      <w:pPr>
        <w:ind w:firstLine="840"/>
        <w:jc w:val="both"/>
        <w:rPr>
          <w:b/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0" w:name="sub_130"/>
      <w:bookmarkStart w:id="31" w:name="_Toc136151976"/>
      <w:bookmarkStart w:id="32" w:name="_Toc136239812"/>
      <w:bookmarkStart w:id="33" w:name="_Toc136321786"/>
      <w:bookmarkStart w:id="34" w:name="_Toc136666938"/>
      <w:bookmarkEnd w:id="10"/>
      <w:bookmarkEnd w:id="11"/>
      <w:bookmarkEnd w:id="12"/>
      <w:bookmarkEnd w:id="13"/>
      <w:r w:rsidRPr="009A7650">
        <w:rPr>
          <w:sz w:val="28"/>
          <w:szCs w:val="28"/>
        </w:rPr>
        <w:t>2.15. Срок и порядок регистрации заявления заявителя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 предоставлении государственной услуги и услуги,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государственной услуги, в том числе в электронной форме</w:t>
      </w:r>
    </w:p>
    <w:p w:rsidR="009E7436" w:rsidRPr="00654311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7436" w:rsidRDefault="009E7436" w:rsidP="009E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>2.15.1.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F7F08">
        <w:rPr>
          <w:rFonts w:ascii="Times New Roman" w:hAnsi="Times New Roman" w:cs="Times New Roman"/>
          <w:sz w:val="28"/>
          <w:szCs w:val="28"/>
        </w:rPr>
        <w:t xml:space="preserve"> </w:t>
      </w:r>
      <w:r w:rsidR="0007027C">
        <w:rPr>
          <w:rFonts w:ascii="Times New Roman" w:hAnsi="Times New Roman" w:cs="Times New Roman"/>
          <w:sz w:val="28"/>
          <w:szCs w:val="28"/>
        </w:rPr>
        <w:t>15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7436" w:rsidRDefault="009E7436" w:rsidP="009E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436" w:rsidRDefault="009E7436" w:rsidP="009E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 (нерабочий или праздничный) день</w:t>
      </w:r>
      <w:r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9E7436" w:rsidRPr="00654311" w:rsidRDefault="009E7436" w:rsidP="009E743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2.16. Требования к помещениям, в которых предоставляется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месту ожидания и приема заявителей, размещению и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оформлению визуальной, текстовой и мультимедийной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информации о порядке предоставления таких услуг</w:t>
      </w:r>
    </w:p>
    <w:p w:rsidR="009E7436" w:rsidRPr="00654311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2.16.1. Местоположение помещений, в которых предоставляется государственная услуга (далее – помещения), должно обеспечивать удобство для граждан с точки зрения пешеходной доступности от остановок общественного транспорта (по возможности).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заявителей.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Помещения должны размещаться преимущественно на нижних, предпочтительнее на первых этажах зданий с отдельным входом (по возможности).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наименование управления социальной защиты населения или МФЦ;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график приема.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информационным табло (по возможности),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 xml:space="preserve"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2.16.2. Помещения включают зал ожидания и места для приема граждан.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 помещениях предусматривается оборудование доступных мест общественного пользования (туалет).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почтовый адрес управления социальной защиты населения (МФЦ) и его вышестоящего органа;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адрес сайта министерства;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справочный номер телефона управления социальной защиты населения (МФЦ);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 управления социальной защиты населения (МФЦ);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формы заявлений и образцы их заполнения.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номера кабинки (кабинета);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фамилии, имени, отчества (при наличии) должностного лица.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условия для беспрепятственного доступа в помещение;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9A7650">
        <w:rPr>
          <w:sz w:val="28"/>
          <w:szCs w:val="28"/>
        </w:rPr>
        <w:t>сурдопереводчика</w:t>
      </w:r>
      <w:proofErr w:type="spellEnd"/>
      <w:r w:rsidRPr="009A7650">
        <w:rPr>
          <w:sz w:val="28"/>
          <w:szCs w:val="28"/>
        </w:rPr>
        <w:t xml:space="preserve"> и </w:t>
      </w:r>
      <w:proofErr w:type="spellStart"/>
      <w:r w:rsidRPr="009A7650">
        <w:rPr>
          <w:sz w:val="28"/>
          <w:szCs w:val="28"/>
        </w:rPr>
        <w:t>тифлосурдопереводчика</w:t>
      </w:r>
      <w:proofErr w:type="spellEnd"/>
      <w:r w:rsidRPr="009A7650">
        <w:rPr>
          <w:sz w:val="28"/>
          <w:szCs w:val="28"/>
        </w:rPr>
        <w:t>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соответствующая помощь государственных гражданских служащих управления социальной защиты населения (работников МФЦ), предоставляющих государственные услуги, инвалидам в преодолении барьеров, мешающих получению ими услуг наравне с другими лицами.</w:t>
      </w:r>
    </w:p>
    <w:p w:rsidR="009E7436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F1">
        <w:rPr>
          <w:sz w:val="28"/>
          <w:szCs w:val="28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 или капитального ремонта должны быть приняты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предоставления необходимых услуг по месту жительства инвалида или в дистанционном режиме.  </w:t>
      </w:r>
    </w:p>
    <w:p w:rsidR="009E7436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7436" w:rsidRPr="003E69F1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количество взаимодействий гражданина с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их продолжительность, возможность получения государственной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с использованием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информационно-коммуникационных технологий</w:t>
      </w:r>
    </w:p>
    <w:p w:rsidR="009E7436" w:rsidRPr="00654311" w:rsidRDefault="009E7436" w:rsidP="009E7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2.17.1. Показателями доступности и качества предоставления государственной услуги являются: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Портал;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документа, почтой и через МФЦ;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2.17.2.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гражданина или с использованием средств телефонной связи.</w:t>
      </w: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2.17.3. Предоставление государственной услуги предусматривает однократное взаимодействие заявителя с должностными лицами продолжительностью не более пятнадцати минут при предоставлении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. </w:t>
      </w:r>
      <w:r w:rsidRPr="009A7650">
        <w:rPr>
          <w:sz w:val="28"/>
          <w:szCs w:val="28"/>
        </w:rPr>
        <w:t xml:space="preserve"> </w:t>
      </w:r>
    </w:p>
    <w:p w:rsidR="009E7436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2.18. Иные требования, в том числе учитывающие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особенности предоставления государственной услуги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многофункциональных центрах,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особенности предоставления государственной услуги </w:t>
      </w:r>
    </w:p>
    <w:p w:rsidR="009E7436" w:rsidRPr="009A7650" w:rsidRDefault="009E7436" w:rsidP="009E743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в электронной форме</w:t>
      </w:r>
    </w:p>
    <w:p w:rsidR="009E7436" w:rsidRPr="00654311" w:rsidRDefault="009E7436" w:rsidP="009E7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7436" w:rsidRPr="009A7650" w:rsidRDefault="009E7436" w:rsidP="009E7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2.18.1. В случае направления заявления и документов, необходимых для предоставления государственной услуги в управление социальной защиты населения по почте, через МФЦ или в электронной форме без предоставления подлинников</w:t>
      </w:r>
      <w:r>
        <w:rPr>
          <w:sz w:val="28"/>
          <w:szCs w:val="28"/>
        </w:rPr>
        <w:t>,</w:t>
      </w:r>
      <w:r w:rsidRPr="009A7650">
        <w:rPr>
          <w:sz w:val="28"/>
          <w:szCs w:val="28"/>
        </w:rPr>
        <w:t xml:space="preserve"> копии документов, необходимы</w:t>
      </w:r>
      <w:r>
        <w:rPr>
          <w:sz w:val="28"/>
          <w:szCs w:val="28"/>
        </w:rPr>
        <w:t>е</w:t>
      </w:r>
      <w:r w:rsidRPr="009A7650">
        <w:rPr>
          <w:sz w:val="28"/>
          <w:szCs w:val="28"/>
        </w:rPr>
        <w:t xml:space="preserve"> для предоставления государственной услуги</w:t>
      </w:r>
      <w:r>
        <w:rPr>
          <w:sz w:val="28"/>
          <w:szCs w:val="28"/>
        </w:rPr>
        <w:t>,</w:t>
      </w:r>
      <w:r w:rsidRPr="009A7650">
        <w:rPr>
          <w:sz w:val="28"/>
          <w:szCs w:val="28"/>
        </w:rPr>
        <w:t xml:space="preserve"> заверяются в установленном законодательством Российской Федерации порядке.</w:t>
      </w:r>
    </w:p>
    <w:p w:rsidR="00D470EC" w:rsidRPr="00D470EC" w:rsidRDefault="009E7436" w:rsidP="00D470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70EC">
        <w:rPr>
          <w:color w:val="000000" w:themeColor="text1"/>
          <w:sz w:val="28"/>
          <w:szCs w:val="28"/>
        </w:rPr>
        <w:t xml:space="preserve">2.18.2. </w:t>
      </w:r>
      <w:proofErr w:type="gramStart"/>
      <w:r w:rsidR="00D470EC" w:rsidRPr="00D470EC">
        <w:rPr>
          <w:color w:val="000000" w:themeColor="text1"/>
          <w:sz w:val="28"/>
          <w:szCs w:val="28"/>
        </w:rPr>
        <w:t>Для получения государственной услуги заявитель вправе предоставить заявление и документы, необходимые для предоставления госуда</w:t>
      </w:r>
      <w:r w:rsidR="00D470EC" w:rsidRPr="00D470EC">
        <w:rPr>
          <w:color w:val="000000" w:themeColor="text1"/>
          <w:sz w:val="28"/>
          <w:szCs w:val="28"/>
        </w:rPr>
        <w:t>р</w:t>
      </w:r>
      <w:r w:rsidR="00D470EC" w:rsidRPr="00D470EC">
        <w:rPr>
          <w:color w:val="000000" w:themeColor="text1"/>
          <w:sz w:val="28"/>
          <w:szCs w:val="28"/>
        </w:rPr>
        <w:t>ственной услуги, в электронной форме посредством использования электро</w:t>
      </w:r>
      <w:r w:rsidR="00D470EC" w:rsidRPr="00D470EC">
        <w:rPr>
          <w:color w:val="000000" w:themeColor="text1"/>
          <w:sz w:val="28"/>
          <w:szCs w:val="28"/>
        </w:rPr>
        <w:t>н</w:t>
      </w:r>
      <w:r w:rsidR="00D470EC" w:rsidRPr="00D470EC">
        <w:rPr>
          <w:color w:val="000000" w:themeColor="text1"/>
          <w:sz w:val="28"/>
          <w:szCs w:val="28"/>
        </w:rPr>
        <w:t>ных носителей, информационно-телекоммуникационных технологий, включая единый Портал, которые подписываются в соответствии с требованиями Федерального закона от 6 апреля 2011 года № 63-ФЗ «Об эле</w:t>
      </w:r>
      <w:r w:rsidR="00D470EC" w:rsidRPr="00D470EC">
        <w:rPr>
          <w:color w:val="000000" w:themeColor="text1"/>
          <w:sz w:val="28"/>
          <w:szCs w:val="28"/>
        </w:rPr>
        <w:t>к</w:t>
      </w:r>
      <w:r w:rsidR="00D470EC" w:rsidRPr="00D470EC">
        <w:rPr>
          <w:color w:val="000000" w:themeColor="text1"/>
          <w:sz w:val="28"/>
          <w:szCs w:val="28"/>
        </w:rPr>
        <w:t>тронной подписи» и статей 21</w:t>
      </w:r>
      <w:r w:rsidR="00D470EC" w:rsidRPr="00D470EC">
        <w:rPr>
          <w:color w:val="000000" w:themeColor="text1"/>
          <w:sz w:val="28"/>
          <w:szCs w:val="28"/>
          <w:vertAlign w:val="superscript"/>
        </w:rPr>
        <w:t>1</w:t>
      </w:r>
      <w:r w:rsidR="00D470EC" w:rsidRPr="00D470EC">
        <w:rPr>
          <w:color w:val="000000" w:themeColor="text1"/>
          <w:sz w:val="28"/>
          <w:szCs w:val="28"/>
        </w:rPr>
        <w:t xml:space="preserve"> и 21</w:t>
      </w:r>
      <w:r w:rsidR="00D470EC" w:rsidRPr="00D470EC">
        <w:rPr>
          <w:color w:val="000000" w:themeColor="text1"/>
          <w:sz w:val="28"/>
          <w:szCs w:val="28"/>
          <w:vertAlign w:val="superscript"/>
        </w:rPr>
        <w:t>2</w:t>
      </w:r>
      <w:r w:rsidR="00D470EC" w:rsidRPr="00D470EC">
        <w:rPr>
          <w:color w:val="000000" w:themeColor="text1"/>
          <w:sz w:val="28"/>
          <w:szCs w:val="28"/>
        </w:rPr>
        <w:t xml:space="preserve"> Федерального закона от 27 июля 2010 года № 210-ФЗ «Об о</w:t>
      </w:r>
      <w:r w:rsidR="00D470EC" w:rsidRPr="00D470EC">
        <w:rPr>
          <w:color w:val="000000" w:themeColor="text1"/>
          <w:sz w:val="28"/>
          <w:szCs w:val="28"/>
        </w:rPr>
        <w:t>р</w:t>
      </w:r>
      <w:r w:rsidR="00D470EC" w:rsidRPr="00D470EC">
        <w:rPr>
          <w:color w:val="000000" w:themeColor="text1"/>
          <w:sz w:val="28"/>
          <w:szCs w:val="28"/>
        </w:rPr>
        <w:t>ганизации предоставления</w:t>
      </w:r>
      <w:proofErr w:type="gramEnd"/>
      <w:r w:rsidR="00D470EC" w:rsidRPr="00D470EC">
        <w:rPr>
          <w:color w:val="000000" w:themeColor="text1"/>
          <w:sz w:val="28"/>
          <w:szCs w:val="28"/>
        </w:rPr>
        <w:t xml:space="preserve"> государственных и муниципальных услуг».</w:t>
      </w:r>
    </w:p>
    <w:p w:rsidR="00D470EC" w:rsidRPr="00D470EC" w:rsidRDefault="00D470EC" w:rsidP="00D470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70EC">
        <w:rPr>
          <w:color w:val="000000" w:themeColor="text1"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государственных и муниципальных услуг, утверждены </w:t>
      </w:r>
      <w:hyperlink r:id="rId41" w:history="1">
        <w:r w:rsidRPr="00D470EC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D470EC">
        <w:rPr>
          <w:color w:val="000000" w:themeColor="text1"/>
          <w:sz w:val="28"/>
          <w:szCs w:val="28"/>
        </w:rPr>
        <w:t xml:space="preserve"> Правительства Российской Федерации от 25 авг</w:t>
      </w:r>
      <w:r w:rsidRPr="00D470EC">
        <w:rPr>
          <w:color w:val="000000" w:themeColor="text1"/>
          <w:sz w:val="28"/>
          <w:szCs w:val="28"/>
        </w:rPr>
        <w:t>у</w:t>
      </w:r>
      <w:r w:rsidRPr="00D470EC">
        <w:rPr>
          <w:color w:val="000000" w:themeColor="text1"/>
          <w:sz w:val="28"/>
          <w:szCs w:val="28"/>
        </w:rPr>
        <w:t>ста 2012 года № 852.</w:t>
      </w:r>
    </w:p>
    <w:p w:rsidR="00D470EC" w:rsidRPr="00D470EC" w:rsidRDefault="00D470EC" w:rsidP="00D470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70EC">
        <w:rPr>
          <w:color w:val="000000" w:themeColor="text1"/>
          <w:sz w:val="28"/>
          <w:szCs w:val="28"/>
        </w:rPr>
        <w:t>Правила определения видов электронной подписи, использование которых допускае</w:t>
      </w:r>
      <w:r w:rsidRPr="00D470EC">
        <w:rPr>
          <w:color w:val="000000" w:themeColor="text1"/>
          <w:sz w:val="28"/>
          <w:szCs w:val="28"/>
        </w:rPr>
        <w:t>т</w:t>
      </w:r>
      <w:r w:rsidRPr="00D470EC">
        <w:rPr>
          <w:color w:val="000000" w:themeColor="text1"/>
          <w:sz w:val="28"/>
          <w:szCs w:val="28"/>
        </w:rPr>
        <w:t xml:space="preserve">ся при обращении за получением государственных и </w:t>
      </w:r>
      <w:r w:rsidRPr="00D470EC">
        <w:rPr>
          <w:color w:val="000000" w:themeColor="text1"/>
          <w:sz w:val="28"/>
          <w:szCs w:val="28"/>
        </w:rPr>
        <w:lastRenderedPageBreak/>
        <w:t>муниципальных услуг, утверждены постановлением Правительства Российской Фед</w:t>
      </w:r>
      <w:r w:rsidRPr="00D470EC">
        <w:rPr>
          <w:color w:val="000000" w:themeColor="text1"/>
          <w:sz w:val="28"/>
          <w:szCs w:val="28"/>
        </w:rPr>
        <w:t>е</w:t>
      </w:r>
      <w:r w:rsidRPr="00D470EC">
        <w:rPr>
          <w:color w:val="000000" w:themeColor="text1"/>
          <w:sz w:val="28"/>
          <w:szCs w:val="28"/>
        </w:rPr>
        <w:t>рации от 25 июня 2012 года № 634.</w:t>
      </w:r>
    </w:p>
    <w:p w:rsidR="00D470EC" w:rsidRPr="00D470EC" w:rsidRDefault="00D470EC" w:rsidP="00D470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470EC">
        <w:rPr>
          <w:color w:val="000000" w:themeColor="text1"/>
          <w:sz w:val="28"/>
          <w:szCs w:val="28"/>
        </w:rPr>
        <w:t>2.18.3. Заявитель также вправе представить заявление и документы, нео</w:t>
      </w:r>
      <w:r w:rsidRPr="00D470EC">
        <w:rPr>
          <w:color w:val="000000" w:themeColor="text1"/>
          <w:sz w:val="28"/>
          <w:szCs w:val="28"/>
        </w:rPr>
        <w:t>б</w:t>
      </w:r>
      <w:r w:rsidRPr="00D470EC">
        <w:rPr>
          <w:color w:val="000000" w:themeColor="text1"/>
          <w:sz w:val="28"/>
          <w:szCs w:val="28"/>
        </w:rPr>
        <w:t>ходимые для предоставления государственной услуги, в управление социал</w:t>
      </w:r>
      <w:r w:rsidRPr="00D470EC">
        <w:rPr>
          <w:color w:val="000000" w:themeColor="text1"/>
          <w:sz w:val="28"/>
          <w:szCs w:val="28"/>
        </w:rPr>
        <w:t>ь</w:t>
      </w:r>
      <w:r w:rsidRPr="00D470EC">
        <w:rPr>
          <w:color w:val="000000" w:themeColor="text1"/>
          <w:sz w:val="28"/>
          <w:szCs w:val="28"/>
        </w:rPr>
        <w:t>ной защиты населения через МФЦ, включая обращения в МФЦ по экстеррит</w:t>
      </w:r>
      <w:r w:rsidRPr="00D470EC">
        <w:rPr>
          <w:color w:val="000000" w:themeColor="text1"/>
          <w:sz w:val="28"/>
          <w:szCs w:val="28"/>
        </w:rPr>
        <w:t>о</w:t>
      </w:r>
      <w:r w:rsidRPr="00D470EC">
        <w:rPr>
          <w:color w:val="000000" w:themeColor="text1"/>
          <w:sz w:val="28"/>
          <w:szCs w:val="28"/>
        </w:rPr>
        <w:t>риальному принципу – независимо от места жительства заявителя на террит</w:t>
      </w:r>
      <w:r w:rsidRPr="00D470EC">
        <w:rPr>
          <w:color w:val="000000" w:themeColor="text1"/>
          <w:sz w:val="28"/>
          <w:szCs w:val="28"/>
        </w:rPr>
        <w:t>о</w:t>
      </w:r>
      <w:r w:rsidRPr="00D470EC">
        <w:rPr>
          <w:color w:val="000000" w:themeColor="text1"/>
          <w:sz w:val="28"/>
          <w:szCs w:val="28"/>
        </w:rPr>
        <w:t>рии Краснодарского края.</w:t>
      </w:r>
    </w:p>
    <w:p w:rsidR="009E7436" w:rsidRPr="009A7650" w:rsidRDefault="009E7436" w:rsidP="00D47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30"/>
    <w:p w:rsidR="008401F8" w:rsidRPr="009A7650" w:rsidRDefault="008401F8" w:rsidP="008401F8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3. Состав, последовательность и сроки выполнения</w:t>
      </w:r>
    </w:p>
    <w:p w:rsidR="008401F8" w:rsidRPr="009A7650" w:rsidRDefault="008401F8" w:rsidP="008401F8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административных процедур, требования</w:t>
      </w:r>
    </w:p>
    <w:p w:rsidR="008401F8" w:rsidRPr="009A7650" w:rsidRDefault="008401F8" w:rsidP="008401F8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порядку их выполнения, в том числе особенности </w:t>
      </w:r>
    </w:p>
    <w:p w:rsidR="008401F8" w:rsidRPr="009A7650" w:rsidRDefault="008401F8" w:rsidP="008401F8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выполнения административных процедур в электронной форме</w:t>
      </w:r>
    </w:p>
    <w:p w:rsidR="008401F8" w:rsidRDefault="008401F8" w:rsidP="008401F8">
      <w:pPr>
        <w:jc w:val="center"/>
        <w:rPr>
          <w:b/>
          <w:bCs/>
          <w:sz w:val="28"/>
          <w:szCs w:val="28"/>
        </w:rPr>
      </w:pPr>
    </w:p>
    <w:p w:rsidR="008401F8" w:rsidRPr="00394EDE" w:rsidRDefault="008401F8" w:rsidP="008401F8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3.1. Исчерпывающий перечень административных процедур</w:t>
      </w:r>
    </w:p>
    <w:p w:rsidR="008401F8" w:rsidRPr="00394EDE" w:rsidRDefault="008401F8" w:rsidP="008401F8">
      <w:pPr>
        <w:jc w:val="center"/>
        <w:rPr>
          <w:sz w:val="28"/>
          <w:szCs w:val="28"/>
        </w:rPr>
      </w:pPr>
    </w:p>
    <w:p w:rsidR="008401F8" w:rsidRPr="00394EDE" w:rsidRDefault="008401F8" w:rsidP="008401F8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3.1.1. Предоставление государственной услуги включает в себя следующие административные процедуры: </w:t>
      </w:r>
    </w:p>
    <w:p w:rsidR="008401F8" w:rsidRPr="00394EDE" w:rsidRDefault="008401F8" w:rsidP="008401F8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услуги;</w:t>
      </w:r>
    </w:p>
    <w:p w:rsidR="007024B4" w:rsidRDefault="008401F8" w:rsidP="007024B4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2) </w:t>
      </w:r>
      <w:r w:rsidR="007024B4">
        <w:rPr>
          <w:sz w:val="28"/>
          <w:szCs w:val="28"/>
        </w:rPr>
        <w:t>запрос сведений, необходимых для предоставления государственной услуги в рамках межведомственного взаимодействия;</w:t>
      </w:r>
    </w:p>
    <w:p w:rsidR="008401F8" w:rsidRDefault="00E772A9" w:rsidP="00840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24B4" w:rsidRPr="00394EDE">
        <w:rPr>
          <w:sz w:val="28"/>
          <w:szCs w:val="28"/>
        </w:rPr>
        <w:t>рассмотрение заявления и документов, необходимых для предоставления государственной услуги</w:t>
      </w:r>
      <w:r w:rsidR="007024B4">
        <w:rPr>
          <w:sz w:val="28"/>
          <w:szCs w:val="28"/>
        </w:rPr>
        <w:t xml:space="preserve">, и </w:t>
      </w:r>
      <w:r w:rsidR="008401F8" w:rsidRPr="00394EDE">
        <w:rPr>
          <w:sz w:val="28"/>
          <w:szCs w:val="28"/>
        </w:rPr>
        <w:t>принятие решения о предоставлении либо об отказе в предоставлении государственной услуги</w:t>
      </w:r>
      <w:r w:rsidR="0009553B">
        <w:rPr>
          <w:sz w:val="28"/>
          <w:szCs w:val="28"/>
        </w:rPr>
        <w:t>;</w:t>
      </w:r>
    </w:p>
    <w:p w:rsidR="0009553B" w:rsidRPr="00394EDE" w:rsidRDefault="007024B4" w:rsidP="00840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53B">
        <w:rPr>
          <w:sz w:val="28"/>
          <w:szCs w:val="28"/>
        </w:rPr>
        <w:t>) предоставление государственной услуги.</w:t>
      </w:r>
    </w:p>
    <w:p w:rsidR="008401F8" w:rsidRPr="00394EDE" w:rsidRDefault="008401F8" w:rsidP="00840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блок-схеме (приложение № 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).</w:t>
      </w:r>
    </w:p>
    <w:p w:rsidR="008401F8" w:rsidRDefault="008401F8" w:rsidP="008401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2CC4" w:rsidRDefault="00AC2CC4" w:rsidP="00AC2CC4">
      <w:pPr>
        <w:ind w:firstLine="840"/>
        <w:jc w:val="both"/>
        <w:rPr>
          <w:sz w:val="28"/>
          <w:szCs w:val="28"/>
        </w:rPr>
      </w:pPr>
    </w:p>
    <w:p w:rsidR="00E772A9" w:rsidRPr="00394EDE" w:rsidRDefault="00E772A9" w:rsidP="00E772A9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 xml:space="preserve">3.2. Административная процедура по приему и регистрации </w:t>
      </w:r>
    </w:p>
    <w:p w:rsidR="00E772A9" w:rsidRPr="00394EDE" w:rsidRDefault="00E772A9" w:rsidP="00E772A9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E772A9" w:rsidRPr="00394EDE" w:rsidRDefault="00E772A9" w:rsidP="00E772A9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>государственной услуги</w:t>
      </w:r>
    </w:p>
    <w:p w:rsidR="00E772A9" w:rsidRPr="00654311" w:rsidRDefault="00E772A9" w:rsidP="00E772A9">
      <w:pPr>
        <w:ind w:firstLine="880"/>
        <w:jc w:val="center"/>
        <w:rPr>
          <w:sz w:val="28"/>
          <w:szCs w:val="28"/>
        </w:rPr>
      </w:pPr>
    </w:p>
    <w:p w:rsidR="00E772A9" w:rsidRPr="00394EDE" w:rsidRDefault="00E772A9" w:rsidP="00E772A9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3.2.1. Основанием для начала административной процедуры является обращение заявителя в управление социальной защиты населения с заявлением и документами, необходимыми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либо поступления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в управление социальной защиты населения по почте, через МФЦ или в форме электронного документа.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Информация о предоставлении государственной услуги в электронной форме доступна для заявителя на Портале. 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Заявления и документ</w:t>
      </w:r>
      <w:r>
        <w:rPr>
          <w:sz w:val="28"/>
          <w:szCs w:val="28"/>
        </w:rPr>
        <w:t>ы</w:t>
      </w:r>
      <w:r w:rsidRPr="00394EDE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394EDE">
        <w:rPr>
          <w:sz w:val="28"/>
          <w:szCs w:val="28"/>
        </w:rPr>
        <w:t xml:space="preserve">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заявитель вправе предоставить в управление социальной защиты населения в электронном виде с использованием электронных носителей и (или) информационно-телекоммуникационных сетей </w:t>
      </w:r>
      <w:r w:rsidRPr="00394EDE">
        <w:rPr>
          <w:sz w:val="28"/>
          <w:szCs w:val="28"/>
        </w:rPr>
        <w:lastRenderedPageBreak/>
        <w:t>общего пользования, включая сеть «Интернет»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либо направить через личный кабинет на Портале. 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Заявление и документы, необходимы</w:t>
      </w:r>
      <w:r>
        <w:rPr>
          <w:sz w:val="28"/>
          <w:szCs w:val="28"/>
        </w:rPr>
        <w:t>е</w:t>
      </w:r>
      <w:r w:rsidRPr="00394EDE">
        <w:rPr>
          <w:sz w:val="28"/>
          <w:szCs w:val="28"/>
        </w:rPr>
        <w:t xml:space="preserve"> для предоставления государственной услуги, представленные в форме электронных документов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должны быть подписаны в соответствии с требованиями Федерального закона от 27 июля 2010 года № 210-ФЗ «Об организации предоставления государственных и муниципальных услуг», Федерального закона от 6 апреля 2011 года № 63-ФЗ «Об электронной подписи» и </w:t>
      </w:r>
      <w:hyperlink r:id="rId42" w:history="1">
        <w:r w:rsidRPr="00394EDE">
          <w:rPr>
            <w:sz w:val="28"/>
            <w:szCs w:val="28"/>
          </w:rPr>
          <w:t>постановлением</w:t>
        </w:r>
      </w:hyperlink>
      <w:r w:rsidRPr="00394EDE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772A9" w:rsidRPr="00394EDE" w:rsidRDefault="00E772A9" w:rsidP="00E7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документов, необходимых для предоставления государственной услуги,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 w:rsidRPr="00394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поданных заявителем непосредственно в управление социальной защиты населения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Дата приема должностным лицом от заявителя заявления и документов, необходимых для предоставления государственной услуги, подтверждаются распиской-уведомлением о принятии документов, выдаваемым должностным лицом.</w:t>
      </w:r>
    </w:p>
    <w:p w:rsidR="00E772A9" w:rsidRPr="00394EDE" w:rsidRDefault="00E772A9" w:rsidP="00E772A9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3.2.3. Прием и регистрация заявления и документов, необходимых для предоставления государственной услуги,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МФЦ в день подачи указанного заявления и документов.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лицо,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lastRenderedPageBreak/>
        <w:t>МФЦ в течение 1 рабочего дня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населения. 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В случае если заявление и документы, необходимые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представлены в МФЦ по экстерриториальному принципу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МФЦ в течение 2 рабочих дней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 по месту жительства заявителя на территории Краснодарского края.</w:t>
      </w:r>
    </w:p>
    <w:p w:rsidR="00E772A9" w:rsidRPr="00394EDE" w:rsidRDefault="00E772A9" w:rsidP="00E7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3.2.4. Регистрация заявления и документов, необходимых для предоставления государственной услуги,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</w:t>
      </w:r>
    </w:p>
    <w:p w:rsidR="00E772A9" w:rsidRPr="00394EDE" w:rsidRDefault="00E772A9" w:rsidP="00E7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по почте и поступивших в управление социальной защиты населения в выходной (нерабочий или праздничный) день или после окончания рабочего дня, осуществляется в первый, следующий за ним рабочий день. </w:t>
      </w:r>
    </w:p>
    <w:p w:rsidR="00E772A9" w:rsidRPr="00394EDE" w:rsidRDefault="00E772A9" w:rsidP="00E7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Уведомление о принятии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направляется управлением социальной защиты населения в день принятия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в адрес заявителя по почте.</w:t>
      </w:r>
    </w:p>
    <w:p w:rsidR="006073C3" w:rsidRPr="006073C3" w:rsidRDefault="00F30487" w:rsidP="0060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122"/>
      <w:r w:rsidRPr="006073C3">
        <w:rPr>
          <w:rFonts w:ascii="Times New Roman" w:hAnsi="Times New Roman" w:cs="Times New Roman"/>
          <w:sz w:val="28"/>
          <w:szCs w:val="28"/>
        </w:rPr>
        <w:t xml:space="preserve">3.2.5. </w:t>
      </w:r>
      <w:r w:rsidR="006073C3" w:rsidRPr="006073C3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 в электронной форме с использованием Портала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 </w:t>
      </w:r>
    </w:p>
    <w:p w:rsidR="006073C3" w:rsidRPr="006073C3" w:rsidRDefault="006073C3" w:rsidP="0060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3C3">
        <w:rPr>
          <w:rFonts w:ascii="Times New Roman" w:hAnsi="Times New Roman" w:cs="Times New Roman"/>
          <w:sz w:val="28"/>
          <w:szCs w:val="28"/>
        </w:rPr>
        <w:t>Регистрация заявления и документов, направленных в электронной форме с использованием Портала, поступивших в управление социальной защиты населения в выходной (нерабочий или праздничный) день или после окончания рабочего дня, осуществляется в первый, следующий за ним рабочий день.</w:t>
      </w:r>
      <w:proofErr w:type="gramEnd"/>
    </w:p>
    <w:p w:rsidR="006073C3" w:rsidRPr="006073C3" w:rsidRDefault="006073C3" w:rsidP="0060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3C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использованием Портала в день принятия заявления и документов, направляется управлением социальной защиты населения заявителю в электронной форме </w:t>
      </w:r>
      <w:r w:rsidRPr="006073C3">
        <w:rPr>
          <w:rFonts w:ascii="Times New Roman" w:hAnsi="Times New Roman" w:cs="Times New Roman"/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E772A9" w:rsidRPr="00394EDE" w:rsidRDefault="00E772A9" w:rsidP="00607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3.2.6. Регистрация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направленных через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 </w:t>
      </w:r>
    </w:p>
    <w:p w:rsidR="00E772A9" w:rsidRPr="00394EDE" w:rsidRDefault="00E772A9" w:rsidP="00E7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поступивших в управление социальной защиты населения в выходной (нерабочий или праздничный) день </w:t>
      </w:r>
      <w:r w:rsidRPr="00394EDE">
        <w:rPr>
          <w:rFonts w:ascii="Times New Roman" w:hAnsi="Times New Roman" w:cs="Times New Roman"/>
          <w:sz w:val="28"/>
          <w:szCs w:val="28"/>
        </w:rPr>
        <w:lastRenderedPageBreak/>
        <w:t>или после окончания рабочего дня, осуществляется в первый, следующий за ним рабочий день.</w:t>
      </w:r>
    </w:p>
    <w:p w:rsidR="00E772A9" w:rsidRPr="00394EDE" w:rsidRDefault="00E772A9" w:rsidP="00E7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3.2.7. Максимальное время выполнения административной процедуры по приему и регистрации заявления и документов, необходимых для предоставления государственной услуги составляет 15 минут. </w:t>
      </w:r>
    </w:p>
    <w:bookmarkEnd w:id="35"/>
    <w:p w:rsidR="00E772A9" w:rsidRPr="00394EDE" w:rsidRDefault="00E772A9" w:rsidP="00E772A9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E772A9" w:rsidRPr="00394EDE" w:rsidRDefault="00E772A9" w:rsidP="00E772A9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3.2.9. Зарегистрированное заявление и документы, необходимые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передаются в течение </w:t>
      </w:r>
      <w:r w:rsidRPr="002A5B20">
        <w:rPr>
          <w:sz w:val="28"/>
          <w:szCs w:val="28"/>
        </w:rPr>
        <w:t>1 рабочего дня</w:t>
      </w:r>
      <w:r w:rsidRPr="00394EDE">
        <w:rPr>
          <w:sz w:val="28"/>
          <w:szCs w:val="28"/>
        </w:rPr>
        <w:t xml:space="preserve">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рассмотрение заявления и документов, необходимых для предоставления государственной услуги.</w:t>
      </w:r>
    </w:p>
    <w:p w:rsidR="00E772A9" w:rsidRPr="00394EDE" w:rsidRDefault="00E772A9" w:rsidP="00E772A9">
      <w:pPr>
        <w:ind w:firstLine="851"/>
        <w:jc w:val="both"/>
        <w:rPr>
          <w:sz w:val="28"/>
          <w:szCs w:val="28"/>
        </w:rPr>
      </w:pPr>
    </w:p>
    <w:p w:rsidR="007A7BA5" w:rsidRDefault="007A7BA5" w:rsidP="00AC2CC4">
      <w:pPr>
        <w:ind w:firstLine="840"/>
        <w:jc w:val="both"/>
        <w:rPr>
          <w:sz w:val="28"/>
          <w:szCs w:val="28"/>
        </w:rPr>
      </w:pPr>
    </w:p>
    <w:bookmarkEnd w:id="31"/>
    <w:bookmarkEnd w:id="32"/>
    <w:bookmarkEnd w:id="33"/>
    <w:bookmarkEnd w:id="34"/>
    <w:p w:rsidR="000E1596" w:rsidRDefault="00AC2CC4" w:rsidP="000E1596">
      <w:pPr>
        <w:jc w:val="center"/>
        <w:rPr>
          <w:sz w:val="28"/>
          <w:szCs w:val="28"/>
        </w:rPr>
      </w:pPr>
      <w:r w:rsidRPr="006B2A49">
        <w:rPr>
          <w:sz w:val="28"/>
          <w:szCs w:val="28"/>
        </w:rPr>
        <w:t xml:space="preserve"> </w:t>
      </w:r>
      <w:r w:rsidR="003B7E9C" w:rsidRPr="005F2225">
        <w:rPr>
          <w:sz w:val="28"/>
          <w:szCs w:val="28"/>
        </w:rPr>
        <w:t>3.</w:t>
      </w:r>
      <w:r w:rsidR="003B7E9C">
        <w:rPr>
          <w:sz w:val="28"/>
          <w:szCs w:val="28"/>
        </w:rPr>
        <w:t>3</w:t>
      </w:r>
      <w:r w:rsidR="003B7E9C" w:rsidRPr="005F2225">
        <w:rPr>
          <w:sz w:val="28"/>
          <w:szCs w:val="28"/>
        </w:rPr>
        <w:t>.</w:t>
      </w:r>
      <w:r w:rsidR="003B7E9C" w:rsidRPr="005F2225">
        <w:t xml:space="preserve"> </w:t>
      </w:r>
      <w:r w:rsidR="003B7E9C" w:rsidRPr="00394EDE">
        <w:rPr>
          <w:sz w:val="28"/>
          <w:szCs w:val="28"/>
        </w:rPr>
        <w:t xml:space="preserve">Административная процедура по </w:t>
      </w:r>
      <w:r w:rsidR="003B7E9C" w:rsidRPr="00FC11CB">
        <w:rPr>
          <w:sz w:val="28"/>
          <w:szCs w:val="28"/>
        </w:rPr>
        <w:t>запрос</w:t>
      </w:r>
      <w:r w:rsidR="003B7E9C">
        <w:rPr>
          <w:sz w:val="28"/>
          <w:szCs w:val="28"/>
        </w:rPr>
        <w:t xml:space="preserve">у </w:t>
      </w:r>
      <w:r w:rsidR="003B7E9C" w:rsidRPr="00FC11CB">
        <w:rPr>
          <w:sz w:val="28"/>
          <w:szCs w:val="28"/>
        </w:rPr>
        <w:t>сведений</w:t>
      </w:r>
      <w:r w:rsidR="000E1596">
        <w:rPr>
          <w:sz w:val="28"/>
          <w:szCs w:val="28"/>
        </w:rPr>
        <w:t xml:space="preserve">, </w:t>
      </w:r>
    </w:p>
    <w:p w:rsidR="000E1596" w:rsidRDefault="000E1596" w:rsidP="000E159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государственной услуги, </w:t>
      </w:r>
      <w:r w:rsidR="003B7E9C" w:rsidRPr="005F2225">
        <w:rPr>
          <w:sz w:val="28"/>
          <w:szCs w:val="28"/>
        </w:rPr>
        <w:t xml:space="preserve"> </w:t>
      </w:r>
    </w:p>
    <w:p w:rsidR="003B7E9C" w:rsidRDefault="003B7E9C" w:rsidP="000E1596">
      <w:pPr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в рамках м</w:t>
      </w:r>
      <w:r>
        <w:rPr>
          <w:sz w:val="28"/>
          <w:szCs w:val="28"/>
        </w:rPr>
        <w:t>ежведомственного взаимодействия</w:t>
      </w:r>
    </w:p>
    <w:p w:rsidR="003B7E9C" w:rsidRDefault="003B7E9C" w:rsidP="003B7E9C">
      <w:pPr>
        <w:ind w:firstLine="709"/>
        <w:jc w:val="center"/>
        <w:rPr>
          <w:sz w:val="28"/>
          <w:szCs w:val="28"/>
        </w:rPr>
      </w:pPr>
    </w:p>
    <w:p w:rsidR="003B7E9C" w:rsidRDefault="003B7E9C" w:rsidP="003B7E9C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2AA0">
        <w:rPr>
          <w:sz w:val="28"/>
          <w:szCs w:val="28"/>
        </w:rPr>
        <w:t xml:space="preserve">.1. Основанием для начала административной процедуры по </w:t>
      </w:r>
      <w:r>
        <w:rPr>
          <w:sz w:val="28"/>
          <w:szCs w:val="28"/>
        </w:rPr>
        <w:t>запросу</w:t>
      </w:r>
      <w:r w:rsidRPr="00112AA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в рамках межведомственного взаимодействия является необходимость истребования сведений, указанных в пункте 2.</w:t>
      </w:r>
      <w:r>
        <w:rPr>
          <w:sz w:val="28"/>
          <w:szCs w:val="28"/>
        </w:rPr>
        <w:t>7.</w:t>
      </w:r>
      <w:r w:rsidR="000E1596">
        <w:rPr>
          <w:sz w:val="28"/>
          <w:szCs w:val="28"/>
        </w:rPr>
        <w:t>1</w:t>
      </w:r>
      <w:r>
        <w:rPr>
          <w:sz w:val="28"/>
          <w:szCs w:val="28"/>
        </w:rPr>
        <w:t>. подраздела 2.7 Регламента.</w:t>
      </w:r>
    </w:p>
    <w:p w:rsidR="003B7E9C" w:rsidRDefault="003B7E9C" w:rsidP="003B7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заявителя в управление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населения с документами, указанными в пунктах 2.6.1, 2.6.2 подраздела 2.6 Регламента, сведения, указанные в пункте 2.7.</w:t>
      </w:r>
      <w:r w:rsidR="000E1596">
        <w:rPr>
          <w:sz w:val="28"/>
          <w:szCs w:val="28"/>
        </w:rPr>
        <w:t>1</w:t>
      </w:r>
      <w:r>
        <w:rPr>
          <w:sz w:val="28"/>
          <w:szCs w:val="28"/>
        </w:rPr>
        <w:t xml:space="preserve"> подраздела 2.7 Регламента не запрашиваются.</w:t>
      </w:r>
    </w:p>
    <w:p w:rsidR="003B7E9C" w:rsidRPr="004A2442" w:rsidRDefault="003B7E9C" w:rsidP="003B7E9C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2AA0">
        <w:rPr>
          <w:sz w:val="28"/>
          <w:szCs w:val="28"/>
        </w:rPr>
        <w:t>.2. Должностное лицо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рассмотрение заявления и документов, необходимых для предоставления государственной услуги, в течение 2 рабочих дней с момента получение заявления и документов, необходимых для предоставления государственной услуги</w:t>
      </w:r>
      <w:r w:rsidRPr="00112A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</w:t>
      </w:r>
      <w:r w:rsidRPr="00112AA0">
        <w:rPr>
          <w:sz w:val="28"/>
          <w:szCs w:val="28"/>
        </w:rPr>
        <w:t>необходимост</w:t>
      </w:r>
      <w:r>
        <w:rPr>
          <w:sz w:val="28"/>
          <w:szCs w:val="28"/>
        </w:rPr>
        <w:t xml:space="preserve">и </w:t>
      </w:r>
      <w:r w:rsidRPr="00112AA0">
        <w:rPr>
          <w:sz w:val="28"/>
          <w:szCs w:val="28"/>
        </w:rPr>
        <w:t xml:space="preserve"> истребования сведений</w:t>
      </w:r>
      <w:r>
        <w:rPr>
          <w:sz w:val="28"/>
          <w:szCs w:val="28"/>
        </w:rPr>
        <w:t xml:space="preserve"> (документов)</w:t>
      </w:r>
      <w:r w:rsidRPr="00112AA0">
        <w:rPr>
          <w:sz w:val="28"/>
          <w:szCs w:val="28"/>
        </w:rPr>
        <w:t>, указанных в пункте 2.7.</w:t>
      </w:r>
      <w:r w:rsidR="000E1596">
        <w:rPr>
          <w:sz w:val="28"/>
          <w:szCs w:val="28"/>
        </w:rPr>
        <w:t>1</w:t>
      </w:r>
      <w:r w:rsidRPr="00112AA0">
        <w:rPr>
          <w:sz w:val="28"/>
          <w:szCs w:val="28"/>
        </w:rPr>
        <w:t xml:space="preserve"> подраздела 2.7 Регламента</w:t>
      </w:r>
      <w:r>
        <w:rPr>
          <w:sz w:val="28"/>
          <w:szCs w:val="28"/>
        </w:rPr>
        <w:t>, запрашивает:</w:t>
      </w:r>
    </w:p>
    <w:p w:rsidR="003B7E9C" w:rsidRDefault="003B7E9C" w:rsidP="003B7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информацию, подтверждающую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69D5">
        <w:rPr>
          <w:rFonts w:ascii="Times New Roman" w:hAnsi="Times New Roman" w:cs="Times New Roman"/>
          <w:sz w:val="28"/>
          <w:szCs w:val="28"/>
        </w:rPr>
        <w:t>в территориальных органах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E9C" w:rsidRDefault="003B7E9C" w:rsidP="003B7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размере пенсии – в органах, осуществляющих пенсионное обеспечение.</w:t>
      </w:r>
    </w:p>
    <w:p w:rsidR="003B7E9C" w:rsidRPr="007335D2" w:rsidRDefault="003B7E9C" w:rsidP="003B7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7335D2">
        <w:rPr>
          <w:sz w:val="28"/>
          <w:szCs w:val="28"/>
        </w:rPr>
        <w:t xml:space="preserve">Государственные органы, в распоряжении которых находятся </w:t>
      </w:r>
      <w:r>
        <w:rPr>
          <w:sz w:val="28"/>
          <w:szCs w:val="28"/>
        </w:rPr>
        <w:t>сведения</w:t>
      </w:r>
      <w:r w:rsidRPr="007335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указанные в пункте 3.3.2 настоящего подраздела и </w:t>
      </w:r>
      <w:r w:rsidRPr="007335D2">
        <w:rPr>
          <w:sz w:val="28"/>
          <w:szCs w:val="28"/>
        </w:rPr>
        <w:t xml:space="preserve">необходимые для </w:t>
      </w:r>
      <w:r>
        <w:rPr>
          <w:sz w:val="28"/>
          <w:szCs w:val="28"/>
        </w:rPr>
        <w:t>предоставления государственной услуги</w:t>
      </w:r>
      <w:r w:rsidRPr="007335D2">
        <w:rPr>
          <w:sz w:val="28"/>
          <w:szCs w:val="28"/>
        </w:rPr>
        <w:t xml:space="preserve">, не позднее пяти рабочих дней со дня поступления указанного запроса </w:t>
      </w:r>
      <w:r>
        <w:rPr>
          <w:sz w:val="28"/>
          <w:szCs w:val="28"/>
        </w:rPr>
        <w:t>напра</w:t>
      </w:r>
      <w:r w:rsidRPr="007335D2">
        <w:rPr>
          <w:sz w:val="28"/>
          <w:szCs w:val="28"/>
        </w:rPr>
        <w:t xml:space="preserve">вляют их в </w:t>
      </w:r>
      <w:r>
        <w:rPr>
          <w:sz w:val="28"/>
          <w:szCs w:val="28"/>
        </w:rPr>
        <w:t>управление социальной защиты населения.</w:t>
      </w:r>
    </w:p>
    <w:p w:rsidR="003B7E9C" w:rsidRPr="00112AA0" w:rsidRDefault="003B7E9C" w:rsidP="003B7E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12A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2AA0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 xml:space="preserve">должностным лицом ответственным, за рассмотрение заявления и документов, </w:t>
      </w:r>
      <w:r>
        <w:rPr>
          <w:sz w:val="28"/>
          <w:szCs w:val="28"/>
        </w:rPr>
        <w:lastRenderedPageBreak/>
        <w:t>необходимых для предоставления государственной услуги</w:t>
      </w:r>
      <w:r w:rsidR="00732FEA"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112AA0">
        <w:rPr>
          <w:sz w:val="28"/>
          <w:szCs w:val="28"/>
        </w:rPr>
        <w:t>в рамках межведомственного взаимодействия.</w:t>
      </w:r>
    </w:p>
    <w:p w:rsidR="003B7E9C" w:rsidRDefault="003B7E9C" w:rsidP="00343BC4">
      <w:pPr>
        <w:jc w:val="center"/>
        <w:rPr>
          <w:sz w:val="28"/>
          <w:szCs w:val="28"/>
        </w:rPr>
      </w:pPr>
    </w:p>
    <w:p w:rsidR="00343BC4" w:rsidRPr="00394EDE" w:rsidRDefault="00343BC4" w:rsidP="00343BC4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 w:rsidR="003B7E9C">
        <w:rPr>
          <w:sz w:val="28"/>
          <w:szCs w:val="28"/>
        </w:rPr>
        <w:t>4</w:t>
      </w:r>
      <w:r w:rsidRPr="00394EDE">
        <w:rPr>
          <w:sz w:val="28"/>
          <w:szCs w:val="28"/>
        </w:rPr>
        <w:t xml:space="preserve">. Административная процедура по рассмотрению </w:t>
      </w:r>
    </w:p>
    <w:p w:rsidR="00343BC4" w:rsidRPr="00394EDE" w:rsidRDefault="00343BC4" w:rsidP="00343BC4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732FEA" w:rsidRPr="00394EDE" w:rsidRDefault="00343BC4" w:rsidP="00732FE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  <w:r w:rsidR="00732FEA">
        <w:rPr>
          <w:sz w:val="28"/>
          <w:szCs w:val="28"/>
        </w:rPr>
        <w:t xml:space="preserve">, и </w:t>
      </w:r>
      <w:r w:rsidR="00D470EC">
        <w:rPr>
          <w:sz w:val="28"/>
          <w:szCs w:val="28"/>
        </w:rPr>
        <w:t xml:space="preserve"> </w:t>
      </w:r>
      <w:r w:rsidR="00732FEA" w:rsidRPr="00394EDE">
        <w:rPr>
          <w:sz w:val="28"/>
          <w:szCs w:val="28"/>
        </w:rPr>
        <w:t>приняти</w:t>
      </w:r>
      <w:r w:rsidR="007024B4">
        <w:rPr>
          <w:sz w:val="28"/>
          <w:szCs w:val="28"/>
        </w:rPr>
        <w:t>ю</w:t>
      </w:r>
      <w:r w:rsidR="00732FEA" w:rsidRPr="00394EDE">
        <w:rPr>
          <w:sz w:val="28"/>
          <w:szCs w:val="28"/>
        </w:rPr>
        <w:t xml:space="preserve"> решения </w:t>
      </w:r>
    </w:p>
    <w:p w:rsidR="00732FEA" w:rsidRPr="00394EDE" w:rsidRDefault="00732FEA" w:rsidP="00732FE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о предоставлении либо об отказе в предоставлении </w:t>
      </w:r>
    </w:p>
    <w:p w:rsidR="00732FEA" w:rsidRPr="00394EDE" w:rsidRDefault="00732FEA" w:rsidP="00732FE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8A15C7" w:rsidRPr="00394EDE" w:rsidRDefault="008A15C7" w:rsidP="00D470EC">
      <w:pPr>
        <w:jc w:val="center"/>
        <w:rPr>
          <w:sz w:val="28"/>
          <w:szCs w:val="28"/>
        </w:rPr>
      </w:pPr>
    </w:p>
    <w:p w:rsidR="00343BC4" w:rsidRDefault="00343BC4" w:rsidP="00343BC4">
      <w:pPr>
        <w:jc w:val="center"/>
        <w:rPr>
          <w:sz w:val="28"/>
          <w:szCs w:val="28"/>
        </w:rPr>
      </w:pPr>
    </w:p>
    <w:p w:rsidR="00343BC4" w:rsidRPr="00394EDE" w:rsidRDefault="00343BC4" w:rsidP="00343BC4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 w:rsidR="003B7E9C">
        <w:rPr>
          <w:sz w:val="28"/>
          <w:szCs w:val="28"/>
        </w:rPr>
        <w:t>4</w:t>
      </w:r>
      <w:r w:rsidRPr="00394EDE">
        <w:rPr>
          <w:sz w:val="28"/>
          <w:szCs w:val="28"/>
        </w:rPr>
        <w:t>.1. Основанием для начала административной процедуры является получение должностным лицом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ответственным за 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зарегистрированного заявления и документов, необходимых для предоставления государственной услуги.</w:t>
      </w:r>
    </w:p>
    <w:p w:rsidR="00343BC4" w:rsidRPr="007A7BA5" w:rsidRDefault="00343BC4" w:rsidP="00732FEA">
      <w:pPr>
        <w:ind w:firstLine="709"/>
        <w:jc w:val="both"/>
        <w:rPr>
          <w:b/>
          <w:sz w:val="28"/>
          <w:szCs w:val="28"/>
        </w:rPr>
      </w:pPr>
      <w:r w:rsidRPr="00394EDE">
        <w:rPr>
          <w:sz w:val="28"/>
          <w:szCs w:val="28"/>
        </w:rPr>
        <w:t>3.</w:t>
      </w:r>
      <w:r w:rsidR="003B7E9C">
        <w:rPr>
          <w:sz w:val="28"/>
          <w:szCs w:val="28"/>
        </w:rPr>
        <w:t>4</w:t>
      </w:r>
      <w:r w:rsidRPr="00394EDE">
        <w:rPr>
          <w:sz w:val="28"/>
          <w:szCs w:val="28"/>
        </w:rPr>
        <w:t>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</w:t>
      </w:r>
      <w:r w:rsidR="00594EFB">
        <w:rPr>
          <w:sz w:val="28"/>
          <w:szCs w:val="28"/>
        </w:rPr>
        <w:t xml:space="preserve"> </w:t>
      </w:r>
      <w:r w:rsidR="00732FEA">
        <w:rPr>
          <w:sz w:val="28"/>
          <w:szCs w:val="28"/>
        </w:rPr>
        <w:t xml:space="preserve">а также </w:t>
      </w:r>
      <w:r w:rsidR="00732FEA" w:rsidRPr="00394EDE">
        <w:rPr>
          <w:sz w:val="28"/>
          <w:szCs w:val="28"/>
        </w:rPr>
        <w:t>приняти</w:t>
      </w:r>
      <w:r w:rsidR="00732FEA">
        <w:rPr>
          <w:sz w:val="28"/>
          <w:szCs w:val="28"/>
        </w:rPr>
        <w:t>ю</w:t>
      </w:r>
      <w:r w:rsidR="00732FEA" w:rsidRPr="00394EDE">
        <w:rPr>
          <w:sz w:val="28"/>
          <w:szCs w:val="28"/>
        </w:rPr>
        <w:t xml:space="preserve"> решения о предоставлении либо об </w:t>
      </w:r>
      <w:r w:rsidR="00732FEA">
        <w:rPr>
          <w:sz w:val="28"/>
          <w:szCs w:val="28"/>
        </w:rPr>
        <w:t>о</w:t>
      </w:r>
      <w:r w:rsidR="00732FEA" w:rsidRPr="00394EDE">
        <w:rPr>
          <w:sz w:val="28"/>
          <w:szCs w:val="28"/>
        </w:rPr>
        <w:t>тказе в предоставлении государственной услуги</w:t>
      </w:r>
      <w:r w:rsidR="00732FEA">
        <w:rPr>
          <w:sz w:val="28"/>
          <w:szCs w:val="28"/>
        </w:rPr>
        <w:t xml:space="preserve"> </w:t>
      </w:r>
      <w:r w:rsidR="00D470EC" w:rsidRPr="00394EDE">
        <w:rPr>
          <w:sz w:val="28"/>
          <w:szCs w:val="28"/>
        </w:rPr>
        <w:t>составляет 2 рабочих дня</w:t>
      </w:r>
      <w:r w:rsidR="00D470EC">
        <w:rPr>
          <w:sz w:val="28"/>
          <w:szCs w:val="28"/>
        </w:rPr>
        <w:t>.</w:t>
      </w:r>
    </w:p>
    <w:p w:rsidR="003724D3" w:rsidRPr="003724D3" w:rsidRDefault="00343BC4" w:rsidP="003724D3">
      <w:pPr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>3.</w:t>
      </w:r>
      <w:r w:rsidR="003B7E9C" w:rsidRPr="003724D3">
        <w:rPr>
          <w:sz w:val="28"/>
          <w:szCs w:val="28"/>
        </w:rPr>
        <w:t>4</w:t>
      </w:r>
      <w:r w:rsidRPr="003724D3">
        <w:rPr>
          <w:sz w:val="28"/>
          <w:szCs w:val="28"/>
        </w:rPr>
        <w:t xml:space="preserve">.3. </w:t>
      </w:r>
      <w:proofErr w:type="gramStart"/>
      <w:r w:rsidR="003724D3" w:rsidRPr="003724D3">
        <w:rPr>
          <w:sz w:val="28"/>
          <w:szCs w:val="28"/>
        </w:rPr>
        <w:t>Должностное лицо, ответственное за рассмотрение заявления и документов, проверяет наличие необходимых для предоставления государстве</w:t>
      </w:r>
      <w:r w:rsidR="003724D3" w:rsidRPr="003724D3">
        <w:rPr>
          <w:sz w:val="28"/>
          <w:szCs w:val="28"/>
        </w:rPr>
        <w:t>н</w:t>
      </w:r>
      <w:r w:rsidR="003724D3" w:rsidRPr="003724D3">
        <w:rPr>
          <w:sz w:val="28"/>
          <w:szCs w:val="28"/>
        </w:rPr>
        <w:t>ной услуги документов, оценивает правильность оформления указанных док</w:t>
      </w:r>
      <w:r w:rsidR="003724D3" w:rsidRPr="003724D3">
        <w:rPr>
          <w:sz w:val="28"/>
          <w:szCs w:val="28"/>
        </w:rPr>
        <w:t>у</w:t>
      </w:r>
      <w:r w:rsidR="003724D3" w:rsidRPr="003724D3">
        <w:rPr>
          <w:sz w:val="28"/>
          <w:szCs w:val="28"/>
        </w:rPr>
        <w:t>ментов, полноту содержащихся в них сведений и определяет наличие либо отсутствие у заявителя права на предоставление государственной услуги в соответствии с законодательством Российской Федерации, законод</w:t>
      </w:r>
      <w:r w:rsidR="003724D3" w:rsidRPr="003724D3">
        <w:rPr>
          <w:sz w:val="28"/>
          <w:szCs w:val="28"/>
        </w:rPr>
        <w:t>а</w:t>
      </w:r>
      <w:r w:rsidR="003724D3" w:rsidRPr="003724D3">
        <w:rPr>
          <w:sz w:val="28"/>
          <w:szCs w:val="28"/>
        </w:rPr>
        <w:t>тельством Краснодарского края, иными нормативными правовыми актами Российской Фед</w:t>
      </w:r>
      <w:r w:rsidR="003724D3" w:rsidRPr="003724D3">
        <w:rPr>
          <w:sz w:val="28"/>
          <w:szCs w:val="28"/>
        </w:rPr>
        <w:t>е</w:t>
      </w:r>
      <w:r w:rsidR="003724D3" w:rsidRPr="003724D3">
        <w:rPr>
          <w:sz w:val="28"/>
          <w:szCs w:val="28"/>
        </w:rPr>
        <w:t>рации и Краснодарского края, регулирующим отношения по предоставлению</w:t>
      </w:r>
      <w:proofErr w:type="gramEnd"/>
      <w:r w:rsidR="003724D3" w:rsidRPr="003724D3">
        <w:rPr>
          <w:sz w:val="28"/>
          <w:szCs w:val="28"/>
        </w:rPr>
        <w:t xml:space="preserve"> государстве</w:t>
      </w:r>
      <w:r w:rsidR="003724D3" w:rsidRPr="003724D3">
        <w:rPr>
          <w:sz w:val="28"/>
          <w:szCs w:val="28"/>
        </w:rPr>
        <w:t>н</w:t>
      </w:r>
      <w:r w:rsidR="003724D3" w:rsidRPr="003724D3">
        <w:rPr>
          <w:sz w:val="28"/>
          <w:szCs w:val="28"/>
        </w:rPr>
        <w:t>ной услуги.</w:t>
      </w:r>
    </w:p>
    <w:p w:rsidR="003724D3" w:rsidRPr="003724D3" w:rsidRDefault="003724D3" w:rsidP="00372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При поступлении заявления и документов в электронной форме, подписанных усиленной </w:t>
      </w:r>
      <w:hyperlink r:id="rId43" w:history="1">
        <w:r w:rsidRPr="003724D3">
          <w:rPr>
            <w:sz w:val="28"/>
            <w:szCs w:val="28"/>
          </w:rPr>
          <w:t>квалифицированной электронной подписью</w:t>
        </w:r>
      </w:hyperlink>
      <w:r w:rsidRPr="003724D3">
        <w:rPr>
          <w:sz w:val="28"/>
          <w:szCs w:val="28"/>
        </w:rPr>
        <w:t>, должностное лицо проверяет действительность усиленной квалифицированной эле</w:t>
      </w:r>
      <w:r w:rsidRPr="003724D3">
        <w:rPr>
          <w:sz w:val="28"/>
          <w:szCs w:val="28"/>
        </w:rPr>
        <w:t>к</w:t>
      </w:r>
      <w:r w:rsidRPr="003724D3">
        <w:rPr>
          <w:sz w:val="28"/>
          <w:szCs w:val="28"/>
        </w:rPr>
        <w:t>тронной подписи.</w:t>
      </w:r>
    </w:p>
    <w:p w:rsidR="003724D3" w:rsidRPr="003724D3" w:rsidRDefault="003724D3" w:rsidP="0037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24D3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</w:t>
      </w:r>
      <w:hyperlink r:id="rId44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квалифицированной электронной подписи</w:t>
        </w:r>
      </w:hyperlink>
      <w:r w:rsidRPr="0037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4D3">
        <w:rPr>
          <w:rFonts w:ascii="Times New Roman" w:hAnsi="Times New Roman" w:cs="Times New Roman"/>
          <w:sz w:val="28"/>
          <w:szCs w:val="28"/>
        </w:rPr>
        <w:t xml:space="preserve">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уведомления об этом, определяются в соответствии с </w:t>
      </w:r>
      <w:hyperlink r:id="rId45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3724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</w:t>
      </w:r>
      <w:proofErr w:type="gramEnd"/>
      <w:r w:rsidRPr="003724D3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43BC4" w:rsidRDefault="00343BC4" w:rsidP="00343BC4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lastRenderedPageBreak/>
        <w:t>3.</w:t>
      </w:r>
      <w:r w:rsidR="003B7E9C">
        <w:rPr>
          <w:sz w:val="28"/>
          <w:szCs w:val="28"/>
        </w:rPr>
        <w:t>4</w:t>
      </w:r>
      <w:r w:rsidRPr="00394EDE">
        <w:rPr>
          <w:sz w:val="28"/>
          <w:szCs w:val="28"/>
        </w:rPr>
        <w:t xml:space="preserve">.4. Результатом административной процедуры является </w:t>
      </w:r>
      <w:r w:rsidR="007024B4">
        <w:rPr>
          <w:sz w:val="28"/>
          <w:szCs w:val="28"/>
        </w:rPr>
        <w:t xml:space="preserve">принятие </w:t>
      </w:r>
      <w:r w:rsidRPr="00394EDE">
        <w:rPr>
          <w:sz w:val="28"/>
          <w:szCs w:val="28"/>
        </w:rPr>
        <w:t xml:space="preserve">должностным лицом </w:t>
      </w:r>
      <w:r w:rsidR="007024B4">
        <w:rPr>
          <w:sz w:val="28"/>
          <w:szCs w:val="28"/>
        </w:rPr>
        <w:t xml:space="preserve">решения о </w:t>
      </w:r>
      <w:r w:rsidRPr="00394EDE">
        <w:rPr>
          <w:sz w:val="28"/>
          <w:szCs w:val="28"/>
        </w:rPr>
        <w:t>наличи</w:t>
      </w:r>
      <w:r w:rsidR="007024B4"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либо отсутстви</w:t>
      </w:r>
      <w:r w:rsidR="007024B4"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у заявителя права на предоставление государственной услуги.</w:t>
      </w:r>
    </w:p>
    <w:p w:rsidR="00AB3F32" w:rsidRDefault="00AB3F32" w:rsidP="00AC2CC4">
      <w:pPr>
        <w:pStyle w:val="1"/>
        <w:tabs>
          <w:tab w:val="clear" w:pos="432"/>
          <w:tab w:val="num" w:pos="-12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3F32" w:rsidRPr="00AB3F32" w:rsidRDefault="00AB3F32" w:rsidP="00AB3F32"/>
    <w:p w:rsidR="008A15C7" w:rsidRPr="00394EDE" w:rsidRDefault="00AB3F32" w:rsidP="008A15C7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 w:rsidR="0095069F">
        <w:rPr>
          <w:sz w:val="28"/>
          <w:szCs w:val="28"/>
        </w:rPr>
        <w:t>5</w:t>
      </w:r>
      <w:r w:rsidRPr="00394EDE">
        <w:rPr>
          <w:sz w:val="28"/>
          <w:szCs w:val="28"/>
        </w:rPr>
        <w:t xml:space="preserve">. </w:t>
      </w:r>
      <w:r w:rsidR="008A15C7" w:rsidRPr="00394EDE">
        <w:rPr>
          <w:sz w:val="28"/>
          <w:szCs w:val="28"/>
        </w:rPr>
        <w:t>Административная процедура по предоставлени</w:t>
      </w:r>
      <w:r w:rsidR="00732FEA">
        <w:rPr>
          <w:sz w:val="28"/>
          <w:szCs w:val="28"/>
        </w:rPr>
        <w:t>ю</w:t>
      </w:r>
      <w:r w:rsidR="008A15C7" w:rsidRPr="00394EDE">
        <w:rPr>
          <w:sz w:val="28"/>
          <w:szCs w:val="28"/>
        </w:rPr>
        <w:t xml:space="preserve"> </w:t>
      </w:r>
    </w:p>
    <w:p w:rsidR="008A15C7" w:rsidRPr="00394EDE" w:rsidRDefault="008A15C7" w:rsidP="008A15C7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AB3F32" w:rsidRDefault="00AB3F32" w:rsidP="008A15C7">
      <w:pPr>
        <w:jc w:val="center"/>
        <w:rPr>
          <w:sz w:val="28"/>
          <w:szCs w:val="28"/>
        </w:rPr>
      </w:pPr>
    </w:p>
    <w:p w:rsidR="007A029D" w:rsidRDefault="00AB3F32" w:rsidP="007A029D">
      <w:pPr>
        <w:ind w:firstLine="709"/>
        <w:jc w:val="both"/>
        <w:rPr>
          <w:sz w:val="28"/>
          <w:szCs w:val="28"/>
        </w:rPr>
      </w:pPr>
      <w:bookmarkStart w:id="36" w:name="sub_33311"/>
      <w:r w:rsidRPr="00394EDE">
        <w:rPr>
          <w:sz w:val="28"/>
          <w:szCs w:val="28"/>
        </w:rPr>
        <w:t>3.</w:t>
      </w:r>
      <w:r w:rsidR="0095069F">
        <w:rPr>
          <w:sz w:val="28"/>
          <w:szCs w:val="28"/>
        </w:rPr>
        <w:t>5</w:t>
      </w:r>
      <w:r w:rsidRPr="00394EDE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="007024B4">
        <w:rPr>
          <w:sz w:val="28"/>
          <w:szCs w:val="28"/>
        </w:rPr>
        <w:t xml:space="preserve">принятие </w:t>
      </w:r>
      <w:r w:rsidR="007A029D" w:rsidRPr="00394EDE">
        <w:rPr>
          <w:sz w:val="28"/>
          <w:szCs w:val="28"/>
        </w:rPr>
        <w:t>должностным лицом</w:t>
      </w:r>
      <w:r w:rsidR="007A029D">
        <w:rPr>
          <w:sz w:val="28"/>
          <w:szCs w:val="28"/>
        </w:rPr>
        <w:t>,</w:t>
      </w:r>
      <w:r w:rsidR="007A029D" w:rsidRPr="00394EDE">
        <w:rPr>
          <w:sz w:val="28"/>
          <w:szCs w:val="28"/>
        </w:rPr>
        <w:t xml:space="preserve"> </w:t>
      </w:r>
      <w:r w:rsidR="007A029D">
        <w:rPr>
          <w:sz w:val="28"/>
          <w:szCs w:val="28"/>
        </w:rPr>
        <w:t>ответственн</w:t>
      </w:r>
      <w:r w:rsidR="007A029D">
        <w:rPr>
          <w:sz w:val="28"/>
          <w:szCs w:val="28"/>
        </w:rPr>
        <w:t>ым</w:t>
      </w:r>
      <w:r w:rsidR="007A029D">
        <w:rPr>
          <w:sz w:val="28"/>
          <w:szCs w:val="28"/>
        </w:rPr>
        <w:t xml:space="preserve"> за рассмотрение заявления и документов, необходимых  </w:t>
      </w:r>
      <w:r w:rsidR="007A029D" w:rsidRPr="00394EDE">
        <w:rPr>
          <w:sz w:val="28"/>
          <w:szCs w:val="28"/>
        </w:rPr>
        <w:t>для предоставления государственной услуги</w:t>
      </w:r>
      <w:r w:rsidR="007A029D">
        <w:rPr>
          <w:sz w:val="28"/>
          <w:szCs w:val="28"/>
        </w:rPr>
        <w:t>,</w:t>
      </w:r>
      <w:r w:rsidR="007A029D" w:rsidRPr="00394EDE">
        <w:rPr>
          <w:sz w:val="28"/>
          <w:szCs w:val="28"/>
        </w:rPr>
        <w:t xml:space="preserve"> </w:t>
      </w:r>
      <w:r w:rsidR="007024B4">
        <w:rPr>
          <w:sz w:val="28"/>
          <w:szCs w:val="28"/>
        </w:rPr>
        <w:t xml:space="preserve">решения о </w:t>
      </w:r>
      <w:r w:rsidR="007A029D" w:rsidRPr="00394EDE">
        <w:rPr>
          <w:sz w:val="28"/>
          <w:szCs w:val="28"/>
        </w:rPr>
        <w:t>наличи</w:t>
      </w:r>
      <w:r w:rsidR="007024B4">
        <w:rPr>
          <w:sz w:val="28"/>
          <w:szCs w:val="28"/>
        </w:rPr>
        <w:t>и</w:t>
      </w:r>
      <w:r w:rsidR="007A029D" w:rsidRPr="00394EDE">
        <w:rPr>
          <w:sz w:val="28"/>
          <w:szCs w:val="28"/>
        </w:rPr>
        <w:t xml:space="preserve"> либо отсутстви</w:t>
      </w:r>
      <w:r w:rsidR="007024B4">
        <w:rPr>
          <w:sz w:val="28"/>
          <w:szCs w:val="28"/>
        </w:rPr>
        <w:t>и</w:t>
      </w:r>
      <w:r w:rsidR="007A029D" w:rsidRPr="00394EDE">
        <w:rPr>
          <w:sz w:val="28"/>
          <w:szCs w:val="28"/>
        </w:rPr>
        <w:t xml:space="preserve"> у заявителя права на предоставление государственной услуги.</w:t>
      </w:r>
    </w:p>
    <w:p w:rsidR="00732FEA" w:rsidRDefault="00732FEA" w:rsidP="00732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394EDE">
        <w:rPr>
          <w:sz w:val="28"/>
          <w:szCs w:val="28"/>
        </w:rPr>
        <w:t xml:space="preserve">Управлением социальной защиты населения в течение </w:t>
      </w:r>
      <w:r>
        <w:rPr>
          <w:sz w:val="28"/>
          <w:szCs w:val="28"/>
        </w:rPr>
        <w:t>1</w:t>
      </w:r>
      <w:r w:rsidRPr="00394ED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94ED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394EDE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 xml:space="preserve">положительного </w:t>
      </w:r>
      <w:r w:rsidRPr="00394EDE">
        <w:rPr>
          <w:sz w:val="28"/>
          <w:szCs w:val="28"/>
        </w:rPr>
        <w:t>решения в предоставлении государственной услуги</w:t>
      </w:r>
      <w:r>
        <w:rPr>
          <w:sz w:val="28"/>
          <w:szCs w:val="28"/>
        </w:rPr>
        <w:t xml:space="preserve"> </w:t>
      </w:r>
      <w:r w:rsidR="00861234">
        <w:rPr>
          <w:sz w:val="28"/>
          <w:szCs w:val="28"/>
        </w:rPr>
        <w:t>уведомляет льготника о возможности получения справки в управлении социальной защиты населения либо в МФЦ.</w:t>
      </w:r>
      <w:r w:rsidRPr="00394EDE">
        <w:rPr>
          <w:sz w:val="28"/>
          <w:szCs w:val="28"/>
        </w:rPr>
        <w:t xml:space="preserve"> </w:t>
      </w:r>
    </w:p>
    <w:p w:rsidR="00732FEA" w:rsidRPr="00394EDE" w:rsidRDefault="00732FEA" w:rsidP="00732FEA">
      <w:pPr>
        <w:ind w:firstLine="709"/>
        <w:jc w:val="both"/>
        <w:rPr>
          <w:sz w:val="28"/>
          <w:szCs w:val="28"/>
          <w:lang w:eastAsia="ru-RU"/>
        </w:rPr>
      </w:pPr>
      <w:r w:rsidRPr="00394EDE"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732FEA" w:rsidRPr="00394EDE" w:rsidRDefault="00732FEA" w:rsidP="009A56A5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  <w:lang w:eastAsia="ru-RU"/>
        </w:rPr>
      </w:pPr>
      <w:r w:rsidRPr="00394EDE">
        <w:rPr>
          <w:sz w:val="28"/>
          <w:szCs w:val="28"/>
          <w:lang w:eastAsia="ru-RU"/>
        </w:rPr>
        <w:t xml:space="preserve">В случае предоставления </w:t>
      </w:r>
      <w:r w:rsidRPr="00394EDE">
        <w:rPr>
          <w:sz w:val="28"/>
          <w:szCs w:val="28"/>
        </w:rPr>
        <w:t>заявления и документов, необходимых для предоставления государственной услуги через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</w:t>
      </w:r>
      <w:r w:rsidR="00861234">
        <w:rPr>
          <w:sz w:val="28"/>
          <w:szCs w:val="28"/>
        </w:rPr>
        <w:t xml:space="preserve">управление социальной </w:t>
      </w:r>
      <w:proofErr w:type="gramStart"/>
      <w:r w:rsidR="00861234">
        <w:rPr>
          <w:sz w:val="28"/>
          <w:szCs w:val="28"/>
        </w:rPr>
        <w:t>зашиты населения не позднее 1 рабочего дня со дня принятия положительного решения направляет</w:t>
      </w:r>
      <w:proofErr w:type="gramEnd"/>
      <w:r w:rsidR="00861234">
        <w:rPr>
          <w:sz w:val="28"/>
          <w:szCs w:val="28"/>
        </w:rPr>
        <w:t xml:space="preserve"> в МФЦ </w:t>
      </w:r>
      <w:r w:rsidR="009A56A5">
        <w:rPr>
          <w:sz w:val="28"/>
          <w:szCs w:val="28"/>
        </w:rPr>
        <w:t xml:space="preserve">документы, перечисленные в подпункте 2.3.1.1 пункта 2.3 раздела 2, </w:t>
      </w:r>
      <w:r w:rsidR="00861234">
        <w:rPr>
          <w:sz w:val="28"/>
          <w:szCs w:val="28"/>
        </w:rPr>
        <w:t xml:space="preserve">для дальнейшей выдачи льготнику. </w:t>
      </w:r>
    </w:p>
    <w:p w:rsidR="008A475F" w:rsidRDefault="00AB3F32" w:rsidP="008A475F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 w:rsidR="00AB2C98">
        <w:rPr>
          <w:sz w:val="28"/>
          <w:szCs w:val="28"/>
        </w:rPr>
        <w:t>5</w:t>
      </w:r>
      <w:r w:rsidRPr="00394EDE">
        <w:rPr>
          <w:sz w:val="28"/>
          <w:szCs w:val="28"/>
        </w:rPr>
        <w:t>.</w:t>
      </w:r>
      <w:r w:rsidR="009A56A5">
        <w:rPr>
          <w:sz w:val="28"/>
          <w:szCs w:val="28"/>
        </w:rPr>
        <w:t>3</w:t>
      </w:r>
      <w:r w:rsidRPr="00394EDE">
        <w:rPr>
          <w:sz w:val="28"/>
          <w:szCs w:val="28"/>
        </w:rPr>
        <w:t xml:space="preserve">. Управлением социальной защиты населения в течение 5 рабочих дней со дня принятия решения </w:t>
      </w:r>
      <w:r w:rsidR="005F2225" w:rsidRPr="00394EDE">
        <w:rPr>
          <w:sz w:val="28"/>
          <w:szCs w:val="28"/>
        </w:rPr>
        <w:t>об отказе в предоставлении государственной услуги</w:t>
      </w:r>
      <w:r w:rsidR="008A475F"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направляется по почте заявителю </w:t>
      </w:r>
      <w:r w:rsidR="008A475F">
        <w:rPr>
          <w:sz w:val="28"/>
          <w:szCs w:val="28"/>
        </w:rPr>
        <w:t xml:space="preserve">соответствующее </w:t>
      </w:r>
      <w:r w:rsidRPr="00394EDE">
        <w:rPr>
          <w:sz w:val="28"/>
          <w:szCs w:val="28"/>
        </w:rPr>
        <w:t>уведомление</w:t>
      </w:r>
      <w:r w:rsidR="008A475F">
        <w:rPr>
          <w:sz w:val="28"/>
          <w:szCs w:val="28"/>
        </w:rPr>
        <w:t>.</w:t>
      </w:r>
      <w:r w:rsidRPr="00394EDE">
        <w:rPr>
          <w:sz w:val="28"/>
          <w:szCs w:val="28"/>
        </w:rPr>
        <w:t xml:space="preserve"> </w:t>
      </w:r>
    </w:p>
    <w:p w:rsidR="00AB3F32" w:rsidRPr="00394EDE" w:rsidRDefault="00AB3F32" w:rsidP="008A475F">
      <w:pPr>
        <w:ind w:firstLine="709"/>
        <w:jc w:val="both"/>
        <w:rPr>
          <w:sz w:val="28"/>
          <w:szCs w:val="28"/>
          <w:lang w:eastAsia="ru-RU"/>
        </w:rPr>
      </w:pPr>
      <w:r w:rsidRPr="00394EDE"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AB3F32" w:rsidRPr="00394EDE" w:rsidRDefault="00AB3F32" w:rsidP="00AB3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 w:rsidRPr="00394EDE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уведомление направляется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3.</w:t>
      </w:r>
      <w:r w:rsidR="00AB2C98">
        <w:rPr>
          <w:sz w:val="28"/>
          <w:szCs w:val="28"/>
        </w:rPr>
        <w:t>5</w:t>
      </w:r>
      <w:r w:rsidRPr="00585796">
        <w:rPr>
          <w:sz w:val="28"/>
          <w:szCs w:val="28"/>
        </w:rPr>
        <w:t>.</w:t>
      </w:r>
      <w:r w:rsidR="009A56A5">
        <w:rPr>
          <w:sz w:val="28"/>
          <w:szCs w:val="28"/>
        </w:rPr>
        <w:t>4</w:t>
      </w:r>
      <w:r w:rsidRPr="00585796">
        <w:rPr>
          <w:sz w:val="28"/>
          <w:szCs w:val="28"/>
        </w:rPr>
        <w:t xml:space="preserve">. МФЦ в течение 2 рабочих дней с момента поступления от управления социальной защиты населения уведомления об отказе в предоставлении государственной услуги </w:t>
      </w:r>
      <w:r w:rsidR="009A56A5">
        <w:rPr>
          <w:sz w:val="28"/>
          <w:szCs w:val="28"/>
        </w:rPr>
        <w:t>либо документов,</w:t>
      </w:r>
      <w:r w:rsidR="009A56A5" w:rsidRPr="009A56A5">
        <w:rPr>
          <w:sz w:val="28"/>
          <w:szCs w:val="28"/>
        </w:rPr>
        <w:t xml:space="preserve"> </w:t>
      </w:r>
      <w:r w:rsidR="009A56A5">
        <w:rPr>
          <w:sz w:val="28"/>
          <w:szCs w:val="28"/>
        </w:rPr>
        <w:t>перечисленны</w:t>
      </w:r>
      <w:r w:rsidR="009A56A5">
        <w:rPr>
          <w:sz w:val="28"/>
          <w:szCs w:val="28"/>
        </w:rPr>
        <w:t>х</w:t>
      </w:r>
      <w:r w:rsidR="009A56A5">
        <w:rPr>
          <w:sz w:val="28"/>
          <w:szCs w:val="28"/>
        </w:rPr>
        <w:t xml:space="preserve"> в подпункте 2.3.1.1 пункта 2.3 раздела 2</w:t>
      </w:r>
      <w:r w:rsidR="009A56A5">
        <w:rPr>
          <w:sz w:val="28"/>
          <w:szCs w:val="28"/>
        </w:rPr>
        <w:t xml:space="preserve">, </w:t>
      </w:r>
      <w:r w:rsidRPr="00585796">
        <w:rPr>
          <w:sz w:val="28"/>
          <w:szCs w:val="28"/>
        </w:rPr>
        <w:t>уведомляет об этом заявителя.</w:t>
      </w:r>
    </w:p>
    <w:p w:rsidR="00AB3F32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 xml:space="preserve">Заявитель при получении уведомления об отказе в предоставлении государственной услуги </w:t>
      </w:r>
      <w:r w:rsidR="009A56A5">
        <w:rPr>
          <w:sz w:val="28"/>
          <w:szCs w:val="28"/>
        </w:rPr>
        <w:t>либо документов,</w:t>
      </w:r>
      <w:r w:rsidR="009A56A5" w:rsidRPr="009A56A5">
        <w:rPr>
          <w:sz w:val="28"/>
          <w:szCs w:val="28"/>
        </w:rPr>
        <w:t xml:space="preserve"> </w:t>
      </w:r>
      <w:r w:rsidR="009A56A5">
        <w:rPr>
          <w:sz w:val="28"/>
          <w:szCs w:val="28"/>
        </w:rPr>
        <w:t>перечисленных в подпункте 2.3.1.1 пункта 2.3 раздела 2,</w:t>
      </w:r>
      <w:r w:rsidR="009A56A5">
        <w:rPr>
          <w:sz w:val="28"/>
          <w:szCs w:val="28"/>
        </w:rPr>
        <w:t xml:space="preserve"> </w:t>
      </w:r>
      <w:r w:rsidRPr="00585796">
        <w:rPr>
          <w:sz w:val="28"/>
          <w:szCs w:val="28"/>
        </w:rPr>
        <w:t xml:space="preserve">расписывается </w:t>
      </w:r>
      <w:r w:rsidR="009A56A5">
        <w:rPr>
          <w:sz w:val="28"/>
          <w:szCs w:val="28"/>
        </w:rPr>
        <w:t xml:space="preserve">в их </w:t>
      </w:r>
      <w:r w:rsidRPr="00585796">
        <w:rPr>
          <w:sz w:val="28"/>
          <w:szCs w:val="28"/>
        </w:rPr>
        <w:t xml:space="preserve">получении, после чего МФЦ в течение </w:t>
      </w:r>
      <w:r w:rsidRPr="00585796">
        <w:rPr>
          <w:sz w:val="28"/>
          <w:szCs w:val="28"/>
        </w:rPr>
        <w:lastRenderedPageBreak/>
        <w:t>2 рабочих дней направляет расписку в управление социальной защиты населения, направившее документы.</w:t>
      </w:r>
      <w:proofErr w:type="gramEnd"/>
    </w:p>
    <w:p w:rsidR="00AB2C98" w:rsidRPr="00585796" w:rsidRDefault="00AB2C98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32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32" w:rsidRPr="00654311" w:rsidRDefault="00AB3F32" w:rsidP="00AB3F32">
      <w:pPr>
        <w:pStyle w:val="1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7" w:name="sub_137"/>
      <w:bookmarkEnd w:id="36"/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9A56A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порядку выполнения</w:t>
      </w:r>
    </w:p>
    <w:p w:rsidR="00AB3F32" w:rsidRPr="00654311" w:rsidRDefault="00AB3F32" w:rsidP="00AB3F32">
      <w:pPr>
        <w:pStyle w:val="1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</w:t>
      </w:r>
    </w:p>
    <w:p w:rsidR="00AB3F32" w:rsidRPr="00654311" w:rsidRDefault="00AB3F32" w:rsidP="00AB3F32">
      <w:pPr>
        <w:rPr>
          <w:sz w:val="28"/>
          <w:szCs w:val="28"/>
        </w:rPr>
      </w:pPr>
    </w:p>
    <w:p w:rsidR="00AB3F32" w:rsidRDefault="00AB3F32" w:rsidP="00AB3F32">
      <w:pPr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Запрос о предоставлении государственной услуги не может быть оставлен без рассмотрения или рассмотрен с нарушением сроков по причине продолжительного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AB3F32" w:rsidRPr="00585796" w:rsidRDefault="00AB3F32" w:rsidP="00AB3F32">
      <w:pPr>
        <w:ind w:firstLine="709"/>
        <w:jc w:val="both"/>
        <w:rPr>
          <w:sz w:val="28"/>
          <w:szCs w:val="28"/>
        </w:rPr>
      </w:pPr>
    </w:p>
    <w:bookmarkEnd w:id="37"/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4. Формы контроля за предоставлением</w:t>
      </w:r>
    </w:p>
    <w:p w:rsidR="00AB3F32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AB3F32" w:rsidRPr="00654311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4.1. Порядок осуществления текущего контроля за соблюдением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требования к предоставлению государственной услуги,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а также принятием ими решений</w:t>
      </w:r>
    </w:p>
    <w:p w:rsidR="00AB3F32" w:rsidRPr="00585796" w:rsidRDefault="00AB3F32" w:rsidP="00AB3F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B3F32" w:rsidRPr="00A81BFB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Текущий контроль за соблюдением и исполнением должностным лицом положений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управления социальной защиты населения, ответственного за предоставление государственной услуги, а также руководством управления социальной защиты населения на постоянной осно</w:t>
      </w:r>
      <w:r>
        <w:rPr>
          <w:sz w:val="28"/>
          <w:szCs w:val="28"/>
        </w:rPr>
        <w:t>ве</w:t>
      </w:r>
      <w:r w:rsidRPr="00A81BFB">
        <w:rPr>
          <w:sz w:val="28"/>
          <w:szCs w:val="28"/>
        </w:rPr>
        <w:t>.</w:t>
      </w:r>
    </w:p>
    <w:p w:rsidR="00AB3F32" w:rsidRDefault="00AB3F32" w:rsidP="00AB3F32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AB3F32" w:rsidRDefault="00AB3F32" w:rsidP="00AB3F32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4.2. Порядок и периодичность осуществления плановых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 внеплановых проверок полноты и качества предоставления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услуги, в том числе порядок и формы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контроля за полнотой и качеством предоставления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AB3F32" w:rsidRPr="00654311" w:rsidRDefault="00AB3F32" w:rsidP="00AB3F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4.2.1. В целях осуществления контроля за соблюдением и исполнением должностным лицом управления социальной защиты населения положений Регламента, иных нормативных правовых актов,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управлением социальной защиты населения.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4.2.2. Проверки могут быть плановыми и внеплановыми.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Плановые проверки осуществляются на основании плана проверок министерства.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>Внеплановые проверки проводятся по поручению руководства министерства, правоохранительных или иных уполномоченных государственных органов. Проверка также может проводиться по конкретному обращению гражданина.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4.2.3. При проверке могут рассматриваться все вопросы, связанные с предоставлением государственной услуги.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:rsidR="00AB3F32" w:rsidRPr="00654311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4.3. Ответственность должностных лиц исполнительных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органов государственной власти Краснодарского края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 решения и действия (бездействие), принимаемые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(осуществляемые) ими в ходе предоставления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AB3F32" w:rsidRPr="00654311" w:rsidRDefault="00AB3F32" w:rsidP="00AB3F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4.3.1.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4.3.2. 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Федерации.</w:t>
      </w:r>
    </w:p>
    <w:p w:rsidR="00AB3F32" w:rsidRPr="00585796" w:rsidRDefault="00AB3F32" w:rsidP="00AB3F3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AB3F32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4.4. Положения, характеризующие требования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к порядку и формам контроля за предоставлением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их объединений и организаций</w:t>
      </w:r>
    </w:p>
    <w:p w:rsidR="00AB3F32" w:rsidRPr="00585796" w:rsidRDefault="00AB3F32" w:rsidP="00AB3F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B3F32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</w:t>
      </w:r>
    </w:p>
    <w:p w:rsidR="00AB3F32" w:rsidRDefault="00AB3F32" w:rsidP="00AB3F3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5. Досудебный (внесудебный) порядок обжалования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решений и действий (бездействия) исполнительного органа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государственную услугу, а также его должностных лиц,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государственных гражданских служащих Краснодарского края</w:t>
      </w:r>
    </w:p>
    <w:p w:rsidR="000F1C6A" w:rsidRDefault="000F1C6A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5.1. Информация для заявителя о его праве подать жалобу на решение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и (или) действие (бездействие) исполнительного органа государственной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AB3F32" w:rsidRPr="00654311" w:rsidRDefault="00AB3F32" w:rsidP="00AB3F3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B3F32" w:rsidRPr="00585796" w:rsidRDefault="00AB3F32" w:rsidP="00AB3F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Заявитель вправе обжаловать решение и (или) действие (бездействие) управления социальной защиты населения, а также должностных лиц, государственных гражданских служащих при предоставлении государственной </w:t>
      </w:r>
      <w:r w:rsidR="009956FA">
        <w:rPr>
          <w:sz w:val="28"/>
          <w:szCs w:val="28"/>
        </w:rPr>
        <w:t xml:space="preserve"> </w:t>
      </w:r>
      <w:r w:rsidR="00D43EE2">
        <w:rPr>
          <w:sz w:val="28"/>
          <w:szCs w:val="28"/>
        </w:rPr>
        <w:t xml:space="preserve"> </w:t>
      </w:r>
      <w:r w:rsidRPr="00585796">
        <w:rPr>
          <w:sz w:val="28"/>
          <w:szCs w:val="28"/>
        </w:rPr>
        <w:t xml:space="preserve">услуги. </w:t>
      </w:r>
    </w:p>
    <w:p w:rsidR="00AB3F32" w:rsidRPr="00585796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5796">
        <w:rPr>
          <w:sz w:val="28"/>
          <w:szCs w:val="28"/>
        </w:rPr>
        <w:t>5.2. Предмет жалобы</w:t>
      </w:r>
    </w:p>
    <w:p w:rsidR="00AB3F32" w:rsidRPr="00654311" w:rsidRDefault="00AB3F32" w:rsidP="00AB3F3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обратиться с жалобой, в том числе в следующих случаях: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предоставления государственной услуги;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нормативными правовыми актами субъектов Российской Федерации;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B3F32" w:rsidRPr="00654311" w:rsidRDefault="00AB3F32" w:rsidP="00AB3F3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5.3. Органы государственной власти и уполномоченные</w:t>
      </w: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 рассмотрение жалобы должностные лица,</w:t>
      </w: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которым может быть направлена жалоба</w:t>
      </w:r>
    </w:p>
    <w:p w:rsidR="00AB3F32" w:rsidRPr="00654311" w:rsidRDefault="00AB3F32" w:rsidP="00AB3F32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5.3.1. Заявитель вправе обжаловать решения и (или) действия (бездействие), принятые в ходе предоставления государственной услуги должностным лицом управления социальной защиты населения – руководителю управления социальной защиты населения.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38" w:name="sub_532"/>
      <w:r w:rsidRPr="00327953">
        <w:rPr>
          <w:sz w:val="28"/>
          <w:szCs w:val="28"/>
        </w:rPr>
        <w:lastRenderedPageBreak/>
        <w:t>5.3.2. В случае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министерство.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39" w:name="sub_533"/>
      <w:bookmarkEnd w:id="38"/>
      <w:r w:rsidRPr="00327953">
        <w:rPr>
          <w:sz w:val="28"/>
          <w:szCs w:val="28"/>
        </w:rPr>
        <w:t>5.3.3. В случае если заявитель не удовлетворен решением, принятым руководителем управления социальной защиты населения и (или) министерством, то он вправе обратиться с жалобой в администрацию Краснодарского края.</w:t>
      </w:r>
    </w:p>
    <w:bookmarkEnd w:id="39"/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постановлением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AB3F32" w:rsidRPr="00654311" w:rsidRDefault="00AB3F32" w:rsidP="00AB3F32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5.4. Порядок подачи и рассмотрения жалобы</w:t>
      </w:r>
    </w:p>
    <w:p w:rsidR="00043459" w:rsidRDefault="00043459" w:rsidP="00AB3F32">
      <w:pPr>
        <w:ind w:firstLine="709"/>
        <w:jc w:val="both"/>
        <w:rPr>
          <w:sz w:val="28"/>
          <w:szCs w:val="28"/>
        </w:rPr>
      </w:pPr>
      <w:bookmarkStart w:id="40" w:name="sub_541"/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5.4.1. </w:t>
      </w:r>
      <w:proofErr w:type="gramStart"/>
      <w:r w:rsidRPr="0032795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на решение и (или) действия (бездействие), принятые (осуществляемые) в ходе предоставления государственной услуги, поданной в письменной форме на бумажном носители либо в электронном виде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в управление социальной защиты населения, в министерство.</w:t>
      </w:r>
      <w:proofErr w:type="gramEnd"/>
    </w:p>
    <w:p w:rsidR="008B24D7" w:rsidRPr="008B24D7" w:rsidRDefault="00AB3F32" w:rsidP="008B2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43"/>
      <w:bookmarkEnd w:id="40"/>
      <w:r w:rsidRPr="008B24D7">
        <w:rPr>
          <w:rFonts w:ascii="Times New Roman" w:hAnsi="Times New Roman" w:cs="Times New Roman"/>
          <w:sz w:val="28"/>
          <w:szCs w:val="28"/>
        </w:rPr>
        <w:t xml:space="preserve">5.4.2. </w:t>
      </w:r>
      <w:r w:rsidR="008B24D7" w:rsidRPr="008B24D7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министерства в информационно-телекоммуникационной сети «Интернет», Портала, через МФЦ, а также может быть принята при личном приеме заявителя.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2" w:name="sub_544"/>
      <w:bookmarkEnd w:id="41"/>
      <w:r w:rsidRPr="00327953">
        <w:rPr>
          <w:sz w:val="28"/>
          <w:szCs w:val="28"/>
        </w:rPr>
        <w:t>5.4.3. Жалоба должна содержать:</w:t>
      </w:r>
    </w:p>
    <w:bookmarkEnd w:id="42"/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наименование управления социальной защиты населения или министерства, должностного лица управления социальной защиты населения или министерства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решения и (или) действия (бездействие) которого обжалуются;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сведения об обжалуемых решениях и (или) действиях (бездействии) должностного лица управления социальной защиты населения или министерства;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должностного лица управления социальной защиты </w:t>
      </w:r>
      <w:r w:rsidRPr="00327953">
        <w:rPr>
          <w:sz w:val="28"/>
          <w:szCs w:val="28"/>
        </w:rPr>
        <w:lastRenderedPageBreak/>
        <w:t>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0F1C6A" w:rsidRDefault="000F1C6A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3F32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5.5. Сроки рассмотрения жалобы </w:t>
      </w:r>
    </w:p>
    <w:p w:rsidR="00A044C0" w:rsidRPr="00327953" w:rsidRDefault="00A044C0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3F32" w:rsidRDefault="00AB3F32" w:rsidP="00AB3F32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социальной защиты населения, должностного лица управления социальной защиты населения в приеме документов у заявителя либо в исправлении допущенных опечаток и ошибок или в случае обжалования нарушений установленного</w:t>
      </w:r>
      <w:proofErr w:type="gramEnd"/>
      <w:r w:rsidRPr="00327953">
        <w:rPr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AB3F32" w:rsidRDefault="00AB3F32" w:rsidP="00AB3F32">
      <w:pPr>
        <w:ind w:firstLine="709"/>
        <w:jc w:val="both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5.6. Перечень оснований для приостановления </w:t>
      </w:r>
    </w:p>
    <w:p w:rsidR="00AB3F32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рассмотрения жалобы</w:t>
      </w: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Основания для приостановления рассмотрения жалобы не</w:t>
      </w:r>
      <w:r w:rsidR="000F1C6A">
        <w:rPr>
          <w:sz w:val="28"/>
          <w:szCs w:val="28"/>
        </w:rPr>
        <w:t xml:space="preserve"> </w:t>
      </w:r>
      <w:r w:rsidRPr="00327953">
        <w:rPr>
          <w:sz w:val="28"/>
          <w:szCs w:val="28"/>
        </w:rPr>
        <w:t>предусмотрены.</w:t>
      </w:r>
    </w:p>
    <w:p w:rsidR="00AB3F32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5.7. Результат рассмотрения жалобы</w:t>
      </w:r>
    </w:p>
    <w:p w:rsidR="00043459" w:rsidRPr="00327953" w:rsidRDefault="00043459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3" w:name="sub_571"/>
      <w:r w:rsidRPr="00327953">
        <w:rPr>
          <w:sz w:val="28"/>
          <w:szCs w:val="28"/>
        </w:rPr>
        <w:t>5.7.1. По результатам рассмотрения жалобы управление социальной защиты населения, министерство принимает одно из следующих решений:</w:t>
      </w:r>
    </w:p>
    <w:bookmarkEnd w:id="43"/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отказывает в удовлетворении жалобы.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4" w:name="sub_572"/>
      <w:r w:rsidRPr="00327953">
        <w:rPr>
          <w:sz w:val="28"/>
          <w:szCs w:val="28"/>
        </w:rPr>
        <w:t>5.7.2. Управление социальной защиты населения и министерство оставляют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5" w:name="sub_573"/>
      <w:bookmarkEnd w:id="44"/>
      <w:r w:rsidRPr="00327953">
        <w:rPr>
          <w:sz w:val="28"/>
          <w:szCs w:val="28"/>
        </w:rPr>
        <w:t>5.7.3. Основанием для отказа в удовлетворении жалобы являются: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6" w:name="sub_5731"/>
      <w:bookmarkEnd w:id="45"/>
      <w:r w:rsidRPr="0032795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7" w:name="sub_5732"/>
      <w:bookmarkEnd w:id="46"/>
      <w:r w:rsidRPr="003279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bookmarkStart w:id="48" w:name="sub_5733"/>
      <w:bookmarkEnd w:id="47"/>
      <w:r w:rsidRPr="00327953">
        <w:rPr>
          <w:sz w:val="28"/>
          <w:szCs w:val="28"/>
        </w:rPr>
        <w:lastRenderedPageBreak/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bookmarkEnd w:id="48"/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3F32" w:rsidRDefault="00AB3F32" w:rsidP="00AB3F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 xml:space="preserve">5.8. Порядок информирования заявителя </w:t>
      </w:r>
    </w:p>
    <w:p w:rsidR="00AB3F32" w:rsidRPr="00327953" w:rsidRDefault="00AB3F32" w:rsidP="00AB3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о результатах рассмотрения жалобы</w:t>
      </w:r>
    </w:p>
    <w:p w:rsidR="00AB3F32" w:rsidRPr="00654311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B3F32" w:rsidRPr="00654311" w:rsidRDefault="00AB3F32" w:rsidP="00AB3F32">
      <w:pPr>
        <w:ind w:firstLine="709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5.9. Порядок обжалования решения по жалобе</w:t>
      </w:r>
    </w:p>
    <w:p w:rsidR="00AB3F32" w:rsidRPr="00654311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32" w:rsidRPr="00327953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населения, министерства в суд общей юрисдикции в порядке и сроки, установленные законодательством Российской Федерации.</w:t>
      </w: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27953">
        <w:rPr>
          <w:sz w:val="28"/>
          <w:szCs w:val="28"/>
        </w:rPr>
        <w:t>5.10. Право заявителя на получение информации и документов,</w:t>
      </w: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27953">
        <w:rPr>
          <w:sz w:val="28"/>
          <w:szCs w:val="28"/>
        </w:rPr>
        <w:t>необходимых для обоснования и рассмотрения жалобы</w:t>
      </w:r>
    </w:p>
    <w:p w:rsidR="00AB3F32" w:rsidRPr="00654311" w:rsidRDefault="00AB3F32" w:rsidP="00AB3F32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Заявитель имеет право обратиться в управление социальной защиты населения, в министерство за получением информации и документов, необходимых для обоснования и рассмотрения жалобы.</w:t>
      </w:r>
    </w:p>
    <w:p w:rsidR="000F1C6A" w:rsidRDefault="000F1C6A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5.11. Способы информирования заявителей</w:t>
      </w:r>
    </w:p>
    <w:p w:rsidR="00AB3F32" w:rsidRPr="00327953" w:rsidRDefault="00AB3F32" w:rsidP="00AB3F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 порядке подачи и рассмотрения жалобы</w:t>
      </w:r>
    </w:p>
    <w:p w:rsidR="00AB3F32" w:rsidRPr="00327953" w:rsidRDefault="00AB3F32" w:rsidP="00AB3F3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AB3F32" w:rsidRDefault="00AB3F32" w:rsidP="00AB3F32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Информирование заявителя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министерства, Портале и в МФЦ.</w:t>
      </w:r>
    </w:p>
    <w:p w:rsidR="00AB3F32" w:rsidRPr="00327953" w:rsidRDefault="00AB3F32" w:rsidP="00AB3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1C6A" w:rsidRDefault="00C46307" w:rsidP="00C46307">
      <w:pPr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</w:t>
      </w:r>
    </w:p>
    <w:p w:rsidR="000F1C6A" w:rsidRDefault="000F1C6A" w:rsidP="00A044C0">
      <w:pPr>
        <w:rPr>
          <w:sz w:val="28"/>
          <w:szCs w:val="28"/>
        </w:rPr>
      </w:pPr>
      <w:r>
        <w:rPr>
          <w:sz w:val="28"/>
          <w:szCs w:val="28"/>
        </w:rPr>
        <w:t xml:space="preserve">адресного </w:t>
      </w:r>
      <w:r w:rsidR="00C4630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льгот</w:t>
      </w:r>
    </w:p>
    <w:p w:rsidR="000F1C6A" w:rsidRDefault="000F1C6A" w:rsidP="00A044C0">
      <w:pPr>
        <w:rPr>
          <w:sz w:val="28"/>
          <w:szCs w:val="28"/>
        </w:rPr>
      </w:pPr>
      <w:r>
        <w:rPr>
          <w:sz w:val="28"/>
          <w:szCs w:val="28"/>
        </w:rPr>
        <w:t xml:space="preserve">и субсидий </w:t>
      </w:r>
      <w:r w:rsidR="00C46307">
        <w:rPr>
          <w:sz w:val="28"/>
          <w:szCs w:val="28"/>
        </w:rPr>
        <w:t>в управлении</w:t>
      </w:r>
    </w:p>
    <w:p w:rsidR="007E2738" w:rsidRDefault="000F1C6A" w:rsidP="00A044C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46307">
        <w:rPr>
          <w:sz w:val="28"/>
          <w:szCs w:val="28"/>
        </w:rPr>
        <w:t>рганизации социальных выплат                                                             Н.И. Ролик</w:t>
      </w:r>
    </w:p>
    <w:p w:rsidR="00DE0832" w:rsidRDefault="00DE0832" w:rsidP="00A044C0">
      <w:pPr>
        <w:rPr>
          <w:sz w:val="28"/>
          <w:szCs w:val="28"/>
        </w:rPr>
      </w:pP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DE0832" w:rsidTr="000F2FBD">
        <w:tc>
          <w:tcPr>
            <w:tcW w:w="4644" w:type="dxa"/>
          </w:tcPr>
          <w:p w:rsidR="00DE0832" w:rsidRDefault="00DE0832" w:rsidP="000F2FB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DE0832" w:rsidRPr="00DE0832" w:rsidRDefault="00DE0832" w:rsidP="000F2FBD">
            <w:pPr>
              <w:jc w:val="center"/>
              <w:rPr>
                <w:rStyle w:val="affb"/>
                <w:b w:val="0"/>
                <w:sz w:val="28"/>
                <w:szCs w:val="28"/>
              </w:rPr>
            </w:pPr>
            <w:r w:rsidRPr="00DE0832">
              <w:rPr>
                <w:rStyle w:val="affb"/>
                <w:b w:val="0"/>
                <w:sz w:val="28"/>
                <w:szCs w:val="28"/>
              </w:rPr>
              <w:t>ПРИЛОЖЕНИЕ № 1</w:t>
            </w:r>
          </w:p>
          <w:p w:rsidR="00DE0832" w:rsidRPr="00DE0832" w:rsidRDefault="00DE0832" w:rsidP="000F2F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0832">
              <w:rPr>
                <w:rStyle w:val="affb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0" w:history="1">
              <w:r w:rsidRPr="00DE0832">
                <w:rPr>
                  <w:rStyle w:val="aff9"/>
                  <w:b w:val="0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DE0832">
              <w:rPr>
                <w:rStyle w:val="affb"/>
                <w:b w:val="0"/>
                <w:sz w:val="28"/>
                <w:szCs w:val="28"/>
              </w:rPr>
              <w:br/>
              <w:t>предоставления государственной</w:t>
            </w:r>
            <w:r w:rsidRPr="00DE0832">
              <w:rPr>
                <w:rStyle w:val="affb"/>
                <w:b w:val="0"/>
                <w:sz w:val="28"/>
                <w:szCs w:val="28"/>
              </w:rPr>
              <w:br/>
              <w:t>услуги</w:t>
            </w:r>
            <w:r w:rsidRPr="00DE0832">
              <w:rPr>
                <w:sz w:val="28"/>
                <w:szCs w:val="28"/>
              </w:rPr>
              <w:t xml:space="preserve"> «Предоставление мер социальной поддержки по оплате проезда </w:t>
            </w:r>
          </w:p>
          <w:p w:rsidR="00DE0832" w:rsidRPr="00DE0832" w:rsidRDefault="00DE0832" w:rsidP="000F2F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0832">
              <w:rPr>
                <w:sz w:val="28"/>
                <w:szCs w:val="28"/>
              </w:rPr>
              <w:t>отдельным категориям жителей Краснодарского края»</w:t>
            </w:r>
          </w:p>
          <w:p w:rsidR="00DE0832" w:rsidRDefault="00DE0832" w:rsidP="000F2FBD">
            <w:pPr>
              <w:jc w:val="center"/>
            </w:pPr>
          </w:p>
        </w:tc>
      </w:tr>
    </w:tbl>
    <w:p w:rsidR="00DE0832" w:rsidRPr="008254AE" w:rsidRDefault="00DE0832" w:rsidP="00DE0832">
      <w:pPr>
        <w:pStyle w:val="1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Ин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ормация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br/>
        <w:t xml:space="preserve">об органах </w:t>
      </w:r>
      <w:proofErr w:type="gramStart"/>
      <w:r w:rsidRPr="00B420DB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  <w:r w:rsidRPr="00B420DB">
        <w:rPr>
          <w:rFonts w:ascii="Times New Roman" w:hAnsi="Times New Roman" w:cs="Times New Roman"/>
          <w:b w:val="0"/>
          <w:sz w:val="28"/>
          <w:szCs w:val="28"/>
        </w:rPr>
        <w:t xml:space="preserve"> защиты населения</w:t>
      </w:r>
    </w:p>
    <w:p w:rsidR="00DE0832" w:rsidRPr="00E75890" w:rsidRDefault="00DE0832" w:rsidP="00DE0832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402"/>
      </w:tblGrid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№</w:t>
            </w:r>
            <w:r w:rsidRPr="00B420DB">
              <w:rPr>
                <w:rFonts w:ascii="Times New Roman" w:hAnsi="Times New Roman" w:cs="Times New Roman"/>
              </w:rPr>
              <w:br/>
            </w:r>
            <w:proofErr w:type="gramStart"/>
            <w:r w:rsidRPr="00B420DB">
              <w:rPr>
                <w:rFonts w:ascii="Times New Roman" w:hAnsi="Times New Roman" w:cs="Times New Roman"/>
              </w:rPr>
              <w:t>п</w:t>
            </w:r>
            <w:proofErr w:type="gramEnd"/>
            <w:r w:rsidRPr="00B420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Наименование органа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Телефон / факс / адрес электронной почты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350000 г. Краснодар, ул. Чапаева,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(861) 259-03-27, 259-64-60,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(861) 259-00-97 msrsp@krasnodar.ru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353320 г. Абинск, пр.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8 (86150) 5-15-70, 4-25-25, 4-48-70, 4-12-33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5-11-46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Uszn_abinsk@msrsp.krasnodar.ru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353440 г.-к. Анапа, ул. Крымская,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(86133) 3-90-56, 4-61-71, 3-27-82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4-26-10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Uszn_anapa@msrsp.krasnodar.ru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г.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352905 г. Армавир, ул. Тургенева,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(86137) 2-33-90, 2-33-91, 7-28-20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2-33-90</w:t>
            </w:r>
          </w:p>
          <w:p w:rsidR="00DE0832" w:rsidRPr="00B420DB" w:rsidRDefault="00DE0832" w:rsidP="000F2FBD">
            <w:pPr>
              <w:pStyle w:val="affc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Uszn_armavir@msrsp.krasnodar.ru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352690 г. Апшеронск, ул. Ворошилова,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(86152) 2-55-24,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2-19-66, 2-86-90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Uszn_apsher@msrsp.krasnodar.ru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Белоглинском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353040, 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>с</w:t>
            </w:r>
            <w:proofErr w:type="gramEnd"/>
            <w:r w:rsidRPr="00B420DB">
              <w:rPr>
                <w:rFonts w:ascii="Times New Roman" w:hAnsi="Times New Roman" w:cs="Times New Roman"/>
              </w:rPr>
              <w:t>. Белая Глина, ул. Красная,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(86154) 7-19-74, 7-27-68, 7-19-79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(86154) 7-33-80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Uszn_belgl@msrsp.krasnodar.ru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352630 г. Белореченск,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(86155) 2-20-48,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(86155) 2-72-72, 2-44-42, 2-61-99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Uszn_belor@msrsp.krasnodar.ru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</w:t>
            </w:r>
            <w:r w:rsidRPr="00B420DB">
              <w:rPr>
                <w:rFonts w:ascii="Times New Roman" w:hAnsi="Times New Roman" w:cs="Times New Roman"/>
              </w:rPr>
              <w:lastRenderedPageBreak/>
              <w:t xml:space="preserve">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Брюховецком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352750 </w:t>
            </w:r>
            <w:r w:rsidRPr="00B420DB">
              <w:rPr>
                <w:rFonts w:ascii="Times New Roman" w:hAnsi="Times New Roman" w:cs="Times New Roman"/>
              </w:rPr>
              <w:lastRenderedPageBreak/>
              <w:t>ст. Брюховецкая ул. Красная, 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тел. 8 (86156) 3-10-89, 3-44-08, </w:t>
            </w:r>
            <w:r w:rsidRPr="00B420DB">
              <w:rPr>
                <w:rFonts w:ascii="Times New Roman" w:hAnsi="Times New Roman" w:cs="Times New Roman"/>
              </w:rPr>
              <w:lastRenderedPageBreak/>
              <w:t>3-44-09, 3-32-49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2-40-49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Uszn_bruhov@msrsp.krasnodar.ru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Выселковском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353100 ст. Выселки, ул. Ленина,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(86157) 7-42-83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7-36-56, 7-30-70, 7-33-60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Uszn_viselki@msrsp.krasnodar.ru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353460 г. Геленджик, ул.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Курзальная</w:t>
            </w:r>
            <w:proofErr w:type="spellEnd"/>
            <w:r w:rsidRPr="00B420DB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(86141) 5-49-78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5-49-61, 5-18-16, 5-49-69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Uszn_gelen@msrsp.krasnodar.ru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ind w:lef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353290 г. Горячий Ключ, ул. Ленина, 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(86159) 3-55-89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3-63-98, 3-62-24, 3-52-65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Uszn_gorkl@msrsp.krasnodar.ru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Гулькевичском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352192 г. Гулькевичи, ул. Энергетиков,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(86160) 5-55-82, 5-43-47, 5.45-41, 5-49-77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(86160) 5-52-40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Uszn_gulk@msrsp.krasnodar.ru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Динском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353200 ст. Динская, ул. Красная,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(86162) 6-58-38, 6-31-04,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6-16-40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Uszn_dinsk@msrsp.krasnodar.ru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353680 г. Ейск, ул. К. Либкнехта,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(86132) 2-05-41,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тел.: 2-27-13, 2-30-27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Uszn_eiskr@msrsp.krasnodar.ru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352380 г. Кропоткин,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(86138) 7-10-14, 7-71-98, 7-71-19, 7-73-21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7-30-62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Uszn_kavkaz@msrsp.krasnodar.ru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353780 ст. Калининская, ул. Фадеева, 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(86163) 2-28-06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2-27-83, 2-43-56, 2-19-51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Uszn_kalinin@msrsp.krasnodar.ru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Каневском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353730 ст. Каневская ул. Вокзальная,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(86164) 4-04-08, 7-26-48, 7-38-70,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4-04-08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Uszn_kanev@msrsp.krasnodar.ru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>Краснодарского края 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353180 г. Кореновск ул. Фрунзе, 99-а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(86142) 4-01-91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4-20-11, 4-00-02, 4-20-14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Uszn_koren@msrsp.krasnodar.r</w:t>
            </w:r>
            <w:r w:rsidRPr="00B420DB">
              <w:rPr>
                <w:rFonts w:ascii="Times New Roman" w:hAnsi="Times New Roman" w:cs="Times New Roman"/>
              </w:rPr>
              <w:lastRenderedPageBreak/>
              <w:t>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353800 ст. Полтавская, ул. Ленина, д. 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(86165) 3-27-68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3-21-46, 3-17-65,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Uszn_krasarm@msrsp.krasnodar.ru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350033 г. Краснодар,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Железно-дорожная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275-18-47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262-24-45, 259-22-67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Uszn_krcent@msrsp.krasnodar.ru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в Западном внутригородском округе города Краснодара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350020 г. Краснодар, ул. Дзержинского,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224-97-60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224-57-98, 215-32-76, 224-57-70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Uszn_krzap@msrsp.krasnodar.ru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Карасунском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350911 г. Краснодар, пос. Пашковский,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факс 8 (861) 237-26-03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237-26-96, 237-03-34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Uszn_krkaras@msrsp.krasnodar.ru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350049 г. Краснодар,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Фестивальная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226-47-63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220-22-95, 220-28-00, 220-24-00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Uszn_krprikub@msrsp.krasnodar.ru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352080 ст. Крыловская, ул. Орджоникидзе, 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(86161) 3-21-73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3-21-64, 31-9-05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Uszn_kril@msrsp.krasnodar.ru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353387 г. Крымск,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Слободская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(86131) 2-05-07, 2-13-87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2-11-87, 4-28-12, 2-12-02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Uszn_krimsk@msrsp.krasnodar.ru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352430 г. Курганинск, ул. Ленина,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(86147) 2-47-88, 2-10-80;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2-20-29, 2-28-19, 2-24-04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Uszn_kurgan@msrsp.krasnodar.ru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Кущевском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352030 ст. Кущевская, ул. Ленина,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(86168) 5-45-23, 5-46-01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5-02-28, 5-68-74, 5-57-53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Uszn_kush@msrsp.krasnodar.ru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>Краснодарского края 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352500 г. Лабинск, ул.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Констан-тинова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(86169) 3-33-23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3-45-26, 3-27-62, 3-33-97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Uszn_lab@msrsp.krasnodar.ru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353740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Ленин-градская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, 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ул. 302 дивизии,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(86145) 7-34-84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7-25-38, 3-71-01, 3-96-36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Uszn_lenin@msrsp.krasnodar.ru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352570 п. Мостовской ул. Комарова,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(86192) 5-35-86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5-13-01, 5-11-15, 5-11-60, 5-25-57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Uszn_most@msrsp.krasnodar.ru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352240 г. Новокубанск,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(86195) 3-01-43,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3-01-88, 3-10-89, 3-32-54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Uszn_novokub@msrsp.krasnodar.ru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353020 ст.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Новопо-кровская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пер.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r w:rsidRPr="00B420DB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 (86149) 7-14-50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7-35-18, 7-21-49, 7-32-82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Uszn_novopok@msrsp.krasnodar.ru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353907 г. Новороссийск,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 (8617) 21-25-08,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21-69-50, 21-54-46, 21-34-81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Uszn_novoros@msrsp.krasnodar.ru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Отрадненском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352290 ст. Отрадная, ул. Первомайская,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(86144) 3-36-68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3-31-36, 3-30-87, 3-36-47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Uszn_otrad@msrsp.krasnodar.ru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352040 ст. Павловская, ул. Ленина,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(86191) 5-28-60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5-33-74, 5-53-37, 5-22-47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Uszn_pavlov@msrsp.krasnodar.ru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353860 г. Приморско-Ахтарск,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Братская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(86143) 2-12-06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2-18-62, 2-84-07, 3-13-72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Uszn_praht@msrsp.krasnodar.ru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Северском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353240 ст. Северская, ул. Петровского,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(86166) 2-16-77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2-13-66, 2-22-44, 2-23-45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Uszn_sever@msrsp.krasnodar.ru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353560 г. Славянск-на-Кубани, ул. Ленина,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(86146) 4-13-94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4-39-80, 4-29-60, 4-13-86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Uszn_slavk@msrsp.krasnodar.ru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Адлерском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354340 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Адлерский район, ул. Свердлова,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 (8622)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40-71-29,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40-47-78, 40-25-04, 40-41-69 40-04-81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Uszn_adler@msrsp.krasnodar.ru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Лазаревском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354200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 г-к. Сочи, ул. Лазарева,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70-03-90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70-46-80, 70-11-40, 70-00-52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Uszn_lazar@msrsp.krasnodar.ru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Хостинском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354002, 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Грибоедова, д. 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(8622) 62-73-34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62-19-42, 62-26-65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Uszn_hosta@msrsp.krasnodar.ru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Центральном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354000 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64-00-23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64-00-78, 64-00-67, 64-49-52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Uszn_sochicen@msrsp.krasnodar.ru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Староминском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353600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Старо-минская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ул. Красная,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(86153) 5-70-88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5-70-84, 5-70-81, 4-31-86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Uszn_stmin@msrsp.krasnodar.ru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352360 ст. Тбилисская, ул. Красная,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(86158) 2-38-35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2-44-09, 2-30-55, 2-30-65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Uszn_tbil@msrsp.krasnodar.ru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353500 г. Темрюк, ул. Ленина,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(86148) 5-19-14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5-47-35, 4-46-31, 5-33-38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Uszn_temruk@msrsp.krasnodar.ru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352700 г. Тимашевск,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(86130) 4-12-04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4-16-50, 4-41-70, 4-01-56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Uszn_timash@msrsp.krasnodar.ru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352120 г. Тихорецк,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Украинская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(86196) 7-11-80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7-05-26, 7-04-97, 7-24-35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Uszn_tihr@msrsp.krasnodar.ru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>Краснодарского края 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352800  г. Туапсе, ул. К. Маркса, 27а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(86167) 2-59-68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2-58-87, 2-98-46</w:t>
            </w:r>
          </w:p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Uszn_tuapser@msrsp.krasnodar.</w:t>
            </w:r>
            <w:r w:rsidRPr="00B420DB">
              <w:rPr>
                <w:rFonts w:ascii="Times New Roman" w:hAnsi="Times New Roman" w:cs="Times New Roman"/>
              </w:rPr>
              <w:lastRenderedPageBreak/>
              <w:t>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352450 с.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Успенское</w:t>
            </w:r>
            <w:proofErr w:type="gramEnd"/>
            <w:r w:rsidRPr="00B420DB">
              <w:rPr>
                <w:rFonts w:ascii="Times New Roman" w:hAnsi="Times New Roman" w:cs="Times New Roman"/>
              </w:rPr>
              <w:t>, ул. Калинина,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(86140) 5-60-05,</w:t>
            </w:r>
          </w:p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5-60-76</w:t>
            </w:r>
          </w:p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Uszn_uspen@msrsp.krasnodar.ru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352330 г. Усть-Лабинск,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(86135) 5-03-55,</w:t>
            </w:r>
          </w:p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5-05-81</w:t>
            </w:r>
          </w:p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Uszn_ulab@msrsp.krasnodar.ru</w:t>
            </w:r>
          </w:p>
        </w:tc>
      </w:tr>
      <w:tr w:rsidR="00DE0832" w:rsidRPr="00B420DB" w:rsidTr="000F2F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F2FB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353620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Старо-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щербиновская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 xml:space="preserve"> ул. Радищева,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(86151) 4-16-75</w:t>
            </w:r>
          </w:p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4-26-89, 4-12-62</w:t>
            </w:r>
          </w:p>
          <w:p w:rsidR="00DE0832" w:rsidRPr="00B420DB" w:rsidRDefault="00DE0832" w:rsidP="000F2FBD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Uszn_sherb@msrsp.krasnodar.ru</w:t>
            </w:r>
          </w:p>
        </w:tc>
      </w:tr>
    </w:tbl>
    <w:p w:rsidR="00DE0832" w:rsidRDefault="00DE0832" w:rsidP="00DE083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льгот и субсидий управления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994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843"/>
        <w:gridCol w:w="5103"/>
      </w:tblGrid>
      <w:tr w:rsidR="00DE0832" w:rsidTr="000F2FBD">
        <w:trPr>
          <w:trHeight w:val="284"/>
        </w:trPr>
        <w:tc>
          <w:tcPr>
            <w:tcW w:w="4843" w:type="dxa"/>
          </w:tcPr>
          <w:p w:rsidR="00DE0832" w:rsidRDefault="00DE0832" w:rsidP="000F2FB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  </w:t>
            </w:r>
          </w:p>
        </w:tc>
        <w:tc>
          <w:tcPr>
            <w:tcW w:w="5103" w:type="dxa"/>
          </w:tcPr>
          <w:p w:rsidR="00DE0832" w:rsidRPr="006B2A49" w:rsidRDefault="00DE0832" w:rsidP="000F2FBD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2</w:t>
            </w:r>
          </w:p>
          <w:p w:rsidR="00DE0832" w:rsidRPr="006B2A49" w:rsidRDefault="00DE0832" w:rsidP="000F2F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Pr="00DF11CE" w:rsidRDefault="00DE0832" w:rsidP="000F2FBD">
            <w:pPr>
              <w:jc w:val="center"/>
              <w:rPr>
                <w:bCs/>
              </w:rPr>
            </w:pPr>
          </w:p>
        </w:tc>
      </w:tr>
    </w:tbl>
    <w:p w:rsidR="00DE0832" w:rsidRPr="00F2348A" w:rsidRDefault="00DE0832" w:rsidP="00DE0832">
      <w:pPr>
        <w:rPr>
          <w:vanish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875"/>
        <w:gridCol w:w="5073"/>
      </w:tblGrid>
      <w:tr w:rsidR="00DE0832" w:rsidTr="000F2FBD">
        <w:tc>
          <w:tcPr>
            <w:tcW w:w="4875" w:type="dxa"/>
            <w:shd w:val="clear" w:color="auto" w:fill="auto"/>
          </w:tcPr>
          <w:p w:rsidR="00DE0832" w:rsidRDefault="00DE0832" w:rsidP="000F2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Руководителю управления 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348A">
              <w:rPr>
                <w:sz w:val="28"/>
                <w:szCs w:val="28"/>
              </w:rPr>
              <w:t>социальной</w:t>
            </w:r>
            <w:proofErr w:type="gramEnd"/>
            <w:r w:rsidRPr="00F2348A">
              <w:rPr>
                <w:sz w:val="28"/>
                <w:szCs w:val="28"/>
              </w:rPr>
              <w:t xml:space="preserve"> защиты населения в 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__________________________ </w:t>
            </w:r>
            <w:proofErr w:type="gramStart"/>
            <w:r w:rsidRPr="00F2348A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DE0832" w:rsidTr="000F2FBD">
        <w:tc>
          <w:tcPr>
            <w:tcW w:w="4875" w:type="dxa"/>
            <w:shd w:val="clear" w:color="auto" w:fill="auto"/>
          </w:tcPr>
          <w:p w:rsidR="00DE0832" w:rsidRDefault="00DE0832" w:rsidP="000F2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от 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       (фамилия)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(имя, отчество)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F2348A">
              <w:rPr>
                <w:sz w:val="28"/>
                <w:szCs w:val="28"/>
              </w:rPr>
              <w:t xml:space="preserve"> (й) по адресу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0832" w:rsidRPr="00233BA7" w:rsidRDefault="00DE0832" w:rsidP="00DE0832">
      <w:pPr>
        <w:jc w:val="center"/>
        <w:rPr>
          <w:sz w:val="27"/>
          <w:szCs w:val="27"/>
        </w:rPr>
      </w:pPr>
      <w:r w:rsidRPr="00233BA7">
        <w:rPr>
          <w:sz w:val="27"/>
          <w:szCs w:val="27"/>
        </w:rPr>
        <w:t xml:space="preserve">ЗАЯВЛЕНИЕ </w:t>
      </w:r>
    </w:p>
    <w:p w:rsidR="00DE0832" w:rsidRPr="00233BA7" w:rsidRDefault="00DE0832" w:rsidP="00DE0832">
      <w:pPr>
        <w:jc w:val="center"/>
        <w:rPr>
          <w:sz w:val="27"/>
          <w:szCs w:val="27"/>
        </w:rPr>
      </w:pPr>
    </w:p>
    <w:p w:rsidR="00DE0832" w:rsidRPr="00F50F94" w:rsidRDefault="00DE0832" w:rsidP="00DE0832">
      <w:pPr>
        <w:ind w:firstLine="709"/>
        <w:jc w:val="both"/>
        <w:rPr>
          <w:sz w:val="28"/>
          <w:szCs w:val="28"/>
        </w:rPr>
      </w:pPr>
      <w:r w:rsidRPr="00F50F94">
        <w:rPr>
          <w:sz w:val="28"/>
          <w:szCs w:val="28"/>
        </w:rPr>
        <w:t xml:space="preserve">Прошу выдать справку </w:t>
      </w:r>
      <w:proofErr w:type="gramStart"/>
      <w:r w:rsidRPr="00F50F94">
        <w:rPr>
          <w:sz w:val="28"/>
          <w:szCs w:val="28"/>
        </w:rPr>
        <w:t xml:space="preserve">для приобретения по льготной стоимости </w:t>
      </w:r>
      <w:r>
        <w:rPr>
          <w:sz w:val="28"/>
          <w:szCs w:val="28"/>
        </w:rPr>
        <w:t>проездного документа</w:t>
      </w:r>
      <w:r w:rsidRPr="00F50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проезда в городском транспорте </w:t>
      </w:r>
      <w:r w:rsidRPr="00F50F94">
        <w:rPr>
          <w:color w:val="000000"/>
          <w:spacing w:val="4"/>
          <w:sz w:val="28"/>
          <w:szCs w:val="28"/>
        </w:rPr>
        <w:t>в соответствии</w:t>
      </w:r>
      <w:proofErr w:type="gramEnd"/>
      <w:r w:rsidRPr="00F50F94">
        <w:rPr>
          <w:color w:val="000000"/>
          <w:spacing w:val="4"/>
          <w:sz w:val="28"/>
          <w:szCs w:val="28"/>
        </w:rPr>
        <w:t xml:space="preserve"> с Законом Краснодарского края от 13 февраля 2006 </w:t>
      </w:r>
      <w:r w:rsidRPr="00F50F94">
        <w:rPr>
          <w:color w:val="000000"/>
          <w:spacing w:val="7"/>
          <w:sz w:val="28"/>
          <w:szCs w:val="28"/>
        </w:rPr>
        <w:t xml:space="preserve">года № 987-КЗ </w:t>
      </w:r>
      <w:r w:rsidRPr="00F50F94">
        <w:rPr>
          <w:sz w:val="28"/>
          <w:szCs w:val="28"/>
        </w:rPr>
        <w:t xml:space="preserve">«О дополнительных мерах социальной поддержки по оплате проезда отдельных категорий жителей Краснодарского края на 2006-2018 годы». </w:t>
      </w:r>
    </w:p>
    <w:p w:rsidR="00DE0832" w:rsidRPr="00F50F94" w:rsidRDefault="00DE0832" w:rsidP="00DE0832">
      <w:pPr>
        <w:jc w:val="both"/>
        <w:rPr>
          <w:sz w:val="28"/>
          <w:szCs w:val="28"/>
        </w:rPr>
      </w:pP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 xml:space="preserve">Сообщаю, что размер пенсии за __________________ 20____ года                                                                                </w:t>
      </w:r>
    </w:p>
    <w:p w:rsidR="00DE0832" w:rsidRPr="00F50F94" w:rsidRDefault="00DE0832" w:rsidP="00DE0832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F50F94">
        <w:rPr>
          <w:b/>
          <w:color w:val="000000"/>
          <w:spacing w:val="-1"/>
          <w:sz w:val="20"/>
          <w:szCs w:val="20"/>
        </w:rPr>
        <w:t xml:space="preserve">                                                                </w:t>
      </w:r>
      <w:r>
        <w:rPr>
          <w:b/>
          <w:color w:val="000000"/>
          <w:spacing w:val="-1"/>
          <w:sz w:val="20"/>
          <w:szCs w:val="20"/>
        </w:rPr>
        <w:t xml:space="preserve">               </w:t>
      </w:r>
      <w:r w:rsidRPr="00F50F94">
        <w:rPr>
          <w:b/>
          <w:color w:val="000000"/>
          <w:spacing w:val="-1"/>
          <w:sz w:val="20"/>
          <w:szCs w:val="20"/>
        </w:rPr>
        <w:t xml:space="preserve"> </w:t>
      </w:r>
      <w:r w:rsidRPr="00F50F94">
        <w:rPr>
          <w:color w:val="000000"/>
          <w:spacing w:val="-1"/>
          <w:sz w:val="20"/>
          <w:szCs w:val="20"/>
        </w:rPr>
        <w:t>(месяц)</w:t>
      </w:r>
    </w:p>
    <w:p w:rsidR="00DE0832" w:rsidRPr="00F50F94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>составляет___________________ рублей.</w:t>
      </w: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5F03D6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Дети (указать Ф.И.О. ребенка, дату его рождения):</w:t>
      </w:r>
    </w:p>
    <w:p w:rsidR="00DE0832" w:rsidRPr="005F03D6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E0832" w:rsidRPr="005F03D6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являются учащимися общеобразовательных организаций.</w:t>
      </w:r>
    </w:p>
    <w:p w:rsidR="00DE0832" w:rsidRPr="00233BA7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7"/>
          <w:szCs w:val="27"/>
        </w:rPr>
      </w:pP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 xml:space="preserve">За достоверность представленных сведений, а также передачу другим лицам месячного талона несу ответственность в соответствии с действующим законодательством. </w:t>
      </w:r>
    </w:p>
    <w:p w:rsidR="00DE0832" w:rsidRPr="00F50F94" w:rsidRDefault="00DE0832" w:rsidP="00DE0832">
      <w:pPr>
        <w:ind w:firstLine="709"/>
        <w:jc w:val="both"/>
        <w:rPr>
          <w:b/>
          <w:sz w:val="28"/>
          <w:szCs w:val="28"/>
        </w:rPr>
      </w:pPr>
    </w:p>
    <w:p w:rsidR="00DE0832" w:rsidRDefault="00DE0832" w:rsidP="00DE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3B4">
        <w:rPr>
          <w:sz w:val="28"/>
          <w:szCs w:val="28"/>
        </w:rPr>
        <w:t xml:space="preserve"> «_______» __________20_</w:t>
      </w:r>
      <w:r>
        <w:rPr>
          <w:sz w:val="28"/>
          <w:szCs w:val="28"/>
        </w:rPr>
        <w:t>_</w:t>
      </w:r>
      <w:r w:rsidRPr="001303B4">
        <w:rPr>
          <w:sz w:val="28"/>
          <w:szCs w:val="28"/>
        </w:rPr>
        <w:t>_г.</w:t>
      </w:r>
      <w:r>
        <w:rPr>
          <w:sz w:val="28"/>
          <w:szCs w:val="28"/>
        </w:rPr>
        <w:t xml:space="preserve">                                            __________________</w:t>
      </w:r>
    </w:p>
    <w:p w:rsidR="00DE0832" w:rsidRDefault="00DE0832" w:rsidP="00DE0832">
      <w:pPr>
        <w:jc w:val="both"/>
        <w:rPr>
          <w:sz w:val="22"/>
          <w:szCs w:val="22"/>
        </w:rPr>
      </w:pPr>
      <w:r w:rsidRPr="001303B4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1303B4">
        <w:rPr>
          <w:sz w:val="22"/>
          <w:szCs w:val="22"/>
        </w:rPr>
        <w:t xml:space="preserve">     (подпись)</w:t>
      </w: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3"/>
          <w:sz w:val="26"/>
          <w:szCs w:val="26"/>
        </w:rPr>
        <w:t>Расписка - уведомление</w:t>
      </w:r>
      <w:r w:rsidRPr="00EF2A08">
        <w:rPr>
          <w:color w:val="000000"/>
          <w:spacing w:val="-4"/>
          <w:sz w:val="26"/>
          <w:szCs w:val="26"/>
        </w:rPr>
        <w:t xml:space="preserve">       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4"/>
          <w:sz w:val="26"/>
          <w:szCs w:val="26"/>
        </w:rPr>
        <w:t>Заявление и документы</w:t>
      </w:r>
      <w:r>
        <w:rPr>
          <w:color w:val="000000"/>
          <w:spacing w:val="-4"/>
          <w:sz w:val="26"/>
          <w:szCs w:val="26"/>
        </w:rPr>
        <w:t xml:space="preserve"> </w:t>
      </w:r>
      <w:r w:rsidRPr="00EF2A08">
        <w:rPr>
          <w:color w:val="000000"/>
          <w:spacing w:val="-4"/>
          <w:sz w:val="26"/>
          <w:szCs w:val="26"/>
        </w:rPr>
        <w:t xml:space="preserve">   </w:t>
      </w:r>
      <w:r>
        <w:rPr>
          <w:color w:val="000000"/>
          <w:spacing w:val="-4"/>
          <w:sz w:val="26"/>
          <w:szCs w:val="26"/>
        </w:rPr>
        <w:t>г</w:t>
      </w:r>
      <w:r w:rsidRPr="00EF2A08">
        <w:rPr>
          <w:color w:val="000000"/>
          <w:spacing w:val="-4"/>
          <w:sz w:val="26"/>
          <w:szCs w:val="26"/>
        </w:rPr>
        <w:t>р.________________________________________________</w:t>
      </w:r>
      <w:r>
        <w:rPr>
          <w:color w:val="000000"/>
          <w:spacing w:val="-4"/>
          <w:sz w:val="26"/>
          <w:szCs w:val="26"/>
        </w:rPr>
        <w:t>___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</w:rPr>
      </w:pPr>
    </w:p>
    <w:p w:rsidR="00DE0832" w:rsidRDefault="00DE0832" w:rsidP="00DE0832">
      <w:pPr>
        <w:shd w:val="clear" w:color="auto" w:fill="FFFFFF"/>
        <w:ind w:left="-357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DE0832" w:rsidTr="000F2FBD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spacing w:line="274" w:lineRule="exact"/>
              <w:ind w:left="-40" w:right="274"/>
              <w:jc w:val="center"/>
            </w:pPr>
            <w:r>
              <w:rPr>
                <w:color w:val="000000"/>
                <w:spacing w:val="-3"/>
              </w:rPr>
              <w:t xml:space="preserve">Регистрационный номер </w:t>
            </w:r>
            <w:r>
              <w:rPr>
                <w:color w:val="000000"/>
                <w:spacing w:val="-2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Принял</w:t>
            </w:r>
          </w:p>
        </w:tc>
      </w:tr>
      <w:tr w:rsidR="00DE0832" w:rsidTr="000F2FBD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ind w:left="-360"/>
              <w:jc w:val="center"/>
            </w:pPr>
          </w:p>
          <w:p w:rsidR="00DE0832" w:rsidRDefault="00DE0832" w:rsidP="000F2FBD">
            <w:pPr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Подпись специалиста</w:t>
            </w:r>
          </w:p>
        </w:tc>
      </w:tr>
      <w:tr w:rsidR="00DE0832" w:rsidTr="000F2FBD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ind w:left="-36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ind w:left="-360"/>
              <w:jc w:val="center"/>
            </w:pPr>
          </w:p>
        </w:tc>
      </w:tr>
    </w:tbl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льгот и субсидий в управлении </w:t>
      </w:r>
    </w:p>
    <w:p w:rsidR="00DE0832" w:rsidRDefault="00DE0832" w:rsidP="00DE0832"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994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843"/>
        <w:gridCol w:w="5103"/>
      </w:tblGrid>
      <w:tr w:rsidR="00DE0832" w:rsidTr="000F2FBD">
        <w:trPr>
          <w:trHeight w:val="284"/>
        </w:trPr>
        <w:tc>
          <w:tcPr>
            <w:tcW w:w="4843" w:type="dxa"/>
          </w:tcPr>
          <w:p w:rsidR="00DE0832" w:rsidRDefault="00DE0832" w:rsidP="000F2FB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DE0832" w:rsidRPr="006B2A49" w:rsidRDefault="00DE0832" w:rsidP="000F2FBD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3</w:t>
            </w:r>
          </w:p>
          <w:p w:rsidR="00DE0832" w:rsidRPr="006B2A49" w:rsidRDefault="00DE0832" w:rsidP="000F2F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Default="00DE0832" w:rsidP="000F2FBD">
            <w:pPr>
              <w:snapToGrid w:val="0"/>
              <w:ind w:right="1323"/>
              <w:jc w:val="center"/>
              <w:rPr>
                <w:bCs/>
              </w:rPr>
            </w:pPr>
          </w:p>
          <w:p w:rsidR="00DE0832" w:rsidRPr="00DF11CE" w:rsidRDefault="00DE0832" w:rsidP="000F2FBD">
            <w:pPr>
              <w:jc w:val="center"/>
              <w:rPr>
                <w:bCs/>
              </w:rPr>
            </w:pPr>
          </w:p>
        </w:tc>
      </w:tr>
    </w:tbl>
    <w:p w:rsidR="00DE0832" w:rsidRPr="00F2348A" w:rsidRDefault="00DE0832" w:rsidP="00DE0832">
      <w:pPr>
        <w:rPr>
          <w:vanish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875"/>
        <w:gridCol w:w="5073"/>
      </w:tblGrid>
      <w:tr w:rsidR="00DE0832" w:rsidTr="000F2FBD">
        <w:tc>
          <w:tcPr>
            <w:tcW w:w="4875" w:type="dxa"/>
            <w:shd w:val="clear" w:color="auto" w:fill="auto"/>
          </w:tcPr>
          <w:p w:rsidR="00DE0832" w:rsidRDefault="00DE0832" w:rsidP="000F2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Руководителю управления 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348A">
              <w:rPr>
                <w:sz w:val="28"/>
                <w:szCs w:val="28"/>
              </w:rPr>
              <w:t>социальной</w:t>
            </w:r>
            <w:proofErr w:type="gramEnd"/>
            <w:r w:rsidRPr="00F2348A">
              <w:rPr>
                <w:sz w:val="28"/>
                <w:szCs w:val="28"/>
              </w:rPr>
              <w:t xml:space="preserve"> защиты населения в 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__________________________ </w:t>
            </w:r>
            <w:proofErr w:type="gramStart"/>
            <w:r w:rsidRPr="00F2348A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DE0832" w:rsidTr="000F2FBD">
        <w:tc>
          <w:tcPr>
            <w:tcW w:w="4875" w:type="dxa"/>
            <w:shd w:val="clear" w:color="auto" w:fill="auto"/>
          </w:tcPr>
          <w:p w:rsidR="00DE0832" w:rsidRDefault="00DE0832" w:rsidP="000F2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от 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       (фамилия)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(имя, отчество)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F2348A">
              <w:rPr>
                <w:sz w:val="28"/>
                <w:szCs w:val="28"/>
              </w:rPr>
              <w:t xml:space="preserve"> (й) по адресу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F2F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0832" w:rsidRPr="004C03E5" w:rsidRDefault="00DE0832" w:rsidP="00DE0832">
      <w:pPr>
        <w:jc w:val="center"/>
        <w:rPr>
          <w:sz w:val="28"/>
          <w:szCs w:val="28"/>
        </w:rPr>
      </w:pPr>
      <w:r w:rsidRPr="004C03E5">
        <w:rPr>
          <w:sz w:val="28"/>
          <w:szCs w:val="28"/>
        </w:rPr>
        <w:t xml:space="preserve">ЗАЯВЛЕНИЕ </w:t>
      </w:r>
    </w:p>
    <w:p w:rsidR="00DE0832" w:rsidRPr="004C03E5" w:rsidRDefault="00DE0832" w:rsidP="00DE0832">
      <w:pPr>
        <w:jc w:val="center"/>
        <w:rPr>
          <w:sz w:val="28"/>
          <w:szCs w:val="28"/>
        </w:rPr>
      </w:pPr>
    </w:p>
    <w:p w:rsidR="00DE0832" w:rsidRPr="004C03E5" w:rsidRDefault="00DE0832" w:rsidP="00DE0832">
      <w:pPr>
        <w:ind w:firstLine="709"/>
        <w:jc w:val="both"/>
        <w:rPr>
          <w:sz w:val="28"/>
          <w:szCs w:val="28"/>
        </w:rPr>
      </w:pPr>
      <w:r w:rsidRPr="004C03E5">
        <w:rPr>
          <w:sz w:val="28"/>
          <w:szCs w:val="28"/>
        </w:rPr>
        <w:t xml:space="preserve">Прошу выдать справку о праве на меры социальной поддержки по оплате проезда с 50-процентной скидкой </w:t>
      </w:r>
      <w:r w:rsidRPr="004C03E5">
        <w:rPr>
          <w:color w:val="000000"/>
          <w:spacing w:val="4"/>
          <w:sz w:val="28"/>
          <w:szCs w:val="28"/>
        </w:rPr>
        <w:t xml:space="preserve">в соответствии с Законом Краснодарского края от 13 февраля 2006 </w:t>
      </w:r>
      <w:r w:rsidRPr="004C03E5">
        <w:rPr>
          <w:color w:val="000000"/>
          <w:spacing w:val="7"/>
          <w:sz w:val="28"/>
          <w:szCs w:val="28"/>
        </w:rPr>
        <w:t xml:space="preserve">года № 987-КЗ </w:t>
      </w:r>
      <w:r w:rsidRPr="004C03E5">
        <w:rPr>
          <w:sz w:val="28"/>
          <w:szCs w:val="28"/>
        </w:rPr>
        <w:t>«О дополнительных мерах социальной поддержки по оплате проезда отдельных категорий жителей Краснодарского края на 2006-2018 годы» и талоны для проезда: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  <w:r w:rsidRPr="004C03E5">
        <w:rPr>
          <w:sz w:val="28"/>
          <w:szCs w:val="28"/>
        </w:rPr>
        <w:t>на автомобильном транспорте пригородного сообщения _______ шт.;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</w:p>
    <w:p w:rsidR="00DE0832" w:rsidRPr="004C03E5" w:rsidRDefault="00DE0832" w:rsidP="00DE0832">
      <w:pPr>
        <w:jc w:val="both"/>
        <w:rPr>
          <w:sz w:val="28"/>
          <w:szCs w:val="28"/>
        </w:rPr>
      </w:pPr>
      <w:r w:rsidRPr="004C03E5">
        <w:rPr>
          <w:sz w:val="28"/>
          <w:szCs w:val="28"/>
        </w:rPr>
        <w:t xml:space="preserve">на железнодорожном транспорте пригородного сообщения ______шт.; 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 xml:space="preserve">Сообщаю, что размер пенсии за __________________ 20____ года                                                                                </w:t>
      </w:r>
    </w:p>
    <w:p w:rsidR="00DE0832" w:rsidRPr="004C03E5" w:rsidRDefault="00DE0832" w:rsidP="00DE0832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4C03E5">
        <w:rPr>
          <w:b/>
          <w:color w:val="000000"/>
          <w:spacing w:val="-1"/>
          <w:sz w:val="20"/>
          <w:szCs w:val="20"/>
        </w:rPr>
        <w:t xml:space="preserve">                                                                                </w:t>
      </w:r>
      <w:r w:rsidRPr="004C03E5">
        <w:rPr>
          <w:color w:val="000000"/>
          <w:spacing w:val="-1"/>
          <w:sz w:val="20"/>
          <w:szCs w:val="20"/>
        </w:rPr>
        <w:t>(месяц)</w:t>
      </w:r>
    </w:p>
    <w:p w:rsidR="00DE0832" w:rsidRPr="004C03E5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>составляет___________________ рублей.</w:t>
      </w: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 xml:space="preserve">За достоверность представленных сведений, а также передачу другим лицам  полученных талонов для проезда с 50-процентной скидкой несу ответственность в соответствии с действующим законодательством. </w:t>
      </w:r>
    </w:p>
    <w:p w:rsidR="00DE0832" w:rsidRPr="004C03E5" w:rsidRDefault="00DE0832" w:rsidP="00DE0832">
      <w:pPr>
        <w:ind w:firstLine="709"/>
        <w:jc w:val="both"/>
        <w:rPr>
          <w:b/>
          <w:sz w:val="28"/>
          <w:szCs w:val="28"/>
        </w:rPr>
      </w:pPr>
    </w:p>
    <w:p w:rsidR="00DE0832" w:rsidRDefault="00DE0832" w:rsidP="00DE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3B4">
        <w:rPr>
          <w:sz w:val="28"/>
          <w:szCs w:val="28"/>
        </w:rPr>
        <w:t xml:space="preserve"> «_______» __________20_</w:t>
      </w:r>
      <w:r>
        <w:rPr>
          <w:sz w:val="28"/>
          <w:szCs w:val="28"/>
        </w:rPr>
        <w:t>_</w:t>
      </w:r>
      <w:r w:rsidRPr="001303B4">
        <w:rPr>
          <w:sz w:val="28"/>
          <w:szCs w:val="28"/>
        </w:rPr>
        <w:t>_г.</w:t>
      </w:r>
      <w:r>
        <w:rPr>
          <w:sz w:val="28"/>
          <w:szCs w:val="28"/>
        </w:rPr>
        <w:t xml:space="preserve">                                            __________________</w:t>
      </w:r>
    </w:p>
    <w:p w:rsidR="00DE0832" w:rsidRDefault="00DE0832" w:rsidP="00DE0832">
      <w:pPr>
        <w:jc w:val="both"/>
        <w:rPr>
          <w:sz w:val="22"/>
          <w:szCs w:val="22"/>
        </w:rPr>
      </w:pPr>
      <w:r w:rsidRPr="001303B4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1303B4">
        <w:rPr>
          <w:sz w:val="22"/>
          <w:szCs w:val="22"/>
        </w:rPr>
        <w:t xml:space="preserve">     (подпись)</w:t>
      </w: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3"/>
          <w:sz w:val="26"/>
          <w:szCs w:val="26"/>
        </w:rPr>
        <w:lastRenderedPageBreak/>
        <w:t>Расписка - уведомление</w:t>
      </w:r>
      <w:r w:rsidRPr="00EF2A08">
        <w:rPr>
          <w:color w:val="000000"/>
          <w:spacing w:val="-4"/>
          <w:sz w:val="26"/>
          <w:szCs w:val="26"/>
        </w:rPr>
        <w:t xml:space="preserve">       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4"/>
          <w:sz w:val="26"/>
          <w:szCs w:val="26"/>
        </w:rPr>
        <w:t>Заявление и документы</w:t>
      </w:r>
      <w:r>
        <w:rPr>
          <w:color w:val="000000"/>
          <w:spacing w:val="-4"/>
          <w:sz w:val="26"/>
          <w:szCs w:val="26"/>
        </w:rPr>
        <w:t xml:space="preserve"> </w:t>
      </w:r>
      <w:r w:rsidRPr="00EF2A08">
        <w:rPr>
          <w:color w:val="000000"/>
          <w:spacing w:val="-4"/>
          <w:sz w:val="26"/>
          <w:szCs w:val="26"/>
        </w:rPr>
        <w:t xml:space="preserve">   </w:t>
      </w:r>
      <w:r>
        <w:rPr>
          <w:color w:val="000000"/>
          <w:spacing w:val="-4"/>
          <w:sz w:val="26"/>
          <w:szCs w:val="26"/>
        </w:rPr>
        <w:t>г</w:t>
      </w:r>
      <w:r w:rsidRPr="00EF2A08">
        <w:rPr>
          <w:color w:val="000000"/>
          <w:spacing w:val="-4"/>
          <w:sz w:val="26"/>
          <w:szCs w:val="26"/>
        </w:rPr>
        <w:t>р.________________________________________________</w:t>
      </w:r>
      <w:r>
        <w:rPr>
          <w:color w:val="000000"/>
          <w:spacing w:val="-4"/>
          <w:sz w:val="26"/>
          <w:szCs w:val="26"/>
        </w:rPr>
        <w:t>___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</w:rPr>
      </w:pPr>
    </w:p>
    <w:p w:rsidR="00DE0832" w:rsidRDefault="00DE0832" w:rsidP="00DE0832">
      <w:pPr>
        <w:shd w:val="clear" w:color="auto" w:fill="FFFFFF"/>
        <w:ind w:left="-357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DE0832" w:rsidTr="000F2FBD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spacing w:line="274" w:lineRule="exact"/>
              <w:ind w:left="-40" w:right="274"/>
              <w:jc w:val="center"/>
            </w:pPr>
            <w:r>
              <w:rPr>
                <w:color w:val="000000"/>
                <w:spacing w:val="-3"/>
              </w:rPr>
              <w:t xml:space="preserve">Регистрационный номер </w:t>
            </w:r>
            <w:r>
              <w:rPr>
                <w:color w:val="000000"/>
                <w:spacing w:val="-2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Принял</w:t>
            </w:r>
          </w:p>
        </w:tc>
      </w:tr>
      <w:tr w:rsidR="00DE0832" w:rsidTr="000F2FBD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ind w:left="-360"/>
              <w:jc w:val="center"/>
            </w:pPr>
          </w:p>
          <w:p w:rsidR="00DE0832" w:rsidRDefault="00DE0832" w:rsidP="000F2FBD">
            <w:pPr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Подпись специалиста</w:t>
            </w:r>
          </w:p>
        </w:tc>
      </w:tr>
      <w:tr w:rsidR="00DE0832" w:rsidTr="000F2FBD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ind w:left="-36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F2FBD">
            <w:pPr>
              <w:shd w:val="clear" w:color="auto" w:fill="FFFFFF"/>
              <w:ind w:left="-360"/>
              <w:jc w:val="center"/>
            </w:pPr>
          </w:p>
        </w:tc>
      </w:tr>
    </w:tbl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льгот и субсидий в управлении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4597"/>
        <w:gridCol w:w="5040"/>
      </w:tblGrid>
      <w:tr w:rsidR="00DE0832" w:rsidTr="000F2FBD">
        <w:tc>
          <w:tcPr>
            <w:tcW w:w="4597" w:type="dxa"/>
          </w:tcPr>
          <w:p w:rsidR="00DE0832" w:rsidRDefault="00DE0832" w:rsidP="000F2FBD">
            <w:pPr>
              <w:snapToGrid w:val="0"/>
            </w:pPr>
          </w:p>
        </w:tc>
        <w:tc>
          <w:tcPr>
            <w:tcW w:w="5040" w:type="dxa"/>
          </w:tcPr>
          <w:p w:rsidR="00DE0832" w:rsidRPr="006B2A49" w:rsidRDefault="00DE0832" w:rsidP="000F2FBD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4</w:t>
            </w:r>
          </w:p>
          <w:p w:rsidR="00DE0832" w:rsidRPr="006B2A49" w:rsidRDefault="00DE0832" w:rsidP="000F2FB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Default="00DE0832" w:rsidP="000F2FBD">
            <w:pPr>
              <w:ind w:right="-21"/>
              <w:jc w:val="center"/>
              <w:rPr>
                <w:sz w:val="28"/>
                <w:szCs w:val="28"/>
              </w:rPr>
            </w:pPr>
          </w:p>
        </w:tc>
      </w:tr>
    </w:tbl>
    <w:p w:rsidR="00DE0832" w:rsidRDefault="00DE0832" w:rsidP="00DE0832">
      <w:pPr>
        <w:pStyle w:val="a3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DE0832" w:rsidRPr="007A13FD" w:rsidRDefault="00DE0832" w:rsidP="00DE0832">
      <w:pPr>
        <w:pStyle w:val="a3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БЛОК – СХЕМА</w:t>
      </w:r>
    </w:p>
    <w:p w:rsidR="00DE0832" w:rsidRPr="007A13FD" w:rsidRDefault="00DE0832" w:rsidP="00DE0832">
      <w:pPr>
        <w:pStyle w:val="a3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предоставления государственной услуги</w:t>
      </w:r>
    </w:p>
    <w:p w:rsidR="00DE0832" w:rsidRDefault="00DE0832" w:rsidP="00DE0832">
      <w:pPr>
        <w:pStyle w:val="a3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DE0832" w:rsidRDefault="00DE0832" w:rsidP="00DE0832">
      <w:pPr>
        <w:ind w:firstLine="720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D69592" wp14:editId="4434F1FB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3657600" cy="676275"/>
                <wp:effectExtent l="13335" t="12700" r="571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0pt;margin-top:9.8pt;width:4in;height:53.2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" strokeweight=".26mm"/>
            </w:pict>
          </mc:Fallback>
        </mc:AlternateContent>
      </w:r>
    </w:p>
    <w:p w:rsidR="00DE0832" w:rsidRDefault="00DE0832" w:rsidP="00DE0832">
      <w:pPr>
        <w:jc w:val="center"/>
      </w:pPr>
      <w:r w:rsidRPr="001D2883">
        <w:t>Прием получателя государственной услуги</w:t>
      </w:r>
      <w:r>
        <w:t xml:space="preserve">, </w:t>
      </w:r>
    </w:p>
    <w:p w:rsidR="00DE0832" w:rsidRPr="001D2883" w:rsidRDefault="00DE0832" w:rsidP="00DE0832">
      <w:pPr>
        <w:jc w:val="center"/>
      </w:pPr>
      <w:r>
        <w:t xml:space="preserve">регистрация </w:t>
      </w:r>
      <w:r w:rsidRPr="001D2883">
        <w:t>заявления и</w:t>
      </w:r>
      <w:r>
        <w:t xml:space="preserve"> проверка </w:t>
      </w:r>
      <w:r w:rsidRPr="001D2883">
        <w:t xml:space="preserve"> документов, </w:t>
      </w:r>
    </w:p>
    <w:p w:rsidR="00DE0832" w:rsidRPr="001D2883" w:rsidRDefault="00DE0832" w:rsidP="00DE0832">
      <w:pPr>
        <w:jc w:val="center"/>
      </w:pPr>
    </w:p>
    <w:p w:rsidR="00DE0832" w:rsidRDefault="00DE0832" w:rsidP="00DE0832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41242" wp14:editId="6EAD5347">
                <wp:simplePos x="0" y="0"/>
                <wp:positionH relativeFrom="column">
                  <wp:posOffset>3019425</wp:posOffset>
                </wp:positionH>
                <wp:positionV relativeFrom="paragraph">
                  <wp:posOffset>127635</wp:posOffset>
                </wp:positionV>
                <wp:extent cx="0" cy="345440"/>
                <wp:effectExtent l="60960" t="12065" r="5334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0.05pt" to="237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DE0832" w:rsidRDefault="00DE0832" w:rsidP="00DE0832">
      <w:pPr>
        <w:rPr>
          <w:sz w:val="22"/>
          <w:szCs w:val="22"/>
        </w:rPr>
      </w:pPr>
    </w:p>
    <w:p w:rsidR="00DE0832" w:rsidRDefault="00DE0832" w:rsidP="00DE08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0832" w:rsidRDefault="00DE0832" w:rsidP="00DE0832">
      <w:pPr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60BAD0" wp14:editId="3BEB8652">
                <wp:simplePos x="0" y="0"/>
                <wp:positionH relativeFrom="column">
                  <wp:posOffset>1171575</wp:posOffset>
                </wp:positionH>
                <wp:positionV relativeFrom="paragraph">
                  <wp:posOffset>-1905</wp:posOffset>
                </wp:positionV>
                <wp:extent cx="3657600" cy="523875"/>
                <wp:effectExtent l="13335" t="12065" r="571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2.25pt;margin-top:-.15pt;width:4in;height:41.2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" strokeweight=".26mm"/>
            </w:pict>
          </mc:Fallback>
        </mc:AlternateContent>
      </w:r>
      <w:r>
        <w:rPr>
          <w:sz w:val="22"/>
          <w:szCs w:val="22"/>
        </w:rPr>
        <w:t xml:space="preserve">   </w:t>
      </w:r>
    </w:p>
    <w:p w:rsidR="00DE0832" w:rsidRPr="001D2883" w:rsidRDefault="00DE0832" w:rsidP="00DE0832">
      <w:pPr>
        <w:jc w:val="both"/>
      </w:pPr>
      <w:r>
        <w:rPr>
          <w:sz w:val="22"/>
          <w:szCs w:val="22"/>
        </w:rPr>
        <w:t xml:space="preserve">                                      </w:t>
      </w:r>
      <w:r w:rsidRPr="001D2883">
        <w:t xml:space="preserve">Запрос </w:t>
      </w:r>
      <w:r>
        <w:t xml:space="preserve">сведений </w:t>
      </w:r>
      <w:r w:rsidRPr="001D2883">
        <w:t xml:space="preserve">в рамках </w:t>
      </w:r>
      <w:proofErr w:type="gramStart"/>
      <w:r w:rsidRPr="001D2883">
        <w:t>межведомственного</w:t>
      </w:r>
      <w:proofErr w:type="gramEnd"/>
    </w:p>
    <w:p w:rsidR="00DE0832" w:rsidRPr="001D2883" w:rsidRDefault="00DE0832" w:rsidP="00DE0832">
      <w:pPr>
        <w:jc w:val="center"/>
      </w:pPr>
      <w:r w:rsidRPr="001D2883">
        <w:t>взаимодействия</w:t>
      </w:r>
    </w:p>
    <w:p w:rsidR="00DE0832" w:rsidRDefault="00DE0832" w:rsidP="00DE0832">
      <w:pPr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CB993" wp14:editId="12B828AD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</wp:posOffset>
                </wp:positionV>
                <wp:extent cx="0" cy="457200"/>
                <wp:effectExtent l="54610" t="11430" r="5969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.85pt" to="2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" strokeweight=".26mm">
                <v:stroke endarrow="block" joinstyle="miter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</w:t>
      </w:r>
    </w:p>
    <w:p w:rsidR="00DE0832" w:rsidRDefault="00DE0832" w:rsidP="00DE0832">
      <w:pPr>
        <w:jc w:val="center"/>
        <w:rPr>
          <w:sz w:val="20"/>
          <w:szCs w:val="20"/>
        </w:rPr>
      </w:pPr>
    </w:p>
    <w:p w:rsidR="00DE0832" w:rsidRDefault="00DE0832" w:rsidP="00DE08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FD3A62" wp14:editId="36B58AA8">
                <wp:simplePos x="0" y="0"/>
                <wp:positionH relativeFrom="column">
                  <wp:posOffset>1243965</wp:posOffset>
                </wp:positionH>
                <wp:positionV relativeFrom="paragraph">
                  <wp:posOffset>160020</wp:posOffset>
                </wp:positionV>
                <wp:extent cx="3708400" cy="863600"/>
                <wp:effectExtent l="0" t="0" r="2540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0832" w:rsidRDefault="00DE0832" w:rsidP="00DE0832">
                            <w:r>
                              <w:t>Рассмотрение заявления и документов, необходимых</w:t>
                            </w:r>
                          </w:p>
                          <w:p w:rsidR="00DE0832" w:rsidRPr="001D2883" w:rsidRDefault="00DE0832" w:rsidP="00DE0832">
                            <w:r>
                              <w:t xml:space="preserve">для предоставления государственной услуги, и принятие решения о предоставлении либо отказе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7.95pt;margin-top:12.6pt;width:292pt;height:6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" strokeweight=".26mm">
                <v:textbox>
                  <w:txbxContent>
                    <w:p w:rsidR="00DE0832" w:rsidRDefault="00DE0832" w:rsidP="00DE0832">
                      <w:r>
                        <w:t>Рассмотрение заявления и документов, необходимых</w:t>
                      </w:r>
                    </w:p>
                    <w:p w:rsidR="00DE0832" w:rsidRPr="001D2883" w:rsidRDefault="00DE0832" w:rsidP="00DE0832">
                      <w:r>
                        <w:t xml:space="preserve">для предоставления государственной услуги, и принятие решения о предоставлении либо отказе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</w:p>
    <w:p w:rsidR="00DE0832" w:rsidRDefault="00DE0832" w:rsidP="00DE0832">
      <w:pPr>
        <w:pStyle w:val="af0"/>
        <w:tabs>
          <w:tab w:val="left" w:pos="5760"/>
        </w:tabs>
      </w:pPr>
      <w:r>
        <w:t xml:space="preserve">                                                                                                                    </w:t>
      </w:r>
    </w:p>
    <w:p w:rsidR="00DE0832" w:rsidRDefault="00DE0832" w:rsidP="00DE0832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DE0832" w:rsidRDefault="00DE0832" w:rsidP="00DE0832"/>
    <w:p w:rsidR="00DE0832" w:rsidRDefault="00DE0832" w:rsidP="00DE0832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                         </w:t>
      </w:r>
    </w:p>
    <w:p w:rsidR="00DE0832" w:rsidRDefault="00DE0832" w:rsidP="00DE0832">
      <w:pPr>
        <w:ind w:firstLine="180"/>
        <w:jc w:val="both"/>
        <w:rPr>
          <w:sz w:val="22"/>
          <w:szCs w:val="22"/>
        </w:rPr>
      </w:pPr>
    </w:p>
    <w:p w:rsidR="00DE0832" w:rsidRPr="006F70A5" w:rsidRDefault="00DE0832" w:rsidP="00DE08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52CB0" wp14:editId="0EE05E17">
                <wp:simplePos x="0" y="0"/>
                <wp:positionH relativeFrom="column">
                  <wp:posOffset>2082165</wp:posOffset>
                </wp:positionH>
                <wp:positionV relativeFrom="paragraph">
                  <wp:posOffset>74295</wp:posOffset>
                </wp:positionV>
                <wp:extent cx="0" cy="355600"/>
                <wp:effectExtent l="95250" t="0" r="9525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63.95pt;margin-top:5.85pt;width:0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65F76" wp14:editId="4E091A2B">
                <wp:simplePos x="0" y="0"/>
                <wp:positionH relativeFrom="column">
                  <wp:posOffset>4291965</wp:posOffset>
                </wp:positionH>
                <wp:positionV relativeFrom="paragraph">
                  <wp:posOffset>74295</wp:posOffset>
                </wp:positionV>
                <wp:extent cx="0" cy="330200"/>
                <wp:effectExtent l="95250" t="0" r="762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37.95pt;margin-top:5.85pt;width:0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DE0832" w:rsidRPr="006F70A5" w:rsidRDefault="00DE0832" w:rsidP="00DE0832"/>
    <w:p w:rsidR="00DE0832" w:rsidRPr="001D2883" w:rsidRDefault="00DE0832" w:rsidP="00DE0832">
      <w:pPr>
        <w:tabs>
          <w:tab w:val="left" w:pos="465"/>
          <w:tab w:val="left" w:pos="5265"/>
        </w:tabs>
        <w:ind w:right="-5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3DB777" wp14:editId="30B433E3">
                <wp:simplePos x="0" y="0"/>
                <wp:positionH relativeFrom="column">
                  <wp:posOffset>227965</wp:posOffset>
                </wp:positionH>
                <wp:positionV relativeFrom="paragraph">
                  <wp:posOffset>86360</wp:posOffset>
                </wp:positionV>
                <wp:extent cx="2946400" cy="1003300"/>
                <wp:effectExtent l="0" t="0" r="25400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6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0832" w:rsidRPr="001D2883" w:rsidRDefault="00DE0832" w:rsidP="00DE0832">
                            <w:pPr>
                              <w:tabs>
                                <w:tab w:val="left" w:pos="465"/>
                                <w:tab w:val="left" w:pos="5265"/>
                              </w:tabs>
                              <w:ind w:right="-55"/>
                              <w:jc w:val="both"/>
                            </w:pPr>
                            <w:r w:rsidRPr="001D2883">
                              <w:t>Направление заявителю уведомления</w:t>
                            </w:r>
                            <w:r>
                              <w:t xml:space="preserve"> о предоставлении </w:t>
                            </w:r>
                          </w:p>
                          <w:p w:rsidR="00DE0832" w:rsidRDefault="00DE0832" w:rsidP="00DE0832">
                            <w:pPr>
                              <w:tabs>
                                <w:tab w:val="left" w:pos="11160"/>
                              </w:tabs>
                            </w:pPr>
                            <w:r>
                              <w:t xml:space="preserve">об </w:t>
                            </w:r>
                            <w:r w:rsidRPr="001D2883">
                              <w:t>отказе</w:t>
                            </w:r>
                            <w:r>
                              <w:t xml:space="preserve"> в предоставлении </w:t>
                            </w:r>
                            <w:proofErr w:type="gramStart"/>
                            <w:r>
                              <w:t>государственной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E0832" w:rsidRDefault="00DE0832" w:rsidP="00DE0832">
                            <w:pPr>
                              <w:tabs>
                                <w:tab w:val="left" w:pos="11160"/>
                              </w:tabs>
                            </w:pPr>
                            <w:r>
                              <w:t>услуги</w:t>
                            </w:r>
                          </w:p>
                          <w:p w:rsidR="00DE0832" w:rsidRDefault="00DE0832" w:rsidP="00DE0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7.95pt;margin-top:6.8pt;width:232pt;height:79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" strokeweight=".26mm">
                <v:textbox>
                  <w:txbxContent>
                    <w:p w:rsidR="00DE0832" w:rsidRPr="001D2883" w:rsidRDefault="00DE0832" w:rsidP="00DE0832">
                      <w:pPr>
                        <w:tabs>
                          <w:tab w:val="left" w:pos="465"/>
                          <w:tab w:val="left" w:pos="5265"/>
                        </w:tabs>
                        <w:ind w:right="-55"/>
                        <w:jc w:val="both"/>
                      </w:pPr>
                      <w:r w:rsidRPr="001D2883">
                        <w:t>Направление заявителю уведомления</w:t>
                      </w:r>
                      <w:r>
                        <w:t xml:space="preserve"> о предоставлении </w:t>
                      </w:r>
                    </w:p>
                    <w:p w:rsidR="00DE0832" w:rsidRDefault="00DE0832" w:rsidP="00DE0832">
                      <w:pPr>
                        <w:tabs>
                          <w:tab w:val="left" w:pos="11160"/>
                        </w:tabs>
                      </w:pPr>
                      <w:r>
                        <w:t xml:space="preserve">об </w:t>
                      </w:r>
                      <w:r w:rsidRPr="001D2883">
                        <w:t>отказе</w:t>
                      </w:r>
                      <w:r>
                        <w:t xml:space="preserve"> в предоставлении </w:t>
                      </w:r>
                      <w:proofErr w:type="gramStart"/>
                      <w:r>
                        <w:t>государственной</w:t>
                      </w:r>
                      <w:proofErr w:type="gramEnd"/>
                      <w:r>
                        <w:t xml:space="preserve"> </w:t>
                      </w:r>
                    </w:p>
                    <w:p w:rsidR="00DE0832" w:rsidRDefault="00DE0832" w:rsidP="00DE0832">
                      <w:pPr>
                        <w:tabs>
                          <w:tab w:val="left" w:pos="11160"/>
                        </w:tabs>
                      </w:pPr>
                      <w:r>
                        <w:t>услуги</w:t>
                      </w:r>
                    </w:p>
                    <w:p w:rsidR="00DE0832" w:rsidRDefault="00DE0832" w:rsidP="00DE08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375546" wp14:editId="41CF0EAF">
                <wp:simplePos x="0" y="0"/>
                <wp:positionH relativeFrom="column">
                  <wp:posOffset>3390265</wp:posOffset>
                </wp:positionH>
                <wp:positionV relativeFrom="paragraph">
                  <wp:posOffset>90170</wp:posOffset>
                </wp:positionV>
                <wp:extent cx="2540000" cy="685800"/>
                <wp:effectExtent l="0" t="0" r="1270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4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0832" w:rsidRDefault="00DE0832" w:rsidP="00DE0832">
                            <w:r>
                              <w:t>Предоставление государственной услуги</w:t>
                            </w:r>
                          </w:p>
                          <w:p w:rsidR="00DE0832" w:rsidRDefault="00DE0832" w:rsidP="00DE0832"/>
                          <w:p w:rsidR="00DE0832" w:rsidRDefault="00DE0832" w:rsidP="00DE083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66.95pt;margin-top:7.1pt;width:200pt;height:54pt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" strokeweight=".26mm">
                <v:textbox>
                  <w:txbxContent>
                    <w:p w:rsidR="00DE0832" w:rsidRDefault="00DE0832" w:rsidP="00DE0832">
                      <w:r>
                        <w:t>Предоставление государственной услуги</w:t>
                      </w:r>
                    </w:p>
                    <w:p w:rsidR="00DE0832" w:rsidRDefault="00DE0832" w:rsidP="00DE0832"/>
                    <w:p w:rsidR="00DE0832" w:rsidRDefault="00DE0832" w:rsidP="00DE0832"/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     </w:t>
      </w:r>
    </w:p>
    <w:p w:rsidR="00DE0832" w:rsidRPr="001D2883" w:rsidRDefault="00DE0832" w:rsidP="00DE0832">
      <w:pPr>
        <w:tabs>
          <w:tab w:val="left" w:pos="11160"/>
        </w:tabs>
      </w:pPr>
    </w:p>
    <w:p w:rsidR="00DE0832" w:rsidRPr="006F70A5" w:rsidRDefault="00DE0832" w:rsidP="00DE0832">
      <w:pPr>
        <w:ind w:right="-55"/>
        <w:jc w:val="both"/>
      </w:pPr>
      <w:r w:rsidRPr="006F70A5">
        <w:t xml:space="preserve">                                    </w:t>
      </w:r>
      <w:r>
        <w:t>г</w:t>
      </w:r>
      <w:r w:rsidRPr="006F70A5">
        <w:t>осударственной услуги</w:t>
      </w:r>
      <w:r>
        <w:t xml:space="preserve"> </w:t>
      </w:r>
    </w:p>
    <w:p w:rsidR="00DE0832" w:rsidRDefault="00DE0832" w:rsidP="00DE0832">
      <w:pPr>
        <w:ind w:right="-55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DE0832" w:rsidRDefault="00DE0832" w:rsidP="00DE0832">
      <w:pPr>
        <w:ind w:right="-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DE0832" w:rsidRPr="00174D0C" w:rsidRDefault="00DE0832" w:rsidP="00DE0832">
      <w:pPr>
        <w:ind w:right="-55"/>
        <w:jc w:val="right"/>
        <w:rPr>
          <w:sz w:val="28"/>
          <w:szCs w:val="28"/>
        </w:rPr>
      </w:pPr>
      <w:r w:rsidRPr="00174D0C">
        <w:rPr>
          <w:sz w:val="28"/>
          <w:szCs w:val="28"/>
        </w:rPr>
        <w:t xml:space="preserve">                                                                                             </w:t>
      </w:r>
    </w:p>
    <w:p w:rsidR="00DE0832" w:rsidRDefault="00DE0832" w:rsidP="00DE0832">
      <w:pPr>
        <w:tabs>
          <w:tab w:val="left" w:pos="111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0832" w:rsidRPr="005457F4" w:rsidRDefault="00DE0832" w:rsidP="00DE0832">
      <w:pPr>
        <w:pStyle w:val="ConsPlusNormal"/>
        <w:ind w:firstLine="709"/>
        <w:jc w:val="both"/>
      </w:pPr>
    </w:p>
    <w:p w:rsidR="00DE0832" w:rsidRPr="005457F4" w:rsidRDefault="00DE0832" w:rsidP="00DE0832">
      <w:pPr>
        <w:pStyle w:val="ConsPlusNormal"/>
        <w:ind w:firstLine="540"/>
        <w:jc w:val="both"/>
      </w:pPr>
    </w:p>
    <w:p w:rsidR="00DE0832" w:rsidRDefault="00DE0832" w:rsidP="00DE0832">
      <w:pPr>
        <w:pStyle w:val="ConsPlusNormal"/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льгот и субсидий в управлении </w:t>
      </w:r>
    </w:p>
    <w:p w:rsidR="00DE0832" w:rsidRDefault="00DE0832" w:rsidP="00DE0832"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Pr="00C56A5A" w:rsidRDefault="00DE0832" w:rsidP="00DE0832">
      <w:pPr>
        <w:rPr>
          <w:sz w:val="28"/>
          <w:szCs w:val="28"/>
        </w:rPr>
      </w:pPr>
    </w:p>
    <w:p w:rsidR="00DE0832" w:rsidRDefault="00DE0832" w:rsidP="00DE0832">
      <w:bookmarkStart w:id="49" w:name="_GoBack"/>
      <w:bookmarkEnd w:id="49"/>
    </w:p>
    <w:p w:rsidR="00DE0832" w:rsidRDefault="00DE0832" w:rsidP="00A044C0"/>
    <w:sectPr w:rsidR="00DE0832" w:rsidSect="00AC2CC4">
      <w:headerReference w:type="default" r:id="rId4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51" w:rsidRDefault="00B02F51">
      <w:r>
        <w:separator/>
      </w:r>
    </w:p>
  </w:endnote>
  <w:endnote w:type="continuationSeparator" w:id="0">
    <w:p w:rsidR="00B02F51" w:rsidRDefault="00B0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51" w:rsidRDefault="00B02F51">
      <w:r>
        <w:separator/>
      </w:r>
    </w:p>
  </w:footnote>
  <w:footnote w:type="continuationSeparator" w:id="0">
    <w:p w:rsidR="00B02F51" w:rsidRDefault="00B0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778605"/>
      <w:docPartObj>
        <w:docPartGallery w:val="Page Numbers (Top of Page)"/>
        <w:docPartUnique/>
      </w:docPartObj>
    </w:sdtPr>
    <w:sdtContent>
      <w:p w:rsidR="00C179BD" w:rsidRDefault="00C179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32">
          <w:rPr>
            <w:noProof/>
          </w:rPr>
          <w:t>42</w:t>
        </w:r>
        <w:r>
          <w:fldChar w:fldCharType="end"/>
        </w:r>
      </w:p>
    </w:sdtContent>
  </w:sdt>
  <w:p w:rsidR="00C179BD" w:rsidRDefault="00C17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97883"/>
    <w:multiLevelType w:val="multilevel"/>
    <w:tmpl w:val="05EA3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6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7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8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C4"/>
    <w:rsid w:val="00030795"/>
    <w:rsid w:val="00043459"/>
    <w:rsid w:val="000529A7"/>
    <w:rsid w:val="0007027C"/>
    <w:rsid w:val="00072260"/>
    <w:rsid w:val="0009553B"/>
    <w:rsid w:val="000D1D29"/>
    <w:rsid w:val="000E1596"/>
    <w:rsid w:val="000F1C6A"/>
    <w:rsid w:val="0013714D"/>
    <w:rsid w:val="00142D7F"/>
    <w:rsid w:val="0015562A"/>
    <w:rsid w:val="00160518"/>
    <w:rsid w:val="00184174"/>
    <w:rsid w:val="001855AC"/>
    <w:rsid w:val="001C42AB"/>
    <w:rsid w:val="001E473A"/>
    <w:rsid w:val="00297E24"/>
    <w:rsid w:val="002A5B20"/>
    <w:rsid w:val="002E150E"/>
    <w:rsid w:val="002E271E"/>
    <w:rsid w:val="002E5888"/>
    <w:rsid w:val="003126D5"/>
    <w:rsid w:val="00315E00"/>
    <w:rsid w:val="00343BC4"/>
    <w:rsid w:val="003724D3"/>
    <w:rsid w:val="003B7E9C"/>
    <w:rsid w:val="003D39F6"/>
    <w:rsid w:val="00492F0C"/>
    <w:rsid w:val="004E74F4"/>
    <w:rsid w:val="00503D77"/>
    <w:rsid w:val="00527C61"/>
    <w:rsid w:val="00546996"/>
    <w:rsid w:val="00594DD2"/>
    <w:rsid w:val="00594EFB"/>
    <w:rsid w:val="005E328F"/>
    <w:rsid w:val="005F2225"/>
    <w:rsid w:val="006073C3"/>
    <w:rsid w:val="0069480F"/>
    <w:rsid w:val="006D642C"/>
    <w:rsid w:val="007024B4"/>
    <w:rsid w:val="0072223B"/>
    <w:rsid w:val="00732FEA"/>
    <w:rsid w:val="007A029D"/>
    <w:rsid w:val="007A109C"/>
    <w:rsid w:val="007A5F9C"/>
    <w:rsid w:val="007A7BA5"/>
    <w:rsid w:val="007B06E6"/>
    <w:rsid w:val="007E2738"/>
    <w:rsid w:val="00803B22"/>
    <w:rsid w:val="00833C9F"/>
    <w:rsid w:val="008401F8"/>
    <w:rsid w:val="00861234"/>
    <w:rsid w:val="0087160C"/>
    <w:rsid w:val="00875027"/>
    <w:rsid w:val="00886A63"/>
    <w:rsid w:val="008A15C7"/>
    <w:rsid w:val="008A475F"/>
    <w:rsid w:val="008A6133"/>
    <w:rsid w:val="008B24D7"/>
    <w:rsid w:val="008D339C"/>
    <w:rsid w:val="009100C1"/>
    <w:rsid w:val="0093552B"/>
    <w:rsid w:val="0095069F"/>
    <w:rsid w:val="009956FA"/>
    <w:rsid w:val="009A56A5"/>
    <w:rsid w:val="009E7436"/>
    <w:rsid w:val="00A044C0"/>
    <w:rsid w:val="00A2551E"/>
    <w:rsid w:val="00A31E68"/>
    <w:rsid w:val="00A928BF"/>
    <w:rsid w:val="00AB2C98"/>
    <w:rsid w:val="00AB3F32"/>
    <w:rsid w:val="00AC2CC4"/>
    <w:rsid w:val="00AD5D48"/>
    <w:rsid w:val="00B02F51"/>
    <w:rsid w:val="00B616D4"/>
    <w:rsid w:val="00B67A58"/>
    <w:rsid w:val="00C12001"/>
    <w:rsid w:val="00C179BD"/>
    <w:rsid w:val="00C37798"/>
    <w:rsid w:val="00C46307"/>
    <w:rsid w:val="00D43EE2"/>
    <w:rsid w:val="00D470EC"/>
    <w:rsid w:val="00DB0E1C"/>
    <w:rsid w:val="00DD10D9"/>
    <w:rsid w:val="00DE0832"/>
    <w:rsid w:val="00DE1C24"/>
    <w:rsid w:val="00E643E0"/>
    <w:rsid w:val="00E772A9"/>
    <w:rsid w:val="00E950FA"/>
    <w:rsid w:val="00F232EF"/>
    <w:rsid w:val="00F30487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AC2CC4"/>
    <w:pPr>
      <w:keepNext/>
      <w:widowControl w:val="0"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2CC4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CC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C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C4"/>
    <w:pPr>
      <w:tabs>
        <w:tab w:val="left" w:pos="0"/>
        <w:tab w:val="num" w:pos="1008"/>
      </w:tabs>
      <w:spacing w:before="240" w:after="60"/>
      <w:ind w:left="2864" w:hanging="7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CC4"/>
    <w:pPr>
      <w:keepNext/>
      <w:tabs>
        <w:tab w:val="num" w:pos="1152"/>
        <w:tab w:val="left" w:pos="1260"/>
      </w:tabs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AC2CC4"/>
    <w:pPr>
      <w:keepNext/>
      <w:tabs>
        <w:tab w:val="num" w:pos="1296"/>
      </w:tabs>
      <w:ind w:left="1296" w:hanging="1296"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C2CC4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C2C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2C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C2C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C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C2CC4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C2CC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reformat">
    <w:name w:val="Preformat"/>
    <w:rsid w:val="00AC2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AC2CC4"/>
    <w:pPr>
      <w:suppressAutoHyphens w:val="0"/>
      <w:ind w:firstLine="720"/>
      <w:jc w:val="center"/>
    </w:pPr>
    <w:rPr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C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одержимое таблицы"/>
    <w:basedOn w:val="a"/>
    <w:rsid w:val="00AC2CC4"/>
    <w:pPr>
      <w:widowControl w:val="0"/>
      <w:suppressLineNumbers/>
    </w:pPr>
    <w:rPr>
      <w:rFonts w:eastAsia="Arial Unicode MS"/>
      <w:kern w:val="1"/>
    </w:rPr>
  </w:style>
  <w:style w:type="character" w:styleId="a9">
    <w:name w:val="page number"/>
    <w:basedOn w:val="a0"/>
    <w:rsid w:val="00AC2CC4"/>
  </w:style>
  <w:style w:type="paragraph" w:styleId="aa">
    <w:name w:val="Normal (Web)"/>
    <w:basedOn w:val="a"/>
    <w:rsid w:val="00AC2CC4"/>
    <w:rPr>
      <w:kern w:val="1"/>
    </w:rPr>
  </w:style>
  <w:style w:type="character" w:styleId="ab">
    <w:name w:val="Hyperlink"/>
    <w:rsid w:val="00AC2CC4"/>
    <w:rPr>
      <w:color w:val="0000FF"/>
      <w:u w:val="single"/>
    </w:rPr>
  </w:style>
  <w:style w:type="paragraph" w:customStyle="1" w:styleId="ConsPlusNormal">
    <w:name w:val="ConsPlusNormal"/>
    <w:rsid w:val="00AC2C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aliases w:val="бпОсновной текст"/>
    <w:basedOn w:val="a"/>
    <w:link w:val="ad"/>
    <w:rsid w:val="00AC2CC4"/>
    <w:pPr>
      <w:jc w:val="both"/>
    </w:p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lock Text"/>
    <w:basedOn w:val="a"/>
    <w:uiPriority w:val="99"/>
    <w:rsid w:val="00AC2CC4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C2CC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Balloon Text"/>
    <w:basedOn w:val="a"/>
    <w:link w:val="af1"/>
    <w:rsid w:val="00AC2CC4"/>
    <w:rPr>
      <w:rFonts w:ascii="Tahoma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2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AC2CC4"/>
    <w:pPr>
      <w:spacing w:after="120"/>
      <w:ind w:left="283"/>
    </w:pPr>
    <w:rPr>
      <w:rFonts w:eastAsia="SimSun"/>
      <w:kern w:val="1"/>
    </w:rPr>
  </w:style>
  <w:style w:type="character" w:customStyle="1" w:styleId="af3">
    <w:name w:val="Основной текст с отступом Знак"/>
    <w:basedOn w:val="a0"/>
    <w:link w:val="af2"/>
    <w:rsid w:val="00AC2CC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Цитата1"/>
    <w:basedOn w:val="a"/>
    <w:rsid w:val="00AC2CC4"/>
    <w:pPr>
      <w:widowControl w:val="0"/>
      <w:autoSpaceDE w:val="0"/>
      <w:spacing w:line="480" w:lineRule="auto"/>
      <w:ind w:left="1880" w:right="1800"/>
      <w:jc w:val="center"/>
    </w:pPr>
    <w:rPr>
      <w:rFonts w:cs="Arial"/>
      <w:b/>
      <w:bCs/>
      <w:kern w:val="1"/>
      <w:sz w:val="20"/>
      <w:szCs w:val="20"/>
    </w:rPr>
  </w:style>
  <w:style w:type="paragraph" w:customStyle="1" w:styleId="ConsPlusNonformat">
    <w:name w:val="ConsPlusNonformat"/>
    <w:rsid w:val="00AC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AC2CC4"/>
  </w:style>
  <w:style w:type="character" w:customStyle="1" w:styleId="12">
    <w:name w:val="Основной шрифт абзаца1"/>
    <w:rsid w:val="00AC2CC4"/>
  </w:style>
  <w:style w:type="character" w:styleId="af4">
    <w:name w:val="FollowedHyperlink"/>
    <w:rsid w:val="00AC2CC4"/>
    <w:rPr>
      <w:color w:val="800080"/>
      <w:u w:val="single"/>
    </w:rPr>
  </w:style>
  <w:style w:type="paragraph" w:customStyle="1" w:styleId="13">
    <w:name w:val="Заголовок1"/>
    <w:basedOn w:val="a"/>
    <w:next w:val="ac"/>
    <w:rsid w:val="00AC2C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c"/>
    <w:rsid w:val="00AC2CC4"/>
    <w:rPr>
      <w:rFonts w:cs="Tahoma"/>
    </w:rPr>
  </w:style>
  <w:style w:type="paragraph" w:customStyle="1" w:styleId="14">
    <w:name w:val="Название1"/>
    <w:basedOn w:val="a"/>
    <w:rsid w:val="00AC2CC4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C2CC4"/>
    <w:pPr>
      <w:suppressLineNumbers/>
    </w:pPr>
    <w:rPr>
      <w:rFonts w:cs="Tahoma"/>
    </w:rPr>
  </w:style>
  <w:style w:type="paragraph" w:customStyle="1" w:styleId="af6">
    <w:name w:val="Заголовок таблицы"/>
    <w:basedOn w:val="a8"/>
    <w:rsid w:val="00AC2CC4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21">
    <w:name w:val="2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AC2CC4"/>
    <w:rPr>
      <w:rFonts w:cs="Times New Roman"/>
      <w:u w:val="none"/>
      <w:effect w:val="none"/>
    </w:rPr>
  </w:style>
  <w:style w:type="paragraph" w:customStyle="1" w:styleId="s1">
    <w:name w:val="s_1"/>
    <w:basedOn w:val="a"/>
    <w:rsid w:val="00AC2CC4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-Absatz-Standardschriftart">
    <w:name w:val="WW-Absatz-Standardschriftart"/>
    <w:rsid w:val="00AC2CC4"/>
  </w:style>
  <w:style w:type="character" w:customStyle="1" w:styleId="WW-Absatz-Standardschriftart1">
    <w:name w:val="WW-Absatz-Standardschriftart1"/>
    <w:rsid w:val="00AC2CC4"/>
  </w:style>
  <w:style w:type="character" w:customStyle="1" w:styleId="WW-Absatz-Standardschriftart11">
    <w:name w:val="WW-Absatz-Standardschriftart11"/>
    <w:rsid w:val="00AC2CC4"/>
  </w:style>
  <w:style w:type="character" w:customStyle="1" w:styleId="WW-Absatz-Standardschriftart111">
    <w:name w:val="WW-Absatz-Standardschriftart111"/>
    <w:rsid w:val="00AC2CC4"/>
  </w:style>
  <w:style w:type="character" w:customStyle="1" w:styleId="WW-Absatz-Standardschriftart1111">
    <w:name w:val="WW-Absatz-Standardschriftart1111"/>
    <w:rsid w:val="00AC2CC4"/>
  </w:style>
  <w:style w:type="character" w:customStyle="1" w:styleId="WW-Absatz-Standardschriftart11111">
    <w:name w:val="WW-Absatz-Standardschriftart11111"/>
    <w:rsid w:val="00AC2CC4"/>
  </w:style>
  <w:style w:type="character" w:customStyle="1" w:styleId="WW-Absatz-Standardschriftart111111">
    <w:name w:val="WW-Absatz-Standardschriftart111111"/>
    <w:rsid w:val="00AC2CC4"/>
  </w:style>
  <w:style w:type="character" w:customStyle="1" w:styleId="WW-Absatz-Standardschriftart1111111">
    <w:name w:val="WW-Absatz-Standardschriftart1111111"/>
    <w:rsid w:val="00AC2CC4"/>
  </w:style>
  <w:style w:type="character" w:customStyle="1" w:styleId="WW-Absatz-Standardschriftart11111111">
    <w:name w:val="WW-Absatz-Standardschriftart11111111"/>
    <w:rsid w:val="00AC2CC4"/>
  </w:style>
  <w:style w:type="character" w:customStyle="1" w:styleId="WW-Absatz-Standardschriftart111111111">
    <w:name w:val="WW-Absatz-Standardschriftart111111111"/>
    <w:rsid w:val="00AC2CC4"/>
  </w:style>
  <w:style w:type="character" w:customStyle="1" w:styleId="WW-Absatz-Standardschriftart1111111111">
    <w:name w:val="WW-Absatz-Standardschriftart1111111111"/>
    <w:rsid w:val="00AC2CC4"/>
  </w:style>
  <w:style w:type="character" w:customStyle="1" w:styleId="WW-Absatz-Standardschriftart11111111111">
    <w:name w:val="WW-Absatz-Standardschriftart11111111111"/>
    <w:rsid w:val="00AC2CC4"/>
  </w:style>
  <w:style w:type="character" w:customStyle="1" w:styleId="WW-Absatz-Standardschriftart111111111111">
    <w:name w:val="WW-Absatz-Standardschriftart111111111111"/>
    <w:rsid w:val="00AC2CC4"/>
  </w:style>
  <w:style w:type="character" w:customStyle="1" w:styleId="WW8Num5z0">
    <w:name w:val="WW8Num5z0"/>
    <w:rsid w:val="00AC2CC4"/>
    <w:rPr>
      <w:sz w:val="24"/>
    </w:rPr>
  </w:style>
  <w:style w:type="character" w:customStyle="1" w:styleId="WW8Num17z0">
    <w:name w:val="WW8Num17z0"/>
    <w:rsid w:val="00AC2CC4"/>
    <w:rPr>
      <w:sz w:val="28"/>
    </w:rPr>
  </w:style>
  <w:style w:type="character" w:customStyle="1" w:styleId="WW8Num22z0">
    <w:name w:val="WW8Num22z0"/>
    <w:rsid w:val="00AC2CC4"/>
    <w:rPr>
      <w:sz w:val="28"/>
    </w:rPr>
  </w:style>
  <w:style w:type="character" w:customStyle="1" w:styleId="WW8Num26z0">
    <w:name w:val="WW8Num26z0"/>
    <w:rsid w:val="00AC2CC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AC2CC4"/>
    <w:rPr>
      <w:rFonts w:ascii="Courier New" w:hAnsi="Courier New"/>
    </w:rPr>
  </w:style>
  <w:style w:type="character" w:customStyle="1" w:styleId="WW8Num26z2">
    <w:name w:val="WW8Num26z2"/>
    <w:rsid w:val="00AC2CC4"/>
    <w:rPr>
      <w:rFonts w:ascii="Wingdings" w:hAnsi="Wingdings"/>
    </w:rPr>
  </w:style>
  <w:style w:type="character" w:customStyle="1" w:styleId="WW8Num26z3">
    <w:name w:val="WW8Num26z3"/>
    <w:rsid w:val="00AC2CC4"/>
    <w:rPr>
      <w:rFonts w:ascii="Symbol" w:hAnsi="Symbol"/>
    </w:rPr>
  </w:style>
  <w:style w:type="character" w:customStyle="1" w:styleId="WW8Num30z1">
    <w:name w:val="WW8Num30z1"/>
    <w:rsid w:val="00AC2CC4"/>
    <w:rPr>
      <w:sz w:val="28"/>
      <w:szCs w:val="28"/>
    </w:rPr>
  </w:style>
  <w:style w:type="character" w:customStyle="1" w:styleId="WW8Num41z0">
    <w:name w:val="WW8Num41z0"/>
    <w:rsid w:val="00AC2CC4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AC2CC4"/>
    <w:rPr>
      <w:rFonts w:ascii="Symbol" w:hAnsi="Symbol"/>
    </w:rPr>
  </w:style>
  <w:style w:type="character" w:customStyle="1" w:styleId="16">
    <w:name w:val="Знак примечания1"/>
    <w:rsid w:val="00AC2CC4"/>
    <w:rPr>
      <w:sz w:val="16"/>
      <w:szCs w:val="16"/>
    </w:rPr>
  </w:style>
  <w:style w:type="character" w:customStyle="1" w:styleId="af7">
    <w:name w:val="Символ сноски"/>
    <w:rsid w:val="00AC2CC4"/>
    <w:rPr>
      <w:vertAlign w:val="superscript"/>
    </w:rPr>
  </w:style>
  <w:style w:type="character" w:customStyle="1" w:styleId="f">
    <w:name w:val="f"/>
    <w:rsid w:val="00AC2CC4"/>
  </w:style>
  <w:style w:type="character" w:styleId="af8">
    <w:name w:val="Strong"/>
    <w:qFormat/>
    <w:rsid w:val="00AC2CC4"/>
    <w:rPr>
      <w:b/>
      <w:bCs/>
    </w:rPr>
  </w:style>
  <w:style w:type="character" w:styleId="af9">
    <w:name w:val="Emphasis"/>
    <w:qFormat/>
    <w:rsid w:val="00AC2CC4"/>
    <w:rPr>
      <w:i/>
      <w:iCs/>
    </w:rPr>
  </w:style>
  <w:style w:type="character" w:styleId="HTML">
    <w:name w:val="HTML Code"/>
    <w:rsid w:val="00AC2CC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AC2CC4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AC2CC4"/>
    <w:rPr>
      <w:rFonts w:ascii="Symbol" w:hAnsi="Symbol"/>
    </w:rPr>
  </w:style>
  <w:style w:type="character" w:customStyle="1" w:styleId="WW8Num7z1">
    <w:name w:val="WW8Num7z1"/>
    <w:rsid w:val="00AC2CC4"/>
    <w:rPr>
      <w:rFonts w:ascii="Courier New" w:hAnsi="Courier New" w:cs="Courier New"/>
    </w:rPr>
  </w:style>
  <w:style w:type="character" w:customStyle="1" w:styleId="WW8Num7z2">
    <w:name w:val="WW8Num7z2"/>
    <w:rsid w:val="00AC2CC4"/>
    <w:rPr>
      <w:rFonts w:ascii="Wingdings" w:hAnsi="Wingdings"/>
    </w:rPr>
  </w:style>
  <w:style w:type="character" w:customStyle="1" w:styleId="afa">
    <w:name w:val="Символ нумерации"/>
    <w:rsid w:val="00AC2CC4"/>
  </w:style>
  <w:style w:type="paragraph" w:customStyle="1" w:styleId="17">
    <w:name w:val="Текст примечания1"/>
    <w:basedOn w:val="a"/>
    <w:rsid w:val="00AC2CC4"/>
    <w:rPr>
      <w:sz w:val="20"/>
      <w:szCs w:val="20"/>
    </w:rPr>
  </w:style>
  <w:style w:type="paragraph" w:customStyle="1" w:styleId="ConsNormal">
    <w:name w:val="ConsNormal"/>
    <w:rsid w:val="00AC2C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C2CC4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8">
    <w:name w:val="toc 1"/>
    <w:basedOn w:val="a"/>
    <w:next w:val="a"/>
    <w:rsid w:val="00AC2CC4"/>
    <w:pPr>
      <w:tabs>
        <w:tab w:val="right" w:leader="dot" w:pos="9360"/>
      </w:tabs>
    </w:pPr>
    <w:rPr>
      <w:b/>
      <w:sz w:val="26"/>
      <w:szCs w:val="26"/>
      <w:lang w:val="en-US"/>
    </w:rPr>
  </w:style>
  <w:style w:type="paragraph" w:styleId="22">
    <w:name w:val="toc 2"/>
    <w:basedOn w:val="a"/>
    <w:next w:val="a"/>
    <w:rsid w:val="00AC2CC4"/>
    <w:pPr>
      <w:tabs>
        <w:tab w:val="right" w:leader="dot" w:pos="9360"/>
      </w:tabs>
      <w:ind w:left="240" w:right="-5"/>
    </w:pPr>
  </w:style>
  <w:style w:type="paragraph" w:styleId="32">
    <w:name w:val="toc 3"/>
    <w:basedOn w:val="a"/>
    <w:next w:val="a"/>
    <w:rsid w:val="00AC2CC4"/>
    <w:pPr>
      <w:ind w:left="480"/>
    </w:pPr>
  </w:style>
  <w:style w:type="paragraph" w:styleId="afb">
    <w:name w:val="footnote text"/>
    <w:basedOn w:val="a"/>
    <w:link w:val="afc"/>
    <w:rsid w:val="00AC2CC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AC2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rsid w:val="00AC2CC4"/>
    <w:pPr>
      <w:jc w:val="center"/>
    </w:pPr>
    <w:rPr>
      <w:b/>
      <w:sz w:val="28"/>
      <w:szCs w:val="28"/>
      <w:lang w:val="en-US"/>
    </w:rPr>
  </w:style>
  <w:style w:type="paragraph" w:customStyle="1" w:styleId="23">
    <w:name w:val="Заголовок 2 Галя"/>
    <w:basedOn w:val="a"/>
    <w:rsid w:val="00AC2CC4"/>
    <w:pPr>
      <w:jc w:val="center"/>
    </w:pPr>
    <w:rPr>
      <w:b/>
      <w:sz w:val="28"/>
      <w:szCs w:val="28"/>
    </w:rPr>
  </w:style>
  <w:style w:type="paragraph" w:customStyle="1" w:styleId="33">
    <w:name w:val="Заголовок 3 Галя"/>
    <w:basedOn w:val="a"/>
    <w:rsid w:val="00AC2CC4"/>
    <w:rPr>
      <w:b/>
      <w:i/>
      <w:sz w:val="28"/>
      <w:szCs w:val="28"/>
    </w:rPr>
  </w:style>
  <w:style w:type="paragraph" w:styleId="afd">
    <w:name w:val="annotation text"/>
    <w:basedOn w:val="a"/>
    <w:link w:val="afe"/>
    <w:rsid w:val="00AC2CC4"/>
    <w:rPr>
      <w:kern w:val="1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2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rsid w:val="00AC2CC4"/>
    <w:rPr>
      <w:b/>
      <w:bCs/>
    </w:rPr>
  </w:style>
  <w:style w:type="character" w:customStyle="1" w:styleId="aff0">
    <w:name w:val="Тема примечания Знак"/>
    <w:basedOn w:val="afe"/>
    <w:link w:val="aff"/>
    <w:rsid w:val="00AC2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text">
    <w:name w:val="text"/>
    <w:basedOn w:val="a"/>
    <w:rsid w:val="00AC2CC4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AC2CC4"/>
    <w:pPr>
      <w:spacing w:before="64" w:after="64"/>
      <w:jc w:val="right"/>
    </w:pPr>
    <w:rPr>
      <w:rFonts w:ascii="Verdana" w:hAnsi="Verdana"/>
      <w:sz w:val="20"/>
      <w:szCs w:val="20"/>
    </w:rPr>
  </w:style>
  <w:style w:type="paragraph" w:customStyle="1" w:styleId="210">
    <w:name w:val="Основной текст с отступом 21"/>
    <w:basedOn w:val="a"/>
    <w:rsid w:val="00AC2CC4"/>
    <w:pPr>
      <w:spacing w:after="120" w:line="480" w:lineRule="auto"/>
      <w:ind w:left="283"/>
    </w:pPr>
    <w:rPr>
      <w:rFonts w:eastAsia="SimSun"/>
    </w:rPr>
  </w:style>
  <w:style w:type="paragraph" w:customStyle="1" w:styleId="ConsTitle">
    <w:name w:val="ConsTitle"/>
    <w:rsid w:val="00AC2CC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C2CC4"/>
    <w:pPr>
      <w:spacing w:after="120"/>
      <w:ind w:left="283"/>
    </w:pPr>
    <w:rPr>
      <w:rFonts w:eastAsia="SimSun"/>
      <w:sz w:val="16"/>
      <w:szCs w:val="16"/>
    </w:rPr>
  </w:style>
  <w:style w:type="paragraph" w:customStyle="1" w:styleId="211">
    <w:name w:val="Основной текст 21"/>
    <w:basedOn w:val="a"/>
    <w:rsid w:val="00AC2CC4"/>
    <w:pPr>
      <w:spacing w:after="120" w:line="480" w:lineRule="auto"/>
    </w:pPr>
    <w:rPr>
      <w:rFonts w:eastAsia="SimSun"/>
    </w:rPr>
  </w:style>
  <w:style w:type="paragraph" w:styleId="aff1">
    <w:name w:val="footer"/>
    <w:basedOn w:val="a"/>
    <w:link w:val="aff2"/>
    <w:rsid w:val="00AC2C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rsid w:val="00AC2CC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4">
    <w:name w:val="Город и год разработки"/>
    <w:basedOn w:val="a"/>
    <w:rsid w:val="00AC2CC4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f5">
    <w:name w:val="Нумерованный Список"/>
    <w:basedOn w:val="a"/>
    <w:rsid w:val="00AC2CC4"/>
    <w:pPr>
      <w:spacing w:before="120" w:after="120"/>
      <w:jc w:val="both"/>
    </w:pPr>
  </w:style>
  <w:style w:type="paragraph" w:customStyle="1" w:styleId="ConsPlusTitle">
    <w:name w:val="ConsPlusTitle"/>
    <w:rsid w:val="00AC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rsid w:val="00AC2C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1b">
    <w:name w:val="Обычный1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Обычный.Текст"/>
    <w:rsid w:val="00AC2CC4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ormal0">
    <w:name w:val="Normal Знак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7">
    <w:name w:val="Содержимое врезки"/>
    <w:basedOn w:val="ac"/>
    <w:rsid w:val="00AC2CC4"/>
  </w:style>
  <w:style w:type="paragraph" w:customStyle="1" w:styleId="Heading">
    <w:name w:val="Heading"/>
    <w:rsid w:val="00AC2C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41">
    <w:name w:val="Знак4 Знак Знак Знак"/>
    <w:basedOn w:val="a"/>
    <w:next w:val="a"/>
    <w:autoRedefine/>
    <w:rsid w:val="00AC2CC4"/>
    <w:pPr>
      <w:suppressAutoHyphens w:val="0"/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AC2CC4"/>
    <w:pPr>
      <w:ind w:left="720"/>
      <w:contextualSpacing/>
    </w:pPr>
  </w:style>
  <w:style w:type="character" w:customStyle="1" w:styleId="aff9">
    <w:name w:val="Гипертекстовая ссылка"/>
    <w:basedOn w:val="a0"/>
    <w:uiPriority w:val="99"/>
    <w:rsid w:val="0015562A"/>
    <w:rPr>
      <w:b/>
      <w:bCs/>
      <w:color w:val="106BBE"/>
    </w:rPr>
  </w:style>
  <w:style w:type="paragraph" w:customStyle="1" w:styleId="affa">
    <w:name w:val="Знак"/>
    <w:basedOn w:val="a"/>
    <w:rsid w:val="00E772A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DE0832"/>
    <w:rPr>
      <w:b/>
      <w:bCs/>
      <w:color w:val="26282F"/>
    </w:rPr>
  </w:style>
  <w:style w:type="paragraph" w:customStyle="1" w:styleId="affc">
    <w:name w:val="Нормальный (таблица)"/>
    <w:basedOn w:val="a"/>
    <w:next w:val="a"/>
    <w:uiPriority w:val="99"/>
    <w:rsid w:val="00DE08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AC2CC4"/>
    <w:pPr>
      <w:keepNext/>
      <w:widowControl w:val="0"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2CC4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CC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C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C4"/>
    <w:pPr>
      <w:tabs>
        <w:tab w:val="left" w:pos="0"/>
        <w:tab w:val="num" w:pos="1008"/>
      </w:tabs>
      <w:spacing w:before="240" w:after="60"/>
      <w:ind w:left="2864" w:hanging="7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CC4"/>
    <w:pPr>
      <w:keepNext/>
      <w:tabs>
        <w:tab w:val="num" w:pos="1152"/>
        <w:tab w:val="left" w:pos="1260"/>
      </w:tabs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AC2CC4"/>
    <w:pPr>
      <w:keepNext/>
      <w:tabs>
        <w:tab w:val="num" w:pos="1296"/>
      </w:tabs>
      <w:ind w:left="1296" w:hanging="1296"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C2CC4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C2C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2C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C2C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C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C2CC4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C2CC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reformat">
    <w:name w:val="Preformat"/>
    <w:rsid w:val="00AC2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AC2CC4"/>
    <w:pPr>
      <w:suppressAutoHyphens w:val="0"/>
      <w:ind w:firstLine="720"/>
      <w:jc w:val="center"/>
    </w:pPr>
    <w:rPr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C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одержимое таблицы"/>
    <w:basedOn w:val="a"/>
    <w:rsid w:val="00AC2CC4"/>
    <w:pPr>
      <w:widowControl w:val="0"/>
      <w:suppressLineNumbers/>
    </w:pPr>
    <w:rPr>
      <w:rFonts w:eastAsia="Arial Unicode MS"/>
      <w:kern w:val="1"/>
    </w:rPr>
  </w:style>
  <w:style w:type="character" w:styleId="a9">
    <w:name w:val="page number"/>
    <w:basedOn w:val="a0"/>
    <w:rsid w:val="00AC2CC4"/>
  </w:style>
  <w:style w:type="paragraph" w:styleId="aa">
    <w:name w:val="Normal (Web)"/>
    <w:basedOn w:val="a"/>
    <w:rsid w:val="00AC2CC4"/>
    <w:rPr>
      <w:kern w:val="1"/>
    </w:rPr>
  </w:style>
  <w:style w:type="character" w:styleId="ab">
    <w:name w:val="Hyperlink"/>
    <w:rsid w:val="00AC2CC4"/>
    <w:rPr>
      <w:color w:val="0000FF"/>
      <w:u w:val="single"/>
    </w:rPr>
  </w:style>
  <w:style w:type="paragraph" w:customStyle="1" w:styleId="ConsPlusNormal">
    <w:name w:val="ConsPlusNormal"/>
    <w:rsid w:val="00AC2C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aliases w:val="бпОсновной текст"/>
    <w:basedOn w:val="a"/>
    <w:link w:val="ad"/>
    <w:rsid w:val="00AC2CC4"/>
    <w:pPr>
      <w:jc w:val="both"/>
    </w:p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lock Text"/>
    <w:basedOn w:val="a"/>
    <w:uiPriority w:val="99"/>
    <w:rsid w:val="00AC2CC4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C2CC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Balloon Text"/>
    <w:basedOn w:val="a"/>
    <w:link w:val="af1"/>
    <w:rsid w:val="00AC2CC4"/>
    <w:rPr>
      <w:rFonts w:ascii="Tahoma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2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AC2CC4"/>
    <w:pPr>
      <w:spacing w:after="120"/>
      <w:ind w:left="283"/>
    </w:pPr>
    <w:rPr>
      <w:rFonts w:eastAsia="SimSun"/>
      <w:kern w:val="1"/>
    </w:rPr>
  </w:style>
  <w:style w:type="character" w:customStyle="1" w:styleId="af3">
    <w:name w:val="Основной текст с отступом Знак"/>
    <w:basedOn w:val="a0"/>
    <w:link w:val="af2"/>
    <w:rsid w:val="00AC2CC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Цитата1"/>
    <w:basedOn w:val="a"/>
    <w:rsid w:val="00AC2CC4"/>
    <w:pPr>
      <w:widowControl w:val="0"/>
      <w:autoSpaceDE w:val="0"/>
      <w:spacing w:line="480" w:lineRule="auto"/>
      <w:ind w:left="1880" w:right="1800"/>
      <w:jc w:val="center"/>
    </w:pPr>
    <w:rPr>
      <w:rFonts w:cs="Arial"/>
      <w:b/>
      <w:bCs/>
      <w:kern w:val="1"/>
      <w:sz w:val="20"/>
      <w:szCs w:val="20"/>
    </w:rPr>
  </w:style>
  <w:style w:type="paragraph" w:customStyle="1" w:styleId="ConsPlusNonformat">
    <w:name w:val="ConsPlusNonformat"/>
    <w:rsid w:val="00AC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AC2CC4"/>
  </w:style>
  <w:style w:type="character" w:customStyle="1" w:styleId="12">
    <w:name w:val="Основной шрифт абзаца1"/>
    <w:rsid w:val="00AC2CC4"/>
  </w:style>
  <w:style w:type="character" w:styleId="af4">
    <w:name w:val="FollowedHyperlink"/>
    <w:rsid w:val="00AC2CC4"/>
    <w:rPr>
      <w:color w:val="800080"/>
      <w:u w:val="single"/>
    </w:rPr>
  </w:style>
  <w:style w:type="paragraph" w:customStyle="1" w:styleId="13">
    <w:name w:val="Заголовок1"/>
    <w:basedOn w:val="a"/>
    <w:next w:val="ac"/>
    <w:rsid w:val="00AC2C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c"/>
    <w:rsid w:val="00AC2CC4"/>
    <w:rPr>
      <w:rFonts w:cs="Tahoma"/>
    </w:rPr>
  </w:style>
  <w:style w:type="paragraph" w:customStyle="1" w:styleId="14">
    <w:name w:val="Название1"/>
    <w:basedOn w:val="a"/>
    <w:rsid w:val="00AC2CC4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C2CC4"/>
    <w:pPr>
      <w:suppressLineNumbers/>
    </w:pPr>
    <w:rPr>
      <w:rFonts w:cs="Tahoma"/>
    </w:rPr>
  </w:style>
  <w:style w:type="paragraph" w:customStyle="1" w:styleId="af6">
    <w:name w:val="Заголовок таблицы"/>
    <w:basedOn w:val="a8"/>
    <w:rsid w:val="00AC2CC4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21">
    <w:name w:val="2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AC2CC4"/>
    <w:rPr>
      <w:rFonts w:cs="Times New Roman"/>
      <w:u w:val="none"/>
      <w:effect w:val="none"/>
    </w:rPr>
  </w:style>
  <w:style w:type="paragraph" w:customStyle="1" w:styleId="s1">
    <w:name w:val="s_1"/>
    <w:basedOn w:val="a"/>
    <w:rsid w:val="00AC2CC4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-Absatz-Standardschriftart">
    <w:name w:val="WW-Absatz-Standardschriftart"/>
    <w:rsid w:val="00AC2CC4"/>
  </w:style>
  <w:style w:type="character" w:customStyle="1" w:styleId="WW-Absatz-Standardschriftart1">
    <w:name w:val="WW-Absatz-Standardschriftart1"/>
    <w:rsid w:val="00AC2CC4"/>
  </w:style>
  <w:style w:type="character" w:customStyle="1" w:styleId="WW-Absatz-Standardschriftart11">
    <w:name w:val="WW-Absatz-Standardschriftart11"/>
    <w:rsid w:val="00AC2CC4"/>
  </w:style>
  <w:style w:type="character" w:customStyle="1" w:styleId="WW-Absatz-Standardschriftart111">
    <w:name w:val="WW-Absatz-Standardschriftart111"/>
    <w:rsid w:val="00AC2CC4"/>
  </w:style>
  <w:style w:type="character" w:customStyle="1" w:styleId="WW-Absatz-Standardschriftart1111">
    <w:name w:val="WW-Absatz-Standardschriftart1111"/>
    <w:rsid w:val="00AC2CC4"/>
  </w:style>
  <w:style w:type="character" w:customStyle="1" w:styleId="WW-Absatz-Standardschriftart11111">
    <w:name w:val="WW-Absatz-Standardschriftart11111"/>
    <w:rsid w:val="00AC2CC4"/>
  </w:style>
  <w:style w:type="character" w:customStyle="1" w:styleId="WW-Absatz-Standardschriftart111111">
    <w:name w:val="WW-Absatz-Standardschriftart111111"/>
    <w:rsid w:val="00AC2CC4"/>
  </w:style>
  <w:style w:type="character" w:customStyle="1" w:styleId="WW-Absatz-Standardschriftart1111111">
    <w:name w:val="WW-Absatz-Standardschriftart1111111"/>
    <w:rsid w:val="00AC2CC4"/>
  </w:style>
  <w:style w:type="character" w:customStyle="1" w:styleId="WW-Absatz-Standardschriftart11111111">
    <w:name w:val="WW-Absatz-Standardschriftart11111111"/>
    <w:rsid w:val="00AC2CC4"/>
  </w:style>
  <w:style w:type="character" w:customStyle="1" w:styleId="WW-Absatz-Standardschriftart111111111">
    <w:name w:val="WW-Absatz-Standardschriftart111111111"/>
    <w:rsid w:val="00AC2CC4"/>
  </w:style>
  <w:style w:type="character" w:customStyle="1" w:styleId="WW-Absatz-Standardschriftart1111111111">
    <w:name w:val="WW-Absatz-Standardschriftart1111111111"/>
    <w:rsid w:val="00AC2CC4"/>
  </w:style>
  <w:style w:type="character" w:customStyle="1" w:styleId="WW-Absatz-Standardschriftart11111111111">
    <w:name w:val="WW-Absatz-Standardschriftart11111111111"/>
    <w:rsid w:val="00AC2CC4"/>
  </w:style>
  <w:style w:type="character" w:customStyle="1" w:styleId="WW-Absatz-Standardschriftart111111111111">
    <w:name w:val="WW-Absatz-Standardschriftart111111111111"/>
    <w:rsid w:val="00AC2CC4"/>
  </w:style>
  <w:style w:type="character" w:customStyle="1" w:styleId="WW8Num5z0">
    <w:name w:val="WW8Num5z0"/>
    <w:rsid w:val="00AC2CC4"/>
    <w:rPr>
      <w:sz w:val="24"/>
    </w:rPr>
  </w:style>
  <w:style w:type="character" w:customStyle="1" w:styleId="WW8Num17z0">
    <w:name w:val="WW8Num17z0"/>
    <w:rsid w:val="00AC2CC4"/>
    <w:rPr>
      <w:sz w:val="28"/>
    </w:rPr>
  </w:style>
  <w:style w:type="character" w:customStyle="1" w:styleId="WW8Num22z0">
    <w:name w:val="WW8Num22z0"/>
    <w:rsid w:val="00AC2CC4"/>
    <w:rPr>
      <w:sz w:val="28"/>
    </w:rPr>
  </w:style>
  <w:style w:type="character" w:customStyle="1" w:styleId="WW8Num26z0">
    <w:name w:val="WW8Num26z0"/>
    <w:rsid w:val="00AC2CC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AC2CC4"/>
    <w:rPr>
      <w:rFonts w:ascii="Courier New" w:hAnsi="Courier New"/>
    </w:rPr>
  </w:style>
  <w:style w:type="character" w:customStyle="1" w:styleId="WW8Num26z2">
    <w:name w:val="WW8Num26z2"/>
    <w:rsid w:val="00AC2CC4"/>
    <w:rPr>
      <w:rFonts w:ascii="Wingdings" w:hAnsi="Wingdings"/>
    </w:rPr>
  </w:style>
  <w:style w:type="character" w:customStyle="1" w:styleId="WW8Num26z3">
    <w:name w:val="WW8Num26z3"/>
    <w:rsid w:val="00AC2CC4"/>
    <w:rPr>
      <w:rFonts w:ascii="Symbol" w:hAnsi="Symbol"/>
    </w:rPr>
  </w:style>
  <w:style w:type="character" w:customStyle="1" w:styleId="WW8Num30z1">
    <w:name w:val="WW8Num30z1"/>
    <w:rsid w:val="00AC2CC4"/>
    <w:rPr>
      <w:sz w:val="28"/>
      <w:szCs w:val="28"/>
    </w:rPr>
  </w:style>
  <w:style w:type="character" w:customStyle="1" w:styleId="WW8Num41z0">
    <w:name w:val="WW8Num41z0"/>
    <w:rsid w:val="00AC2CC4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AC2CC4"/>
    <w:rPr>
      <w:rFonts w:ascii="Symbol" w:hAnsi="Symbol"/>
    </w:rPr>
  </w:style>
  <w:style w:type="character" w:customStyle="1" w:styleId="16">
    <w:name w:val="Знак примечания1"/>
    <w:rsid w:val="00AC2CC4"/>
    <w:rPr>
      <w:sz w:val="16"/>
      <w:szCs w:val="16"/>
    </w:rPr>
  </w:style>
  <w:style w:type="character" w:customStyle="1" w:styleId="af7">
    <w:name w:val="Символ сноски"/>
    <w:rsid w:val="00AC2CC4"/>
    <w:rPr>
      <w:vertAlign w:val="superscript"/>
    </w:rPr>
  </w:style>
  <w:style w:type="character" w:customStyle="1" w:styleId="f">
    <w:name w:val="f"/>
    <w:rsid w:val="00AC2CC4"/>
  </w:style>
  <w:style w:type="character" w:styleId="af8">
    <w:name w:val="Strong"/>
    <w:qFormat/>
    <w:rsid w:val="00AC2CC4"/>
    <w:rPr>
      <w:b/>
      <w:bCs/>
    </w:rPr>
  </w:style>
  <w:style w:type="character" w:styleId="af9">
    <w:name w:val="Emphasis"/>
    <w:qFormat/>
    <w:rsid w:val="00AC2CC4"/>
    <w:rPr>
      <w:i/>
      <w:iCs/>
    </w:rPr>
  </w:style>
  <w:style w:type="character" w:styleId="HTML">
    <w:name w:val="HTML Code"/>
    <w:rsid w:val="00AC2CC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AC2CC4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AC2CC4"/>
    <w:rPr>
      <w:rFonts w:ascii="Symbol" w:hAnsi="Symbol"/>
    </w:rPr>
  </w:style>
  <w:style w:type="character" w:customStyle="1" w:styleId="WW8Num7z1">
    <w:name w:val="WW8Num7z1"/>
    <w:rsid w:val="00AC2CC4"/>
    <w:rPr>
      <w:rFonts w:ascii="Courier New" w:hAnsi="Courier New" w:cs="Courier New"/>
    </w:rPr>
  </w:style>
  <w:style w:type="character" w:customStyle="1" w:styleId="WW8Num7z2">
    <w:name w:val="WW8Num7z2"/>
    <w:rsid w:val="00AC2CC4"/>
    <w:rPr>
      <w:rFonts w:ascii="Wingdings" w:hAnsi="Wingdings"/>
    </w:rPr>
  </w:style>
  <w:style w:type="character" w:customStyle="1" w:styleId="afa">
    <w:name w:val="Символ нумерации"/>
    <w:rsid w:val="00AC2CC4"/>
  </w:style>
  <w:style w:type="paragraph" w:customStyle="1" w:styleId="17">
    <w:name w:val="Текст примечания1"/>
    <w:basedOn w:val="a"/>
    <w:rsid w:val="00AC2CC4"/>
    <w:rPr>
      <w:sz w:val="20"/>
      <w:szCs w:val="20"/>
    </w:rPr>
  </w:style>
  <w:style w:type="paragraph" w:customStyle="1" w:styleId="ConsNormal">
    <w:name w:val="ConsNormal"/>
    <w:rsid w:val="00AC2C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C2CC4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8">
    <w:name w:val="toc 1"/>
    <w:basedOn w:val="a"/>
    <w:next w:val="a"/>
    <w:rsid w:val="00AC2CC4"/>
    <w:pPr>
      <w:tabs>
        <w:tab w:val="right" w:leader="dot" w:pos="9360"/>
      </w:tabs>
    </w:pPr>
    <w:rPr>
      <w:b/>
      <w:sz w:val="26"/>
      <w:szCs w:val="26"/>
      <w:lang w:val="en-US"/>
    </w:rPr>
  </w:style>
  <w:style w:type="paragraph" w:styleId="22">
    <w:name w:val="toc 2"/>
    <w:basedOn w:val="a"/>
    <w:next w:val="a"/>
    <w:rsid w:val="00AC2CC4"/>
    <w:pPr>
      <w:tabs>
        <w:tab w:val="right" w:leader="dot" w:pos="9360"/>
      </w:tabs>
      <w:ind w:left="240" w:right="-5"/>
    </w:pPr>
  </w:style>
  <w:style w:type="paragraph" w:styleId="32">
    <w:name w:val="toc 3"/>
    <w:basedOn w:val="a"/>
    <w:next w:val="a"/>
    <w:rsid w:val="00AC2CC4"/>
    <w:pPr>
      <w:ind w:left="480"/>
    </w:pPr>
  </w:style>
  <w:style w:type="paragraph" w:styleId="afb">
    <w:name w:val="footnote text"/>
    <w:basedOn w:val="a"/>
    <w:link w:val="afc"/>
    <w:rsid w:val="00AC2CC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AC2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rsid w:val="00AC2CC4"/>
    <w:pPr>
      <w:jc w:val="center"/>
    </w:pPr>
    <w:rPr>
      <w:b/>
      <w:sz w:val="28"/>
      <w:szCs w:val="28"/>
      <w:lang w:val="en-US"/>
    </w:rPr>
  </w:style>
  <w:style w:type="paragraph" w:customStyle="1" w:styleId="23">
    <w:name w:val="Заголовок 2 Галя"/>
    <w:basedOn w:val="a"/>
    <w:rsid w:val="00AC2CC4"/>
    <w:pPr>
      <w:jc w:val="center"/>
    </w:pPr>
    <w:rPr>
      <w:b/>
      <w:sz w:val="28"/>
      <w:szCs w:val="28"/>
    </w:rPr>
  </w:style>
  <w:style w:type="paragraph" w:customStyle="1" w:styleId="33">
    <w:name w:val="Заголовок 3 Галя"/>
    <w:basedOn w:val="a"/>
    <w:rsid w:val="00AC2CC4"/>
    <w:rPr>
      <w:b/>
      <w:i/>
      <w:sz w:val="28"/>
      <w:szCs w:val="28"/>
    </w:rPr>
  </w:style>
  <w:style w:type="paragraph" w:styleId="afd">
    <w:name w:val="annotation text"/>
    <w:basedOn w:val="a"/>
    <w:link w:val="afe"/>
    <w:rsid w:val="00AC2CC4"/>
    <w:rPr>
      <w:kern w:val="1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2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rsid w:val="00AC2CC4"/>
    <w:rPr>
      <w:b/>
      <w:bCs/>
    </w:rPr>
  </w:style>
  <w:style w:type="character" w:customStyle="1" w:styleId="aff0">
    <w:name w:val="Тема примечания Знак"/>
    <w:basedOn w:val="afe"/>
    <w:link w:val="aff"/>
    <w:rsid w:val="00AC2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text">
    <w:name w:val="text"/>
    <w:basedOn w:val="a"/>
    <w:rsid w:val="00AC2CC4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AC2CC4"/>
    <w:pPr>
      <w:spacing w:before="64" w:after="64"/>
      <w:jc w:val="right"/>
    </w:pPr>
    <w:rPr>
      <w:rFonts w:ascii="Verdana" w:hAnsi="Verdana"/>
      <w:sz w:val="20"/>
      <w:szCs w:val="20"/>
    </w:rPr>
  </w:style>
  <w:style w:type="paragraph" w:customStyle="1" w:styleId="210">
    <w:name w:val="Основной текст с отступом 21"/>
    <w:basedOn w:val="a"/>
    <w:rsid w:val="00AC2CC4"/>
    <w:pPr>
      <w:spacing w:after="120" w:line="480" w:lineRule="auto"/>
      <w:ind w:left="283"/>
    </w:pPr>
    <w:rPr>
      <w:rFonts w:eastAsia="SimSun"/>
    </w:rPr>
  </w:style>
  <w:style w:type="paragraph" w:customStyle="1" w:styleId="ConsTitle">
    <w:name w:val="ConsTitle"/>
    <w:rsid w:val="00AC2CC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C2CC4"/>
    <w:pPr>
      <w:spacing w:after="120"/>
      <w:ind w:left="283"/>
    </w:pPr>
    <w:rPr>
      <w:rFonts w:eastAsia="SimSun"/>
      <w:sz w:val="16"/>
      <w:szCs w:val="16"/>
    </w:rPr>
  </w:style>
  <w:style w:type="paragraph" w:customStyle="1" w:styleId="211">
    <w:name w:val="Основной текст 21"/>
    <w:basedOn w:val="a"/>
    <w:rsid w:val="00AC2CC4"/>
    <w:pPr>
      <w:spacing w:after="120" w:line="480" w:lineRule="auto"/>
    </w:pPr>
    <w:rPr>
      <w:rFonts w:eastAsia="SimSun"/>
    </w:rPr>
  </w:style>
  <w:style w:type="paragraph" w:styleId="aff1">
    <w:name w:val="footer"/>
    <w:basedOn w:val="a"/>
    <w:link w:val="aff2"/>
    <w:rsid w:val="00AC2C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rsid w:val="00AC2CC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4">
    <w:name w:val="Город и год разработки"/>
    <w:basedOn w:val="a"/>
    <w:rsid w:val="00AC2CC4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f5">
    <w:name w:val="Нумерованный Список"/>
    <w:basedOn w:val="a"/>
    <w:rsid w:val="00AC2CC4"/>
    <w:pPr>
      <w:spacing w:before="120" w:after="120"/>
      <w:jc w:val="both"/>
    </w:pPr>
  </w:style>
  <w:style w:type="paragraph" w:customStyle="1" w:styleId="ConsPlusTitle">
    <w:name w:val="ConsPlusTitle"/>
    <w:rsid w:val="00AC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rsid w:val="00AC2C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1b">
    <w:name w:val="Обычный1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Обычный.Текст"/>
    <w:rsid w:val="00AC2CC4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ormal0">
    <w:name w:val="Normal Знак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7">
    <w:name w:val="Содержимое врезки"/>
    <w:basedOn w:val="ac"/>
    <w:rsid w:val="00AC2CC4"/>
  </w:style>
  <w:style w:type="paragraph" w:customStyle="1" w:styleId="Heading">
    <w:name w:val="Heading"/>
    <w:rsid w:val="00AC2C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41">
    <w:name w:val="Знак4 Знак Знак Знак"/>
    <w:basedOn w:val="a"/>
    <w:next w:val="a"/>
    <w:autoRedefine/>
    <w:rsid w:val="00AC2CC4"/>
    <w:pPr>
      <w:suppressAutoHyphens w:val="0"/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AC2CC4"/>
    <w:pPr>
      <w:ind w:left="720"/>
      <w:contextualSpacing/>
    </w:pPr>
  </w:style>
  <w:style w:type="character" w:customStyle="1" w:styleId="aff9">
    <w:name w:val="Гипертекстовая ссылка"/>
    <w:basedOn w:val="a0"/>
    <w:uiPriority w:val="99"/>
    <w:rsid w:val="0015562A"/>
    <w:rPr>
      <w:b/>
      <w:bCs/>
      <w:color w:val="106BBE"/>
    </w:rPr>
  </w:style>
  <w:style w:type="paragraph" w:customStyle="1" w:styleId="affa">
    <w:name w:val="Знак"/>
    <w:basedOn w:val="a"/>
    <w:rsid w:val="00E772A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DE0832"/>
    <w:rPr>
      <w:b/>
      <w:bCs/>
      <w:color w:val="26282F"/>
    </w:rPr>
  </w:style>
  <w:style w:type="paragraph" w:customStyle="1" w:styleId="affc">
    <w:name w:val="Нормальный (таблица)"/>
    <w:basedOn w:val="a"/>
    <w:next w:val="a"/>
    <w:uiPriority w:val="99"/>
    <w:rsid w:val="00DE08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82053.6" TargetMode="External"/><Relationship Id="rId18" Type="http://schemas.openxmlformats.org/officeDocument/2006/relationships/hyperlink" Target="consultantplus://offline/main?base=LAW;n=103166;fld=134" TargetMode="External"/><Relationship Id="rId26" Type="http://schemas.openxmlformats.org/officeDocument/2006/relationships/hyperlink" Target="consultantplus://offline/main?base=LAW;n=103166;fld=134" TargetMode="External"/><Relationship Id="rId39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AE7F70B33FD0DE31543F6B11AD07E9A22CAFB3A0E3132C7D318C4A991FA27845AE9E32D8903610L31DL" TargetMode="External"/><Relationship Id="rId34" Type="http://schemas.openxmlformats.org/officeDocument/2006/relationships/hyperlink" Target="garantF1://23800500.8831" TargetMode="External"/><Relationship Id="rId42" Type="http://schemas.openxmlformats.org/officeDocument/2006/relationships/hyperlink" Target="garantF1://70093794.0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6882053.2" TargetMode="External"/><Relationship Id="rId17" Type="http://schemas.openxmlformats.org/officeDocument/2006/relationships/hyperlink" Target="garantF1://43559707.0" TargetMode="External"/><Relationship Id="rId25" Type="http://schemas.openxmlformats.org/officeDocument/2006/relationships/hyperlink" Target="consultantplus://offline/ref=B0D117875C675F5B5A30398C3F0B650BB5A058AC55C75BD2B6FE45F3384C868C930C1449EF05326D6CL" TargetMode="External"/><Relationship Id="rId33" Type="http://schemas.openxmlformats.org/officeDocument/2006/relationships/hyperlink" Target="consultantplus://offline/main?base=RLAW043;n=26828;fld=134;dst=100015" TargetMode="External"/><Relationship Id="rId38" Type="http://schemas.openxmlformats.org/officeDocument/2006/relationships/hyperlink" Target="consultantplus://offline/main?base=LAW;n=103023;fld=134;dst=100056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43559707.0" TargetMode="External"/><Relationship Id="rId20" Type="http://schemas.openxmlformats.org/officeDocument/2006/relationships/hyperlink" Target="consultantplus://offline/ref=41AE7F70B33FD0DE31543F6B11AD07E9A22CAFB3A0E3132C7D318C4A991FA27845AE9E32D890351AL31FL" TargetMode="External"/><Relationship Id="rId29" Type="http://schemas.openxmlformats.org/officeDocument/2006/relationships/hyperlink" Target="garantF1://890941.3145" TargetMode="External"/><Relationship Id="rId41" Type="http://schemas.openxmlformats.org/officeDocument/2006/relationships/hyperlink" Target="garantF1://7012026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82053.0" TargetMode="External"/><Relationship Id="rId24" Type="http://schemas.openxmlformats.org/officeDocument/2006/relationships/hyperlink" Target="consultantplus://offline/ref=B0D117875C675F5B5A30398C3F0B650BB0A953A358CF06D8BEA749F13F43D99B944518486E67L" TargetMode="External"/><Relationship Id="rId32" Type="http://schemas.openxmlformats.org/officeDocument/2006/relationships/hyperlink" Target="garantF1://70120262.0" TargetMode="External"/><Relationship Id="rId37" Type="http://schemas.openxmlformats.org/officeDocument/2006/relationships/hyperlink" Target="http://admkrai.krasnodar.ru/ndocs/" TargetMode="External"/><Relationship Id="rId40" Type="http://schemas.openxmlformats.org/officeDocument/2006/relationships/hyperlink" Target="garantF1://70120262.0" TargetMode="External"/><Relationship Id="rId45" Type="http://schemas.openxmlformats.org/officeDocument/2006/relationships/hyperlink" Target="garantF1://7012026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3559707.0" TargetMode="External"/><Relationship Id="rId23" Type="http://schemas.openxmlformats.org/officeDocument/2006/relationships/hyperlink" Target="consultantplus://offline/ref=B0D117875C675F5B5A30398C3F0B650BB8A95BA753C75BD2B6FE45F3384C868C930C176460L" TargetMode="External"/><Relationship Id="rId28" Type="http://schemas.openxmlformats.org/officeDocument/2006/relationships/hyperlink" Target="consultantplus://offline/ref=242BD3802A66AF75DF4F71A41ED70021D92C4532CE6F0059DFA638nA36M" TargetMode="External"/><Relationship Id="rId36" Type="http://schemas.openxmlformats.org/officeDocument/2006/relationships/hyperlink" Target="http://admkrai.krasnodar.ru/ndocs/" TargetMode="External"/><Relationship Id="rId10" Type="http://schemas.openxmlformats.org/officeDocument/2006/relationships/hyperlink" Target="garantF1://36882053.0" TargetMode="External"/><Relationship Id="rId19" Type="http://schemas.openxmlformats.org/officeDocument/2006/relationships/hyperlink" Target="consultantplus://offline/main?base=LAW;n=103166;fld=134" TargetMode="External"/><Relationship Id="rId31" Type="http://schemas.openxmlformats.org/officeDocument/2006/relationships/hyperlink" Target="garantF1://70093794.0" TargetMode="External"/><Relationship Id="rId44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82053.0" TargetMode="External"/><Relationship Id="rId14" Type="http://schemas.openxmlformats.org/officeDocument/2006/relationships/hyperlink" Target="garantF1://36882053.10" TargetMode="External"/><Relationship Id="rId22" Type="http://schemas.openxmlformats.org/officeDocument/2006/relationships/hyperlink" Target="consultantplus://offline/ref=B0D117875C675F5B5A30398C3F0B650BB0AB59A159C506D8BEA749F13F43D99B94451848E76065L" TargetMode="External"/><Relationship Id="rId27" Type="http://schemas.openxmlformats.org/officeDocument/2006/relationships/hyperlink" Target="consultantplus://offline/main?base=LAW;n=103166;fld=134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hyperlink" Target="garantF1://23800500.8831" TargetMode="External"/><Relationship Id="rId43" Type="http://schemas.openxmlformats.org/officeDocument/2006/relationships/hyperlink" Target="garantF1://12084522.5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26AB-4FF7-4CCC-B7C0-C9C1FF09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13595</Words>
  <Characters>77496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колдир</dc:creator>
  <cp:keywords/>
  <dc:description/>
  <cp:lastModifiedBy>Михайлецкая Наталья Александровна</cp:lastModifiedBy>
  <cp:revision>3</cp:revision>
  <cp:lastPrinted>2017-02-08T17:42:00Z</cp:lastPrinted>
  <dcterms:created xsi:type="dcterms:W3CDTF">2017-02-08T17:59:00Z</dcterms:created>
  <dcterms:modified xsi:type="dcterms:W3CDTF">2017-02-08T18:07:00Z</dcterms:modified>
</cp:coreProperties>
</file>