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D7" w:rsidRDefault="00DA32D7" w:rsidP="007E37BA">
      <w:pPr>
        <w:pStyle w:val="FORMATTEXT"/>
        <w:tabs>
          <w:tab w:val="left" w:pos="4253"/>
          <w:tab w:val="left" w:pos="9639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E7D7B">
        <w:rPr>
          <w:rFonts w:ascii="Times New Roman" w:hAnsi="Times New Roman" w:cs="Times New Roman"/>
          <w:sz w:val="28"/>
          <w:szCs w:val="28"/>
        </w:rPr>
        <w:t>2</w:t>
      </w:r>
    </w:p>
    <w:p w:rsidR="00DA32D7" w:rsidRDefault="00DA32D7" w:rsidP="007E37BA">
      <w:pPr>
        <w:pStyle w:val="FORMATTEXT"/>
        <w:tabs>
          <w:tab w:val="left" w:pos="4253"/>
          <w:tab w:val="left" w:pos="9639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DA32D7" w:rsidRDefault="00DA32D7" w:rsidP="007E37BA">
      <w:pPr>
        <w:pStyle w:val="FORMATTEXT"/>
        <w:tabs>
          <w:tab w:val="left" w:pos="4253"/>
          <w:tab w:val="left" w:pos="9639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A32D7" w:rsidRDefault="00DA32D7" w:rsidP="007E37BA">
      <w:pPr>
        <w:pStyle w:val="FORMATTEXT"/>
        <w:tabs>
          <w:tab w:val="left" w:pos="4253"/>
          <w:tab w:val="left" w:pos="9639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труда и </w:t>
      </w:r>
    </w:p>
    <w:p w:rsidR="00DA32D7" w:rsidRDefault="00DA32D7" w:rsidP="007E37BA">
      <w:pPr>
        <w:pStyle w:val="FORMATTEXT"/>
        <w:tabs>
          <w:tab w:val="left" w:pos="4253"/>
          <w:tab w:val="left" w:pos="9639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</w:t>
      </w:r>
    </w:p>
    <w:p w:rsidR="00115065" w:rsidRDefault="00842C97" w:rsidP="007E37BA">
      <w:pPr>
        <w:pStyle w:val="FORMATTEXT"/>
        <w:tabs>
          <w:tab w:val="left" w:pos="4253"/>
        </w:tabs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от _______________ </w:t>
      </w:r>
      <w:r w:rsidR="00DA32D7">
        <w:rPr>
          <w:rFonts w:ascii="Times New Roman" w:hAnsi="Times New Roman"/>
          <w:sz w:val="28"/>
          <w:szCs w:val="28"/>
        </w:rPr>
        <w:t>№__</w:t>
      </w:r>
      <w:r>
        <w:rPr>
          <w:rFonts w:ascii="Times New Roman" w:hAnsi="Times New Roman"/>
          <w:sz w:val="28"/>
          <w:szCs w:val="28"/>
        </w:rPr>
        <w:t>___</w:t>
      </w:r>
      <w:r w:rsidR="00DA32D7">
        <w:rPr>
          <w:rFonts w:ascii="Times New Roman" w:hAnsi="Times New Roman"/>
          <w:sz w:val="28"/>
          <w:szCs w:val="28"/>
        </w:rPr>
        <w:t>__</w:t>
      </w:r>
    </w:p>
    <w:p w:rsidR="00EE0089" w:rsidRDefault="00EE0089" w:rsidP="00171724">
      <w:pPr>
        <w:pStyle w:val="HEADERTEXT"/>
        <w:ind w:left="567" w:right="567" w:firstLine="142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842C97" w:rsidRDefault="00842C97" w:rsidP="00171724">
      <w:pPr>
        <w:pStyle w:val="HEADERTEXT"/>
        <w:ind w:left="567" w:right="567" w:firstLine="142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CF07A5" w:rsidRDefault="00CF07A5" w:rsidP="00171724">
      <w:pPr>
        <w:pStyle w:val="HEADERTEXT"/>
        <w:ind w:left="567" w:right="567" w:firstLine="142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>ПЕРЕЧЕНЬ</w:t>
      </w:r>
      <w:r w:rsidR="00171724" w:rsidRPr="0017172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312322" w:rsidRDefault="00171724" w:rsidP="00171724">
      <w:pPr>
        <w:pStyle w:val="HEADERTEXT"/>
        <w:ind w:left="567" w:right="567" w:firstLine="142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71724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актов, содержащих обязательные требования, соблюдение которых оценивается при проведении мероприятий по контролю при осуществлении регионального государственного контроля (надзора) за приемом на работу инвалидов в пределах </w:t>
      </w:r>
      <w:r w:rsidR="00842C97">
        <w:rPr>
          <w:rFonts w:ascii="Times New Roman" w:hAnsi="Times New Roman" w:cs="Times New Roman"/>
          <w:b/>
          <w:bCs/>
          <w:color w:val="000001"/>
          <w:sz w:val="28"/>
          <w:szCs w:val="28"/>
        </w:rPr>
        <w:t>у</w:t>
      </w:r>
      <w:r w:rsidRPr="00171724">
        <w:rPr>
          <w:rFonts w:ascii="Times New Roman" w:hAnsi="Times New Roman" w:cs="Times New Roman"/>
          <w:b/>
          <w:bCs/>
          <w:color w:val="000001"/>
          <w:sz w:val="28"/>
          <w:szCs w:val="28"/>
        </w:rPr>
        <w:t>становленной квоты с правом проведения проверок, выдачи обязательных для исполнения предписаний и составления протоколов</w:t>
      </w:r>
    </w:p>
    <w:p w:rsidR="00171724" w:rsidRPr="00842C97" w:rsidRDefault="00171724" w:rsidP="00115065">
      <w:pPr>
        <w:pStyle w:val="HEADERTEXT"/>
        <w:rPr>
          <w:rFonts w:ascii="Times New Roman" w:hAnsi="Times New Roman" w:cs="Times New Roman"/>
          <w:b/>
          <w:bCs/>
          <w:color w:val="000001"/>
          <w:sz w:val="18"/>
          <w:szCs w:val="28"/>
        </w:rPr>
      </w:pPr>
    </w:p>
    <w:p w:rsidR="00312322" w:rsidRDefault="00F32568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1506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Раздел I. Федеральные законы </w:t>
      </w:r>
    </w:p>
    <w:p w:rsidR="00842C97" w:rsidRPr="00842C97" w:rsidRDefault="00842C97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1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3119"/>
        <w:gridCol w:w="3084"/>
      </w:tblGrid>
      <w:tr w:rsidR="003533C0" w:rsidRPr="003533C0" w:rsidTr="003533C0">
        <w:tc>
          <w:tcPr>
            <w:tcW w:w="675" w:type="dxa"/>
            <w:shd w:val="clear" w:color="auto" w:fill="auto"/>
          </w:tcPr>
          <w:p w:rsidR="00842C97" w:rsidRPr="003533C0" w:rsidRDefault="00842C97" w:rsidP="003533C0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8"/>
              </w:rPr>
            </w:pPr>
            <w:r w:rsidRPr="003533C0">
              <w:rPr>
                <w:rFonts w:ascii="Times New Roman" w:hAnsi="Times New Roman" w:cs="Times New Roman"/>
                <w:color w:val="auto"/>
                <w:sz w:val="24"/>
              </w:rPr>
              <w:t>№ п/п</w:t>
            </w:r>
          </w:p>
        </w:tc>
        <w:tc>
          <w:tcPr>
            <w:tcW w:w="2977" w:type="dxa"/>
            <w:shd w:val="clear" w:color="auto" w:fill="auto"/>
          </w:tcPr>
          <w:p w:rsidR="00842C97" w:rsidRPr="003533C0" w:rsidRDefault="00842C97" w:rsidP="003533C0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8"/>
              </w:rPr>
            </w:pPr>
            <w:r w:rsidRPr="003533C0">
              <w:rPr>
                <w:rFonts w:ascii="Times New Roman" w:hAnsi="Times New Roman" w:cs="Times New Roman"/>
                <w:color w:val="auto"/>
                <w:sz w:val="24"/>
              </w:rPr>
              <w:t>Наименование и реквизиты акта</w:t>
            </w:r>
          </w:p>
        </w:tc>
        <w:tc>
          <w:tcPr>
            <w:tcW w:w="3119" w:type="dxa"/>
            <w:shd w:val="clear" w:color="auto" w:fill="auto"/>
          </w:tcPr>
          <w:p w:rsidR="00842C97" w:rsidRPr="003533C0" w:rsidRDefault="00842C97" w:rsidP="003533C0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8"/>
              </w:rPr>
            </w:pPr>
            <w:r w:rsidRPr="003533C0">
              <w:rPr>
                <w:rFonts w:ascii="Times New Roman" w:hAnsi="Times New Roman" w:cs="Times New Roman"/>
                <w:color w:val="auto"/>
                <w:sz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084" w:type="dxa"/>
            <w:shd w:val="clear" w:color="auto" w:fill="auto"/>
          </w:tcPr>
          <w:p w:rsidR="00842C97" w:rsidRPr="003533C0" w:rsidRDefault="00842C97" w:rsidP="003533C0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8"/>
              </w:rPr>
            </w:pPr>
            <w:r w:rsidRPr="003533C0">
              <w:rPr>
                <w:rFonts w:ascii="Times New Roman" w:hAnsi="Times New Roman" w:cs="Times New Roman"/>
                <w:color w:val="auto"/>
                <w:sz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3533C0" w:rsidRPr="003533C0" w:rsidTr="003533C0">
        <w:tc>
          <w:tcPr>
            <w:tcW w:w="675" w:type="dxa"/>
            <w:shd w:val="clear" w:color="auto" w:fill="auto"/>
          </w:tcPr>
          <w:p w:rsidR="00842C97" w:rsidRPr="003533C0" w:rsidRDefault="00842C97" w:rsidP="003533C0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000001"/>
                <w:sz w:val="24"/>
                <w:szCs w:val="28"/>
              </w:rPr>
            </w:pPr>
            <w:bookmarkStart w:id="0" w:name="_GoBack" w:colFirst="2" w:colLast="2"/>
            <w:r w:rsidRPr="003533C0">
              <w:rPr>
                <w:rFonts w:ascii="Times New Roman" w:hAnsi="Times New Roman" w:cs="Times New Roman"/>
                <w:bCs/>
                <w:color w:val="000001"/>
                <w:sz w:val="24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842C97" w:rsidRPr="003533C0" w:rsidRDefault="00842C97" w:rsidP="003533C0">
            <w:pPr>
              <w:pStyle w:val="formattext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33C0">
              <w:rPr>
                <w:color w:val="000000"/>
              </w:rPr>
              <w:t>Закон Российской Федерации от 19 апреля 1991 года № 1032-1 «О занятости населения в Российской Федерации»</w:t>
            </w:r>
          </w:p>
        </w:tc>
        <w:tc>
          <w:tcPr>
            <w:tcW w:w="3119" w:type="dxa"/>
            <w:shd w:val="clear" w:color="auto" w:fill="auto"/>
          </w:tcPr>
          <w:p w:rsidR="00842C97" w:rsidRPr="003533C0" w:rsidRDefault="00842C97" w:rsidP="005D1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3C0">
              <w:rPr>
                <w:rFonts w:ascii="Times New Roman" w:hAnsi="Times New Roman"/>
                <w:color w:val="000000"/>
                <w:sz w:val="24"/>
                <w:szCs w:val="24"/>
              </w:rPr>
              <w:t>Работодатели, которым установлена квота для приема на работу инвалидов</w:t>
            </w:r>
          </w:p>
        </w:tc>
        <w:tc>
          <w:tcPr>
            <w:tcW w:w="3084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Статья 25 </w:t>
            </w:r>
          </w:p>
        </w:tc>
      </w:tr>
      <w:tr w:rsidR="003533C0" w:rsidRPr="003533C0" w:rsidTr="003533C0">
        <w:tc>
          <w:tcPr>
            <w:tcW w:w="675" w:type="dxa"/>
            <w:shd w:val="clear" w:color="auto" w:fill="auto"/>
          </w:tcPr>
          <w:p w:rsidR="00842C97" w:rsidRPr="003533C0" w:rsidRDefault="00842C97" w:rsidP="003533C0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000001"/>
                <w:sz w:val="24"/>
                <w:szCs w:val="28"/>
              </w:rPr>
            </w:pPr>
            <w:r w:rsidRPr="003533C0">
              <w:rPr>
                <w:rFonts w:ascii="Times New Roman" w:hAnsi="Times New Roman" w:cs="Times New Roman"/>
                <w:bCs/>
                <w:color w:val="000001"/>
                <w:sz w:val="24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842C97" w:rsidRPr="003533C0" w:rsidRDefault="00842C97" w:rsidP="003533C0">
            <w:pPr>
              <w:pStyle w:val="formattext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33C0">
              <w:rPr>
                <w:color w:val="000000"/>
              </w:rPr>
              <w:t xml:space="preserve">Федеральный закон от   </w:t>
            </w:r>
          </w:p>
          <w:p w:rsidR="00842C97" w:rsidRPr="003533C0" w:rsidRDefault="00842C97" w:rsidP="003533C0">
            <w:pPr>
              <w:pStyle w:val="formattext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33C0">
              <w:rPr>
                <w:color w:val="000000"/>
              </w:rPr>
              <w:t xml:space="preserve">24 ноября 1995 года </w:t>
            </w:r>
          </w:p>
          <w:p w:rsidR="00842C97" w:rsidRPr="003533C0" w:rsidRDefault="00842C97" w:rsidP="003533C0">
            <w:pPr>
              <w:pStyle w:val="formattext0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3533C0">
              <w:rPr>
                <w:color w:val="000000"/>
              </w:rPr>
              <w:t>№ 181-ФЗ «О социальной защите инвалидов в Российской Федерации»</w:t>
            </w:r>
          </w:p>
        </w:tc>
        <w:tc>
          <w:tcPr>
            <w:tcW w:w="3119" w:type="dxa"/>
            <w:shd w:val="clear" w:color="auto" w:fill="auto"/>
          </w:tcPr>
          <w:p w:rsidR="00842C97" w:rsidRPr="003533C0" w:rsidRDefault="00842C97" w:rsidP="005D1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3C0">
              <w:rPr>
                <w:rFonts w:ascii="Times New Roman" w:hAnsi="Times New Roman"/>
                <w:sz w:val="24"/>
                <w:szCs w:val="24"/>
              </w:rPr>
              <w:t>Работодатели, которым установлена квота для приема на работу инвалидов</w:t>
            </w:r>
          </w:p>
        </w:tc>
        <w:tc>
          <w:tcPr>
            <w:tcW w:w="3084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Статьи 20 – 24 </w:t>
            </w:r>
          </w:p>
        </w:tc>
      </w:tr>
      <w:bookmarkEnd w:id="0"/>
    </w:tbl>
    <w:p w:rsidR="00312322" w:rsidRDefault="00312322" w:rsidP="00115065">
      <w:pPr>
        <w:pStyle w:val="a3"/>
        <w:rPr>
          <w:rFonts w:ascii="Times New Roman" w:hAnsi="Times New Roman" w:cs="Times New Roman"/>
        </w:rPr>
      </w:pPr>
    </w:p>
    <w:p w:rsidR="00312322" w:rsidRDefault="00F32568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B30CC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Раздел II. Нормативные правовые акты федеральных органов исполнительной власти и нормативные документы федеральных органов исполнительной власти </w:t>
      </w:r>
    </w:p>
    <w:p w:rsidR="00842C97" w:rsidRPr="00842C97" w:rsidRDefault="00842C97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2268"/>
        <w:gridCol w:w="2531"/>
        <w:gridCol w:w="1971"/>
      </w:tblGrid>
      <w:tr w:rsidR="003533C0" w:rsidRPr="003533C0" w:rsidTr="003533C0">
        <w:tc>
          <w:tcPr>
            <w:tcW w:w="675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410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Наименование документа (обозначение) </w:t>
            </w:r>
          </w:p>
        </w:tc>
        <w:tc>
          <w:tcPr>
            <w:tcW w:w="2268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Сведения об утверждении </w:t>
            </w:r>
          </w:p>
        </w:tc>
        <w:tc>
          <w:tcPr>
            <w:tcW w:w="253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Краткое описание круга лиц и (или) перечня объектов, в отношении которых устанавливаются обязательные требования </w:t>
            </w:r>
          </w:p>
        </w:tc>
        <w:tc>
          <w:tcPr>
            <w:tcW w:w="197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Указание на структурные единицы акта, соблюдение которых оценивается при проведении мероприятий по контролю </w:t>
            </w:r>
          </w:p>
        </w:tc>
      </w:tr>
    </w:tbl>
    <w:p w:rsidR="00842C97" w:rsidRPr="00842C97" w:rsidRDefault="00842C97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2268"/>
        <w:gridCol w:w="2531"/>
        <w:gridCol w:w="1971"/>
      </w:tblGrid>
      <w:tr w:rsidR="003533C0" w:rsidRPr="003533C0" w:rsidTr="003533C0">
        <w:tc>
          <w:tcPr>
            <w:tcW w:w="675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5</w:t>
            </w:r>
          </w:p>
        </w:tc>
      </w:tr>
      <w:tr w:rsidR="003533C0" w:rsidRPr="003533C0" w:rsidTr="003533C0">
        <w:tc>
          <w:tcPr>
            <w:tcW w:w="675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3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5</w:t>
            </w:r>
          </w:p>
        </w:tc>
      </w:tr>
      <w:tr w:rsidR="003533C0" w:rsidRPr="003533C0" w:rsidTr="003533C0">
        <w:tc>
          <w:tcPr>
            <w:tcW w:w="675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«Об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медико-социальной экспертизы, и их форм»</w:t>
            </w:r>
          </w:p>
        </w:tc>
        <w:tc>
          <w:tcPr>
            <w:tcW w:w="2268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Приказ Министерства труда и социальной защиты Российской Федерации от  </w:t>
            </w:r>
          </w:p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31 июля </w:t>
            </w:r>
          </w:p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2015 года </w:t>
            </w:r>
          </w:p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№ 528н</w:t>
            </w:r>
          </w:p>
        </w:tc>
        <w:tc>
          <w:tcPr>
            <w:tcW w:w="253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Работодатели, которым установлена квота для приема на работу инвалидов</w:t>
            </w:r>
          </w:p>
        </w:tc>
        <w:tc>
          <w:tcPr>
            <w:tcW w:w="197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3533C0" w:rsidRPr="003533C0" w:rsidTr="003533C0">
        <w:tc>
          <w:tcPr>
            <w:tcW w:w="675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Санитарные правила СП 2.2.9.2510-09 «Гигиенические требования к условиям труда инвалидов</w:t>
            </w:r>
          </w:p>
        </w:tc>
        <w:tc>
          <w:tcPr>
            <w:tcW w:w="2268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Постановление Главного государственного санитарного врача Российской Федерации от  </w:t>
            </w:r>
          </w:p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18 мая</w:t>
            </w:r>
          </w:p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2009 года № 30</w:t>
            </w:r>
          </w:p>
        </w:tc>
        <w:tc>
          <w:tcPr>
            <w:tcW w:w="253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Работодатели, которым установлена квота для приема на работу инвалидов</w:t>
            </w:r>
          </w:p>
        </w:tc>
        <w:tc>
          <w:tcPr>
            <w:tcW w:w="197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В полном объеме</w:t>
            </w:r>
          </w:p>
        </w:tc>
      </w:tr>
    </w:tbl>
    <w:p w:rsidR="00842C97" w:rsidRDefault="00842C97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1C022B" w:rsidRDefault="00F32568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B30CC">
        <w:rPr>
          <w:rFonts w:ascii="Times New Roman" w:hAnsi="Times New Roman" w:cs="Times New Roman"/>
          <w:b/>
          <w:bCs/>
          <w:color w:val="000001"/>
          <w:sz w:val="28"/>
          <w:szCs w:val="28"/>
        </w:rPr>
        <w:t>Раздел I</w:t>
      </w:r>
      <w:r w:rsidR="00CF07A5">
        <w:rPr>
          <w:rFonts w:ascii="Times New Roman" w:hAnsi="Times New Roman" w:cs="Times New Roman"/>
          <w:b/>
          <w:bCs/>
          <w:color w:val="000001"/>
          <w:sz w:val="28"/>
          <w:szCs w:val="28"/>
          <w:lang w:val="en-US"/>
        </w:rPr>
        <w:t>II</w:t>
      </w:r>
      <w:r w:rsidRPr="006B30CC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. Законы и иные нормативные правовые акты </w:t>
      </w:r>
    </w:p>
    <w:p w:rsidR="00312322" w:rsidRDefault="00115362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B30CC">
        <w:rPr>
          <w:rFonts w:ascii="Times New Roman" w:hAnsi="Times New Roman" w:cs="Times New Roman"/>
          <w:b/>
          <w:bCs/>
          <w:color w:val="000001"/>
          <w:sz w:val="28"/>
          <w:szCs w:val="28"/>
        </w:rPr>
        <w:t>Краснодарского края</w:t>
      </w:r>
      <w:r w:rsidR="00F32568" w:rsidRPr="006B30CC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842C97" w:rsidRDefault="00842C97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2268"/>
        <w:gridCol w:w="2531"/>
        <w:gridCol w:w="1971"/>
      </w:tblGrid>
      <w:tr w:rsidR="003533C0" w:rsidRPr="003533C0" w:rsidTr="003533C0">
        <w:tc>
          <w:tcPr>
            <w:tcW w:w="675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410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Наименование документа (обозначение) </w:t>
            </w:r>
          </w:p>
        </w:tc>
        <w:tc>
          <w:tcPr>
            <w:tcW w:w="2268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Сведения об утверждении </w:t>
            </w:r>
          </w:p>
        </w:tc>
        <w:tc>
          <w:tcPr>
            <w:tcW w:w="253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Краткое описание круга лиц и (или) перечня объектов, в отношении которых устанавливаются обязательные требования </w:t>
            </w:r>
          </w:p>
        </w:tc>
        <w:tc>
          <w:tcPr>
            <w:tcW w:w="1971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Указание на структурные единицы акта, соблюдение которых оценивается при проведении мероприятий по контролю </w:t>
            </w:r>
          </w:p>
        </w:tc>
      </w:tr>
    </w:tbl>
    <w:p w:rsidR="00842C97" w:rsidRPr="00842C97" w:rsidRDefault="00842C97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2429"/>
        <w:gridCol w:w="2268"/>
        <w:gridCol w:w="2552"/>
        <w:gridCol w:w="1950"/>
      </w:tblGrid>
      <w:tr w:rsidR="003533C0" w:rsidRPr="003533C0" w:rsidTr="003533C0">
        <w:trPr>
          <w:tblHeader/>
        </w:trPr>
        <w:tc>
          <w:tcPr>
            <w:tcW w:w="656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9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0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5</w:t>
            </w:r>
          </w:p>
        </w:tc>
      </w:tr>
      <w:tr w:rsidR="003533C0" w:rsidRPr="003533C0" w:rsidTr="003533C0">
        <w:tc>
          <w:tcPr>
            <w:tcW w:w="656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9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«О квотировании рабочих мест в Краснодарском крае»</w:t>
            </w:r>
          </w:p>
        </w:tc>
        <w:tc>
          <w:tcPr>
            <w:tcW w:w="2268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Закон Краснодарского края от</w:t>
            </w:r>
          </w:p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8 февраля</w:t>
            </w:r>
          </w:p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2000 года</w:t>
            </w:r>
          </w:p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№ 231-КЗ</w:t>
            </w:r>
          </w:p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Работодатели, которым установлена квота для приема на работу инвалидов</w:t>
            </w:r>
          </w:p>
        </w:tc>
        <w:tc>
          <w:tcPr>
            <w:tcW w:w="1950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3533C0" w:rsidRPr="003533C0" w:rsidTr="003533C0">
        <w:tc>
          <w:tcPr>
            <w:tcW w:w="656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29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«Об утверждении Положения о предоставлении работодателями информации об изменениях, связанных с выделением, созданием, перепрофилированием или ликвидацией квотируемых рабочих мест, а также в случае увольнения работников с квотируемых рабочих мест в органы труда и занятости населения Краснодарского края»</w:t>
            </w:r>
          </w:p>
        </w:tc>
        <w:tc>
          <w:tcPr>
            <w:tcW w:w="2268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постановление главы администрации (губернатора) Краснодарского края </w:t>
            </w:r>
          </w:p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от 24 сентября 2014 года</w:t>
            </w:r>
          </w:p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 xml:space="preserve"> № 1013</w:t>
            </w:r>
          </w:p>
        </w:tc>
        <w:tc>
          <w:tcPr>
            <w:tcW w:w="2552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Работодатели, которым установлена квота для приема на работу инвалидов</w:t>
            </w:r>
          </w:p>
        </w:tc>
        <w:tc>
          <w:tcPr>
            <w:tcW w:w="1950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3533C0" w:rsidRPr="003533C0" w:rsidTr="003533C0">
        <w:tc>
          <w:tcPr>
            <w:tcW w:w="656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9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«Об утверждении Положения о предоставлении работодателями информации о наличии вакантных рабочих мест (должностей) в органы труда и занятости населения Краснодарского края»</w:t>
            </w:r>
          </w:p>
        </w:tc>
        <w:tc>
          <w:tcPr>
            <w:tcW w:w="2268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постановление главы администрации Краснодарского края от 18 марта 2004 года № 258</w:t>
            </w:r>
          </w:p>
        </w:tc>
        <w:tc>
          <w:tcPr>
            <w:tcW w:w="2552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Работодатели, которым установлена квота для приема на работу инвалидов</w:t>
            </w:r>
          </w:p>
        </w:tc>
        <w:tc>
          <w:tcPr>
            <w:tcW w:w="1950" w:type="dxa"/>
            <w:shd w:val="clear" w:color="auto" w:fill="auto"/>
          </w:tcPr>
          <w:p w:rsidR="00842C97" w:rsidRPr="003533C0" w:rsidRDefault="00842C97" w:rsidP="003533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533C0">
              <w:rPr>
                <w:rFonts w:ascii="Times New Roman" w:hAnsi="Times New Roman" w:cs="Times New Roman"/>
              </w:rPr>
              <w:t>В полном объеме</w:t>
            </w:r>
          </w:p>
        </w:tc>
      </w:tr>
    </w:tbl>
    <w:p w:rsidR="00312322" w:rsidRDefault="00312322" w:rsidP="00115065">
      <w:pPr>
        <w:pStyle w:val="a3"/>
        <w:rPr>
          <w:rFonts w:ascii="Times New Roman" w:hAnsi="Times New Roman" w:cs="Times New Roman"/>
        </w:rPr>
      </w:pPr>
    </w:p>
    <w:p w:rsidR="00CF07A5" w:rsidRDefault="00CF07A5" w:rsidP="00115065">
      <w:pPr>
        <w:pStyle w:val="a3"/>
        <w:rPr>
          <w:rFonts w:ascii="Times New Roman" w:hAnsi="Times New Roman" w:cs="Times New Roman"/>
        </w:rPr>
      </w:pPr>
    </w:p>
    <w:p w:rsidR="00CF07A5" w:rsidRDefault="00CF07A5" w:rsidP="00CF07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   С.П. Гаркуша</w:t>
      </w:r>
    </w:p>
    <w:sectPr w:rsidR="00CF07A5" w:rsidSect="00DF7003">
      <w:headerReference w:type="default" r:id="rId8"/>
      <w:type w:val="continuous"/>
      <w:pgSz w:w="11907" w:h="16840" w:code="9"/>
      <w:pgMar w:top="1134" w:right="567" w:bottom="1134" w:left="1701" w:header="510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834" w:rsidRDefault="00055834" w:rsidP="003664C9">
      <w:pPr>
        <w:spacing w:after="0" w:line="240" w:lineRule="auto"/>
      </w:pPr>
      <w:r>
        <w:separator/>
      </w:r>
    </w:p>
  </w:endnote>
  <w:endnote w:type="continuationSeparator" w:id="0">
    <w:p w:rsidR="00055834" w:rsidRDefault="00055834" w:rsidP="00366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834" w:rsidRDefault="00055834" w:rsidP="003664C9">
      <w:pPr>
        <w:spacing w:after="0" w:line="240" w:lineRule="auto"/>
      </w:pPr>
      <w:r>
        <w:separator/>
      </w:r>
    </w:p>
  </w:footnote>
  <w:footnote w:type="continuationSeparator" w:id="0">
    <w:p w:rsidR="00055834" w:rsidRDefault="00055834" w:rsidP="00366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03" w:rsidRPr="00DF7003" w:rsidRDefault="00DF7003">
    <w:pPr>
      <w:pStyle w:val="a6"/>
      <w:jc w:val="center"/>
      <w:rPr>
        <w:rFonts w:ascii="Times New Roman" w:hAnsi="Times New Roman"/>
        <w:sz w:val="28"/>
        <w:szCs w:val="28"/>
      </w:rPr>
    </w:pPr>
    <w:r w:rsidRPr="00DF7003">
      <w:rPr>
        <w:rFonts w:ascii="Times New Roman" w:hAnsi="Times New Roman"/>
        <w:sz w:val="28"/>
        <w:szCs w:val="28"/>
      </w:rPr>
      <w:fldChar w:fldCharType="begin"/>
    </w:r>
    <w:r w:rsidRPr="00DF7003">
      <w:rPr>
        <w:rFonts w:ascii="Times New Roman" w:hAnsi="Times New Roman"/>
        <w:sz w:val="28"/>
        <w:szCs w:val="28"/>
      </w:rPr>
      <w:instrText>PAGE   \* MERGEFORMAT</w:instrText>
    </w:r>
    <w:r w:rsidRPr="00DF7003">
      <w:rPr>
        <w:rFonts w:ascii="Times New Roman" w:hAnsi="Times New Roman"/>
        <w:sz w:val="28"/>
        <w:szCs w:val="28"/>
      </w:rPr>
      <w:fldChar w:fldCharType="separate"/>
    </w:r>
    <w:r w:rsidR="005D1B53">
      <w:rPr>
        <w:rFonts w:ascii="Times New Roman" w:hAnsi="Times New Roman"/>
        <w:noProof/>
        <w:sz w:val="28"/>
        <w:szCs w:val="28"/>
      </w:rPr>
      <w:t>2</w:t>
    </w:r>
    <w:r w:rsidRPr="00DF7003">
      <w:rPr>
        <w:rFonts w:ascii="Times New Roman" w:hAnsi="Times New Roman"/>
        <w:sz w:val="28"/>
        <w:szCs w:val="28"/>
      </w:rPr>
      <w:fldChar w:fldCharType="end"/>
    </w:r>
  </w:p>
  <w:p w:rsidR="003664C9" w:rsidRDefault="003664C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01E4"/>
    <w:rsid w:val="000031E5"/>
    <w:rsid w:val="00007ABF"/>
    <w:rsid w:val="00037BED"/>
    <w:rsid w:val="00055834"/>
    <w:rsid w:val="00092893"/>
    <w:rsid w:val="00115065"/>
    <w:rsid w:val="00115362"/>
    <w:rsid w:val="00125B36"/>
    <w:rsid w:val="00171724"/>
    <w:rsid w:val="001B00FB"/>
    <w:rsid w:val="001C022B"/>
    <w:rsid w:val="001C03CE"/>
    <w:rsid w:val="00224ED3"/>
    <w:rsid w:val="0024673F"/>
    <w:rsid w:val="002771AF"/>
    <w:rsid w:val="002C77AB"/>
    <w:rsid w:val="002E3D3D"/>
    <w:rsid w:val="002E7CA9"/>
    <w:rsid w:val="003017B3"/>
    <w:rsid w:val="00312322"/>
    <w:rsid w:val="003533C0"/>
    <w:rsid w:val="003664C9"/>
    <w:rsid w:val="003E7D7B"/>
    <w:rsid w:val="00456E99"/>
    <w:rsid w:val="0051102F"/>
    <w:rsid w:val="005651C3"/>
    <w:rsid w:val="005B3760"/>
    <w:rsid w:val="005D1B53"/>
    <w:rsid w:val="00615DE3"/>
    <w:rsid w:val="00666603"/>
    <w:rsid w:val="00691002"/>
    <w:rsid w:val="006968A0"/>
    <w:rsid w:val="006B30CC"/>
    <w:rsid w:val="006E6F85"/>
    <w:rsid w:val="00713FF6"/>
    <w:rsid w:val="00744B8F"/>
    <w:rsid w:val="00792A18"/>
    <w:rsid w:val="00795ADA"/>
    <w:rsid w:val="007E37BA"/>
    <w:rsid w:val="008014D9"/>
    <w:rsid w:val="00842C97"/>
    <w:rsid w:val="00853F66"/>
    <w:rsid w:val="00872954"/>
    <w:rsid w:val="009131D2"/>
    <w:rsid w:val="00914E57"/>
    <w:rsid w:val="009450F2"/>
    <w:rsid w:val="00980413"/>
    <w:rsid w:val="00A346BC"/>
    <w:rsid w:val="00A360D2"/>
    <w:rsid w:val="00A52181"/>
    <w:rsid w:val="00AB6D05"/>
    <w:rsid w:val="00AC3C0C"/>
    <w:rsid w:val="00B23368"/>
    <w:rsid w:val="00B405D4"/>
    <w:rsid w:val="00BA0D46"/>
    <w:rsid w:val="00BF5E0A"/>
    <w:rsid w:val="00C03441"/>
    <w:rsid w:val="00C700D1"/>
    <w:rsid w:val="00C97596"/>
    <w:rsid w:val="00CB0D48"/>
    <w:rsid w:val="00CC279F"/>
    <w:rsid w:val="00CD592F"/>
    <w:rsid w:val="00CE2CFE"/>
    <w:rsid w:val="00CF07A5"/>
    <w:rsid w:val="00D1176A"/>
    <w:rsid w:val="00D26376"/>
    <w:rsid w:val="00DA32D7"/>
    <w:rsid w:val="00DA3CBB"/>
    <w:rsid w:val="00DC476A"/>
    <w:rsid w:val="00DD7CD3"/>
    <w:rsid w:val="00DF7003"/>
    <w:rsid w:val="00EA4C4D"/>
    <w:rsid w:val="00EE0089"/>
    <w:rsid w:val="00EF01E4"/>
    <w:rsid w:val="00F32568"/>
    <w:rsid w:val="00F41AB9"/>
    <w:rsid w:val="00F4468B"/>
    <w:rsid w:val="00FC015D"/>
    <w:rsid w:val="00FC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3">
    <w:name w:val=".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4WIDTH">
    <w:name w:val=".A4WIDTH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TAINER">
    <w:name w:val=".CONTAINER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TENT">
    <w:name w:val=".CONTEN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EMPTYLINE">
    <w:name w:val=".EMPTY_LIN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AGE">
    <w:name w:val="@PAG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115362"/>
    <w:pPr>
      <w:widowControl w:val="0"/>
      <w:autoSpaceDE w:val="0"/>
      <w:autoSpaceDN w:val="0"/>
    </w:pPr>
    <w:rPr>
      <w:rFonts w:cs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2E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E7C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64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664C9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3664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664C9"/>
    <w:rPr>
      <w:sz w:val="22"/>
      <w:szCs w:val="22"/>
    </w:rPr>
  </w:style>
  <w:style w:type="paragraph" w:customStyle="1" w:styleId="formattext0">
    <w:name w:val="formattext"/>
    <w:basedOn w:val="a"/>
    <w:rsid w:val="00FC01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a">
    <w:name w:val="Table Grid"/>
    <w:basedOn w:val="a1"/>
    <w:uiPriority w:val="59"/>
    <w:rsid w:val="00842C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3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6B745-C2AD-478C-BB19-CABE2D68D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перечней правовых актов, содержащих обязательные требования, соблюдение которых оценивается при проведении мероприятий по контролю (надзору), осуществляемых Федеральной службой по труду и занятости</vt:lpstr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перечней правовых актов, содержащих обязательные требования, соблюдение которых оценивается при проведении мероприятий по контролю (надзору), осуществляемых Федеральной службой по труду и занятости</dc:title>
  <dc:creator>Алфимов Сергей Виссарионович</dc:creator>
  <cp:lastModifiedBy>Кульпинова Олеся Петровна</cp:lastModifiedBy>
  <cp:revision>37</cp:revision>
  <cp:lastPrinted>2017-06-20T11:08:00Z</cp:lastPrinted>
  <dcterms:created xsi:type="dcterms:W3CDTF">2017-05-05T13:46:00Z</dcterms:created>
  <dcterms:modified xsi:type="dcterms:W3CDTF">2017-06-20T11:09:00Z</dcterms:modified>
</cp:coreProperties>
</file>