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C9" w:rsidRPr="007125C9" w:rsidRDefault="007125C9" w:rsidP="005624C3">
      <w:pPr>
        <w:ind w:left="4395" w:right="-1"/>
        <w:jc w:val="center"/>
      </w:pPr>
      <w:r>
        <w:t xml:space="preserve">          </w:t>
      </w:r>
      <w:r w:rsidRPr="007125C9">
        <w:t xml:space="preserve">ПРИЛОЖЕНИЕ </w:t>
      </w:r>
    </w:p>
    <w:p w:rsidR="007125C9" w:rsidRPr="007125C9" w:rsidRDefault="007125C9" w:rsidP="005624C3">
      <w:pPr>
        <w:ind w:left="4395" w:right="-1"/>
        <w:jc w:val="center"/>
      </w:pPr>
    </w:p>
    <w:p w:rsidR="007125C9" w:rsidRPr="007125C9" w:rsidRDefault="007125C9" w:rsidP="005624C3">
      <w:pPr>
        <w:ind w:left="4395" w:right="-1"/>
        <w:jc w:val="center"/>
      </w:pPr>
      <w:r w:rsidRPr="007125C9">
        <w:t>УТВЕРЖДЕНЫ</w:t>
      </w:r>
    </w:p>
    <w:p w:rsidR="007125C9" w:rsidRPr="007125C9" w:rsidRDefault="005624C3" w:rsidP="005624C3">
      <w:pPr>
        <w:ind w:left="4395" w:right="-1"/>
        <w:jc w:val="center"/>
      </w:pPr>
      <w:r>
        <w:t xml:space="preserve">приказом министерства труда и                      социального развития </w:t>
      </w:r>
      <w:r w:rsidR="007125C9" w:rsidRPr="007125C9">
        <w:t>Краснодарского края</w:t>
      </w:r>
    </w:p>
    <w:p w:rsidR="007125C9" w:rsidRPr="007125C9" w:rsidRDefault="007125C9" w:rsidP="005624C3">
      <w:pPr>
        <w:ind w:left="4395" w:right="-1"/>
        <w:jc w:val="center"/>
      </w:pPr>
      <w:r w:rsidRPr="007125C9">
        <w:t>от __________________ № _______</w:t>
      </w:r>
    </w:p>
    <w:p w:rsidR="007125C9" w:rsidRPr="007125C9" w:rsidRDefault="007125C9" w:rsidP="007125C9">
      <w:pPr>
        <w:tabs>
          <w:tab w:val="left" w:pos="4800"/>
        </w:tabs>
        <w:ind w:right="-1"/>
      </w:pPr>
    </w:p>
    <w:p w:rsidR="007125C9" w:rsidRPr="007125C9" w:rsidRDefault="007125C9" w:rsidP="007125C9">
      <w:pPr>
        <w:tabs>
          <w:tab w:val="left" w:pos="4800"/>
        </w:tabs>
        <w:ind w:right="-1"/>
      </w:pPr>
    </w:p>
    <w:p w:rsidR="007125C9" w:rsidRPr="007125C9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>ИЗМЕНЕНИЯ,</w:t>
      </w:r>
    </w:p>
    <w:p w:rsidR="00D61B1A" w:rsidRDefault="007125C9" w:rsidP="007125C9">
      <w:pPr>
        <w:ind w:right="278"/>
        <w:jc w:val="center"/>
        <w:rPr>
          <w:b/>
        </w:rPr>
      </w:pPr>
      <w:proofErr w:type="gramStart"/>
      <w:r w:rsidRPr="007125C9">
        <w:rPr>
          <w:b/>
        </w:rPr>
        <w:t xml:space="preserve">вносимые в приказ департамента социальной защиты </w:t>
      </w:r>
      <w:proofErr w:type="gramEnd"/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населения Краснодарского края от 6 сентября 2010 года № 668 </w:t>
      </w:r>
      <w:bookmarkStart w:id="0" w:name="_GoBack"/>
      <w:bookmarkEnd w:id="0"/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«О реализации </w:t>
      </w:r>
      <w:r w:rsidR="00375586">
        <w:rPr>
          <w:b/>
        </w:rPr>
        <w:t>п</w:t>
      </w:r>
      <w:r w:rsidRPr="007125C9">
        <w:rPr>
          <w:b/>
        </w:rPr>
        <w:t xml:space="preserve">остановления Правительства Российской Федерации </w:t>
      </w:r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от 29 декабря 2008 года № 1051 «О порядке предоставления пособий </w:t>
      </w:r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на проведение летнего оздоровительного отдыха детей отдельных </w:t>
      </w:r>
      <w:r w:rsidR="001A2001">
        <w:rPr>
          <w:b/>
        </w:rPr>
        <w:t xml:space="preserve">        </w:t>
      </w:r>
      <w:r w:rsidRPr="007125C9">
        <w:rPr>
          <w:b/>
        </w:rPr>
        <w:t>категорий военнослужащих и сотрудников некоторых федеральных</w:t>
      </w:r>
      <w:r w:rsidR="001A2001">
        <w:rPr>
          <w:b/>
        </w:rPr>
        <w:t xml:space="preserve">     </w:t>
      </w:r>
      <w:r w:rsidRPr="007125C9">
        <w:rPr>
          <w:b/>
        </w:rPr>
        <w:t xml:space="preserve">органов исполнительной власти, погибших (умерших), пропавших </w:t>
      </w:r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без вести, ставших инвалидами в связи с выполнением задач </w:t>
      </w:r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в условиях вооруженного конфликта немеждународного </w:t>
      </w:r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характера в Чеченской Республике и </w:t>
      </w:r>
      <w:proofErr w:type="gramStart"/>
      <w:r w:rsidRPr="007125C9">
        <w:rPr>
          <w:b/>
        </w:rPr>
        <w:t>на</w:t>
      </w:r>
      <w:proofErr w:type="gramEnd"/>
      <w:r w:rsidRPr="007125C9">
        <w:rPr>
          <w:b/>
        </w:rPr>
        <w:t xml:space="preserve"> непосредственно </w:t>
      </w:r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прилегающих к ней </w:t>
      </w:r>
      <w:proofErr w:type="gramStart"/>
      <w:r w:rsidRPr="007125C9">
        <w:rPr>
          <w:b/>
        </w:rPr>
        <w:t>территориях</w:t>
      </w:r>
      <w:proofErr w:type="gramEnd"/>
      <w:r w:rsidRPr="007125C9">
        <w:rPr>
          <w:b/>
        </w:rPr>
        <w:t xml:space="preserve"> Северного Кавказа, отнесенных </w:t>
      </w:r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к зоне вооруженного конфликта, а также в связи с выполнением </w:t>
      </w:r>
    </w:p>
    <w:p w:rsidR="00D61B1A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задач в ходе контртеррористических операций на территории </w:t>
      </w:r>
    </w:p>
    <w:p w:rsidR="007125C9" w:rsidRPr="007125C9" w:rsidRDefault="007125C9" w:rsidP="007125C9">
      <w:pPr>
        <w:ind w:right="278"/>
        <w:jc w:val="center"/>
        <w:rPr>
          <w:b/>
        </w:rPr>
      </w:pPr>
      <w:r w:rsidRPr="007125C9">
        <w:rPr>
          <w:b/>
        </w:rPr>
        <w:t xml:space="preserve">Северо-Кавказского региона, пенсионное обеспечение </w:t>
      </w:r>
      <w:proofErr w:type="gramStart"/>
      <w:r w:rsidRPr="007125C9">
        <w:rPr>
          <w:b/>
        </w:rPr>
        <w:t>которых</w:t>
      </w:r>
      <w:proofErr w:type="gramEnd"/>
      <w:r w:rsidRPr="007125C9">
        <w:rPr>
          <w:b/>
        </w:rPr>
        <w:t xml:space="preserve"> </w:t>
      </w:r>
      <w:r w:rsidR="001A2001">
        <w:rPr>
          <w:b/>
        </w:rPr>
        <w:t xml:space="preserve">          </w:t>
      </w:r>
      <w:r w:rsidRPr="007125C9">
        <w:rPr>
          <w:b/>
        </w:rPr>
        <w:t>осуществляется Пенсионным фондом Российской Федерации»</w:t>
      </w:r>
    </w:p>
    <w:p w:rsidR="007125C9" w:rsidRDefault="007125C9" w:rsidP="007125C9">
      <w:pPr>
        <w:tabs>
          <w:tab w:val="left" w:pos="720"/>
        </w:tabs>
        <w:jc w:val="both"/>
      </w:pPr>
    </w:p>
    <w:p w:rsidR="007125C9" w:rsidRDefault="007125C9" w:rsidP="007125C9">
      <w:pPr>
        <w:tabs>
          <w:tab w:val="left" w:pos="720"/>
        </w:tabs>
        <w:jc w:val="both"/>
      </w:pPr>
    </w:p>
    <w:p w:rsidR="007125C9" w:rsidRDefault="007125C9" w:rsidP="00426229">
      <w:pPr>
        <w:tabs>
          <w:tab w:val="left" w:pos="720"/>
        </w:tabs>
        <w:ind w:firstLine="709"/>
        <w:jc w:val="both"/>
      </w:pPr>
      <w:r>
        <w:t>1. В</w:t>
      </w:r>
      <w:r w:rsidR="00426229">
        <w:t xml:space="preserve"> </w:t>
      </w:r>
      <w:r w:rsidRPr="00A87A0F">
        <w:t>наименовании</w:t>
      </w:r>
      <w:r>
        <w:t xml:space="preserve"> и</w:t>
      </w:r>
      <w:r w:rsidRPr="00A87A0F">
        <w:t xml:space="preserve"> в абзаце первом слово «пособий» заменить словом «пособия»</w:t>
      </w:r>
      <w:r w:rsidR="00426229">
        <w:t>.</w:t>
      </w:r>
    </w:p>
    <w:p w:rsidR="007125C9" w:rsidRDefault="00426229" w:rsidP="007125C9">
      <w:pPr>
        <w:tabs>
          <w:tab w:val="left" w:pos="720"/>
        </w:tabs>
        <w:ind w:firstLine="709"/>
        <w:jc w:val="both"/>
      </w:pPr>
      <w:r>
        <w:t>2.</w:t>
      </w:r>
      <w:r w:rsidR="007125C9">
        <w:t xml:space="preserve"> </w:t>
      </w:r>
      <w:r>
        <w:t>В</w:t>
      </w:r>
      <w:r w:rsidR="007125C9">
        <w:t xml:space="preserve"> приложении:</w:t>
      </w:r>
    </w:p>
    <w:p w:rsidR="007125C9" w:rsidRDefault="00426229" w:rsidP="007125C9">
      <w:pPr>
        <w:tabs>
          <w:tab w:val="left" w:pos="720"/>
        </w:tabs>
        <w:ind w:firstLine="709"/>
        <w:jc w:val="both"/>
      </w:pPr>
      <w:r>
        <w:t xml:space="preserve">1) </w:t>
      </w:r>
      <w:r w:rsidR="007125C9" w:rsidRPr="00A87A0F">
        <w:t>в наименовании</w:t>
      </w:r>
      <w:r w:rsidR="007125C9">
        <w:t xml:space="preserve"> и по тексту</w:t>
      </w:r>
      <w:r w:rsidR="007125C9" w:rsidRPr="00A87A0F">
        <w:t xml:space="preserve"> </w:t>
      </w:r>
      <w:r w:rsidR="007125C9">
        <w:t>с</w:t>
      </w:r>
      <w:r w:rsidR="007125C9" w:rsidRPr="00A87A0F">
        <w:t xml:space="preserve">лово «пособий» заменить словом </w:t>
      </w:r>
      <w:r w:rsidR="00A844E7">
        <w:t xml:space="preserve">        </w:t>
      </w:r>
      <w:r w:rsidR="007125C9" w:rsidRPr="00A87A0F">
        <w:t>«пособия»;</w:t>
      </w:r>
    </w:p>
    <w:p w:rsidR="00B472B2" w:rsidRDefault="00B472B2" w:rsidP="007125C9">
      <w:pPr>
        <w:tabs>
          <w:tab w:val="left" w:pos="720"/>
        </w:tabs>
        <w:ind w:firstLine="709"/>
        <w:jc w:val="both"/>
      </w:pPr>
      <w:r>
        <w:t>2) в пункте 2:</w:t>
      </w:r>
    </w:p>
    <w:p w:rsidR="007125C9" w:rsidRDefault="00BD67AD" w:rsidP="007125C9">
      <w:pPr>
        <w:tabs>
          <w:tab w:val="left" w:pos="720"/>
        </w:tabs>
        <w:ind w:firstLine="709"/>
        <w:jc w:val="both"/>
      </w:pPr>
      <w:r>
        <w:t xml:space="preserve">подпункт «ж» </w:t>
      </w:r>
      <w:r w:rsidR="007125C9">
        <w:t>изложить в следующей редакции:</w:t>
      </w:r>
    </w:p>
    <w:p w:rsidR="007125C9" w:rsidRDefault="007125C9" w:rsidP="007125C9">
      <w:pPr>
        <w:tabs>
          <w:tab w:val="left" w:pos="720"/>
        </w:tabs>
        <w:ind w:firstLine="709"/>
        <w:jc w:val="both"/>
      </w:pPr>
      <w:r>
        <w:t xml:space="preserve">«ж) </w:t>
      </w:r>
      <w:r w:rsidRPr="00F931EA">
        <w:t>справка организации, осуществляющей образовательную деятел</w:t>
      </w:r>
      <w:r w:rsidRPr="00F931EA">
        <w:t>ь</w:t>
      </w:r>
      <w:r w:rsidRPr="00F931EA">
        <w:t>ность, подтверждающая обучение ребенка по основным общеобразовательным программам (за исключением образовательных программ дошкольного образ</w:t>
      </w:r>
      <w:r w:rsidRPr="00F931EA">
        <w:t>о</w:t>
      </w:r>
      <w:r w:rsidRPr="00F931EA">
        <w:t>вания)</w:t>
      </w:r>
      <w:proofErr w:type="gramStart"/>
      <w:r>
        <w:t>.»</w:t>
      </w:r>
      <w:proofErr w:type="gramEnd"/>
      <w:r>
        <w:t>;</w:t>
      </w:r>
    </w:p>
    <w:p w:rsidR="00B472B2" w:rsidRPr="00B472B2" w:rsidRDefault="00B472B2" w:rsidP="00B472B2">
      <w:pPr>
        <w:tabs>
          <w:tab w:val="left" w:pos="709"/>
        </w:tabs>
        <w:ind w:right="-1" w:firstLine="709"/>
        <w:jc w:val="both"/>
        <w:rPr>
          <w:bCs/>
        </w:rPr>
      </w:pPr>
      <w:r w:rsidRPr="00B472B2">
        <w:rPr>
          <w:bCs/>
        </w:rPr>
        <w:t>дополнить абзацем следующего содержания:</w:t>
      </w:r>
    </w:p>
    <w:p w:rsidR="00B472B2" w:rsidRPr="00B472B2" w:rsidRDefault="00B472B2" w:rsidP="00B472B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B472B2">
        <w:rPr>
          <w:rFonts w:eastAsiaTheme="minorHAnsi"/>
          <w:lang w:eastAsia="en-US"/>
        </w:rPr>
        <w:t>«Управление социальной защиты населения сверяет оригиналы  докуме</w:t>
      </w:r>
      <w:r w:rsidRPr="00B472B2">
        <w:rPr>
          <w:rFonts w:eastAsiaTheme="minorHAnsi"/>
          <w:lang w:eastAsia="en-US"/>
        </w:rPr>
        <w:t>н</w:t>
      </w:r>
      <w:r w:rsidRPr="00B472B2">
        <w:rPr>
          <w:rFonts w:eastAsiaTheme="minorHAnsi"/>
          <w:lang w:eastAsia="en-US"/>
        </w:rPr>
        <w:t>тов с их копиями и удостоверяет их в установленном порядке, оригиналы д</w:t>
      </w:r>
      <w:r w:rsidRPr="00B472B2">
        <w:rPr>
          <w:rFonts w:eastAsiaTheme="minorHAnsi"/>
          <w:lang w:eastAsia="en-US"/>
        </w:rPr>
        <w:t>о</w:t>
      </w:r>
      <w:r w:rsidRPr="00B472B2">
        <w:rPr>
          <w:rFonts w:eastAsiaTheme="minorHAnsi"/>
          <w:lang w:eastAsia="en-US"/>
        </w:rPr>
        <w:t>кументов возвращает заявителю</w:t>
      </w:r>
      <w:proofErr w:type="gramStart"/>
      <w:r w:rsidRPr="00B472B2">
        <w:rPr>
          <w:rFonts w:eastAsiaTheme="minorHAnsi"/>
          <w:lang w:eastAsia="en-US"/>
        </w:rPr>
        <w:t>.»;</w:t>
      </w:r>
      <w:proofErr w:type="gramEnd"/>
    </w:p>
    <w:p w:rsidR="00B472B2" w:rsidRDefault="00B472B2" w:rsidP="007125C9">
      <w:pPr>
        <w:tabs>
          <w:tab w:val="left" w:pos="720"/>
        </w:tabs>
        <w:ind w:firstLine="709"/>
        <w:jc w:val="both"/>
      </w:pPr>
      <w:r>
        <w:t>3) в пункте 2.1:</w:t>
      </w:r>
    </w:p>
    <w:p w:rsidR="00A7756E" w:rsidRDefault="00B472B2" w:rsidP="00A7756E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t>после абзаца «</w:t>
      </w:r>
      <w:r w:rsidR="00A7756E">
        <w:rPr>
          <w:rFonts w:eastAsiaTheme="minorHAnsi"/>
          <w:lang w:eastAsia="en-US"/>
        </w:rPr>
        <w:t>2.1. Справка, подтверждающая факт получения пенсии, з</w:t>
      </w:r>
      <w:r w:rsidR="00A7756E">
        <w:rPr>
          <w:rFonts w:eastAsiaTheme="minorHAnsi"/>
          <w:lang w:eastAsia="en-US"/>
        </w:rPr>
        <w:t>а</w:t>
      </w:r>
      <w:r w:rsidR="00A7756E">
        <w:rPr>
          <w:rFonts w:eastAsiaTheme="minorHAnsi"/>
          <w:lang w:eastAsia="en-US"/>
        </w:rPr>
        <w:t xml:space="preserve">прашивается управлением социальной защиты населения из территориального управления Пенсионного фонда Российской Федерации по Краснодарскому </w:t>
      </w:r>
      <w:r w:rsidR="00A7756E">
        <w:rPr>
          <w:rFonts w:eastAsiaTheme="minorHAnsi"/>
          <w:lang w:eastAsia="en-US"/>
        </w:rPr>
        <w:lastRenderedPageBreak/>
        <w:t xml:space="preserve">краю в порядке межведомственного электронного взаимодействия в течение </w:t>
      </w:r>
      <w:r w:rsidR="00A844E7">
        <w:rPr>
          <w:rFonts w:eastAsiaTheme="minorHAnsi"/>
          <w:lang w:eastAsia="en-US"/>
        </w:rPr>
        <w:t xml:space="preserve">     </w:t>
      </w:r>
      <w:r w:rsidR="00A7756E">
        <w:rPr>
          <w:rFonts w:eastAsiaTheme="minorHAnsi"/>
          <w:lang w:eastAsia="en-US"/>
        </w:rPr>
        <w:t>2 рабочих дней со дня подачи заявления</w:t>
      </w:r>
      <w:proofErr w:type="gramStart"/>
      <w:r w:rsidR="00A7756E">
        <w:rPr>
          <w:rFonts w:eastAsiaTheme="minorHAnsi"/>
          <w:lang w:eastAsia="en-US"/>
        </w:rPr>
        <w:t>.</w:t>
      </w:r>
      <w:r w:rsidR="00A7756E">
        <w:rPr>
          <w:rFonts w:eastAsiaTheme="minorHAnsi"/>
          <w:lang w:eastAsia="en-US"/>
        </w:rPr>
        <w:t xml:space="preserve">» </w:t>
      </w:r>
      <w:proofErr w:type="gramEnd"/>
      <w:r w:rsidR="00A7756E">
        <w:rPr>
          <w:rFonts w:eastAsiaTheme="minorHAnsi"/>
          <w:lang w:eastAsia="en-US"/>
        </w:rPr>
        <w:t>дополнить абзац</w:t>
      </w:r>
      <w:r w:rsidR="004E7EA2">
        <w:rPr>
          <w:rFonts w:eastAsiaTheme="minorHAnsi"/>
          <w:lang w:eastAsia="en-US"/>
        </w:rPr>
        <w:t>ами</w:t>
      </w:r>
      <w:r w:rsidR="00A7756E">
        <w:rPr>
          <w:rFonts w:eastAsiaTheme="minorHAnsi"/>
          <w:lang w:eastAsia="en-US"/>
        </w:rPr>
        <w:t xml:space="preserve"> следующего с</w:t>
      </w:r>
      <w:r w:rsidR="00A7756E">
        <w:rPr>
          <w:rFonts w:eastAsiaTheme="minorHAnsi"/>
          <w:lang w:eastAsia="en-US"/>
        </w:rPr>
        <w:t>о</w:t>
      </w:r>
      <w:r w:rsidR="00A7756E">
        <w:rPr>
          <w:rFonts w:eastAsiaTheme="minorHAnsi"/>
          <w:lang w:eastAsia="en-US"/>
        </w:rPr>
        <w:t>держания:</w:t>
      </w:r>
    </w:p>
    <w:p w:rsidR="004E7EA2" w:rsidRDefault="00A7756E" w:rsidP="004E7EA2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rPr>
          <w:rFonts w:eastAsiaTheme="minorHAnsi"/>
          <w:lang w:eastAsia="en-US"/>
        </w:rPr>
        <w:t>«</w:t>
      </w:r>
      <w:r w:rsidR="004E7EA2" w:rsidRPr="004E7EA2">
        <w:rPr>
          <w:rFonts w:eastAsiaTheme="minorHAnsi"/>
          <w:lang w:eastAsia="en-US"/>
        </w:rPr>
        <w:t xml:space="preserve">В случае </w:t>
      </w:r>
      <w:proofErr w:type="spellStart"/>
      <w:r w:rsidR="004E7EA2" w:rsidRPr="004E7EA2">
        <w:rPr>
          <w:rFonts w:eastAsiaTheme="minorHAnsi"/>
          <w:lang w:eastAsia="en-US"/>
        </w:rPr>
        <w:t>непредоставления</w:t>
      </w:r>
      <w:proofErr w:type="spellEnd"/>
      <w:r w:rsidR="004E7EA2" w:rsidRPr="004E7EA2">
        <w:rPr>
          <w:rFonts w:eastAsiaTheme="minorHAnsi"/>
          <w:lang w:eastAsia="en-US"/>
        </w:rPr>
        <w:t xml:space="preserve"> заявителем по собственной инициативе  д</w:t>
      </w:r>
      <w:r w:rsidR="004E7EA2" w:rsidRPr="004E7EA2">
        <w:rPr>
          <w:rFonts w:eastAsiaTheme="minorHAnsi"/>
          <w:lang w:eastAsia="en-US"/>
        </w:rPr>
        <w:t>о</w:t>
      </w:r>
      <w:r w:rsidR="004E7EA2" w:rsidRPr="004E7EA2">
        <w:rPr>
          <w:rFonts w:eastAsiaTheme="minorHAnsi"/>
          <w:lang w:eastAsia="en-US"/>
        </w:rPr>
        <w:t>кумент</w:t>
      </w:r>
      <w:r w:rsidR="004E7EA2">
        <w:rPr>
          <w:rFonts w:eastAsiaTheme="minorHAnsi"/>
          <w:lang w:eastAsia="en-US"/>
        </w:rPr>
        <w:t>а</w:t>
      </w:r>
      <w:r w:rsidR="004E7EA2" w:rsidRPr="004E7EA2">
        <w:rPr>
          <w:rFonts w:eastAsiaTheme="minorHAnsi"/>
          <w:lang w:eastAsia="en-US"/>
        </w:rPr>
        <w:t>, указанн</w:t>
      </w:r>
      <w:r w:rsidR="004E7EA2">
        <w:rPr>
          <w:rFonts w:eastAsiaTheme="minorHAnsi"/>
          <w:lang w:eastAsia="en-US"/>
        </w:rPr>
        <w:t>ого</w:t>
      </w:r>
      <w:r w:rsidR="004E7EA2" w:rsidRPr="004E7EA2">
        <w:rPr>
          <w:rFonts w:eastAsiaTheme="minorHAnsi"/>
          <w:lang w:eastAsia="en-US"/>
        </w:rPr>
        <w:t xml:space="preserve"> в </w:t>
      </w:r>
      <w:r w:rsidR="00BD67AD">
        <w:rPr>
          <w:rFonts w:eastAsiaTheme="minorHAnsi"/>
          <w:lang w:eastAsia="en-US"/>
        </w:rPr>
        <w:t xml:space="preserve">подпункте «в» </w:t>
      </w:r>
      <w:r w:rsidR="004E7EA2" w:rsidRPr="004E7EA2">
        <w:rPr>
          <w:rFonts w:eastAsiaTheme="minorHAnsi"/>
          <w:lang w:eastAsia="en-US"/>
        </w:rPr>
        <w:t xml:space="preserve">пункта </w:t>
      </w:r>
      <w:r w:rsidR="00BD67AD">
        <w:rPr>
          <w:rFonts w:eastAsiaTheme="minorHAnsi"/>
          <w:lang w:eastAsia="en-US"/>
        </w:rPr>
        <w:t>2</w:t>
      </w:r>
      <w:r w:rsidR="004E7EA2" w:rsidRPr="004E7EA2">
        <w:rPr>
          <w:rFonts w:eastAsiaTheme="minorHAnsi"/>
          <w:lang w:eastAsia="en-US"/>
        </w:rPr>
        <w:t xml:space="preserve"> настоящего Порядка, управление социальной защиты населения самостоятельно запрашивает сведения о гос</w:t>
      </w:r>
      <w:r w:rsidR="004E7EA2" w:rsidRPr="004E7EA2">
        <w:rPr>
          <w:rFonts w:eastAsiaTheme="minorHAnsi"/>
          <w:lang w:eastAsia="en-US"/>
        </w:rPr>
        <w:t>у</w:t>
      </w:r>
      <w:r w:rsidR="004E7EA2" w:rsidRPr="004E7EA2">
        <w:rPr>
          <w:rFonts w:eastAsiaTheme="minorHAnsi"/>
          <w:lang w:eastAsia="en-US"/>
        </w:rPr>
        <w:t>дарственной регистрации актов гражданского состояния о рождении в органах записи актов гражданского состояния Российской Федерации.</w:t>
      </w:r>
      <w:proofErr w:type="gramEnd"/>
    </w:p>
    <w:p w:rsidR="00D54491" w:rsidRDefault="00D54491" w:rsidP="00D54491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E7EA2">
        <w:rPr>
          <w:rFonts w:eastAsiaTheme="minorHAnsi"/>
          <w:lang w:eastAsia="en-US"/>
        </w:rPr>
        <w:t xml:space="preserve">В случае </w:t>
      </w:r>
      <w:proofErr w:type="spellStart"/>
      <w:r w:rsidRPr="004E7EA2">
        <w:rPr>
          <w:rFonts w:eastAsiaTheme="minorHAnsi"/>
          <w:lang w:eastAsia="en-US"/>
        </w:rPr>
        <w:t>непредоставления</w:t>
      </w:r>
      <w:proofErr w:type="spellEnd"/>
      <w:r w:rsidRPr="004E7EA2">
        <w:rPr>
          <w:rFonts w:eastAsiaTheme="minorHAnsi"/>
          <w:lang w:eastAsia="en-US"/>
        </w:rPr>
        <w:t xml:space="preserve"> заявителем по собственной инициативе  д</w:t>
      </w:r>
      <w:r w:rsidRPr="004E7EA2">
        <w:rPr>
          <w:rFonts w:eastAsiaTheme="minorHAnsi"/>
          <w:lang w:eastAsia="en-US"/>
        </w:rPr>
        <w:t>о</w:t>
      </w:r>
      <w:r w:rsidRPr="004E7EA2">
        <w:rPr>
          <w:rFonts w:eastAsiaTheme="minorHAnsi"/>
          <w:lang w:eastAsia="en-US"/>
        </w:rPr>
        <w:t xml:space="preserve">кумента, указанного в </w:t>
      </w:r>
      <w:r>
        <w:rPr>
          <w:rFonts w:eastAsiaTheme="minorHAnsi"/>
          <w:lang w:eastAsia="en-US"/>
        </w:rPr>
        <w:t>подпункте «</w:t>
      </w:r>
      <w:r>
        <w:rPr>
          <w:rFonts w:eastAsiaTheme="minorHAnsi"/>
          <w:lang w:eastAsia="en-US"/>
        </w:rPr>
        <w:t>г</w:t>
      </w:r>
      <w:r>
        <w:rPr>
          <w:rFonts w:eastAsiaTheme="minorHAnsi"/>
          <w:lang w:eastAsia="en-US"/>
        </w:rPr>
        <w:t xml:space="preserve">» </w:t>
      </w:r>
      <w:r w:rsidRPr="004E7EA2">
        <w:rPr>
          <w:rFonts w:eastAsiaTheme="minorHAnsi"/>
          <w:lang w:eastAsia="en-US"/>
        </w:rPr>
        <w:t xml:space="preserve">пункта </w:t>
      </w:r>
      <w:r>
        <w:rPr>
          <w:rFonts w:eastAsiaTheme="minorHAnsi"/>
          <w:lang w:eastAsia="en-US"/>
        </w:rPr>
        <w:t>2</w:t>
      </w:r>
      <w:r w:rsidRPr="004E7EA2">
        <w:rPr>
          <w:rFonts w:eastAsiaTheme="minorHAnsi"/>
          <w:lang w:eastAsia="en-US"/>
        </w:rPr>
        <w:t xml:space="preserve"> настоящего Порядка, управление социальной защиты населения самостоятельно запрашивает справку </w:t>
      </w:r>
      <w:r>
        <w:rPr>
          <w:rFonts w:eastAsiaTheme="minorHAnsi"/>
          <w:lang w:eastAsia="en-US"/>
        </w:rPr>
        <w:t xml:space="preserve">с места жительства о совместном проживании ребенка с получателем пособия </w:t>
      </w:r>
      <w:r>
        <w:rPr>
          <w:rFonts w:eastAsiaTheme="minorHAnsi"/>
          <w:lang w:eastAsia="en-US"/>
        </w:rPr>
        <w:softHyphen/>
        <w:t xml:space="preserve"> в органе местного самоуправления.</w:t>
      </w:r>
    </w:p>
    <w:p w:rsidR="00D54491" w:rsidRDefault="004E7EA2" w:rsidP="000A4F21">
      <w:pPr>
        <w:autoSpaceDE w:val="0"/>
        <w:autoSpaceDN w:val="0"/>
        <w:adjustRightInd w:val="0"/>
        <w:ind w:firstLine="709"/>
        <w:jc w:val="both"/>
      </w:pPr>
      <w:r w:rsidRPr="004E7EA2">
        <w:rPr>
          <w:rFonts w:eastAsiaTheme="minorHAnsi"/>
          <w:lang w:eastAsia="en-US"/>
        </w:rPr>
        <w:t xml:space="preserve">В случае </w:t>
      </w:r>
      <w:proofErr w:type="spellStart"/>
      <w:r w:rsidRPr="004E7EA2">
        <w:rPr>
          <w:rFonts w:eastAsiaTheme="minorHAnsi"/>
          <w:lang w:eastAsia="en-US"/>
        </w:rPr>
        <w:t>непредоставления</w:t>
      </w:r>
      <w:proofErr w:type="spellEnd"/>
      <w:r w:rsidRPr="004E7EA2">
        <w:rPr>
          <w:rFonts w:eastAsiaTheme="minorHAnsi"/>
          <w:lang w:eastAsia="en-US"/>
        </w:rPr>
        <w:t xml:space="preserve"> заявителем по собственной инициативе  д</w:t>
      </w:r>
      <w:r w:rsidRPr="004E7EA2">
        <w:rPr>
          <w:rFonts w:eastAsiaTheme="minorHAnsi"/>
          <w:lang w:eastAsia="en-US"/>
        </w:rPr>
        <w:t>о</w:t>
      </w:r>
      <w:r w:rsidRPr="004E7EA2">
        <w:rPr>
          <w:rFonts w:eastAsiaTheme="minorHAnsi"/>
          <w:lang w:eastAsia="en-US"/>
        </w:rPr>
        <w:t xml:space="preserve">кумента, указанного в </w:t>
      </w:r>
      <w:r w:rsidR="00BD67AD">
        <w:rPr>
          <w:rFonts w:eastAsiaTheme="minorHAnsi"/>
          <w:lang w:eastAsia="en-US"/>
        </w:rPr>
        <w:t xml:space="preserve">подпункте «ж» </w:t>
      </w:r>
      <w:r w:rsidRPr="004E7EA2">
        <w:rPr>
          <w:rFonts w:eastAsiaTheme="minorHAnsi"/>
          <w:lang w:eastAsia="en-US"/>
        </w:rPr>
        <w:t xml:space="preserve">пункта </w:t>
      </w:r>
      <w:r w:rsidR="00BD67AD">
        <w:rPr>
          <w:rFonts w:eastAsiaTheme="minorHAnsi"/>
          <w:lang w:eastAsia="en-US"/>
        </w:rPr>
        <w:t>2</w:t>
      </w:r>
      <w:r w:rsidRPr="004E7EA2">
        <w:rPr>
          <w:rFonts w:eastAsiaTheme="minorHAnsi"/>
          <w:lang w:eastAsia="en-US"/>
        </w:rPr>
        <w:t xml:space="preserve"> настоящего Порядка, управл</w:t>
      </w:r>
      <w:r w:rsidRPr="004E7EA2">
        <w:rPr>
          <w:rFonts w:eastAsiaTheme="minorHAnsi"/>
          <w:lang w:eastAsia="en-US"/>
        </w:rPr>
        <w:t>е</w:t>
      </w:r>
      <w:r w:rsidRPr="004E7EA2">
        <w:rPr>
          <w:rFonts w:eastAsiaTheme="minorHAnsi"/>
          <w:lang w:eastAsia="en-US"/>
        </w:rPr>
        <w:t xml:space="preserve">ние социальной защиты населения самостоятельно запрашивает справку </w:t>
      </w:r>
      <w:r w:rsidR="00BD67AD">
        <w:rPr>
          <w:rFonts w:eastAsiaTheme="minorHAnsi"/>
          <w:lang w:eastAsia="en-US"/>
        </w:rPr>
        <w:t xml:space="preserve">об </w:t>
      </w:r>
      <w:r w:rsidR="00BD67AD" w:rsidRPr="00F931EA">
        <w:t>обучени</w:t>
      </w:r>
      <w:r w:rsidR="00BD67AD">
        <w:t>и</w:t>
      </w:r>
      <w:r w:rsidR="00BD67AD" w:rsidRPr="00F931EA">
        <w:t xml:space="preserve"> ребенка по основным общеобразовательным программам </w:t>
      </w:r>
      <w:r w:rsidR="00BD67AD">
        <w:t xml:space="preserve">в </w:t>
      </w:r>
      <w:r w:rsidR="00BD67AD" w:rsidRPr="00F931EA">
        <w:t>организ</w:t>
      </w:r>
      <w:r w:rsidR="00BD67AD" w:rsidRPr="00F931EA">
        <w:t>а</w:t>
      </w:r>
      <w:r w:rsidR="00BD67AD" w:rsidRPr="00F931EA">
        <w:t>ции, осуществляющей образовательную деятельность</w:t>
      </w:r>
      <w:proofErr w:type="gramStart"/>
      <w:r w:rsidRPr="004E7EA2">
        <w:rPr>
          <w:rFonts w:eastAsiaTheme="minorHAnsi"/>
          <w:lang w:eastAsia="en-US"/>
        </w:rPr>
        <w:t>.</w:t>
      </w:r>
      <w:r w:rsidR="007125C9" w:rsidRPr="00426229">
        <w:t>»</w:t>
      </w:r>
      <w:r w:rsidR="00D54491">
        <w:t>;</w:t>
      </w:r>
      <w:proofErr w:type="gramEnd"/>
    </w:p>
    <w:p w:rsidR="00D54491" w:rsidRDefault="00D54491" w:rsidP="007125C9">
      <w:pPr>
        <w:tabs>
          <w:tab w:val="left" w:pos="720"/>
        </w:tabs>
        <w:ind w:firstLine="709"/>
        <w:jc w:val="both"/>
      </w:pPr>
      <w:r>
        <w:t>абзац третий исключить;</w:t>
      </w:r>
    </w:p>
    <w:p w:rsidR="0030510D" w:rsidRDefault="00D54491" w:rsidP="007125C9">
      <w:pPr>
        <w:tabs>
          <w:tab w:val="left" w:pos="720"/>
        </w:tabs>
        <w:ind w:firstLine="709"/>
        <w:jc w:val="both"/>
      </w:pPr>
      <w:r>
        <w:t xml:space="preserve">4) </w:t>
      </w:r>
      <w:r w:rsidR="0030510D">
        <w:t>пункт 4 после абзаца десятого дополнить абзацем следующего соде</w:t>
      </w:r>
      <w:r w:rsidR="0030510D">
        <w:t>р</w:t>
      </w:r>
      <w:r w:rsidR="0030510D">
        <w:t>жания:</w:t>
      </w:r>
    </w:p>
    <w:p w:rsidR="0030510D" w:rsidRPr="0030510D" w:rsidRDefault="0030510D" w:rsidP="0030510D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t>«</w:t>
      </w:r>
      <w:r w:rsidRPr="0030510D">
        <w:rPr>
          <w:rFonts w:eastAsiaTheme="minorHAnsi"/>
          <w:lang w:eastAsia="en-US"/>
        </w:rPr>
        <w:t xml:space="preserve">Заявление и перечисленные в пунктах </w:t>
      </w:r>
      <w:r>
        <w:rPr>
          <w:rFonts w:eastAsiaTheme="minorHAnsi"/>
          <w:lang w:eastAsia="en-US"/>
        </w:rPr>
        <w:t>2</w:t>
      </w:r>
      <w:r w:rsidRPr="0030510D">
        <w:rPr>
          <w:rFonts w:eastAsiaTheme="minorHAnsi"/>
          <w:lang w:eastAsia="en-US"/>
        </w:rPr>
        <w:t xml:space="preserve"> и </w:t>
      </w:r>
      <w:r>
        <w:rPr>
          <w:rFonts w:eastAsiaTheme="minorHAnsi"/>
          <w:lang w:eastAsia="en-US"/>
        </w:rPr>
        <w:t>2</w:t>
      </w:r>
      <w:r w:rsidRPr="0030510D">
        <w:rPr>
          <w:rFonts w:eastAsiaTheme="minorHAnsi"/>
          <w:lang w:eastAsia="en-US"/>
        </w:rPr>
        <w:t>.1 настоящего Порядка док</w:t>
      </w:r>
      <w:r w:rsidRPr="0030510D">
        <w:rPr>
          <w:rFonts w:eastAsiaTheme="minorHAnsi"/>
          <w:lang w:eastAsia="en-US"/>
        </w:rPr>
        <w:t>у</w:t>
      </w:r>
      <w:r w:rsidRPr="0030510D">
        <w:rPr>
          <w:rFonts w:eastAsiaTheme="minorHAnsi"/>
          <w:lang w:eastAsia="en-US"/>
        </w:rPr>
        <w:t>менты могут представляться заявителем в управление социальной защиты населения через многофункциональный центр предоставления государстве</w:t>
      </w:r>
      <w:r w:rsidRPr="0030510D">
        <w:rPr>
          <w:rFonts w:eastAsiaTheme="minorHAnsi"/>
          <w:lang w:eastAsia="en-US"/>
        </w:rPr>
        <w:t>н</w:t>
      </w:r>
      <w:r w:rsidRPr="0030510D">
        <w:rPr>
          <w:rFonts w:eastAsiaTheme="minorHAnsi"/>
          <w:lang w:eastAsia="en-US"/>
        </w:rPr>
        <w:t>ных и муниципальных услуг, в том числе по экстерриториальному принципу с учетом положений статьи 6.3 Закона Краснодарского края от 2 марта 2012 г</w:t>
      </w:r>
      <w:r w:rsidRPr="0030510D">
        <w:rPr>
          <w:rFonts w:eastAsiaTheme="minorHAnsi"/>
          <w:lang w:eastAsia="en-US"/>
        </w:rPr>
        <w:t>о</w:t>
      </w:r>
      <w:r w:rsidRPr="0030510D">
        <w:rPr>
          <w:rFonts w:eastAsiaTheme="minorHAnsi"/>
          <w:lang w:eastAsia="en-US"/>
        </w:rPr>
        <w:t>да № 2446-КЗ «Об отдельных вопросах организации предоставления госуда</w:t>
      </w:r>
      <w:r w:rsidRPr="0030510D">
        <w:rPr>
          <w:rFonts w:eastAsiaTheme="minorHAnsi"/>
          <w:lang w:eastAsia="en-US"/>
        </w:rPr>
        <w:t>р</w:t>
      </w:r>
      <w:r w:rsidRPr="0030510D">
        <w:rPr>
          <w:rFonts w:eastAsiaTheme="minorHAnsi"/>
          <w:lang w:eastAsia="en-US"/>
        </w:rPr>
        <w:t>ственных и муниципальных услуг на территории Краснодарского края».;</w:t>
      </w:r>
      <w:proofErr w:type="gramEnd"/>
    </w:p>
    <w:p w:rsidR="007125C9" w:rsidRPr="00426229" w:rsidRDefault="000A4F21" w:rsidP="007125C9">
      <w:pPr>
        <w:tabs>
          <w:tab w:val="left" w:pos="720"/>
        </w:tabs>
        <w:ind w:firstLine="709"/>
        <w:jc w:val="both"/>
      </w:pPr>
      <w:r>
        <w:t xml:space="preserve">5) </w:t>
      </w:r>
      <w:r w:rsidR="007125C9" w:rsidRPr="00426229">
        <w:t>абзац второй пункта 6 исключить;</w:t>
      </w:r>
    </w:p>
    <w:p w:rsidR="007125C9" w:rsidRPr="00426229" w:rsidRDefault="00946873" w:rsidP="007125C9">
      <w:pPr>
        <w:tabs>
          <w:tab w:val="left" w:pos="720"/>
        </w:tabs>
        <w:ind w:firstLine="709"/>
        <w:jc w:val="both"/>
      </w:pPr>
      <w:r>
        <w:t xml:space="preserve">6) </w:t>
      </w:r>
      <w:r w:rsidR="007125C9" w:rsidRPr="00426229">
        <w:t>пункт 7 изложить в следующей редакции:</w:t>
      </w:r>
    </w:p>
    <w:p w:rsidR="007125C9" w:rsidRPr="00426229" w:rsidRDefault="007125C9" w:rsidP="007125C9">
      <w:pPr>
        <w:tabs>
          <w:tab w:val="left" w:pos="720"/>
        </w:tabs>
        <w:ind w:firstLine="709"/>
        <w:jc w:val="both"/>
      </w:pPr>
      <w:r w:rsidRPr="00426229">
        <w:t>«</w:t>
      </w:r>
      <w:r w:rsidR="00902D3A">
        <w:t xml:space="preserve">7. </w:t>
      </w:r>
      <w:r w:rsidRPr="00426229">
        <w:t xml:space="preserve">Пособие выплачивается на указанных в </w:t>
      </w:r>
      <w:hyperlink r:id="rId7" w:history="1">
        <w:r w:rsidRPr="00426229">
          <w:rPr>
            <w:rStyle w:val="a3"/>
            <w:color w:val="auto"/>
            <w:u w:val="none"/>
          </w:rPr>
          <w:t>пункте 1</w:t>
        </w:r>
      </w:hyperlink>
      <w:r w:rsidRPr="00426229">
        <w:t xml:space="preserve"> настоящего Порядка детей, обучающихся по основным общеобразовательным программам (за и</w:t>
      </w:r>
      <w:r w:rsidRPr="00426229">
        <w:t>с</w:t>
      </w:r>
      <w:r w:rsidRPr="00426229">
        <w:t xml:space="preserve">ключением образовательных программ дошкольного образования), ежегодно перед проведением летнего оздоровительного отдыха одному из их законных представителей (матери, отцу, усыновителю, опекуну или попечителю) либо близких родственников (бабушке, дедушке), совместно проживающих с детьми. </w:t>
      </w:r>
    </w:p>
    <w:p w:rsidR="007125C9" w:rsidRPr="00426229" w:rsidRDefault="007125C9" w:rsidP="007125C9">
      <w:pPr>
        <w:tabs>
          <w:tab w:val="left" w:pos="720"/>
        </w:tabs>
        <w:ind w:firstLine="709"/>
        <w:jc w:val="both"/>
      </w:pPr>
      <w:r w:rsidRPr="00426229">
        <w:t>Пособие</w:t>
      </w:r>
      <w:r w:rsidR="00A04E81" w:rsidRPr="00A04E81">
        <w:t xml:space="preserve"> </w:t>
      </w:r>
      <w:r w:rsidRPr="00426229">
        <w:t>назначается с календарного года, следующего за календарным годом начала обучения ребенка по основным общеобразовательным програ</w:t>
      </w:r>
      <w:r w:rsidRPr="00426229">
        <w:t>м</w:t>
      </w:r>
      <w:r w:rsidRPr="00426229">
        <w:t>мам (за исключением образовательных программ дошкольного образования)</w:t>
      </w:r>
      <w:proofErr w:type="gramStart"/>
      <w:r w:rsidRPr="00426229">
        <w:t>.»</w:t>
      </w:r>
      <w:proofErr w:type="gramEnd"/>
      <w:r w:rsidRPr="00426229">
        <w:t>;</w:t>
      </w:r>
    </w:p>
    <w:p w:rsidR="007125C9" w:rsidRPr="00426229" w:rsidRDefault="003365E1" w:rsidP="007125C9">
      <w:pPr>
        <w:tabs>
          <w:tab w:val="left" w:pos="720"/>
        </w:tabs>
        <w:ind w:firstLine="709"/>
        <w:jc w:val="both"/>
      </w:pPr>
      <w:r>
        <w:t xml:space="preserve">7) </w:t>
      </w:r>
      <w:r w:rsidR="007125C9" w:rsidRPr="00426229">
        <w:t>в пункте 9</w:t>
      </w:r>
      <w:r w:rsidR="006F6046">
        <w:t xml:space="preserve"> </w:t>
      </w:r>
      <w:r w:rsidR="007125C9" w:rsidRPr="00426229">
        <w:t>слово «регистрации» заменить словом « подачи»;</w:t>
      </w:r>
    </w:p>
    <w:p w:rsidR="007125C9" w:rsidRPr="00426229" w:rsidRDefault="003067A9" w:rsidP="007125C9">
      <w:pPr>
        <w:tabs>
          <w:tab w:val="left" w:pos="720"/>
        </w:tabs>
        <w:ind w:firstLine="709"/>
        <w:jc w:val="both"/>
      </w:pPr>
      <w:r>
        <w:t xml:space="preserve">8) </w:t>
      </w:r>
      <w:r w:rsidR="007125C9" w:rsidRPr="00426229">
        <w:t>пункт 12 изложить в следующей редакции:</w:t>
      </w:r>
    </w:p>
    <w:p w:rsidR="007125C9" w:rsidRPr="00426229" w:rsidRDefault="007125C9" w:rsidP="007125C9">
      <w:pPr>
        <w:tabs>
          <w:tab w:val="left" w:pos="720"/>
        </w:tabs>
        <w:ind w:firstLine="709"/>
        <w:jc w:val="both"/>
      </w:pPr>
      <w:r w:rsidRPr="00426229">
        <w:t>«Выплата пособия прекращается с календарного года, следующего за к</w:t>
      </w:r>
      <w:r w:rsidRPr="00426229">
        <w:t>а</w:t>
      </w:r>
      <w:r w:rsidRPr="00426229">
        <w:t xml:space="preserve">лендарным годом окончания ребенком </w:t>
      </w:r>
      <w:proofErr w:type="gramStart"/>
      <w:r w:rsidRPr="00426229">
        <w:t>обучения</w:t>
      </w:r>
      <w:proofErr w:type="gramEnd"/>
      <w:r w:rsidRPr="00426229">
        <w:t xml:space="preserve"> по основным общеобразов</w:t>
      </w:r>
      <w:r w:rsidRPr="00426229">
        <w:t>а</w:t>
      </w:r>
      <w:r w:rsidRPr="00426229">
        <w:t>тельным программам (за исключением образовательных программ дошкольн</w:t>
      </w:r>
      <w:r w:rsidRPr="00426229">
        <w:t>о</w:t>
      </w:r>
      <w:r w:rsidRPr="00426229">
        <w:lastRenderedPageBreak/>
        <w:t>го образования). При этом основаниями для прекращения выплаты пособия р</w:t>
      </w:r>
      <w:r w:rsidRPr="00426229">
        <w:t>а</w:t>
      </w:r>
      <w:r w:rsidRPr="00426229">
        <w:t>нее установленного срока являются достижение ребенком возраста 18 лет, смерть ребенка, а также явка (обнаружение места пребывания) военнослужащ</w:t>
      </w:r>
      <w:r w:rsidRPr="00426229">
        <w:t>е</w:t>
      </w:r>
      <w:r w:rsidRPr="00426229">
        <w:t>го (сотрудника), считавшегося пропавшим без вести, либо отмена в устано</w:t>
      </w:r>
      <w:r w:rsidRPr="00426229">
        <w:t>в</w:t>
      </w:r>
      <w:r w:rsidRPr="00426229">
        <w:t>ленном порядке решения суда о признании его безвестно отсутствующим или объявлении умершим</w:t>
      </w:r>
      <w:proofErr w:type="gramStart"/>
      <w:r w:rsidRPr="00426229">
        <w:t>.</w:t>
      </w:r>
      <w:r w:rsidR="003067A9">
        <w:t>»;</w:t>
      </w:r>
      <w:proofErr w:type="gramEnd"/>
    </w:p>
    <w:p w:rsidR="007125C9" w:rsidRPr="00426229" w:rsidRDefault="007125C9" w:rsidP="007125C9">
      <w:pPr>
        <w:tabs>
          <w:tab w:val="left" w:pos="720"/>
        </w:tabs>
        <w:ind w:firstLine="709"/>
        <w:jc w:val="both"/>
      </w:pPr>
      <w:r w:rsidRPr="00426229">
        <w:t>пункт 13 дополнить абзацем следующего содержания:</w:t>
      </w:r>
    </w:p>
    <w:p w:rsidR="007125C9" w:rsidRPr="00426229" w:rsidRDefault="007125C9" w:rsidP="007125C9">
      <w:pPr>
        <w:tabs>
          <w:tab w:val="left" w:pos="720"/>
        </w:tabs>
        <w:ind w:firstLine="709"/>
        <w:jc w:val="both"/>
      </w:pPr>
      <w:proofErr w:type="gramStart"/>
      <w:r w:rsidRPr="00426229">
        <w:t>«При изменении места жительства управление социальной защиты нас</w:t>
      </w:r>
      <w:r w:rsidRPr="00426229">
        <w:t>е</w:t>
      </w:r>
      <w:r w:rsidRPr="00426229">
        <w:t>ления по прежнему месту жительства по запросу управления социальной защ</w:t>
      </w:r>
      <w:r w:rsidRPr="00426229">
        <w:t>и</w:t>
      </w:r>
      <w:r w:rsidRPr="00426229">
        <w:t>ты населения по новому месту жительства в рамках межведомственного эле</w:t>
      </w:r>
      <w:r w:rsidRPr="00426229">
        <w:t>к</w:t>
      </w:r>
      <w:r w:rsidRPr="00426229">
        <w:t>тронного взаимодействия пересылает оригиналы документов (при необходим</w:t>
      </w:r>
      <w:r w:rsidRPr="00426229">
        <w:t>о</w:t>
      </w:r>
      <w:r w:rsidRPr="00426229">
        <w:t>сти оставляя себе их копии), содержащих сведения о размере и периоде, за к</w:t>
      </w:r>
      <w:r w:rsidRPr="00426229">
        <w:t>о</w:t>
      </w:r>
      <w:r w:rsidRPr="00426229">
        <w:t>торый произведены выплаты пособия, подписанные руководителем управления социальной защиты населения и заверенные печатью.</w:t>
      </w:r>
      <w:proofErr w:type="gramEnd"/>
      <w:r w:rsidRPr="00426229">
        <w:t xml:space="preserve"> В случае если в указа</w:t>
      </w:r>
      <w:r w:rsidRPr="00426229">
        <w:t>н</w:t>
      </w:r>
      <w:r w:rsidRPr="00426229">
        <w:t>ных документах содержатся сведения о наличии переплаты либо задолженн</w:t>
      </w:r>
      <w:r w:rsidRPr="00426229">
        <w:t>о</w:t>
      </w:r>
      <w:r w:rsidRPr="00426229">
        <w:t>сти, они учитываются при дальнейших выплатах пособия по новому месту ж</w:t>
      </w:r>
      <w:r w:rsidRPr="00426229">
        <w:t>и</w:t>
      </w:r>
      <w:r w:rsidRPr="00426229">
        <w:t>тельства получателя пособия</w:t>
      </w:r>
      <w:proofErr w:type="gramStart"/>
      <w:r w:rsidRPr="00426229">
        <w:t>.</w:t>
      </w:r>
      <w:r w:rsidR="00553721">
        <w:t>»;</w:t>
      </w:r>
      <w:proofErr w:type="gramEnd"/>
    </w:p>
    <w:p w:rsidR="007125C9" w:rsidRPr="00426229" w:rsidRDefault="007125C9" w:rsidP="007125C9">
      <w:pPr>
        <w:tabs>
          <w:tab w:val="left" w:pos="720"/>
        </w:tabs>
        <w:ind w:firstLine="709"/>
        <w:jc w:val="both"/>
      </w:pPr>
      <w:r w:rsidRPr="00426229">
        <w:t>3</w:t>
      </w:r>
      <w:r w:rsidR="000D617E">
        <w:t xml:space="preserve">. </w:t>
      </w:r>
      <w:proofErr w:type="gramStart"/>
      <w:r w:rsidR="000D617E">
        <w:t xml:space="preserve">Приложение </w:t>
      </w:r>
      <w:r w:rsidRPr="00426229">
        <w:t>к Порядку подачи и регистрации заявлений, принятия р</w:t>
      </w:r>
      <w:r w:rsidRPr="00426229">
        <w:t>е</w:t>
      </w:r>
      <w:r w:rsidRPr="00426229">
        <w:t>шений о назначении пособий на проведение летнего оздоровительного отдыха детей отдельных категорий военнослужащих и сотрудников некоторых фед</w:t>
      </w:r>
      <w:r w:rsidRPr="00426229">
        <w:t>е</w:t>
      </w:r>
      <w:r w:rsidRPr="00426229">
        <w:t>ральных органов исполнительной власти, погибших (умерших), пропавших без вести, ставших инвалидами в связи с выполнением задач в условиях вооруже</w:t>
      </w:r>
      <w:r w:rsidRPr="00426229">
        <w:t>н</w:t>
      </w:r>
      <w:r w:rsidRPr="00426229">
        <w:t>ного конфликта немеждународного характера в Чеченской Республике и на непосредственно прилегающих к ней территориях Северного Кавказа, отнесе</w:t>
      </w:r>
      <w:r w:rsidRPr="00426229">
        <w:t>н</w:t>
      </w:r>
      <w:r w:rsidRPr="00426229">
        <w:t>ных к</w:t>
      </w:r>
      <w:proofErr w:type="gramEnd"/>
      <w:r w:rsidRPr="00426229">
        <w:t xml:space="preserve"> зоне вооруженного конфликта, а также в связи с выполнением задач в ходе контртеррористических операций на территории Северо-Кавказского р</w:t>
      </w:r>
      <w:r w:rsidRPr="00426229">
        <w:t>е</w:t>
      </w:r>
      <w:r w:rsidRPr="00426229">
        <w:t>гиона, пенсионное обеспечение которых осуществляется Пенсионным фондом Российской Федерации изложить в следующей редакции:</w:t>
      </w:r>
    </w:p>
    <w:p w:rsidR="007125C9" w:rsidRPr="00426229" w:rsidRDefault="007125C9" w:rsidP="007125C9">
      <w:pPr>
        <w:tabs>
          <w:tab w:val="left" w:pos="720"/>
        </w:tabs>
        <w:ind w:firstLine="709"/>
        <w:jc w:val="both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  <w:r w:rsidRPr="00426229">
        <w:tab/>
      </w:r>
      <w:r w:rsidRPr="00426229">
        <w:tab/>
        <w:t xml:space="preserve"> </w:t>
      </w: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7125C9" w:rsidRPr="00426229" w:rsidRDefault="007125C9" w:rsidP="007125C9">
      <w:pPr>
        <w:tabs>
          <w:tab w:val="left" w:pos="720"/>
          <w:tab w:val="left" w:pos="6555"/>
        </w:tabs>
        <w:ind w:firstLine="709"/>
        <w:jc w:val="right"/>
      </w:pPr>
    </w:p>
    <w:p w:rsidR="00DF4864" w:rsidRDefault="00DF4864" w:rsidP="002D6151">
      <w:pPr>
        <w:tabs>
          <w:tab w:val="left" w:pos="720"/>
          <w:tab w:val="left" w:pos="6555"/>
        </w:tabs>
        <w:ind w:firstLine="4111"/>
        <w:jc w:val="center"/>
      </w:pPr>
    </w:p>
    <w:p w:rsidR="00DF4864" w:rsidRDefault="00DF4864" w:rsidP="002D6151">
      <w:pPr>
        <w:tabs>
          <w:tab w:val="left" w:pos="720"/>
          <w:tab w:val="left" w:pos="6555"/>
        </w:tabs>
        <w:ind w:firstLine="4111"/>
        <w:jc w:val="center"/>
      </w:pPr>
    </w:p>
    <w:p w:rsidR="00DF4864" w:rsidRDefault="00DF4864" w:rsidP="002D6151">
      <w:pPr>
        <w:tabs>
          <w:tab w:val="left" w:pos="720"/>
          <w:tab w:val="left" w:pos="6555"/>
        </w:tabs>
        <w:ind w:firstLine="4111"/>
        <w:jc w:val="center"/>
      </w:pP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lastRenderedPageBreak/>
        <w:t>«Приложение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к Порядку подачи и регистрации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заявлений, принятия решений о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proofErr w:type="gramStart"/>
      <w:r w:rsidRPr="00426229">
        <w:t>назначении</w:t>
      </w:r>
      <w:proofErr w:type="gramEnd"/>
      <w:r w:rsidRPr="00426229">
        <w:t xml:space="preserve"> пособия на проведение</w:t>
      </w:r>
    </w:p>
    <w:p w:rsidR="002D6151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 xml:space="preserve">летнего оздоровительного отдыха детей </w:t>
      </w:r>
      <w:r w:rsidR="002D6151">
        <w:t xml:space="preserve">                                                                                                            </w:t>
      </w:r>
    </w:p>
    <w:p w:rsidR="007125C9" w:rsidRPr="00426229" w:rsidRDefault="002D6151" w:rsidP="002D6151">
      <w:pPr>
        <w:tabs>
          <w:tab w:val="left" w:pos="720"/>
          <w:tab w:val="left" w:pos="6555"/>
        </w:tabs>
        <w:ind w:firstLine="4111"/>
        <w:jc w:val="center"/>
      </w:pPr>
      <w:r>
        <w:t xml:space="preserve">  о</w:t>
      </w:r>
      <w:r w:rsidR="007125C9" w:rsidRPr="00426229">
        <w:t>тдельных категорий военнослужащих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и сотрудников некоторых федеральных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 xml:space="preserve">органов  исполнительной власти, </w:t>
      </w:r>
      <w:r w:rsidR="002D6151">
        <w:t>п</w:t>
      </w:r>
      <w:r w:rsidRPr="00426229">
        <w:t>огибших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(</w:t>
      </w:r>
      <w:proofErr w:type="gramStart"/>
      <w:r w:rsidRPr="00426229">
        <w:t>умерших</w:t>
      </w:r>
      <w:proofErr w:type="gramEnd"/>
      <w:r w:rsidRPr="00426229">
        <w:t>), пропавших без вести, ставших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инвалидами в связи с выполнением задач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в условиях вооруженного конфликта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 xml:space="preserve">немеждународного характера в </w:t>
      </w:r>
      <w:proofErr w:type="gramStart"/>
      <w:r w:rsidRPr="00426229">
        <w:t>Чеченской</w:t>
      </w:r>
      <w:proofErr w:type="gramEnd"/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 xml:space="preserve">Республике и </w:t>
      </w:r>
      <w:proofErr w:type="gramStart"/>
      <w:r w:rsidRPr="00426229">
        <w:t>на</w:t>
      </w:r>
      <w:proofErr w:type="gramEnd"/>
      <w:r w:rsidRPr="00426229">
        <w:t xml:space="preserve"> непосредственно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 xml:space="preserve">прилегающих к ней территориях </w:t>
      </w:r>
      <w:proofErr w:type="gramStart"/>
      <w:r w:rsidRPr="00426229">
        <w:t>Северного</w:t>
      </w:r>
      <w:proofErr w:type="gramEnd"/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 xml:space="preserve">Кавказа, </w:t>
      </w:r>
      <w:proofErr w:type="gramStart"/>
      <w:r w:rsidRPr="00426229">
        <w:t>отнесенных</w:t>
      </w:r>
      <w:proofErr w:type="gramEnd"/>
      <w:r w:rsidRPr="00426229">
        <w:t xml:space="preserve"> к зоне вооруженного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конфликта, а также в связи с выполнением</w:t>
      </w:r>
    </w:p>
    <w:p w:rsidR="002D6151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 xml:space="preserve">задач в ходе контртеррористических </w:t>
      </w:r>
    </w:p>
    <w:p w:rsidR="002D6151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операций</w:t>
      </w:r>
      <w:r w:rsidR="002D6151">
        <w:t xml:space="preserve"> </w:t>
      </w:r>
      <w:r w:rsidRPr="00426229">
        <w:t xml:space="preserve">на территории </w:t>
      </w:r>
      <w:proofErr w:type="gramStart"/>
      <w:r w:rsidRPr="00426229">
        <w:t>Северо-</w:t>
      </w:r>
      <w:r w:rsidR="002D6151">
        <w:t>К</w:t>
      </w:r>
      <w:r w:rsidRPr="00426229">
        <w:t>авказского</w:t>
      </w:r>
      <w:proofErr w:type="gramEnd"/>
      <w:r w:rsidRPr="00426229">
        <w:t xml:space="preserve"> 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региона,</w:t>
      </w:r>
      <w:r w:rsidR="002D6151">
        <w:t xml:space="preserve"> </w:t>
      </w:r>
      <w:r w:rsidRPr="00426229">
        <w:t xml:space="preserve">пенсионное обеспечение </w:t>
      </w:r>
      <w:proofErr w:type="gramStart"/>
      <w:r w:rsidRPr="00426229">
        <w:t>которых</w:t>
      </w:r>
      <w:proofErr w:type="gramEnd"/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осуществляется Пенсионным фондом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111"/>
        <w:jc w:val="center"/>
      </w:pPr>
      <w:r w:rsidRPr="00426229">
        <w:t>Российской Федерации</w:t>
      </w:r>
    </w:p>
    <w:p w:rsidR="007125C9" w:rsidRPr="00426229" w:rsidRDefault="007125C9" w:rsidP="002D6151">
      <w:pPr>
        <w:tabs>
          <w:tab w:val="left" w:pos="720"/>
          <w:tab w:val="left" w:pos="6555"/>
        </w:tabs>
        <w:ind w:firstLine="4395"/>
        <w:jc w:val="both"/>
      </w:pPr>
    </w:p>
    <w:p w:rsidR="007125C9" w:rsidRPr="00426229" w:rsidRDefault="007125C9" w:rsidP="007125C9">
      <w:pPr>
        <w:tabs>
          <w:tab w:val="left" w:pos="720"/>
        </w:tabs>
        <w:ind w:firstLine="709"/>
        <w:jc w:val="both"/>
      </w:pPr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 xml:space="preserve">Управление социальной защиты населения </w:t>
      </w:r>
      <w:proofErr w:type="gramStart"/>
      <w:r w:rsidRPr="00426229">
        <w:t>в</w:t>
      </w:r>
      <w:proofErr w:type="gramEnd"/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>_____________</w:t>
      </w:r>
      <w:r w:rsidR="000D617E">
        <w:t>____________________</w:t>
      </w:r>
      <w:r w:rsidRPr="00426229">
        <w:t>_______________________</w:t>
      </w:r>
    </w:p>
    <w:p w:rsidR="007125C9" w:rsidRPr="00426229" w:rsidRDefault="007125C9" w:rsidP="007125C9">
      <w:pPr>
        <w:tabs>
          <w:tab w:val="left" w:pos="720"/>
        </w:tabs>
        <w:jc w:val="center"/>
      </w:pPr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>ЗАЯВЛЕНИЕ</w:t>
      </w:r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>о назначении пособия на проведение летнего оздоровительного отдыха</w:t>
      </w:r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>детей отдельных категорий военнослужащих и сотрудников некоторых</w:t>
      </w:r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>федеральных органов исполнительной власти, погибших (умерших),</w:t>
      </w:r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 xml:space="preserve">пропавших без вести, ставших инвалидами в связи с выполнением задач </w:t>
      </w:r>
      <w:proofErr w:type="gramStart"/>
      <w:r w:rsidRPr="00426229">
        <w:t>в</w:t>
      </w:r>
      <w:proofErr w:type="gramEnd"/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 xml:space="preserve">условиях вооруженного конфликта немеждународного характера в </w:t>
      </w:r>
      <w:proofErr w:type="gramStart"/>
      <w:r w:rsidRPr="00426229">
        <w:t>Чеченской</w:t>
      </w:r>
      <w:proofErr w:type="gramEnd"/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 xml:space="preserve">Республике и на непосредственно прилегающих к ней территориях </w:t>
      </w:r>
      <w:proofErr w:type="gramStart"/>
      <w:r w:rsidRPr="00426229">
        <w:t>Северного</w:t>
      </w:r>
      <w:proofErr w:type="gramEnd"/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 xml:space="preserve">Кавказа, </w:t>
      </w:r>
      <w:proofErr w:type="gramStart"/>
      <w:r w:rsidRPr="00426229">
        <w:t>отнесенных</w:t>
      </w:r>
      <w:proofErr w:type="gramEnd"/>
      <w:r w:rsidRPr="00426229">
        <w:t xml:space="preserve"> к зоне вооруженного конфликта, а также в связи с</w:t>
      </w:r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>выполнением задач в ходе контртеррористических операций на территории</w:t>
      </w:r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 xml:space="preserve">Северо-Кавказского региона, пенсионное обеспечение </w:t>
      </w:r>
      <w:proofErr w:type="gramStart"/>
      <w:r w:rsidRPr="00426229">
        <w:t>которых</w:t>
      </w:r>
      <w:proofErr w:type="gramEnd"/>
    </w:p>
    <w:p w:rsidR="007125C9" w:rsidRPr="00426229" w:rsidRDefault="007125C9" w:rsidP="007125C9">
      <w:pPr>
        <w:tabs>
          <w:tab w:val="left" w:pos="720"/>
        </w:tabs>
        <w:jc w:val="center"/>
      </w:pPr>
      <w:r w:rsidRPr="00426229">
        <w:t>осуществляется Пенсионным фондом Российской Федерации</w:t>
      </w:r>
    </w:p>
    <w:p w:rsidR="007125C9" w:rsidRPr="00426229" w:rsidRDefault="007125C9" w:rsidP="007125C9">
      <w:pPr>
        <w:tabs>
          <w:tab w:val="left" w:pos="720"/>
        </w:tabs>
        <w:jc w:val="center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____________________________________________________________________</w:t>
      </w:r>
    </w:p>
    <w:p w:rsidR="007125C9" w:rsidRPr="00EC6C77" w:rsidRDefault="007125C9" w:rsidP="007125C9">
      <w:pPr>
        <w:tabs>
          <w:tab w:val="left" w:pos="720"/>
        </w:tabs>
        <w:jc w:val="center"/>
        <w:rPr>
          <w:sz w:val="24"/>
          <w:szCs w:val="24"/>
        </w:rPr>
      </w:pPr>
      <w:r w:rsidRPr="00EC6C77">
        <w:rPr>
          <w:sz w:val="24"/>
          <w:szCs w:val="24"/>
        </w:rPr>
        <w:t>(фамилия, имя, отчество)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Число ______________ месяц ______________ год рождения 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Документ, удостоверяющий личность 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серия ________ номер ____________ кем выдан 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дата выдачи _________________________________________________________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Адрес места жительства (места пребывания) 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____________________________________________________________________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Дата установления места жительства  (места пребывания) __________________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контактный телефон: 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Данные документа, удостоверяющего личность</w:t>
      </w:r>
      <w:r w:rsidR="00103DBF">
        <w:t>, подтверждаю</w:t>
      </w:r>
      <w:proofErr w:type="gramStart"/>
      <w:r w:rsidR="00103DBF">
        <w:t xml:space="preserve"> </w:t>
      </w:r>
      <w:r w:rsidRPr="00426229">
        <w:t>:</w:t>
      </w:r>
      <w:proofErr w:type="gramEnd"/>
      <w:r w:rsidR="00103DBF">
        <w:t xml:space="preserve"> </w:t>
      </w:r>
      <w:r w:rsidRPr="00426229">
        <w:t>____________</w:t>
      </w: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____________________________________________________________________</w:t>
      </w:r>
    </w:p>
    <w:p w:rsidR="007125C9" w:rsidRPr="00103DBF" w:rsidRDefault="007125C9" w:rsidP="00EC6C77">
      <w:pPr>
        <w:tabs>
          <w:tab w:val="left" w:pos="720"/>
        </w:tabs>
        <w:jc w:val="center"/>
        <w:rPr>
          <w:sz w:val="24"/>
          <w:szCs w:val="24"/>
        </w:rPr>
      </w:pPr>
      <w:r w:rsidRPr="00103DBF">
        <w:rPr>
          <w:sz w:val="24"/>
          <w:szCs w:val="24"/>
        </w:rPr>
        <w:t>(</w:t>
      </w:r>
      <w:r w:rsidR="00103DBF" w:rsidRPr="00103DBF">
        <w:rPr>
          <w:sz w:val="24"/>
          <w:szCs w:val="24"/>
        </w:rPr>
        <w:t xml:space="preserve">должностное лицо </w:t>
      </w:r>
      <w:r w:rsidRPr="00103DBF">
        <w:rPr>
          <w:sz w:val="24"/>
          <w:szCs w:val="24"/>
        </w:rPr>
        <w:t>управления социальной защиты населения, подпись, расшифровка)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1441C0">
      <w:pPr>
        <w:tabs>
          <w:tab w:val="left" w:pos="720"/>
        </w:tabs>
        <w:ind w:firstLine="709"/>
        <w:jc w:val="both"/>
      </w:pPr>
      <w:r w:rsidRPr="00426229">
        <w:t>Прошу  назначить  мне пособие на проведение летнего оздоровительного отдыха детей:</w:t>
      </w: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____________________________________________________________________</w:t>
      </w:r>
    </w:p>
    <w:p w:rsidR="00F81E2E" w:rsidRDefault="007125C9" w:rsidP="00F81E2E">
      <w:pPr>
        <w:tabs>
          <w:tab w:val="left" w:pos="720"/>
        </w:tabs>
        <w:jc w:val="center"/>
        <w:rPr>
          <w:bCs/>
          <w:sz w:val="24"/>
          <w:szCs w:val="24"/>
        </w:rPr>
      </w:pPr>
      <w:proofErr w:type="gramStart"/>
      <w:r w:rsidRPr="00F81E2E">
        <w:rPr>
          <w:bCs/>
          <w:sz w:val="24"/>
          <w:szCs w:val="24"/>
        </w:rPr>
        <w:t>(фамилия, имя, отчество, дата рождения ребёнка и место регистрации акта рождения ребё</w:t>
      </w:r>
      <w:r w:rsidRPr="00F81E2E">
        <w:rPr>
          <w:bCs/>
          <w:sz w:val="24"/>
          <w:szCs w:val="24"/>
        </w:rPr>
        <w:t>н</w:t>
      </w:r>
      <w:r w:rsidRPr="00F81E2E">
        <w:rPr>
          <w:bCs/>
          <w:sz w:val="24"/>
          <w:szCs w:val="24"/>
        </w:rPr>
        <w:t xml:space="preserve">ка, наименование организации, осуществляющей образовательную деятельность </w:t>
      </w:r>
      <w:r w:rsidR="00F81E2E">
        <w:rPr>
          <w:bCs/>
          <w:sz w:val="24"/>
          <w:szCs w:val="24"/>
        </w:rPr>
        <w:t xml:space="preserve">         </w:t>
      </w:r>
      <w:r w:rsidRPr="00F81E2E">
        <w:rPr>
          <w:bCs/>
          <w:sz w:val="24"/>
          <w:szCs w:val="24"/>
        </w:rPr>
        <w:t>по о</w:t>
      </w:r>
      <w:r w:rsidRPr="00F81E2E">
        <w:rPr>
          <w:bCs/>
          <w:sz w:val="24"/>
          <w:szCs w:val="24"/>
        </w:rPr>
        <w:t>с</w:t>
      </w:r>
      <w:r w:rsidRPr="00F81E2E">
        <w:rPr>
          <w:bCs/>
          <w:sz w:val="24"/>
          <w:szCs w:val="24"/>
        </w:rPr>
        <w:t xml:space="preserve">новным общеобразовательным программам, в которой обучается ребёнок, </w:t>
      </w:r>
      <w:proofErr w:type="gramEnd"/>
    </w:p>
    <w:p w:rsidR="007125C9" w:rsidRPr="00F81E2E" w:rsidRDefault="007125C9" w:rsidP="00F81E2E">
      <w:pPr>
        <w:tabs>
          <w:tab w:val="left" w:pos="720"/>
        </w:tabs>
        <w:jc w:val="center"/>
        <w:rPr>
          <w:bCs/>
          <w:sz w:val="24"/>
          <w:szCs w:val="24"/>
        </w:rPr>
      </w:pPr>
      <w:r w:rsidRPr="00F81E2E">
        <w:rPr>
          <w:bCs/>
          <w:sz w:val="24"/>
          <w:szCs w:val="24"/>
        </w:rPr>
        <w:t>с указанием периода обучения).</w:t>
      </w:r>
    </w:p>
    <w:p w:rsidR="007125C9" w:rsidRPr="00426229" w:rsidRDefault="007125C9" w:rsidP="00F81E2E">
      <w:pPr>
        <w:tabs>
          <w:tab w:val="left" w:pos="720"/>
        </w:tabs>
        <w:ind w:firstLine="709"/>
        <w:jc w:val="both"/>
        <w:rPr>
          <w:bCs/>
        </w:rPr>
      </w:pPr>
      <w:r w:rsidRPr="00426229">
        <w:rPr>
          <w:bCs/>
        </w:rPr>
        <w:t xml:space="preserve">Обязуюсь своевременно информировать управление социальной защиты населения об изменении </w:t>
      </w:r>
      <w:r w:rsidR="001A4DDD">
        <w:rPr>
          <w:bCs/>
        </w:rPr>
        <w:t xml:space="preserve">данных, </w:t>
      </w:r>
      <w:r w:rsidRPr="00426229">
        <w:rPr>
          <w:bCs/>
        </w:rPr>
        <w:t>представленных для назначения пособия  (п</w:t>
      </w:r>
      <w:r w:rsidRPr="00426229">
        <w:rPr>
          <w:bCs/>
        </w:rPr>
        <w:t>е</w:t>
      </w:r>
      <w:r w:rsidRPr="00426229">
        <w:rPr>
          <w:bCs/>
        </w:rPr>
        <w:t>ремена места жительства, окончание совместного проживания с ребенком, пр</w:t>
      </w:r>
      <w:r w:rsidRPr="00426229">
        <w:rPr>
          <w:bCs/>
        </w:rPr>
        <w:t>и</w:t>
      </w:r>
      <w:r w:rsidRPr="00426229">
        <w:rPr>
          <w:bCs/>
        </w:rPr>
        <w:t>нятие решения о прекращении опеки (попечительства) и др.).</w:t>
      </w:r>
    </w:p>
    <w:p w:rsidR="007125C9" w:rsidRPr="00426229" w:rsidRDefault="007125C9" w:rsidP="001A4DDD">
      <w:pPr>
        <w:tabs>
          <w:tab w:val="left" w:pos="720"/>
        </w:tabs>
        <w:ind w:firstLine="709"/>
        <w:jc w:val="both"/>
        <w:rPr>
          <w:bCs/>
        </w:rPr>
      </w:pPr>
      <w:r w:rsidRPr="00426229">
        <w:rPr>
          <w:bCs/>
        </w:rPr>
        <w:t>Я поставле</w:t>
      </w:r>
      <w:proofErr w:type="gramStart"/>
      <w:r w:rsidRPr="00426229">
        <w:rPr>
          <w:bCs/>
        </w:rPr>
        <w:t>н(</w:t>
      </w:r>
      <w:proofErr w:type="gramEnd"/>
      <w:r w:rsidRPr="00426229">
        <w:rPr>
          <w:bCs/>
        </w:rPr>
        <w:t>а) в известность о том, что управление социальной защиты населения имеет право провести дополнительную проверку предоставленных мною документов.</w:t>
      </w:r>
    </w:p>
    <w:p w:rsidR="007125C9" w:rsidRPr="00426229" w:rsidRDefault="007125C9" w:rsidP="00F81E2E">
      <w:pPr>
        <w:tabs>
          <w:tab w:val="left" w:pos="720"/>
        </w:tabs>
        <w:ind w:firstLine="709"/>
        <w:jc w:val="both"/>
        <w:rPr>
          <w:bCs/>
        </w:rPr>
      </w:pPr>
      <w:r w:rsidRPr="00426229">
        <w:rPr>
          <w:bCs/>
        </w:rPr>
        <w:t>Назначенно</w:t>
      </w:r>
      <w:proofErr w:type="gramStart"/>
      <w:r w:rsidRPr="00426229">
        <w:rPr>
          <w:bCs/>
        </w:rPr>
        <w:t>е(</w:t>
      </w:r>
      <w:proofErr w:type="spellStart"/>
      <w:proofErr w:type="gramEnd"/>
      <w:r w:rsidRPr="00426229">
        <w:rPr>
          <w:bCs/>
        </w:rPr>
        <w:t>ые</w:t>
      </w:r>
      <w:proofErr w:type="spellEnd"/>
      <w:r w:rsidRPr="00426229">
        <w:rPr>
          <w:bCs/>
        </w:rPr>
        <w:t>) пособие(я) прошу перечислять в Сбербанк  на счет №_____________________________или через организацию федеральной почт</w:t>
      </w:r>
      <w:r w:rsidRPr="00426229">
        <w:rPr>
          <w:bCs/>
        </w:rPr>
        <w:t>о</w:t>
      </w:r>
      <w:r w:rsidRPr="00426229">
        <w:rPr>
          <w:bCs/>
        </w:rPr>
        <w:t>вой связи _________________.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 xml:space="preserve">Документ, удостоверяющий личность </w:t>
      </w:r>
      <w:r w:rsidRPr="00426229">
        <w:t>доверенного лица</w:t>
      </w:r>
      <w:r w:rsidRPr="00426229">
        <w:rPr>
          <w:bCs/>
        </w:rPr>
        <w:t xml:space="preserve"> ________________________________________________</w:t>
      </w:r>
      <w:r w:rsidR="00F81E2E">
        <w:rPr>
          <w:bCs/>
        </w:rPr>
        <w:t>_</w:t>
      </w:r>
      <w:r w:rsidRPr="00426229">
        <w:rPr>
          <w:bCs/>
        </w:rPr>
        <w:t>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>серия ________номер__________ дата выдачи 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 xml:space="preserve">кем </w:t>
      </w:r>
      <w:proofErr w:type="gramStart"/>
      <w:r w:rsidRPr="00426229">
        <w:rPr>
          <w:bCs/>
        </w:rPr>
        <w:t>выдан</w:t>
      </w:r>
      <w:proofErr w:type="gramEnd"/>
      <w:r w:rsidRPr="00426229">
        <w:rPr>
          <w:bCs/>
        </w:rPr>
        <w:t xml:space="preserve"> ___________________________________________________________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 xml:space="preserve">почтовый адрес места жительства (места пребывания) </w:t>
      </w:r>
      <w:r w:rsidRPr="00426229">
        <w:t>доверенного л</w:t>
      </w:r>
      <w:r w:rsidRPr="00426229">
        <w:t>и</w:t>
      </w:r>
      <w:r w:rsidRPr="00426229">
        <w:t>ца</w:t>
      </w:r>
      <w:r w:rsidRPr="00426229">
        <w:rPr>
          <w:bCs/>
        </w:rPr>
        <w:t>________________________________________________________________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 xml:space="preserve">адрес фактического проживания </w:t>
      </w:r>
      <w:r w:rsidRPr="00426229">
        <w:t>доверенного лица</w:t>
      </w:r>
      <w:r w:rsidRPr="00426229">
        <w:rPr>
          <w:bCs/>
        </w:rPr>
        <w:t>: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>____________________________________________________________________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>контактный телефон:__________________________________________________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lastRenderedPageBreak/>
        <w:t xml:space="preserve">Документ, подтверждающий полномочия </w:t>
      </w:r>
      <w:r w:rsidRPr="00426229">
        <w:t>доверенного лица</w:t>
      </w:r>
      <w:r w:rsidR="00F81E2E">
        <w:t xml:space="preserve"> </w:t>
      </w:r>
      <w:r w:rsidRPr="00426229">
        <w:t>_________________</w:t>
      </w:r>
      <w:r w:rsidRPr="00426229">
        <w:rPr>
          <w:bCs/>
        </w:rPr>
        <w:t xml:space="preserve"> ____________________________________________________________________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>серия ________номер__________ дата выдачи 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t xml:space="preserve">кем </w:t>
      </w:r>
      <w:proofErr w:type="gramStart"/>
      <w:r w:rsidRPr="00426229">
        <w:t>выдан</w:t>
      </w:r>
      <w:proofErr w:type="gramEnd"/>
      <w:r w:rsidRPr="00426229">
        <w:t xml:space="preserve"> ___________________________________________________________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  <w:r w:rsidRPr="00426229">
        <w:rPr>
          <w:bCs/>
        </w:rPr>
        <w:t xml:space="preserve"> Перечень принятых документов:</w:t>
      </w:r>
    </w:p>
    <w:p w:rsidR="007125C9" w:rsidRPr="00426229" w:rsidRDefault="007125C9" w:rsidP="007125C9">
      <w:pPr>
        <w:tabs>
          <w:tab w:val="left" w:pos="720"/>
        </w:tabs>
        <w:jc w:val="both"/>
        <w:rPr>
          <w:bCs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8164"/>
      </w:tblGrid>
      <w:tr w:rsidR="007125C9" w:rsidRPr="00426229" w:rsidTr="00B909D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  <w:r w:rsidRPr="00426229">
              <w:rPr>
                <w:bCs/>
              </w:rPr>
              <w:t>№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  <w:r w:rsidRPr="00426229">
              <w:rPr>
                <w:bCs/>
              </w:rPr>
              <w:t>Наименование документов</w:t>
            </w:r>
          </w:p>
        </w:tc>
      </w:tr>
      <w:tr w:rsidR="007125C9" w:rsidRPr="00426229" w:rsidTr="00B909D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  <w:r w:rsidRPr="00426229">
              <w:rPr>
                <w:bCs/>
              </w:rPr>
              <w:t>1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7125C9" w:rsidRPr="00426229" w:rsidTr="00B909D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  <w:r w:rsidRPr="00426229">
              <w:rPr>
                <w:bCs/>
              </w:rPr>
              <w:t>2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7125C9" w:rsidRPr="00426229" w:rsidTr="00B909D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  <w:r w:rsidRPr="00426229">
              <w:rPr>
                <w:bCs/>
              </w:rPr>
              <w:t>3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7125C9" w:rsidRPr="00426229" w:rsidTr="00B909D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  <w:r w:rsidRPr="00426229">
              <w:rPr>
                <w:bCs/>
              </w:rPr>
              <w:t>4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  <w:tr w:rsidR="007125C9" w:rsidRPr="00426229" w:rsidTr="00B909DB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  <w:r w:rsidRPr="00426229">
              <w:rPr>
                <w:bCs/>
              </w:rPr>
              <w:t>5</w:t>
            </w: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  <w:rPr>
                <w:bCs/>
              </w:rPr>
            </w:pPr>
          </w:p>
        </w:tc>
      </w:tr>
    </w:tbl>
    <w:p w:rsidR="007125C9" w:rsidRPr="00426229" w:rsidRDefault="007125C9" w:rsidP="007125C9">
      <w:pPr>
        <w:tabs>
          <w:tab w:val="left" w:pos="720"/>
        </w:tabs>
        <w:jc w:val="both"/>
        <w:rPr>
          <w:b/>
          <w:bCs/>
        </w:rPr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Подпись заявителя ______________                Дата _____________ 20___ г.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Принято ______________ 20___ г.           Регистрационный номер 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_______________________________________</w:t>
      </w:r>
      <w:r w:rsidR="00F81E2E">
        <w:t>_______</w:t>
      </w:r>
      <w:r w:rsidRPr="00426229">
        <w:t>_____</w:t>
      </w:r>
    </w:p>
    <w:p w:rsidR="007125C9" w:rsidRDefault="00F81E2E" w:rsidP="007125C9">
      <w:pPr>
        <w:tabs>
          <w:tab w:val="left" w:pos="720"/>
        </w:tabs>
        <w:jc w:val="both"/>
        <w:rPr>
          <w:sz w:val="24"/>
          <w:szCs w:val="24"/>
        </w:rPr>
      </w:pPr>
      <w:r w:rsidRPr="00F81E2E">
        <w:rPr>
          <w:sz w:val="24"/>
          <w:szCs w:val="24"/>
        </w:rPr>
        <w:t>Подпись должностного лица управления социальной защиты населения</w:t>
      </w:r>
      <w:r>
        <w:rPr>
          <w:sz w:val="24"/>
          <w:szCs w:val="24"/>
        </w:rPr>
        <w:t xml:space="preserve"> </w:t>
      </w:r>
    </w:p>
    <w:p w:rsidR="00F81E2E" w:rsidRPr="00F81E2E" w:rsidRDefault="00F81E2E" w:rsidP="007125C9">
      <w:pPr>
        <w:tabs>
          <w:tab w:val="left" w:pos="720"/>
        </w:tabs>
        <w:jc w:val="both"/>
        <w:rPr>
          <w:sz w:val="24"/>
          <w:szCs w:val="24"/>
        </w:rPr>
      </w:pP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-------------------------------------------------------------------------------------------------------</w:t>
      </w: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Расписка-уведомление</w:t>
      </w: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Заявление и документы</w:t>
      </w:r>
    </w:p>
    <w:p w:rsidR="007125C9" w:rsidRPr="00426229" w:rsidRDefault="007125C9" w:rsidP="007125C9">
      <w:pPr>
        <w:tabs>
          <w:tab w:val="left" w:pos="720"/>
        </w:tabs>
        <w:jc w:val="both"/>
      </w:pPr>
      <w:r w:rsidRPr="00426229">
        <w:t>гр. __________________________________________________________________</w:t>
      </w:r>
    </w:p>
    <w:p w:rsidR="007125C9" w:rsidRPr="00426229" w:rsidRDefault="007125C9" w:rsidP="007125C9">
      <w:pPr>
        <w:tabs>
          <w:tab w:val="left" w:pos="720"/>
        </w:tabs>
        <w:jc w:val="both"/>
      </w:pPr>
    </w:p>
    <w:tbl>
      <w:tblPr>
        <w:tblW w:w="0" w:type="auto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3345"/>
        <w:gridCol w:w="3516"/>
      </w:tblGrid>
      <w:tr w:rsidR="007125C9" w:rsidRPr="00426229" w:rsidTr="00B909DB"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</w:pPr>
            <w:r w:rsidRPr="00426229">
              <w:t>Регистрационный номер заявления</w:t>
            </w:r>
          </w:p>
        </w:tc>
        <w:tc>
          <w:tcPr>
            <w:tcW w:w="6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</w:pPr>
            <w:r w:rsidRPr="00426229">
              <w:t>Принял</w:t>
            </w:r>
          </w:p>
        </w:tc>
      </w:tr>
      <w:tr w:rsidR="007125C9" w:rsidRPr="00426229" w:rsidTr="00B909DB"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</w:pPr>
            <w:r w:rsidRPr="00426229">
              <w:t>Дата приема заявления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F81E2E">
            <w:pPr>
              <w:tabs>
                <w:tab w:val="left" w:pos="720"/>
              </w:tabs>
            </w:pPr>
            <w:r w:rsidRPr="00426229">
              <w:t xml:space="preserve">Подпись </w:t>
            </w:r>
            <w:r w:rsidR="00F81E2E">
              <w:t>должностного л</w:t>
            </w:r>
            <w:r w:rsidR="00F81E2E">
              <w:t>и</w:t>
            </w:r>
            <w:r w:rsidR="00F81E2E">
              <w:t xml:space="preserve">ца </w:t>
            </w:r>
            <w:r w:rsidRPr="00426229">
              <w:t>управления социальной    защиты населения</w:t>
            </w:r>
          </w:p>
        </w:tc>
      </w:tr>
      <w:tr w:rsidR="007125C9" w:rsidRPr="00426229" w:rsidTr="00B909DB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</w:pP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C9" w:rsidRPr="00426229" w:rsidRDefault="007125C9" w:rsidP="00B909DB">
            <w:pPr>
              <w:tabs>
                <w:tab w:val="left" w:pos="720"/>
              </w:tabs>
              <w:jc w:val="both"/>
            </w:pPr>
          </w:p>
        </w:tc>
      </w:tr>
    </w:tbl>
    <w:p w:rsidR="007125C9" w:rsidRPr="00426229" w:rsidRDefault="007125C9" w:rsidP="007125C9">
      <w:pPr>
        <w:tabs>
          <w:tab w:val="left" w:pos="720"/>
        </w:tabs>
        <w:jc w:val="right"/>
      </w:pPr>
      <w:r w:rsidRPr="00426229">
        <w:t>».</w:t>
      </w:r>
    </w:p>
    <w:p w:rsidR="008E10B2" w:rsidRPr="00426229" w:rsidRDefault="008E10B2"/>
    <w:p w:rsidR="007125C9" w:rsidRPr="00426229" w:rsidRDefault="007125C9"/>
    <w:p w:rsidR="007125C9" w:rsidRPr="00426229" w:rsidRDefault="007125C9" w:rsidP="007125C9">
      <w:pPr>
        <w:autoSpaceDE w:val="0"/>
        <w:autoSpaceDN w:val="0"/>
        <w:adjustRightInd w:val="0"/>
        <w:jc w:val="both"/>
      </w:pPr>
      <w:r w:rsidRPr="00426229">
        <w:t xml:space="preserve">Начальник управления </w:t>
      </w:r>
    </w:p>
    <w:p w:rsidR="007125C9" w:rsidRPr="007125C9" w:rsidRDefault="007125C9" w:rsidP="007125C9">
      <w:pPr>
        <w:autoSpaceDE w:val="0"/>
        <w:autoSpaceDN w:val="0"/>
        <w:adjustRightInd w:val="0"/>
        <w:jc w:val="both"/>
      </w:pPr>
      <w:r w:rsidRPr="00426229">
        <w:t>организации социальных выплат                                                   И.И. Целищева</w:t>
      </w:r>
    </w:p>
    <w:p w:rsidR="007125C9" w:rsidRPr="00426229" w:rsidRDefault="007125C9"/>
    <w:sectPr w:rsidR="007125C9" w:rsidRPr="00426229" w:rsidSect="007125C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B57" w:rsidRDefault="00AF4B57" w:rsidP="007125C9">
      <w:r>
        <w:separator/>
      </w:r>
    </w:p>
  </w:endnote>
  <w:endnote w:type="continuationSeparator" w:id="0">
    <w:p w:rsidR="00AF4B57" w:rsidRDefault="00AF4B57" w:rsidP="00712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B57" w:rsidRDefault="00AF4B57" w:rsidP="007125C9">
      <w:r>
        <w:separator/>
      </w:r>
    </w:p>
  </w:footnote>
  <w:footnote w:type="continuationSeparator" w:id="0">
    <w:p w:rsidR="00AF4B57" w:rsidRDefault="00AF4B57" w:rsidP="007125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371055"/>
      <w:docPartObj>
        <w:docPartGallery w:val="Page Numbers (Top of Page)"/>
        <w:docPartUnique/>
      </w:docPartObj>
    </w:sdtPr>
    <w:sdtEndPr/>
    <w:sdtContent>
      <w:p w:rsidR="007125C9" w:rsidRDefault="007125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4C3">
          <w:rPr>
            <w:noProof/>
          </w:rPr>
          <w:t>4</w:t>
        </w:r>
        <w:r>
          <w:fldChar w:fldCharType="end"/>
        </w:r>
      </w:p>
    </w:sdtContent>
  </w:sdt>
  <w:p w:rsidR="007125C9" w:rsidRDefault="007125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C9"/>
    <w:rsid w:val="000171C3"/>
    <w:rsid w:val="00052D37"/>
    <w:rsid w:val="000A4F21"/>
    <w:rsid w:val="000D0F97"/>
    <w:rsid w:val="000D617E"/>
    <w:rsid w:val="000F14D7"/>
    <w:rsid w:val="00103DBF"/>
    <w:rsid w:val="001441C0"/>
    <w:rsid w:val="001A2001"/>
    <w:rsid w:val="001A4DDD"/>
    <w:rsid w:val="002D6151"/>
    <w:rsid w:val="003008DF"/>
    <w:rsid w:val="0030510D"/>
    <w:rsid w:val="003067A9"/>
    <w:rsid w:val="003365E1"/>
    <w:rsid w:val="00375586"/>
    <w:rsid w:val="00426229"/>
    <w:rsid w:val="00491637"/>
    <w:rsid w:val="004E7EA2"/>
    <w:rsid w:val="00553721"/>
    <w:rsid w:val="005624C3"/>
    <w:rsid w:val="0057710F"/>
    <w:rsid w:val="006501CC"/>
    <w:rsid w:val="006F6046"/>
    <w:rsid w:val="007125C9"/>
    <w:rsid w:val="008E10B2"/>
    <w:rsid w:val="00902D3A"/>
    <w:rsid w:val="00946873"/>
    <w:rsid w:val="00A04E81"/>
    <w:rsid w:val="00A624D5"/>
    <w:rsid w:val="00A6720C"/>
    <w:rsid w:val="00A7756E"/>
    <w:rsid w:val="00A844E7"/>
    <w:rsid w:val="00AE74E8"/>
    <w:rsid w:val="00AF4B57"/>
    <w:rsid w:val="00B472B2"/>
    <w:rsid w:val="00BD67AD"/>
    <w:rsid w:val="00D54491"/>
    <w:rsid w:val="00D61B1A"/>
    <w:rsid w:val="00D807CE"/>
    <w:rsid w:val="00DE7905"/>
    <w:rsid w:val="00DF4864"/>
    <w:rsid w:val="00EB29B6"/>
    <w:rsid w:val="00EC6C77"/>
    <w:rsid w:val="00F81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C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25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25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25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125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25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48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48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C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125C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125C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125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7125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125C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486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48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7A9E256DDAC199D7268DADDC52A726D926C8A8AF458D4AEC3D48786F88A1F51242C4B63EE0EC3B0d2v3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Висицкая Антонина Алексеевна</cp:lastModifiedBy>
  <cp:revision>44</cp:revision>
  <cp:lastPrinted>2017-09-26T15:53:00Z</cp:lastPrinted>
  <dcterms:created xsi:type="dcterms:W3CDTF">2017-09-26T12:52:00Z</dcterms:created>
  <dcterms:modified xsi:type="dcterms:W3CDTF">2017-09-26T16:08:00Z</dcterms:modified>
</cp:coreProperties>
</file>