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7B7" w:rsidRPr="002C4D8B" w:rsidRDefault="003B67B7" w:rsidP="003B67B7">
      <w:pPr>
        <w:ind w:firstLine="6096"/>
      </w:pPr>
      <w:r>
        <w:t>ПРИЛОЖ</w:t>
      </w:r>
      <w:r w:rsidRPr="002C4D8B">
        <w:t xml:space="preserve">ЕНИЕ № </w:t>
      </w:r>
      <w:r w:rsidR="00030659">
        <w:t>1</w:t>
      </w:r>
    </w:p>
    <w:p w:rsidR="003B67B7" w:rsidRPr="00723102" w:rsidRDefault="003B67B7" w:rsidP="003B67B7">
      <w:pPr>
        <w:ind w:left="5103"/>
        <w:jc w:val="center"/>
      </w:pPr>
      <w:r w:rsidRPr="00723102">
        <w:t>к Порядку предоставления</w:t>
      </w:r>
    </w:p>
    <w:p w:rsidR="003B67B7" w:rsidRPr="00723102" w:rsidRDefault="003B67B7" w:rsidP="003B67B7">
      <w:pPr>
        <w:ind w:left="5103"/>
        <w:jc w:val="center"/>
      </w:pPr>
      <w:r w:rsidRPr="00723102">
        <w:t xml:space="preserve">социальных услуг в </w:t>
      </w:r>
      <w:proofErr w:type="gramStart"/>
      <w:r w:rsidRPr="00723102">
        <w:t>стационарной</w:t>
      </w:r>
      <w:proofErr w:type="gramEnd"/>
    </w:p>
    <w:p w:rsidR="003B67B7" w:rsidRPr="00723102" w:rsidRDefault="003B67B7" w:rsidP="003B67B7">
      <w:pPr>
        <w:ind w:left="5103"/>
        <w:jc w:val="center"/>
      </w:pPr>
      <w:r w:rsidRPr="00723102">
        <w:t>форме социального обслуживания при временном проживании</w:t>
      </w:r>
    </w:p>
    <w:p w:rsidR="00C122FA" w:rsidRDefault="003B67B7" w:rsidP="003B67B7">
      <w:pPr>
        <w:ind w:left="5103"/>
        <w:jc w:val="center"/>
      </w:pPr>
      <w:r w:rsidRPr="00723102">
        <w:t xml:space="preserve">пожилым гражданам, инвалидам, </w:t>
      </w:r>
    </w:p>
    <w:p w:rsidR="00C122FA" w:rsidRDefault="003B67B7" w:rsidP="003B67B7">
      <w:pPr>
        <w:ind w:left="5103"/>
        <w:jc w:val="center"/>
      </w:pPr>
      <w:r w:rsidRPr="00723102">
        <w:t xml:space="preserve">лицам без определенного места </w:t>
      </w:r>
    </w:p>
    <w:p w:rsidR="003B67B7" w:rsidRPr="00723102" w:rsidRDefault="003B67B7" w:rsidP="003B67B7">
      <w:pPr>
        <w:ind w:left="5103"/>
        <w:jc w:val="center"/>
      </w:pPr>
      <w:r w:rsidRPr="00723102">
        <w:t>жительства и занятий</w:t>
      </w:r>
    </w:p>
    <w:p w:rsidR="00CA5FEA" w:rsidRDefault="00CA5FEA" w:rsidP="00CA5FEA">
      <w:pPr>
        <w:autoSpaceDE w:val="0"/>
        <w:autoSpaceDN w:val="0"/>
        <w:adjustRightInd w:val="0"/>
        <w:ind w:firstLine="709"/>
        <w:jc w:val="center"/>
      </w:pPr>
    </w:p>
    <w:p w:rsidR="00CA5FEA" w:rsidRDefault="00CA5FEA" w:rsidP="00CA5FEA">
      <w:pPr>
        <w:autoSpaceDE w:val="0"/>
        <w:autoSpaceDN w:val="0"/>
        <w:adjustRightInd w:val="0"/>
        <w:ind w:firstLine="709"/>
        <w:jc w:val="center"/>
      </w:pPr>
    </w:p>
    <w:p w:rsidR="00CA5FEA" w:rsidRDefault="005852C4" w:rsidP="00F40B75">
      <w:pPr>
        <w:autoSpaceDE w:val="0"/>
        <w:autoSpaceDN w:val="0"/>
        <w:adjustRightInd w:val="0"/>
        <w:jc w:val="center"/>
      </w:pPr>
      <w:r>
        <w:t>СТАНДАРТ</w:t>
      </w:r>
    </w:p>
    <w:p w:rsidR="00CA5FEA" w:rsidRDefault="00CA5FEA" w:rsidP="005852C4">
      <w:pPr>
        <w:ind w:firstLine="709"/>
        <w:jc w:val="center"/>
      </w:pPr>
      <w:r w:rsidRPr="006909B6">
        <w:t xml:space="preserve">социальных услуг, </w:t>
      </w:r>
      <w:r w:rsidRPr="005A6263">
        <w:t>предоставляемых поставщиками социальных услуг</w:t>
      </w:r>
      <w:r w:rsidRPr="006909B6">
        <w:t xml:space="preserve">, </w:t>
      </w:r>
    </w:p>
    <w:p w:rsidR="00CA5FEA" w:rsidRDefault="00CA5FEA" w:rsidP="00CA5FEA">
      <w:pPr>
        <w:ind w:firstLine="709"/>
        <w:jc w:val="center"/>
      </w:pPr>
      <w:r>
        <w:t xml:space="preserve">в стационарной форме социального обслуживания при </w:t>
      </w:r>
      <w:proofErr w:type="gramStart"/>
      <w:r>
        <w:t>временном</w:t>
      </w:r>
      <w:proofErr w:type="gramEnd"/>
      <w:r>
        <w:t xml:space="preserve"> прож</w:t>
      </w:r>
      <w:r>
        <w:t>и</w:t>
      </w:r>
      <w:r>
        <w:t xml:space="preserve">вании пожилым гражданам, инвалидам, лицам без </w:t>
      </w:r>
      <w:proofErr w:type="gramStart"/>
      <w:r>
        <w:t>определенного</w:t>
      </w:r>
      <w:proofErr w:type="gramEnd"/>
      <w:r>
        <w:t xml:space="preserve"> </w:t>
      </w:r>
    </w:p>
    <w:p w:rsidR="00CA5FEA" w:rsidRDefault="00CA5FEA" w:rsidP="00F40B75">
      <w:pPr>
        <w:jc w:val="center"/>
      </w:pPr>
      <w:r>
        <w:t>места жительства и занятий</w:t>
      </w:r>
    </w:p>
    <w:p w:rsidR="00CA5FEA" w:rsidRDefault="00CA5FEA" w:rsidP="00CA5FEA">
      <w:pPr>
        <w:jc w:val="right"/>
      </w:pPr>
    </w:p>
    <w:tbl>
      <w:tblPr>
        <w:tblW w:w="503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8"/>
        <w:gridCol w:w="44"/>
        <w:gridCol w:w="3531"/>
        <w:gridCol w:w="1590"/>
        <w:gridCol w:w="1165"/>
        <w:gridCol w:w="2916"/>
      </w:tblGrid>
      <w:tr w:rsidR="003B67B7" w:rsidRPr="004F6408" w:rsidTr="003B67B7">
        <w:trPr>
          <w:trHeight w:val="562"/>
        </w:trPr>
        <w:tc>
          <w:tcPr>
            <w:tcW w:w="342" w:type="pct"/>
            <w:vMerge w:val="restart"/>
            <w:shd w:val="clear" w:color="auto" w:fill="auto"/>
          </w:tcPr>
          <w:p w:rsidR="003B67B7" w:rsidRPr="004F6408" w:rsidRDefault="003B67B7" w:rsidP="00CA5FEA">
            <w:pPr>
              <w:jc w:val="center"/>
              <w:rPr>
                <w:sz w:val="24"/>
                <w:szCs w:val="24"/>
              </w:rPr>
            </w:pPr>
            <w:r w:rsidRPr="004F6408">
              <w:rPr>
                <w:sz w:val="24"/>
                <w:szCs w:val="24"/>
              </w:rPr>
              <w:t xml:space="preserve">№ </w:t>
            </w:r>
            <w:proofErr w:type="gramStart"/>
            <w:r w:rsidRPr="004F6408">
              <w:rPr>
                <w:sz w:val="24"/>
                <w:szCs w:val="24"/>
              </w:rPr>
              <w:t>п</w:t>
            </w:r>
            <w:proofErr w:type="gramEnd"/>
            <w:r w:rsidRPr="004F6408">
              <w:rPr>
                <w:sz w:val="24"/>
                <w:szCs w:val="24"/>
              </w:rPr>
              <w:t>/п</w:t>
            </w:r>
          </w:p>
        </w:tc>
        <w:tc>
          <w:tcPr>
            <w:tcW w:w="1801" w:type="pct"/>
            <w:gridSpan w:val="2"/>
            <w:vMerge w:val="restart"/>
            <w:shd w:val="clear" w:color="auto" w:fill="auto"/>
          </w:tcPr>
          <w:p w:rsidR="003B67B7" w:rsidRPr="004F6408" w:rsidRDefault="003B67B7" w:rsidP="00CA5FEA">
            <w:pPr>
              <w:jc w:val="center"/>
              <w:rPr>
                <w:sz w:val="24"/>
                <w:szCs w:val="24"/>
              </w:rPr>
            </w:pPr>
            <w:r w:rsidRPr="004F6408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1388" w:type="pct"/>
            <w:gridSpan w:val="2"/>
            <w:shd w:val="clear" w:color="auto" w:fill="auto"/>
          </w:tcPr>
          <w:p w:rsidR="003B67B7" w:rsidRPr="004F6408" w:rsidRDefault="003B67B7" w:rsidP="00CA5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социальной услуги</w:t>
            </w:r>
          </w:p>
        </w:tc>
        <w:tc>
          <w:tcPr>
            <w:tcW w:w="1469" w:type="pct"/>
            <w:vMerge w:val="restart"/>
          </w:tcPr>
          <w:p w:rsidR="003B67B7" w:rsidRPr="004F6408" w:rsidRDefault="003B67B7" w:rsidP="00CA5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социальной услуги</w:t>
            </w:r>
          </w:p>
        </w:tc>
      </w:tr>
      <w:tr w:rsidR="003B67B7" w:rsidRPr="004F6408" w:rsidTr="003B67B7">
        <w:trPr>
          <w:trHeight w:val="562"/>
        </w:trPr>
        <w:tc>
          <w:tcPr>
            <w:tcW w:w="342" w:type="pct"/>
            <w:vMerge/>
            <w:shd w:val="clear" w:color="auto" w:fill="auto"/>
          </w:tcPr>
          <w:p w:rsidR="003B67B7" w:rsidRPr="004F6408" w:rsidRDefault="003B67B7" w:rsidP="00CA5F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pct"/>
            <w:gridSpan w:val="2"/>
            <w:vMerge/>
            <w:shd w:val="clear" w:color="auto" w:fill="auto"/>
          </w:tcPr>
          <w:p w:rsidR="003B67B7" w:rsidRPr="004F6408" w:rsidRDefault="003B67B7" w:rsidP="00CA5F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auto"/>
          </w:tcPr>
          <w:p w:rsidR="003B67B7" w:rsidRDefault="003B67B7" w:rsidP="00CA5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Периоди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ность</w:t>
            </w:r>
          </w:p>
        </w:tc>
        <w:tc>
          <w:tcPr>
            <w:tcW w:w="587" w:type="pct"/>
            <w:shd w:val="clear" w:color="auto" w:fill="auto"/>
          </w:tcPr>
          <w:p w:rsidR="003B67B7" w:rsidRDefault="003B67B7" w:rsidP="00CA5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Объем, (кол-во, раз)</w:t>
            </w:r>
          </w:p>
        </w:tc>
        <w:tc>
          <w:tcPr>
            <w:tcW w:w="1469" w:type="pct"/>
            <w:vMerge/>
          </w:tcPr>
          <w:p w:rsidR="003B67B7" w:rsidRDefault="003B67B7" w:rsidP="00CA5FEA">
            <w:pPr>
              <w:jc w:val="center"/>
              <w:rPr>
                <w:sz w:val="24"/>
                <w:szCs w:val="24"/>
              </w:rPr>
            </w:pPr>
          </w:p>
        </w:tc>
      </w:tr>
      <w:tr w:rsidR="003B67B7" w:rsidRPr="004F6408" w:rsidTr="003B67B7">
        <w:trPr>
          <w:trHeight w:val="365"/>
        </w:trPr>
        <w:tc>
          <w:tcPr>
            <w:tcW w:w="342" w:type="pct"/>
            <w:shd w:val="clear" w:color="auto" w:fill="auto"/>
          </w:tcPr>
          <w:p w:rsidR="003B67B7" w:rsidRPr="004F6408" w:rsidRDefault="003B67B7" w:rsidP="003B6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01" w:type="pct"/>
            <w:gridSpan w:val="2"/>
            <w:shd w:val="clear" w:color="auto" w:fill="auto"/>
          </w:tcPr>
          <w:p w:rsidR="003B67B7" w:rsidRPr="004F6408" w:rsidRDefault="003B67B7" w:rsidP="003B6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1" w:type="pct"/>
            <w:shd w:val="clear" w:color="auto" w:fill="auto"/>
          </w:tcPr>
          <w:p w:rsidR="003B67B7" w:rsidRDefault="003B67B7" w:rsidP="003B6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7" w:type="pct"/>
            <w:shd w:val="clear" w:color="auto" w:fill="auto"/>
          </w:tcPr>
          <w:p w:rsidR="003B67B7" w:rsidRDefault="003B67B7" w:rsidP="003B6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69" w:type="pct"/>
          </w:tcPr>
          <w:p w:rsidR="003B67B7" w:rsidRDefault="003B67B7" w:rsidP="003B6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A5FEA" w:rsidRPr="00D077B5" w:rsidTr="003B67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1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5FEA" w:rsidRDefault="00CA5FEA" w:rsidP="00CA5FE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Перечень социальных услуг, предоставляемых получателям социальных услуг в стационарной форме социального обслуживания при временном проживании </w:t>
            </w:r>
          </w:p>
          <w:p w:rsidR="00CA5FEA" w:rsidRPr="00D077B5" w:rsidRDefault="00CA5FEA" w:rsidP="00CA5FE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(социально-оздоровительный центр)</w:t>
            </w:r>
          </w:p>
        </w:tc>
      </w:tr>
      <w:tr w:rsidR="00CA5FEA" w:rsidRPr="007235C1" w:rsidTr="003B67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FEA" w:rsidRPr="007235C1" w:rsidRDefault="00CA5FEA" w:rsidP="00CA5FE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235C1">
              <w:rPr>
                <w:b/>
                <w:sz w:val="22"/>
                <w:szCs w:val="22"/>
              </w:rPr>
              <w:t>1. Социально-бытовые услуги</w:t>
            </w:r>
          </w:p>
        </w:tc>
      </w:tr>
      <w:tr w:rsidR="003E4912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3E4912" w:rsidRPr="007235C1" w:rsidRDefault="003E4912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1779" w:type="pct"/>
          </w:tcPr>
          <w:p w:rsidR="003E4912" w:rsidRPr="007235C1" w:rsidRDefault="003E4912" w:rsidP="007C6F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площади жилых помещений согласно утвержде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ным нормативам</w:t>
            </w:r>
          </w:p>
        </w:tc>
        <w:tc>
          <w:tcPr>
            <w:tcW w:w="801" w:type="pct"/>
          </w:tcPr>
          <w:p w:rsidR="003E4912" w:rsidRPr="007235C1" w:rsidRDefault="003E4912" w:rsidP="00CA5FEA">
            <w:pPr>
              <w:ind w:right="-70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в течение п</w:t>
            </w:r>
            <w:r w:rsidRPr="007235C1">
              <w:rPr>
                <w:sz w:val="22"/>
                <w:szCs w:val="22"/>
              </w:rPr>
              <w:t>е</w:t>
            </w:r>
            <w:r w:rsidRPr="007235C1">
              <w:rPr>
                <w:sz w:val="22"/>
                <w:szCs w:val="22"/>
              </w:rPr>
              <w:t>риода обсл</w:t>
            </w:r>
            <w:r w:rsidRPr="007235C1">
              <w:rPr>
                <w:sz w:val="22"/>
                <w:szCs w:val="22"/>
              </w:rPr>
              <w:t>у</w:t>
            </w:r>
            <w:r w:rsidRPr="007235C1">
              <w:rPr>
                <w:sz w:val="22"/>
                <w:szCs w:val="22"/>
              </w:rPr>
              <w:t xml:space="preserve">живания </w:t>
            </w:r>
          </w:p>
        </w:tc>
        <w:tc>
          <w:tcPr>
            <w:tcW w:w="587" w:type="pct"/>
          </w:tcPr>
          <w:p w:rsidR="003E4912" w:rsidRPr="007235C1" w:rsidRDefault="003E4912" w:rsidP="00CA5FEA">
            <w:pPr>
              <w:jc w:val="center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3E4912" w:rsidRPr="007235C1" w:rsidRDefault="003E4912" w:rsidP="004329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предоставление жилой площади, согласно утве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жденному нормативному акту уполномоченного 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гана Краснодарского края в сфере социального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живания</w:t>
            </w:r>
          </w:p>
        </w:tc>
      </w:tr>
      <w:tr w:rsidR="003E4912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3E4912" w:rsidRPr="004D1D15" w:rsidRDefault="003E4912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1779" w:type="pct"/>
          </w:tcPr>
          <w:p w:rsidR="003E4912" w:rsidRDefault="003E4912" w:rsidP="007C6F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в пользование мебели согласно утвержденным нормативам</w:t>
            </w:r>
          </w:p>
        </w:tc>
        <w:tc>
          <w:tcPr>
            <w:tcW w:w="801" w:type="pct"/>
          </w:tcPr>
          <w:p w:rsidR="003E4912" w:rsidRPr="007235C1" w:rsidRDefault="003E4912" w:rsidP="00CA5FEA">
            <w:pPr>
              <w:ind w:right="-70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в течение п</w:t>
            </w:r>
            <w:r w:rsidRPr="007235C1">
              <w:rPr>
                <w:sz w:val="22"/>
                <w:szCs w:val="22"/>
              </w:rPr>
              <w:t>е</w:t>
            </w:r>
            <w:r w:rsidRPr="007235C1">
              <w:rPr>
                <w:sz w:val="22"/>
                <w:szCs w:val="22"/>
              </w:rPr>
              <w:t>риода обсл</w:t>
            </w:r>
            <w:r w:rsidRPr="007235C1">
              <w:rPr>
                <w:sz w:val="22"/>
                <w:szCs w:val="22"/>
              </w:rPr>
              <w:t>у</w:t>
            </w:r>
            <w:r w:rsidRPr="007235C1">
              <w:rPr>
                <w:sz w:val="22"/>
                <w:szCs w:val="22"/>
              </w:rPr>
              <w:t>живания</w:t>
            </w:r>
          </w:p>
        </w:tc>
        <w:tc>
          <w:tcPr>
            <w:tcW w:w="587" w:type="pct"/>
          </w:tcPr>
          <w:p w:rsidR="003E4912" w:rsidRPr="007235C1" w:rsidRDefault="003E4912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3E4912" w:rsidRDefault="003E4912" w:rsidP="004329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предоставление мебели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гласно утвержденному но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мативному акту уполном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ченного органа Краснода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ского края в сфере социал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ного обслуживания 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Pr="007235C1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.3</w:t>
            </w:r>
          </w:p>
        </w:tc>
        <w:tc>
          <w:tcPr>
            <w:tcW w:w="177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питания согласно утвержденным нормативам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69" w:type="pct"/>
          </w:tcPr>
          <w:p w:rsidR="00CA5FEA" w:rsidRPr="007235C1" w:rsidRDefault="00CA5FEA" w:rsidP="004329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обеспечение питанием,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гласно утвержденному но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мативному акту уполном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ченного органа Краснода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ского края в сфере социал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ного обслуживания</w:t>
            </w:r>
          </w:p>
        </w:tc>
      </w:tr>
      <w:tr w:rsidR="007C6FFA" w:rsidRPr="007235C1" w:rsidTr="003B67B7">
        <w:tblPrEx>
          <w:tblLook w:val="0000" w:firstRow="0" w:lastRow="0" w:firstColumn="0" w:lastColumn="0" w:noHBand="0" w:noVBand="0"/>
        </w:tblPrEx>
        <w:trPr>
          <w:trHeight w:val="2793"/>
        </w:trPr>
        <w:tc>
          <w:tcPr>
            <w:tcW w:w="364" w:type="pct"/>
            <w:gridSpan w:val="2"/>
          </w:tcPr>
          <w:p w:rsidR="007C6FFA" w:rsidRPr="007235C1" w:rsidRDefault="007C6FF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</w:t>
            </w:r>
            <w:r>
              <w:rPr>
                <w:sz w:val="22"/>
                <w:szCs w:val="22"/>
              </w:rPr>
              <w:t>.4</w:t>
            </w:r>
          </w:p>
        </w:tc>
        <w:tc>
          <w:tcPr>
            <w:tcW w:w="1779" w:type="pct"/>
          </w:tcPr>
          <w:p w:rsidR="007C6FFA" w:rsidRPr="007235C1" w:rsidRDefault="007C6FFA" w:rsidP="007C6FF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мягким инвентарем (одежда, обувь, нательное белье и постельные принадлежности)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гласно утвержденным нормативам</w:t>
            </w:r>
          </w:p>
        </w:tc>
        <w:tc>
          <w:tcPr>
            <w:tcW w:w="801" w:type="pct"/>
          </w:tcPr>
          <w:p w:rsidR="007C6FFA" w:rsidRPr="007235C1" w:rsidRDefault="007C6FF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неделю (либо по мере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грязнения)</w:t>
            </w:r>
          </w:p>
        </w:tc>
        <w:tc>
          <w:tcPr>
            <w:tcW w:w="587" w:type="pct"/>
          </w:tcPr>
          <w:p w:rsidR="007C6FFA" w:rsidRPr="007235C1" w:rsidRDefault="007C6FFA" w:rsidP="00CA5FEA">
            <w:pPr>
              <w:jc w:val="center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7C6FFA" w:rsidRPr="007235C1" w:rsidRDefault="007C6FFA" w:rsidP="004329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обеспечение мягким инве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тарем (одежда, обуви, нательного белья и постел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ных принадлежностей)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гласно утвержденному но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мативному акту </w:t>
            </w:r>
          </w:p>
          <w:p w:rsidR="007C6FFA" w:rsidRPr="007235C1" w:rsidRDefault="007C6FFA" w:rsidP="004329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уполномоченного органа Краснодарского края в сф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ре социального обслужив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.5</w:t>
            </w:r>
          </w:p>
        </w:tc>
        <w:tc>
          <w:tcPr>
            <w:tcW w:w="1779" w:type="pct"/>
          </w:tcPr>
          <w:p w:rsidR="00CA5FEA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жилых помещений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469" w:type="pct"/>
          </w:tcPr>
          <w:p w:rsidR="00CA5FEA" w:rsidRPr="007235C1" w:rsidRDefault="00CA5FEA" w:rsidP="004329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уборку жилых помещений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Pr="007235C1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Pr="007235C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79" w:type="pct"/>
          </w:tcPr>
          <w:p w:rsidR="00CA5FEA" w:rsidRPr="007235C1" w:rsidRDefault="00CA5FEA" w:rsidP="00CA5FEA">
            <w:pPr>
              <w:ind w:right="-119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рганизация досуга и отдыха, в том числе обеспечение книгами, журн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лами, настольными играми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4329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организацию досуга и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дыха, в том числе обеспеч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книгами, журналами, настольными играми</w:t>
            </w:r>
          </w:p>
        </w:tc>
      </w:tr>
      <w:tr w:rsidR="00CA5FEA" w:rsidRPr="000D0BBD" w:rsidTr="003B67B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</w:tcPr>
          <w:p w:rsidR="00CA5FEA" w:rsidRPr="000D0BBD" w:rsidRDefault="00CA5FEA" w:rsidP="00CA5FEA">
            <w:pPr>
              <w:jc w:val="center"/>
              <w:rPr>
                <w:b/>
                <w:sz w:val="22"/>
                <w:szCs w:val="22"/>
              </w:rPr>
            </w:pPr>
            <w:r w:rsidRPr="000D0BBD">
              <w:rPr>
                <w:b/>
                <w:sz w:val="22"/>
                <w:szCs w:val="22"/>
              </w:rPr>
              <w:t>2. Социально-медицинские услуги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Pr="007235C1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1779" w:type="pct"/>
          </w:tcPr>
          <w:p w:rsidR="00CA5FEA" w:rsidRPr="007235C1" w:rsidRDefault="00CA5FEA" w:rsidP="00893E63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помощи в получении предусмотренных </w:t>
            </w:r>
            <w:r w:rsidR="00893E63">
              <w:rPr>
                <w:sz w:val="22"/>
                <w:szCs w:val="22"/>
              </w:rPr>
              <w:t>федеральным з</w:t>
            </w:r>
            <w:r w:rsidR="00893E63">
              <w:rPr>
                <w:sz w:val="22"/>
                <w:szCs w:val="22"/>
              </w:rPr>
              <w:t>а</w:t>
            </w:r>
            <w:r w:rsidR="00893E63">
              <w:rPr>
                <w:sz w:val="22"/>
                <w:szCs w:val="22"/>
              </w:rPr>
              <w:t>конодат</w:t>
            </w:r>
            <w:r>
              <w:rPr>
                <w:sz w:val="22"/>
                <w:szCs w:val="22"/>
              </w:rPr>
              <w:t xml:space="preserve">ельством </w:t>
            </w:r>
            <w:r w:rsidR="00893E63">
              <w:rPr>
                <w:sz w:val="22"/>
                <w:szCs w:val="22"/>
              </w:rPr>
              <w:t>и законодател</w:t>
            </w:r>
            <w:r w:rsidR="00893E63">
              <w:rPr>
                <w:sz w:val="22"/>
                <w:szCs w:val="22"/>
              </w:rPr>
              <w:t>ь</w:t>
            </w:r>
            <w:r w:rsidR="00893E63">
              <w:rPr>
                <w:sz w:val="22"/>
                <w:szCs w:val="22"/>
              </w:rPr>
              <w:t xml:space="preserve">ством </w:t>
            </w:r>
            <w:r>
              <w:rPr>
                <w:sz w:val="22"/>
                <w:szCs w:val="22"/>
              </w:rPr>
              <w:t>Краснодарского края соц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ально-медицинских услуг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в течение п</w:t>
            </w:r>
            <w:r w:rsidRPr="007235C1">
              <w:rPr>
                <w:sz w:val="22"/>
                <w:szCs w:val="22"/>
              </w:rPr>
              <w:t>е</w:t>
            </w:r>
            <w:r w:rsidRPr="007235C1">
              <w:rPr>
                <w:sz w:val="22"/>
                <w:szCs w:val="22"/>
              </w:rPr>
              <w:t>риода обсл</w:t>
            </w:r>
            <w:r w:rsidRPr="007235C1">
              <w:rPr>
                <w:sz w:val="22"/>
                <w:szCs w:val="22"/>
              </w:rPr>
              <w:t>у</w:t>
            </w:r>
            <w:r w:rsidRPr="007235C1">
              <w:rPr>
                <w:sz w:val="22"/>
                <w:szCs w:val="22"/>
              </w:rPr>
              <w:t>живания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 включает в себя обеспечение своевременное и в необходимом объеме предоставление услуг с уч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том характера заболевания, медицинских показаний, физического и психического состояния получателя соц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альных услуг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Pr="007235C1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1779" w:type="pct"/>
          </w:tcPr>
          <w:p w:rsidR="00CA5FEA" w:rsidRPr="007235C1" w:rsidRDefault="00CA5FEA" w:rsidP="00CA5FEA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оздоровительных 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роприятий</w:t>
            </w:r>
          </w:p>
        </w:tc>
        <w:tc>
          <w:tcPr>
            <w:tcW w:w="801" w:type="pct"/>
          </w:tcPr>
          <w:p w:rsidR="00CA5FEA" w:rsidRPr="00E564DB" w:rsidRDefault="00CA5FEA" w:rsidP="00CA5FEA">
            <w:pPr>
              <w:ind w:right="-70"/>
              <w:rPr>
                <w:sz w:val="22"/>
                <w:szCs w:val="22"/>
              </w:rPr>
            </w:pPr>
            <w:r w:rsidRPr="00E564DB">
              <w:rPr>
                <w:sz w:val="22"/>
                <w:szCs w:val="22"/>
              </w:rPr>
              <w:t>в течение п</w:t>
            </w:r>
            <w:r w:rsidRPr="00E564DB">
              <w:rPr>
                <w:sz w:val="22"/>
                <w:szCs w:val="22"/>
              </w:rPr>
              <w:t>е</w:t>
            </w:r>
            <w:r w:rsidRPr="00E564DB">
              <w:rPr>
                <w:sz w:val="22"/>
                <w:szCs w:val="22"/>
              </w:rPr>
              <w:t>риода обсл</w:t>
            </w:r>
            <w:r w:rsidRPr="00E564DB">
              <w:rPr>
                <w:sz w:val="22"/>
                <w:szCs w:val="22"/>
              </w:rPr>
              <w:t>у</w:t>
            </w:r>
            <w:r w:rsidRPr="00E564DB">
              <w:rPr>
                <w:sz w:val="22"/>
                <w:szCs w:val="22"/>
              </w:rPr>
              <w:t>живания (еж</w:t>
            </w:r>
            <w:r w:rsidRPr="00E564DB">
              <w:rPr>
                <w:sz w:val="22"/>
                <w:szCs w:val="22"/>
              </w:rPr>
              <w:t>е</w:t>
            </w:r>
            <w:r w:rsidRPr="00E564DB">
              <w:rPr>
                <w:sz w:val="22"/>
                <w:szCs w:val="22"/>
              </w:rPr>
              <w:t>дневно)</w:t>
            </w:r>
          </w:p>
        </w:tc>
        <w:tc>
          <w:tcPr>
            <w:tcW w:w="587" w:type="pct"/>
          </w:tcPr>
          <w:p w:rsidR="00CA5FEA" w:rsidRPr="00E564DB" w:rsidRDefault="00CA5FEA" w:rsidP="00CA5FEA">
            <w:pPr>
              <w:jc w:val="center"/>
              <w:rPr>
                <w:sz w:val="22"/>
                <w:szCs w:val="22"/>
              </w:rPr>
            </w:pPr>
            <w:r w:rsidRPr="00E564DB"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E564DB" w:rsidRDefault="00CA5FEA" w:rsidP="00CA5FEA">
            <w:pPr>
              <w:jc w:val="both"/>
              <w:rPr>
                <w:sz w:val="22"/>
                <w:szCs w:val="22"/>
              </w:rPr>
            </w:pPr>
            <w:r w:rsidRPr="00E564DB">
              <w:rPr>
                <w:sz w:val="22"/>
                <w:szCs w:val="22"/>
              </w:rPr>
              <w:t>Услуга включает в себя ок</w:t>
            </w:r>
            <w:r w:rsidRPr="00E564DB">
              <w:rPr>
                <w:sz w:val="22"/>
                <w:szCs w:val="22"/>
              </w:rPr>
              <w:t>а</w:t>
            </w:r>
            <w:r w:rsidRPr="00E564DB">
              <w:rPr>
                <w:sz w:val="22"/>
                <w:szCs w:val="22"/>
              </w:rPr>
              <w:t>зание помощи в выполн</w:t>
            </w:r>
            <w:r w:rsidRPr="00E564DB">
              <w:rPr>
                <w:sz w:val="22"/>
                <w:szCs w:val="22"/>
              </w:rPr>
              <w:t>е</w:t>
            </w:r>
            <w:r w:rsidRPr="00E564DB">
              <w:rPr>
                <w:sz w:val="22"/>
                <w:szCs w:val="22"/>
              </w:rPr>
              <w:t>нии физических упражн</w:t>
            </w:r>
            <w:r w:rsidRPr="00E564DB">
              <w:rPr>
                <w:sz w:val="22"/>
                <w:szCs w:val="22"/>
              </w:rPr>
              <w:t>е</w:t>
            </w:r>
            <w:r w:rsidRPr="00E564DB">
              <w:rPr>
                <w:sz w:val="22"/>
                <w:szCs w:val="22"/>
              </w:rPr>
              <w:t>ний, которые должны обе</w:t>
            </w:r>
            <w:r w:rsidRPr="00E564DB">
              <w:rPr>
                <w:sz w:val="22"/>
                <w:szCs w:val="22"/>
              </w:rPr>
              <w:t>с</w:t>
            </w:r>
            <w:r w:rsidRPr="00E564DB">
              <w:rPr>
                <w:sz w:val="22"/>
                <w:szCs w:val="22"/>
              </w:rPr>
              <w:t>печивать овладение получ</w:t>
            </w:r>
            <w:r w:rsidRPr="00E564DB">
              <w:rPr>
                <w:sz w:val="22"/>
                <w:szCs w:val="22"/>
              </w:rPr>
              <w:t>а</w:t>
            </w:r>
            <w:r w:rsidRPr="00E564DB">
              <w:rPr>
                <w:sz w:val="22"/>
                <w:szCs w:val="22"/>
              </w:rPr>
              <w:t>телями социальных услуг доступным и безопасным для здоровья комплексом физических упражнений в целях систематического их выполнения для укрепления здоровья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Pr="007235C1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1779" w:type="pct"/>
          </w:tcPr>
          <w:p w:rsidR="00CA5FEA" w:rsidRPr="007235C1" w:rsidRDefault="00CA5FEA" w:rsidP="00893E63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Систематическое наблюдение за получ</w:t>
            </w:r>
            <w:r w:rsidR="00893E63">
              <w:rPr>
                <w:sz w:val="22"/>
                <w:szCs w:val="22"/>
              </w:rPr>
              <w:t>ателями</w:t>
            </w:r>
            <w:r>
              <w:rPr>
                <w:sz w:val="22"/>
                <w:szCs w:val="22"/>
              </w:rPr>
              <w:t xml:space="preserve"> социальных услуг для выявления отклонений в сост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янии их здоровья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Услугой предусмотрено проводить осведомление о самочувствии; измерение температуры тела, артер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ального давления</w:t>
            </w:r>
          </w:p>
        </w:tc>
      </w:tr>
      <w:tr w:rsidR="00CA5FEA" w:rsidRPr="00924649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Pr="007235C1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1779" w:type="pct"/>
          </w:tcPr>
          <w:p w:rsidR="00CA5FEA" w:rsidRPr="007235C1" w:rsidRDefault="00CA5FEA" w:rsidP="00893E63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Консультирование по социально-медицинским вопросам (поддерж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</w:t>
            </w:r>
            <w:r w:rsidR="00893E63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и сохранени</w:t>
            </w:r>
            <w:r w:rsidR="00893E63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здоровья получ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телей социальных услуг, провед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</w:t>
            </w:r>
            <w:r w:rsidR="00893E63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оздоровительных мероприятий, наблюдени</w:t>
            </w:r>
            <w:r w:rsidR="00893E63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за получателями соц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альных услуг для выявления откл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нений в состоянии их здоровья) 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в течение п</w:t>
            </w:r>
            <w:r w:rsidRPr="007235C1">
              <w:rPr>
                <w:sz w:val="22"/>
                <w:szCs w:val="22"/>
              </w:rPr>
              <w:t>е</w:t>
            </w:r>
            <w:r w:rsidRPr="007235C1">
              <w:rPr>
                <w:sz w:val="22"/>
                <w:szCs w:val="22"/>
              </w:rPr>
              <w:t>риода обсл</w:t>
            </w:r>
            <w:r w:rsidRPr="007235C1">
              <w:rPr>
                <w:sz w:val="22"/>
                <w:szCs w:val="22"/>
              </w:rPr>
              <w:t>у</w:t>
            </w:r>
            <w:r w:rsidRPr="007235C1">
              <w:rPr>
                <w:sz w:val="22"/>
                <w:szCs w:val="22"/>
              </w:rPr>
              <w:t>живания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924649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консультирование получ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теля социальных услуг по вопросам гигиены питания, содержания жилища, изба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ление от избыточного веса, ведения здорового образа жизни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Pr="007235C1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1779" w:type="pct"/>
          </w:tcPr>
          <w:p w:rsidR="00CA5FEA" w:rsidRPr="007235C1" w:rsidRDefault="00CA5FEA" w:rsidP="001313AB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процедур, связанных с сохранением здоровья получателей социальных услуг (изменение те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пературы тела, артериального да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lastRenderedPageBreak/>
              <w:t xml:space="preserve">ления, </w:t>
            </w:r>
            <w:proofErr w:type="gramStart"/>
            <w:r>
              <w:rPr>
                <w:sz w:val="22"/>
                <w:szCs w:val="22"/>
              </w:rPr>
              <w:t>контроль за</w:t>
            </w:r>
            <w:proofErr w:type="gramEnd"/>
            <w:r>
              <w:rPr>
                <w:sz w:val="22"/>
                <w:szCs w:val="22"/>
              </w:rPr>
              <w:t xml:space="preserve"> приемом лека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ств</w:t>
            </w:r>
            <w:r w:rsidR="001313AB">
              <w:rPr>
                <w:sz w:val="22"/>
                <w:szCs w:val="22"/>
              </w:rPr>
              <w:t>енных препаратов</w:t>
            </w:r>
            <w:r>
              <w:rPr>
                <w:sz w:val="22"/>
                <w:szCs w:val="22"/>
              </w:rPr>
              <w:t xml:space="preserve"> и др</w:t>
            </w:r>
            <w:r w:rsidR="001313AB">
              <w:rPr>
                <w:sz w:val="22"/>
                <w:szCs w:val="22"/>
              </w:rPr>
              <w:t>угое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lastRenderedPageBreak/>
              <w:t>в течение п</w:t>
            </w:r>
            <w:r w:rsidRPr="007235C1">
              <w:rPr>
                <w:sz w:val="22"/>
                <w:szCs w:val="22"/>
              </w:rPr>
              <w:t>е</w:t>
            </w:r>
            <w:r w:rsidRPr="007235C1">
              <w:rPr>
                <w:sz w:val="22"/>
                <w:szCs w:val="22"/>
              </w:rPr>
              <w:t>риода обсл</w:t>
            </w:r>
            <w:r w:rsidRPr="007235C1">
              <w:rPr>
                <w:sz w:val="22"/>
                <w:szCs w:val="22"/>
              </w:rPr>
              <w:t>у</w:t>
            </w:r>
            <w:r w:rsidRPr="007235C1">
              <w:rPr>
                <w:sz w:val="22"/>
                <w:szCs w:val="22"/>
              </w:rPr>
              <w:t>живания (по необходим</w:t>
            </w:r>
            <w:r w:rsidRPr="007235C1">
              <w:rPr>
                <w:sz w:val="22"/>
                <w:szCs w:val="22"/>
              </w:rPr>
              <w:t>о</w:t>
            </w:r>
            <w:r w:rsidRPr="007235C1">
              <w:rPr>
                <w:sz w:val="22"/>
                <w:szCs w:val="22"/>
              </w:rPr>
              <w:lastRenderedPageBreak/>
              <w:t>сти)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 w:rsidRPr="00A34BC0">
              <w:rPr>
                <w:sz w:val="22"/>
                <w:szCs w:val="22"/>
              </w:rPr>
              <w:t>Услугой предусмотрено пров</w:t>
            </w:r>
            <w:r>
              <w:rPr>
                <w:sz w:val="22"/>
                <w:szCs w:val="22"/>
              </w:rPr>
              <w:t>едение процедур, св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занных с сохранением зд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ровья получателей социал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lastRenderedPageBreak/>
              <w:t>ных услуг (измерение те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пературы тела, артериал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ного давления, оказание помощи в приеме лека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ственных препаратов)</w:t>
            </w:r>
          </w:p>
        </w:tc>
      </w:tr>
      <w:tr w:rsidR="001313AB" w:rsidRPr="007235C1" w:rsidTr="003B67B7">
        <w:tblPrEx>
          <w:tblLook w:val="0000" w:firstRow="0" w:lastRow="0" w:firstColumn="0" w:lastColumn="0" w:noHBand="0" w:noVBand="0"/>
        </w:tblPrEx>
        <w:trPr>
          <w:trHeight w:val="2034"/>
        </w:trPr>
        <w:tc>
          <w:tcPr>
            <w:tcW w:w="364" w:type="pct"/>
            <w:gridSpan w:val="2"/>
          </w:tcPr>
          <w:p w:rsidR="001313AB" w:rsidRPr="007235C1" w:rsidRDefault="001313AB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1779" w:type="pct"/>
          </w:tcPr>
          <w:p w:rsidR="001313AB" w:rsidRPr="007235C1" w:rsidRDefault="001313AB" w:rsidP="001E6CB7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помощи в проведении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абилитационных мероприятий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циально-медицинского характера или их проведение,</w:t>
            </w:r>
            <w:r w:rsidR="001E6C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том числе в соответствии с индивидуальными программами реабилитации </w:t>
            </w:r>
            <w:r w:rsidR="001E6CB7">
              <w:rPr>
                <w:sz w:val="22"/>
                <w:szCs w:val="22"/>
              </w:rPr>
              <w:t xml:space="preserve">и </w:t>
            </w:r>
            <w:proofErr w:type="spellStart"/>
            <w:r w:rsidR="001E6CB7">
              <w:rPr>
                <w:sz w:val="22"/>
                <w:szCs w:val="22"/>
              </w:rPr>
              <w:t>аб</w:t>
            </w:r>
            <w:r w:rsidR="001E6CB7">
              <w:rPr>
                <w:sz w:val="22"/>
                <w:szCs w:val="22"/>
              </w:rPr>
              <w:t>и</w:t>
            </w:r>
            <w:r w:rsidR="001E6CB7">
              <w:rPr>
                <w:sz w:val="22"/>
                <w:szCs w:val="22"/>
              </w:rPr>
              <w:t>литации</w:t>
            </w:r>
            <w:proofErr w:type="spellEnd"/>
            <w:r w:rsidR="001E6C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инвалидов</w:t>
            </w:r>
          </w:p>
        </w:tc>
        <w:tc>
          <w:tcPr>
            <w:tcW w:w="801" w:type="pct"/>
          </w:tcPr>
          <w:p w:rsidR="001313AB" w:rsidRPr="007235C1" w:rsidRDefault="001313AB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показаниям</w:t>
            </w:r>
          </w:p>
        </w:tc>
        <w:tc>
          <w:tcPr>
            <w:tcW w:w="587" w:type="pct"/>
          </w:tcPr>
          <w:p w:rsidR="001313AB" w:rsidRPr="007235C1" w:rsidRDefault="001313AB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1313AB" w:rsidRPr="007235C1" w:rsidRDefault="001313AB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 xml:space="preserve">полнение оптимального для каждого инвалида набора </w:t>
            </w:r>
          </w:p>
          <w:p w:rsidR="001313AB" w:rsidRPr="007235C1" w:rsidRDefault="001313AB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разработанных меропри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тий по социальной реабил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тации, состоящей из соц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ально-средовой и социал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но-бытовой адаптации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rPr>
          <w:trHeight w:val="3299"/>
        </w:trPr>
        <w:tc>
          <w:tcPr>
            <w:tcW w:w="364" w:type="pct"/>
            <w:gridSpan w:val="2"/>
          </w:tcPr>
          <w:p w:rsidR="00CA5FEA" w:rsidRPr="007235C1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1779" w:type="pct"/>
          </w:tcPr>
          <w:p w:rsidR="00CA5FEA" w:rsidRPr="007235C1" w:rsidRDefault="00CA5FEA" w:rsidP="00CA5FEA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доврачебной помощи при наличии лицензии на медицинскую деятельность данного вида (пров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дение медицинских процедур): 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ем лекарств</w:t>
            </w:r>
            <w:r w:rsidR="001E6CB7">
              <w:rPr>
                <w:sz w:val="22"/>
                <w:szCs w:val="22"/>
              </w:rPr>
              <w:t>енных препаратов</w:t>
            </w:r>
            <w:r>
              <w:rPr>
                <w:sz w:val="22"/>
                <w:szCs w:val="22"/>
              </w:rPr>
              <w:t>, зак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пывание капель, </w:t>
            </w:r>
          </w:p>
          <w:p w:rsidR="00CA5FEA" w:rsidRPr="007235C1" w:rsidRDefault="00CA5FEA" w:rsidP="00CA5FEA">
            <w:pPr>
              <w:ind w:right="-119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подкожные</w:t>
            </w:r>
            <w:proofErr w:type="gramEnd"/>
            <w:r>
              <w:rPr>
                <w:sz w:val="22"/>
                <w:szCs w:val="22"/>
              </w:rPr>
              <w:t xml:space="preserve"> или внутримышечные введение лекарственных препар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тов, наложение компресса, выпо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нение перевязок, лечебная физкул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тура, массаж, физиотерапия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медицинск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ми показани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ми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 w:rsidRPr="00A34BC0">
              <w:rPr>
                <w:sz w:val="22"/>
                <w:szCs w:val="22"/>
              </w:rPr>
              <w:t>Услугой предусматривается оказание в ходе посещения первой доврачебной пом</w:t>
            </w:r>
            <w:r w:rsidRPr="00A34BC0">
              <w:rPr>
                <w:sz w:val="22"/>
                <w:szCs w:val="22"/>
              </w:rPr>
              <w:t>о</w:t>
            </w:r>
            <w:r w:rsidRPr="00A34BC0">
              <w:rPr>
                <w:sz w:val="22"/>
                <w:szCs w:val="22"/>
              </w:rPr>
              <w:t xml:space="preserve">щи (при необходимости) и вызов скорой медицинской помощи, </w:t>
            </w:r>
          </w:p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 w:rsidRPr="00A34BC0">
              <w:rPr>
                <w:sz w:val="22"/>
                <w:szCs w:val="22"/>
              </w:rPr>
              <w:t>подачу заявки на посещение получателя социальных услуг на дому участковым врачом, медицинской сес</w:t>
            </w:r>
            <w:r w:rsidRPr="00A34BC0">
              <w:rPr>
                <w:sz w:val="22"/>
                <w:szCs w:val="22"/>
              </w:rPr>
              <w:t>т</w:t>
            </w:r>
            <w:r w:rsidRPr="00A34BC0">
              <w:rPr>
                <w:sz w:val="22"/>
                <w:szCs w:val="22"/>
              </w:rPr>
              <w:t>рой лечебно-профилактического учр</w:t>
            </w:r>
            <w:r w:rsidRPr="00A34BC0">
              <w:rPr>
                <w:sz w:val="22"/>
                <w:szCs w:val="22"/>
              </w:rPr>
              <w:t>е</w:t>
            </w:r>
            <w:r w:rsidRPr="00A34BC0">
              <w:rPr>
                <w:sz w:val="22"/>
                <w:szCs w:val="22"/>
              </w:rPr>
              <w:t>ждения здравоохранения, определение даты и врем</w:t>
            </w:r>
            <w:r w:rsidRPr="00A34BC0">
              <w:rPr>
                <w:sz w:val="22"/>
                <w:szCs w:val="22"/>
              </w:rPr>
              <w:t>е</w:t>
            </w:r>
            <w:r w:rsidRPr="00A34BC0">
              <w:rPr>
                <w:sz w:val="22"/>
                <w:szCs w:val="22"/>
              </w:rPr>
              <w:t>ни посещения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Pr="007235C1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1779" w:type="pct"/>
          </w:tcPr>
          <w:p w:rsidR="00CA5FEA" w:rsidRPr="007235C1" w:rsidRDefault="00CA5FEA" w:rsidP="00765545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«групп здор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вья» по медицинским показаниям и возрастным особенностям </w:t>
            </w:r>
            <w:r w:rsidR="00765545">
              <w:rPr>
                <w:sz w:val="22"/>
                <w:szCs w:val="22"/>
              </w:rPr>
              <w:t>получ</w:t>
            </w:r>
            <w:r w:rsidR="00765545">
              <w:rPr>
                <w:sz w:val="22"/>
                <w:szCs w:val="22"/>
              </w:rPr>
              <w:t>а</w:t>
            </w:r>
            <w:r w:rsidR="00765545">
              <w:rPr>
                <w:sz w:val="22"/>
                <w:szCs w:val="22"/>
              </w:rPr>
              <w:t>телей социальных услуг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ежедневно </w:t>
            </w:r>
          </w:p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показан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ям)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зание помощи в выполн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нии физических упражн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ний, которые должны обе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печивать овладение гражд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нами доступным и безопа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ным для здоровья компле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сом физических упражн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 в целях систематич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ского их выполнения для укрепления здоровья.</w:t>
            </w:r>
          </w:p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Лечебно-оздоровительные и другие реабилитационные мероприятия (утренняя гимнастика, лечебная фи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культура, массаж, водные, </w:t>
            </w:r>
            <w:proofErr w:type="spellStart"/>
            <w:r>
              <w:rPr>
                <w:sz w:val="22"/>
                <w:szCs w:val="22"/>
              </w:rPr>
              <w:t>физи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фитопроцедуры</w:t>
            </w:r>
            <w:proofErr w:type="spellEnd"/>
            <w:r>
              <w:rPr>
                <w:sz w:val="22"/>
                <w:szCs w:val="22"/>
              </w:rPr>
              <w:t>, оздоровительная ходьба и др.) организуются специ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листами учреждения в соо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ветствии с рекомендациями врача в специальных обор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дованных помещениях (п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мещения должны быть 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стыми, сухими, хорошо проветриваемыми)</w:t>
            </w:r>
          </w:p>
        </w:tc>
      </w:tr>
      <w:tr w:rsidR="00CA5FEA" w:rsidRPr="00610C0C" w:rsidTr="003B67B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</w:tcPr>
          <w:p w:rsidR="00CA5FEA" w:rsidRPr="00610C0C" w:rsidRDefault="00CA5FEA" w:rsidP="00CA5FEA">
            <w:pPr>
              <w:jc w:val="center"/>
              <w:rPr>
                <w:b/>
                <w:sz w:val="22"/>
                <w:szCs w:val="22"/>
              </w:rPr>
            </w:pPr>
            <w:r w:rsidRPr="00610C0C">
              <w:rPr>
                <w:b/>
                <w:sz w:val="22"/>
                <w:szCs w:val="22"/>
              </w:rPr>
              <w:t>3. Социально-педагогические услуги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Pr="007235C1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1779" w:type="pct"/>
          </w:tcPr>
          <w:p w:rsidR="00CA5FEA" w:rsidRPr="007235C1" w:rsidRDefault="00CA5FEA" w:rsidP="00CA5FEA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Социально-педагогическая корре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ция, включая диагностику и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lastRenderedPageBreak/>
              <w:t xml:space="preserve">сультирование </w:t>
            </w:r>
          </w:p>
        </w:tc>
        <w:tc>
          <w:tcPr>
            <w:tcW w:w="801" w:type="pct"/>
          </w:tcPr>
          <w:p w:rsidR="00CA5FEA" w:rsidRPr="00061D1A" w:rsidRDefault="00CA5FEA" w:rsidP="00CA5FEA">
            <w:pPr>
              <w:ind w:right="-70"/>
              <w:rPr>
                <w:sz w:val="22"/>
                <w:szCs w:val="22"/>
              </w:rPr>
            </w:pPr>
            <w:r w:rsidRPr="00061D1A">
              <w:rPr>
                <w:sz w:val="22"/>
                <w:szCs w:val="22"/>
              </w:rPr>
              <w:lastRenderedPageBreak/>
              <w:t>в течение п</w:t>
            </w:r>
            <w:r w:rsidRPr="00061D1A">
              <w:rPr>
                <w:sz w:val="22"/>
                <w:szCs w:val="22"/>
              </w:rPr>
              <w:t>е</w:t>
            </w:r>
            <w:r w:rsidRPr="00061D1A">
              <w:rPr>
                <w:sz w:val="22"/>
                <w:szCs w:val="22"/>
              </w:rPr>
              <w:t>риода обсл</w:t>
            </w:r>
            <w:r w:rsidRPr="00061D1A">
              <w:rPr>
                <w:sz w:val="22"/>
                <w:szCs w:val="22"/>
              </w:rPr>
              <w:t>у</w:t>
            </w:r>
            <w:r w:rsidRPr="00061D1A">
              <w:rPr>
                <w:sz w:val="22"/>
                <w:szCs w:val="22"/>
              </w:rPr>
              <w:lastRenderedPageBreak/>
              <w:t>живания (по мере необх</w:t>
            </w:r>
            <w:r w:rsidRPr="00061D1A">
              <w:rPr>
                <w:sz w:val="22"/>
                <w:szCs w:val="22"/>
              </w:rPr>
              <w:t>о</w:t>
            </w:r>
            <w:r w:rsidRPr="00061D1A">
              <w:rPr>
                <w:sz w:val="22"/>
                <w:szCs w:val="22"/>
              </w:rPr>
              <w:t>димости)</w:t>
            </w:r>
          </w:p>
        </w:tc>
        <w:tc>
          <w:tcPr>
            <w:tcW w:w="587" w:type="pct"/>
          </w:tcPr>
          <w:p w:rsidR="00CA5FEA" w:rsidRPr="00061D1A" w:rsidRDefault="00CA5FEA" w:rsidP="00CA5FEA">
            <w:pPr>
              <w:jc w:val="center"/>
              <w:rPr>
                <w:sz w:val="22"/>
                <w:szCs w:val="22"/>
              </w:rPr>
            </w:pPr>
            <w:r w:rsidRPr="00061D1A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469" w:type="pct"/>
          </w:tcPr>
          <w:p w:rsidR="00CA5FEA" w:rsidRPr="00061D1A" w:rsidRDefault="00CA5FEA" w:rsidP="00CA5FEA">
            <w:pPr>
              <w:jc w:val="both"/>
              <w:rPr>
                <w:sz w:val="22"/>
                <w:szCs w:val="22"/>
              </w:rPr>
            </w:pPr>
            <w:r w:rsidRPr="00061D1A">
              <w:rPr>
                <w:sz w:val="22"/>
                <w:szCs w:val="22"/>
              </w:rPr>
              <w:t xml:space="preserve">Услуга предусматривает обучение родственников </w:t>
            </w:r>
            <w:r w:rsidRPr="00061D1A">
              <w:rPr>
                <w:sz w:val="22"/>
                <w:szCs w:val="22"/>
              </w:rPr>
              <w:lastRenderedPageBreak/>
              <w:t>практическим навыкам о</w:t>
            </w:r>
            <w:r w:rsidRPr="00061D1A">
              <w:rPr>
                <w:sz w:val="22"/>
                <w:szCs w:val="22"/>
              </w:rPr>
              <w:t>б</w:t>
            </w:r>
            <w:r w:rsidRPr="00061D1A">
              <w:rPr>
                <w:sz w:val="22"/>
                <w:szCs w:val="22"/>
              </w:rPr>
              <w:t>щего ухода за тяжелобол</w:t>
            </w:r>
            <w:r w:rsidRPr="00061D1A">
              <w:rPr>
                <w:sz w:val="22"/>
                <w:szCs w:val="22"/>
              </w:rPr>
              <w:t>ь</w:t>
            </w:r>
            <w:r w:rsidRPr="00061D1A">
              <w:rPr>
                <w:sz w:val="22"/>
                <w:szCs w:val="22"/>
              </w:rPr>
              <w:t>ными получателями соц</w:t>
            </w:r>
            <w:r w:rsidRPr="00061D1A">
              <w:rPr>
                <w:sz w:val="22"/>
                <w:szCs w:val="22"/>
              </w:rPr>
              <w:t>и</w:t>
            </w:r>
            <w:r w:rsidRPr="00061D1A">
              <w:rPr>
                <w:sz w:val="22"/>
                <w:szCs w:val="22"/>
              </w:rPr>
              <w:t>альных услуг</w:t>
            </w:r>
          </w:p>
        </w:tc>
      </w:tr>
      <w:tr w:rsidR="00765545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765545" w:rsidRPr="007235C1" w:rsidRDefault="00765545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3.2</w:t>
            </w:r>
          </w:p>
        </w:tc>
        <w:tc>
          <w:tcPr>
            <w:tcW w:w="1779" w:type="pct"/>
            <w:vMerge w:val="restart"/>
          </w:tcPr>
          <w:p w:rsidR="00765545" w:rsidRPr="00765545" w:rsidRDefault="00765545" w:rsidP="00765545">
            <w:pPr>
              <w:ind w:right="-119"/>
              <w:rPr>
                <w:sz w:val="22"/>
                <w:szCs w:val="22"/>
              </w:rPr>
            </w:pPr>
            <w:r w:rsidRPr="00765545">
              <w:rPr>
                <w:sz w:val="22"/>
                <w:szCs w:val="22"/>
              </w:rPr>
              <w:t>Оказание помощи в получении анимационных услуг (экскурсии, посещение театров, выставок, ко</w:t>
            </w:r>
            <w:r w:rsidRPr="00765545">
              <w:rPr>
                <w:sz w:val="22"/>
                <w:szCs w:val="22"/>
              </w:rPr>
              <w:t>н</w:t>
            </w:r>
            <w:r w:rsidRPr="00765545">
              <w:rPr>
                <w:sz w:val="22"/>
                <w:szCs w:val="22"/>
              </w:rPr>
              <w:t>цертов художественной самоде</w:t>
            </w:r>
            <w:r w:rsidRPr="00765545">
              <w:rPr>
                <w:sz w:val="22"/>
                <w:szCs w:val="22"/>
              </w:rPr>
              <w:t>я</w:t>
            </w:r>
            <w:r w:rsidRPr="00765545">
              <w:rPr>
                <w:sz w:val="22"/>
                <w:szCs w:val="22"/>
              </w:rPr>
              <w:t>тельности, праздники, юбилеи и другие культурные мероприятия)</w:t>
            </w:r>
          </w:p>
        </w:tc>
        <w:tc>
          <w:tcPr>
            <w:tcW w:w="801" w:type="pct"/>
          </w:tcPr>
          <w:p w:rsidR="00765545" w:rsidRPr="00765545" w:rsidRDefault="00765545" w:rsidP="00CA5FEA">
            <w:pPr>
              <w:ind w:right="-70"/>
              <w:rPr>
                <w:sz w:val="22"/>
                <w:szCs w:val="22"/>
              </w:rPr>
            </w:pPr>
            <w:r w:rsidRPr="00765545">
              <w:rPr>
                <w:sz w:val="22"/>
                <w:szCs w:val="22"/>
              </w:rPr>
              <w:t>в неделю</w:t>
            </w:r>
          </w:p>
        </w:tc>
        <w:tc>
          <w:tcPr>
            <w:tcW w:w="587" w:type="pct"/>
          </w:tcPr>
          <w:p w:rsidR="00765545" w:rsidRPr="007235C1" w:rsidRDefault="00765545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9" w:type="pct"/>
            <w:vMerge w:val="restart"/>
          </w:tcPr>
          <w:p w:rsidR="00765545" w:rsidRPr="007235C1" w:rsidRDefault="00765545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организацию экскурсий, посещения театров, выст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вок, концерты худож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ственной самодеятельности, праздники, юбилеи и другие культурные</w:t>
            </w:r>
          </w:p>
          <w:p w:rsidR="00765545" w:rsidRPr="007235C1" w:rsidRDefault="00765545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</w:t>
            </w:r>
          </w:p>
        </w:tc>
      </w:tr>
      <w:tr w:rsidR="00765545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765545" w:rsidRDefault="00765545" w:rsidP="00CA5FEA">
            <w:pPr>
              <w:rPr>
                <w:sz w:val="22"/>
                <w:szCs w:val="22"/>
              </w:rPr>
            </w:pPr>
          </w:p>
        </w:tc>
        <w:tc>
          <w:tcPr>
            <w:tcW w:w="1779" w:type="pct"/>
            <w:vMerge/>
          </w:tcPr>
          <w:p w:rsidR="00765545" w:rsidRPr="00765545" w:rsidRDefault="00765545" w:rsidP="00CA5FEA">
            <w:pPr>
              <w:ind w:right="-119"/>
              <w:rPr>
                <w:b/>
                <w:sz w:val="22"/>
                <w:szCs w:val="22"/>
              </w:rPr>
            </w:pPr>
          </w:p>
        </w:tc>
        <w:tc>
          <w:tcPr>
            <w:tcW w:w="801" w:type="pct"/>
          </w:tcPr>
          <w:p w:rsidR="00765545" w:rsidRPr="00765545" w:rsidRDefault="00765545" w:rsidP="00CA5FEA">
            <w:pPr>
              <w:ind w:right="-70"/>
              <w:rPr>
                <w:b/>
                <w:sz w:val="22"/>
                <w:szCs w:val="22"/>
              </w:rPr>
            </w:pPr>
          </w:p>
        </w:tc>
        <w:tc>
          <w:tcPr>
            <w:tcW w:w="587" w:type="pct"/>
          </w:tcPr>
          <w:p w:rsidR="00765545" w:rsidRDefault="00765545" w:rsidP="00CA5F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pct"/>
            <w:vMerge/>
          </w:tcPr>
          <w:p w:rsidR="00765545" w:rsidRDefault="00765545" w:rsidP="00CA5FEA">
            <w:pPr>
              <w:jc w:val="both"/>
              <w:rPr>
                <w:sz w:val="22"/>
                <w:szCs w:val="22"/>
              </w:rPr>
            </w:pP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клубной и кружковой работы для формир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вания и развития интересов получ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телей социальных услуг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неделю 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ганизацию и проведение клубной и кружковой раб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ты для формирования и ра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вития интересов получат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лей социальных услуг,  а также привлечение получ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теля социальных услуг к участию в них</w:t>
            </w:r>
          </w:p>
        </w:tc>
      </w:tr>
      <w:tr w:rsidR="00CA5FEA" w:rsidRPr="004A18A6" w:rsidTr="003B67B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</w:tcPr>
          <w:p w:rsidR="00CA5FEA" w:rsidRPr="004A18A6" w:rsidRDefault="00CA5FEA" w:rsidP="00CA5FE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4A18A6">
              <w:rPr>
                <w:b/>
                <w:sz w:val="22"/>
                <w:szCs w:val="22"/>
              </w:rPr>
              <w:t>. Социально-психологические услуги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Pr="007235C1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1779" w:type="pct"/>
          </w:tcPr>
          <w:p w:rsidR="00CA5FEA" w:rsidRPr="007235C1" w:rsidRDefault="00CA5FEA" w:rsidP="00A7629D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Социально-психологическое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сультирование, в том числе по 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просам внутрисемейных отнош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ний, оказание психологической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мощи, </w:t>
            </w:r>
            <w:r w:rsidR="00A7629D"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t>бесед, выслуш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вание, </w:t>
            </w:r>
            <w:r w:rsidR="00A7629D">
              <w:rPr>
                <w:sz w:val="22"/>
                <w:szCs w:val="22"/>
              </w:rPr>
              <w:t xml:space="preserve">подбадривание, </w:t>
            </w:r>
            <w:r>
              <w:rPr>
                <w:sz w:val="22"/>
                <w:szCs w:val="22"/>
              </w:rPr>
              <w:t>мотивация к активности, психологическая по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держка жизненного тонуса получ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</w:t>
            </w:r>
            <w:r w:rsidR="00A7629D">
              <w:rPr>
                <w:sz w:val="22"/>
                <w:szCs w:val="22"/>
              </w:rPr>
              <w:t>ей</w:t>
            </w:r>
            <w:r>
              <w:rPr>
                <w:sz w:val="22"/>
                <w:szCs w:val="22"/>
              </w:rPr>
              <w:t xml:space="preserve"> социальных услуг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риода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живания (по необходим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сти)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A34BC0" w:rsidRDefault="00CA5FEA" w:rsidP="00CA5FEA">
            <w:pPr>
              <w:pStyle w:val="af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34BC0">
              <w:rPr>
                <w:sz w:val="22"/>
                <w:szCs w:val="22"/>
              </w:rPr>
              <w:t>Услуга предусматривает консультирование на осн</w:t>
            </w:r>
            <w:r w:rsidRPr="00A34BC0">
              <w:rPr>
                <w:sz w:val="22"/>
                <w:szCs w:val="22"/>
              </w:rPr>
              <w:t>о</w:t>
            </w:r>
            <w:r w:rsidRPr="00A34BC0">
              <w:rPr>
                <w:sz w:val="22"/>
                <w:szCs w:val="22"/>
              </w:rPr>
              <w:t>ве</w:t>
            </w:r>
            <w:r>
              <w:rPr>
                <w:sz w:val="22"/>
                <w:szCs w:val="22"/>
              </w:rPr>
              <w:t>,</w:t>
            </w:r>
            <w:r w:rsidRPr="00A34BC0">
              <w:rPr>
                <w:sz w:val="22"/>
                <w:szCs w:val="22"/>
              </w:rPr>
              <w:t xml:space="preserve"> полученной от получ</w:t>
            </w:r>
            <w:r w:rsidRPr="00A34BC0">
              <w:rPr>
                <w:sz w:val="22"/>
                <w:szCs w:val="22"/>
              </w:rPr>
              <w:t>а</w:t>
            </w:r>
            <w:r w:rsidRPr="00A34BC0">
              <w:rPr>
                <w:sz w:val="22"/>
                <w:szCs w:val="22"/>
              </w:rPr>
              <w:t>теля социальных услуг и</w:t>
            </w:r>
            <w:r w:rsidRPr="00A34BC0">
              <w:rPr>
                <w:sz w:val="22"/>
                <w:szCs w:val="22"/>
              </w:rPr>
              <w:t>н</w:t>
            </w:r>
            <w:r w:rsidRPr="00A34BC0">
              <w:rPr>
                <w:sz w:val="22"/>
                <w:szCs w:val="22"/>
              </w:rPr>
              <w:t>формации и обсуждение с ним возникших социально-психологических проблем помочь ему раскрыть и м</w:t>
            </w:r>
            <w:r w:rsidRPr="00A34BC0">
              <w:rPr>
                <w:sz w:val="22"/>
                <w:szCs w:val="22"/>
              </w:rPr>
              <w:t>о</w:t>
            </w:r>
            <w:r w:rsidRPr="00A34BC0">
              <w:rPr>
                <w:sz w:val="22"/>
                <w:szCs w:val="22"/>
              </w:rPr>
              <w:t>билизовать внутренние р</w:t>
            </w:r>
            <w:r w:rsidRPr="00A34BC0">
              <w:rPr>
                <w:sz w:val="22"/>
                <w:szCs w:val="22"/>
              </w:rPr>
              <w:t>е</w:t>
            </w:r>
            <w:r w:rsidRPr="00A34BC0">
              <w:rPr>
                <w:sz w:val="22"/>
                <w:szCs w:val="22"/>
              </w:rPr>
              <w:t>сурсы и решить эти пробл</w:t>
            </w:r>
            <w:r w:rsidRPr="00A34BC0">
              <w:rPr>
                <w:sz w:val="22"/>
                <w:szCs w:val="22"/>
              </w:rPr>
              <w:t>е</w:t>
            </w:r>
            <w:r w:rsidRPr="00A34BC0">
              <w:rPr>
                <w:sz w:val="22"/>
                <w:szCs w:val="22"/>
              </w:rPr>
              <w:t>мы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</w:tcPr>
          <w:p w:rsidR="00CA5FEA" w:rsidRDefault="00CA5FEA" w:rsidP="00CA5FE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социальных услуг, предоставляемых получателям социальных услуг в стационарной форме социального обслуживания при временном проживании</w:t>
            </w:r>
          </w:p>
          <w:p w:rsidR="00CA5FEA" w:rsidRPr="00A34BC0" w:rsidRDefault="00CA5FEA" w:rsidP="00CA5FEA">
            <w:pPr>
              <w:pStyle w:val="af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(отделение временного проживания)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</w:tcPr>
          <w:p w:rsidR="00CA5FEA" w:rsidRPr="00A34BC0" w:rsidRDefault="00CA5FEA" w:rsidP="00CA5FEA">
            <w:pPr>
              <w:pStyle w:val="af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AE0BAF">
              <w:rPr>
                <w:b/>
                <w:sz w:val="22"/>
                <w:szCs w:val="22"/>
              </w:rPr>
              <w:t>. Социально-</w:t>
            </w:r>
            <w:r>
              <w:rPr>
                <w:b/>
                <w:sz w:val="22"/>
                <w:szCs w:val="22"/>
              </w:rPr>
              <w:t xml:space="preserve">бытовые </w:t>
            </w:r>
            <w:r w:rsidRPr="00AE0BAF">
              <w:rPr>
                <w:b/>
                <w:sz w:val="22"/>
                <w:szCs w:val="22"/>
              </w:rPr>
              <w:t>услуги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1779" w:type="pct"/>
          </w:tcPr>
          <w:p w:rsidR="00CA5FEA" w:rsidRDefault="00CA5FEA" w:rsidP="00533764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помощи в предоставлении транспорта при необходимости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ревоза получателей социальных услуг в стационарные </w:t>
            </w:r>
            <w:r w:rsidR="00533764">
              <w:rPr>
                <w:sz w:val="22"/>
                <w:szCs w:val="22"/>
              </w:rPr>
              <w:t>организации</w:t>
            </w:r>
            <w:r>
              <w:rPr>
                <w:sz w:val="22"/>
                <w:szCs w:val="22"/>
              </w:rPr>
              <w:t xml:space="preserve"> социального обслуживания, в учр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ждения для лечения, если по сост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янию здоровья или условиям пр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бывания им противопоказано пол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зование общественным транспо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том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риода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живания (по необходим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сти)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AF54C9" w:rsidRDefault="00CA5FEA" w:rsidP="00CA5FEA">
            <w:pPr>
              <w:pStyle w:val="af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F54C9">
              <w:rPr>
                <w:sz w:val="22"/>
                <w:szCs w:val="22"/>
              </w:rPr>
              <w:t>Услугой предусматривается оказание помощи в пред</w:t>
            </w:r>
            <w:r w:rsidRPr="00AF54C9">
              <w:rPr>
                <w:sz w:val="22"/>
                <w:szCs w:val="22"/>
              </w:rPr>
              <w:t>о</w:t>
            </w:r>
            <w:r w:rsidRPr="00AF54C9">
              <w:rPr>
                <w:sz w:val="22"/>
                <w:szCs w:val="22"/>
              </w:rPr>
              <w:t>ставлении транспорта при необходимости перевоза получателя социальных услуг в стационарные учр</w:t>
            </w:r>
            <w:r w:rsidRPr="00AF54C9">
              <w:rPr>
                <w:sz w:val="22"/>
                <w:szCs w:val="22"/>
              </w:rPr>
              <w:t>е</w:t>
            </w:r>
            <w:r w:rsidRPr="00AF54C9">
              <w:rPr>
                <w:sz w:val="22"/>
                <w:szCs w:val="22"/>
              </w:rPr>
              <w:t>ждения социального обсл</w:t>
            </w:r>
            <w:r w:rsidRPr="00AF54C9">
              <w:rPr>
                <w:sz w:val="22"/>
                <w:szCs w:val="22"/>
              </w:rPr>
              <w:t>у</w:t>
            </w:r>
            <w:r w:rsidRPr="00AF54C9">
              <w:rPr>
                <w:sz w:val="22"/>
                <w:szCs w:val="22"/>
              </w:rPr>
              <w:t>живания, в учреждения для лечения, если по состоянию здоровья или условиям пр</w:t>
            </w:r>
            <w:r w:rsidRPr="00AF54C9">
              <w:rPr>
                <w:sz w:val="22"/>
                <w:szCs w:val="22"/>
              </w:rPr>
              <w:t>е</w:t>
            </w:r>
            <w:r w:rsidRPr="00AF54C9">
              <w:rPr>
                <w:sz w:val="22"/>
                <w:szCs w:val="22"/>
              </w:rPr>
              <w:t>бывания им противопоказ</w:t>
            </w:r>
            <w:r w:rsidRPr="00AF54C9">
              <w:rPr>
                <w:sz w:val="22"/>
                <w:szCs w:val="22"/>
              </w:rPr>
              <w:t>а</w:t>
            </w:r>
            <w:r w:rsidRPr="00AF54C9">
              <w:rPr>
                <w:sz w:val="22"/>
                <w:szCs w:val="22"/>
              </w:rPr>
              <w:t>но пользование обществе</w:t>
            </w:r>
            <w:r w:rsidRPr="00AF54C9">
              <w:rPr>
                <w:sz w:val="22"/>
                <w:szCs w:val="22"/>
              </w:rPr>
              <w:t>н</w:t>
            </w:r>
            <w:r w:rsidRPr="00AF54C9">
              <w:rPr>
                <w:sz w:val="22"/>
                <w:szCs w:val="22"/>
              </w:rPr>
              <w:t>ным транспортом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1779" w:type="pct"/>
          </w:tcPr>
          <w:p w:rsidR="00CA5FEA" w:rsidRDefault="00CA5FEA" w:rsidP="00533764">
            <w:pPr>
              <w:ind w:right="-119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Предоставление площади жилых помещений согласно утвержденным нормативам</w:t>
            </w:r>
          </w:p>
        </w:tc>
        <w:tc>
          <w:tcPr>
            <w:tcW w:w="801" w:type="pct"/>
            <w:vMerge w:val="restar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</w:t>
            </w:r>
          </w:p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периода </w:t>
            </w:r>
          </w:p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обслужив</w:t>
            </w:r>
            <w:r w:rsidR="007B1EC2">
              <w:rPr>
                <w:sz w:val="22"/>
                <w:szCs w:val="22"/>
              </w:rPr>
              <w:t>а</w:t>
            </w:r>
            <w:proofErr w:type="spellEnd"/>
            <w:r w:rsidR="007B1EC2">
              <w:rPr>
                <w:sz w:val="22"/>
                <w:szCs w:val="22"/>
              </w:rPr>
              <w:t>-</w:t>
            </w:r>
          </w:p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предоставление жилой площади, согласно утве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жденному нормативному акту уполномоченного 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гана Краснодарского края в сфере социального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lastRenderedPageBreak/>
              <w:t>живания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-119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Предоставление в пользование м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бели согласно утвержденным но</w:t>
            </w:r>
            <w:r>
              <w:rPr>
                <w:iCs/>
                <w:sz w:val="22"/>
                <w:szCs w:val="22"/>
              </w:rPr>
              <w:t>р</w:t>
            </w:r>
            <w:r>
              <w:rPr>
                <w:iCs/>
                <w:sz w:val="22"/>
                <w:szCs w:val="22"/>
              </w:rPr>
              <w:t>мативам</w:t>
            </w:r>
          </w:p>
        </w:tc>
        <w:tc>
          <w:tcPr>
            <w:tcW w:w="801" w:type="pct"/>
            <w:vMerge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предоставление мебели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гласно утвержденному но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мативному акту уполном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ченного органа Краснода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ского края в сфере социал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ного обслуживания</w:t>
            </w:r>
          </w:p>
        </w:tc>
      </w:tr>
      <w:tr w:rsidR="00B638BD" w:rsidRPr="00A34BC0" w:rsidTr="003B67B7">
        <w:tblPrEx>
          <w:tblLook w:val="0000" w:firstRow="0" w:lastRow="0" w:firstColumn="0" w:lastColumn="0" w:noHBand="0" w:noVBand="0"/>
        </w:tblPrEx>
        <w:trPr>
          <w:trHeight w:val="1781"/>
        </w:trPr>
        <w:tc>
          <w:tcPr>
            <w:tcW w:w="364" w:type="pct"/>
            <w:gridSpan w:val="2"/>
          </w:tcPr>
          <w:p w:rsidR="00B638BD" w:rsidRDefault="00B638BD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1779" w:type="pct"/>
          </w:tcPr>
          <w:p w:rsidR="00B638BD" w:rsidRDefault="00B638BD" w:rsidP="00CA5FEA">
            <w:pPr>
              <w:ind w:right="-119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Обеспечение питания согласно утвержденным нормативам</w:t>
            </w:r>
          </w:p>
        </w:tc>
        <w:tc>
          <w:tcPr>
            <w:tcW w:w="801" w:type="pct"/>
          </w:tcPr>
          <w:p w:rsidR="00B638BD" w:rsidRPr="00FC23A3" w:rsidRDefault="00B638BD" w:rsidP="00CA5FEA">
            <w:pPr>
              <w:ind w:right="-70"/>
              <w:rPr>
                <w:sz w:val="22"/>
                <w:szCs w:val="22"/>
              </w:rPr>
            </w:pPr>
            <w:r w:rsidRPr="00FC23A3">
              <w:rPr>
                <w:sz w:val="22"/>
                <w:szCs w:val="22"/>
              </w:rPr>
              <w:t>ежедневно</w:t>
            </w:r>
          </w:p>
        </w:tc>
        <w:tc>
          <w:tcPr>
            <w:tcW w:w="587" w:type="pct"/>
          </w:tcPr>
          <w:p w:rsidR="00B638BD" w:rsidRPr="00FC23A3" w:rsidRDefault="00B638BD" w:rsidP="00CA5FEA">
            <w:pPr>
              <w:jc w:val="center"/>
              <w:rPr>
                <w:sz w:val="22"/>
                <w:szCs w:val="22"/>
              </w:rPr>
            </w:pPr>
            <w:r w:rsidRPr="00FC23A3">
              <w:rPr>
                <w:sz w:val="22"/>
                <w:szCs w:val="22"/>
              </w:rPr>
              <w:t>4</w:t>
            </w:r>
          </w:p>
        </w:tc>
        <w:tc>
          <w:tcPr>
            <w:tcW w:w="1469" w:type="pct"/>
          </w:tcPr>
          <w:p w:rsidR="00B638BD" w:rsidRPr="007235C1" w:rsidRDefault="00B638BD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обеспечение питанием,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гласно утвержденному но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мативному акту уполном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ченного органа Краснода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ского края в сфере </w:t>
            </w:r>
          </w:p>
          <w:p w:rsidR="00B638BD" w:rsidRPr="007235C1" w:rsidRDefault="00B638BD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социального обслуживания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Обеспечение мягким инвентарем (одежда, обувь, нательное белье и постельные принадлежности) с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гласно утвержденным нормативам</w:t>
            </w:r>
          </w:p>
        </w:tc>
        <w:tc>
          <w:tcPr>
            <w:tcW w:w="801" w:type="pct"/>
          </w:tcPr>
          <w:p w:rsidR="00CA5FEA" w:rsidRPr="00FC23A3" w:rsidRDefault="00CA5FEA" w:rsidP="00CA5FEA">
            <w:pPr>
              <w:ind w:right="-70"/>
              <w:rPr>
                <w:sz w:val="22"/>
                <w:szCs w:val="22"/>
              </w:rPr>
            </w:pPr>
            <w:r w:rsidRPr="00FC23A3">
              <w:rPr>
                <w:sz w:val="22"/>
                <w:szCs w:val="22"/>
              </w:rPr>
              <w:t>в неделю</w:t>
            </w:r>
            <w:r>
              <w:rPr>
                <w:sz w:val="22"/>
                <w:szCs w:val="22"/>
              </w:rPr>
              <w:t xml:space="preserve"> (либо по мере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грязнения)</w:t>
            </w:r>
          </w:p>
        </w:tc>
        <w:tc>
          <w:tcPr>
            <w:tcW w:w="587" w:type="pct"/>
          </w:tcPr>
          <w:p w:rsidR="00CA5FEA" w:rsidRPr="00FC23A3" w:rsidRDefault="00CA5FEA" w:rsidP="00CA5FEA">
            <w:pPr>
              <w:jc w:val="center"/>
              <w:rPr>
                <w:sz w:val="22"/>
                <w:szCs w:val="22"/>
              </w:rPr>
            </w:pPr>
            <w:r w:rsidRPr="00FC23A3"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обеспечение мягким инве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тарем (одежда, обуви, нательного белья и постел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ных принадлежностей)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гласно утвержденному но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мативному акту уполном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ченного органа Краснода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ского края в сфере социал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ного обслуживания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-119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Уборка жилых помещений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уборку жилых помещений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-119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Организация досуга и отдыха, в том числе обеспечение книгами, журн</w:t>
            </w:r>
            <w:r>
              <w:rPr>
                <w:iCs/>
                <w:sz w:val="22"/>
                <w:szCs w:val="22"/>
              </w:rPr>
              <w:t>а</w:t>
            </w:r>
            <w:r>
              <w:rPr>
                <w:iCs/>
                <w:sz w:val="22"/>
                <w:szCs w:val="22"/>
              </w:rPr>
              <w:t>лами, газетами, настольными игр</w:t>
            </w:r>
            <w:r>
              <w:rPr>
                <w:iCs/>
                <w:sz w:val="22"/>
                <w:szCs w:val="22"/>
              </w:rPr>
              <w:t>а</w:t>
            </w:r>
            <w:r>
              <w:rPr>
                <w:iCs/>
                <w:sz w:val="22"/>
                <w:szCs w:val="22"/>
              </w:rPr>
              <w:t>ми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организацию досуга и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дыха, в том числе обеспеч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книгами, журналами, настольными играми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rPr>
          <w:trHeight w:val="1528"/>
        </w:trPr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-119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помощи в написании и прочтении писем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месяц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Написание под диктовку клиента различных пис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менных обращений и их отправка адресатам </w:t>
            </w:r>
            <w:proofErr w:type="gramStart"/>
            <w:r>
              <w:rPr>
                <w:sz w:val="22"/>
                <w:szCs w:val="22"/>
              </w:rPr>
              <w:t>через</w:t>
            </w:r>
            <w:proofErr w:type="gramEnd"/>
            <w:r>
              <w:rPr>
                <w:sz w:val="22"/>
                <w:szCs w:val="22"/>
              </w:rPr>
              <w:t xml:space="preserve"> почтовые </w:t>
            </w:r>
          </w:p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ящики, чтение вслух пол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ченной корреспонденции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</w:p>
        </w:tc>
        <w:tc>
          <w:tcPr>
            <w:tcW w:w="1779" w:type="pct"/>
          </w:tcPr>
          <w:p w:rsidR="00CA5FEA" w:rsidRDefault="00CA5FEA" w:rsidP="00533764">
            <w:pPr>
              <w:ind w:right="-119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Оказание помощи в направлении в стационарные </w:t>
            </w:r>
            <w:r w:rsidR="00533764">
              <w:rPr>
                <w:iCs/>
                <w:sz w:val="22"/>
                <w:szCs w:val="22"/>
              </w:rPr>
              <w:t>организации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месяц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Услугой предусматривается информирование клиента о порядке направления учр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ждения социального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живания и оказания помощи в оформлении документов и представлении их в соотве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ствующую организацию 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-119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помощи в организации ритуальных услуг (при отсутств</w:t>
            </w:r>
            <w:proofErr w:type="gramStart"/>
            <w:r>
              <w:rPr>
                <w:iCs/>
                <w:sz w:val="22"/>
                <w:szCs w:val="22"/>
              </w:rPr>
              <w:t>ии у у</w:t>
            </w:r>
            <w:proofErr w:type="gramEnd"/>
            <w:r>
              <w:rPr>
                <w:iCs/>
                <w:sz w:val="22"/>
                <w:szCs w:val="22"/>
              </w:rPr>
              <w:t>мерших родственников или их н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желании заняться погребением)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наступл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нии факта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Организация проведения мероприятий необходимых для организации похорон выполняются при отсу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ствии у умершего родстве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ников или нежелании их заняться погребением</w:t>
            </w:r>
            <w:proofErr w:type="gramEnd"/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</w:tcPr>
          <w:p w:rsidR="00CA5FEA" w:rsidRPr="00FE3248" w:rsidRDefault="00CA5FEA" w:rsidP="00CA5FEA">
            <w:pPr>
              <w:pStyle w:val="af4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E3248">
              <w:rPr>
                <w:b/>
                <w:sz w:val="22"/>
                <w:szCs w:val="22"/>
              </w:rPr>
              <w:t>2. Социально – медицинские услуги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1779" w:type="pct"/>
          </w:tcPr>
          <w:p w:rsidR="00CA5FEA" w:rsidRDefault="00CA5FEA" w:rsidP="006350E9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помощи в получении предусмотренных </w:t>
            </w:r>
            <w:r w:rsidR="006350E9">
              <w:rPr>
                <w:sz w:val="22"/>
                <w:szCs w:val="22"/>
              </w:rPr>
              <w:t xml:space="preserve">федеральным 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lastRenderedPageBreak/>
              <w:t xml:space="preserve">конодательством </w:t>
            </w:r>
            <w:r w:rsidR="006350E9">
              <w:rPr>
                <w:sz w:val="22"/>
                <w:szCs w:val="22"/>
              </w:rPr>
              <w:t>и законодател</w:t>
            </w:r>
            <w:r w:rsidR="006350E9">
              <w:rPr>
                <w:sz w:val="22"/>
                <w:szCs w:val="22"/>
              </w:rPr>
              <w:t>ь</w:t>
            </w:r>
            <w:r w:rsidR="006350E9">
              <w:rPr>
                <w:sz w:val="22"/>
                <w:szCs w:val="22"/>
              </w:rPr>
              <w:t xml:space="preserve">ством </w:t>
            </w:r>
            <w:r>
              <w:rPr>
                <w:sz w:val="22"/>
                <w:szCs w:val="22"/>
              </w:rPr>
              <w:t>Краснода</w:t>
            </w:r>
            <w:r w:rsidR="006350E9">
              <w:rPr>
                <w:sz w:val="22"/>
                <w:szCs w:val="22"/>
              </w:rPr>
              <w:t>рс</w:t>
            </w:r>
            <w:r>
              <w:rPr>
                <w:sz w:val="22"/>
                <w:szCs w:val="22"/>
              </w:rPr>
              <w:t xml:space="preserve">кого края </w:t>
            </w:r>
            <w:r w:rsidR="006350E9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 соц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ально – медицинских услуг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lastRenderedPageBreak/>
              <w:t>в течение п</w:t>
            </w:r>
            <w:r w:rsidRPr="007235C1">
              <w:rPr>
                <w:sz w:val="22"/>
                <w:szCs w:val="22"/>
              </w:rPr>
              <w:t>е</w:t>
            </w:r>
            <w:r w:rsidRPr="007235C1">
              <w:rPr>
                <w:sz w:val="22"/>
                <w:szCs w:val="22"/>
              </w:rPr>
              <w:t>риода обсл</w:t>
            </w:r>
            <w:r w:rsidRPr="007235C1">
              <w:rPr>
                <w:sz w:val="22"/>
                <w:szCs w:val="22"/>
              </w:rPr>
              <w:t>у</w:t>
            </w:r>
            <w:r w:rsidRPr="007235C1">
              <w:rPr>
                <w:sz w:val="22"/>
                <w:szCs w:val="22"/>
              </w:rPr>
              <w:lastRenderedPageBreak/>
              <w:t>живания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Услуг включает в себя обеспечение своевременное </w:t>
            </w:r>
            <w:r>
              <w:rPr>
                <w:sz w:val="22"/>
                <w:szCs w:val="22"/>
              </w:rPr>
              <w:lastRenderedPageBreak/>
              <w:t>и в необходимом объеме предоставление услуг с уч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том характера заболевания, медицинских показаний, физического и психического состояния получателя соц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альных услуг</w:t>
            </w:r>
          </w:p>
        </w:tc>
      </w:tr>
      <w:tr w:rsidR="007B1EC2" w:rsidRPr="00A34BC0" w:rsidTr="003B67B7">
        <w:tblPrEx>
          <w:tblLook w:val="0000" w:firstRow="0" w:lastRow="0" w:firstColumn="0" w:lastColumn="0" w:noHBand="0" w:noVBand="0"/>
        </w:tblPrEx>
        <w:trPr>
          <w:trHeight w:val="3299"/>
        </w:trPr>
        <w:tc>
          <w:tcPr>
            <w:tcW w:w="364" w:type="pct"/>
            <w:gridSpan w:val="2"/>
          </w:tcPr>
          <w:p w:rsidR="007B1EC2" w:rsidRDefault="007B1EC2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1779" w:type="pct"/>
          </w:tcPr>
          <w:p w:rsidR="007B1EC2" w:rsidRDefault="007B1EC2" w:rsidP="00CA5FEA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оздоровительных 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роприятий</w:t>
            </w:r>
          </w:p>
        </w:tc>
        <w:tc>
          <w:tcPr>
            <w:tcW w:w="801" w:type="pct"/>
          </w:tcPr>
          <w:p w:rsidR="007B1EC2" w:rsidRPr="00E564DB" w:rsidRDefault="007B1EC2" w:rsidP="00CA5FEA">
            <w:pPr>
              <w:ind w:right="-70"/>
              <w:rPr>
                <w:sz w:val="22"/>
                <w:szCs w:val="22"/>
              </w:rPr>
            </w:pPr>
            <w:r w:rsidRPr="00E564DB">
              <w:rPr>
                <w:sz w:val="22"/>
                <w:szCs w:val="22"/>
              </w:rPr>
              <w:t>в течение п</w:t>
            </w:r>
            <w:r w:rsidRPr="00E564DB">
              <w:rPr>
                <w:sz w:val="22"/>
                <w:szCs w:val="22"/>
              </w:rPr>
              <w:t>е</w:t>
            </w:r>
            <w:r w:rsidRPr="00E564DB">
              <w:rPr>
                <w:sz w:val="22"/>
                <w:szCs w:val="22"/>
              </w:rPr>
              <w:t>риода обсл</w:t>
            </w:r>
            <w:r w:rsidRPr="00E564DB">
              <w:rPr>
                <w:sz w:val="22"/>
                <w:szCs w:val="22"/>
              </w:rPr>
              <w:t>у</w:t>
            </w:r>
            <w:r w:rsidRPr="00E564DB">
              <w:rPr>
                <w:sz w:val="22"/>
                <w:szCs w:val="22"/>
              </w:rPr>
              <w:t>живания (еж</w:t>
            </w:r>
            <w:r w:rsidRPr="00E564DB">
              <w:rPr>
                <w:sz w:val="22"/>
                <w:szCs w:val="22"/>
              </w:rPr>
              <w:t>е</w:t>
            </w:r>
            <w:r w:rsidRPr="00E564DB">
              <w:rPr>
                <w:sz w:val="22"/>
                <w:szCs w:val="22"/>
              </w:rPr>
              <w:t>дневно)</w:t>
            </w:r>
          </w:p>
        </w:tc>
        <w:tc>
          <w:tcPr>
            <w:tcW w:w="587" w:type="pct"/>
          </w:tcPr>
          <w:p w:rsidR="007B1EC2" w:rsidRPr="00E564DB" w:rsidRDefault="007B1EC2" w:rsidP="00CA5FEA">
            <w:pPr>
              <w:jc w:val="center"/>
              <w:rPr>
                <w:sz w:val="22"/>
                <w:szCs w:val="22"/>
              </w:rPr>
            </w:pPr>
            <w:r w:rsidRPr="00E564DB"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7B1EC2" w:rsidRPr="00E564DB" w:rsidRDefault="007B1EC2" w:rsidP="00CA5FEA">
            <w:pPr>
              <w:jc w:val="both"/>
              <w:rPr>
                <w:sz w:val="22"/>
                <w:szCs w:val="22"/>
              </w:rPr>
            </w:pPr>
            <w:r w:rsidRPr="00E564DB">
              <w:rPr>
                <w:sz w:val="22"/>
                <w:szCs w:val="22"/>
              </w:rPr>
              <w:t>Услуга включает в себя ок</w:t>
            </w:r>
            <w:r w:rsidRPr="00E564DB">
              <w:rPr>
                <w:sz w:val="22"/>
                <w:szCs w:val="22"/>
              </w:rPr>
              <w:t>а</w:t>
            </w:r>
            <w:r w:rsidRPr="00E564DB">
              <w:rPr>
                <w:sz w:val="22"/>
                <w:szCs w:val="22"/>
              </w:rPr>
              <w:t>зание помощи в выполн</w:t>
            </w:r>
            <w:r w:rsidRPr="00E564DB">
              <w:rPr>
                <w:sz w:val="22"/>
                <w:szCs w:val="22"/>
              </w:rPr>
              <w:t>е</w:t>
            </w:r>
            <w:r w:rsidRPr="00E564DB">
              <w:rPr>
                <w:sz w:val="22"/>
                <w:szCs w:val="22"/>
              </w:rPr>
              <w:t>нии физических упражн</w:t>
            </w:r>
            <w:r w:rsidRPr="00E564DB">
              <w:rPr>
                <w:sz w:val="22"/>
                <w:szCs w:val="22"/>
              </w:rPr>
              <w:t>е</w:t>
            </w:r>
            <w:r w:rsidRPr="00E564DB">
              <w:rPr>
                <w:sz w:val="22"/>
                <w:szCs w:val="22"/>
              </w:rPr>
              <w:t>ний, которые должны обе</w:t>
            </w:r>
            <w:r w:rsidRPr="00E564DB">
              <w:rPr>
                <w:sz w:val="22"/>
                <w:szCs w:val="22"/>
              </w:rPr>
              <w:t>с</w:t>
            </w:r>
            <w:r w:rsidRPr="00E564DB">
              <w:rPr>
                <w:sz w:val="22"/>
                <w:szCs w:val="22"/>
              </w:rPr>
              <w:t>печивать овладение получ</w:t>
            </w:r>
            <w:r w:rsidRPr="00E564DB">
              <w:rPr>
                <w:sz w:val="22"/>
                <w:szCs w:val="22"/>
              </w:rPr>
              <w:t>а</w:t>
            </w:r>
            <w:r w:rsidRPr="00E564DB">
              <w:rPr>
                <w:sz w:val="22"/>
                <w:szCs w:val="22"/>
              </w:rPr>
              <w:t xml:space="preserve">телями социальных услуг доступным и безопасным для здоровья </w:t>
            </w:r>
          </w:p>
          <w:p w:rsidR="007B1EC2" w:rsidRPr="00E564DB" w:rsidRDefault="007B1EC2" w:rsidP="00CA5FEA">
            <w:pPr>
              <w:rPr>
                <w:sz w:val="22"/>
                <w:szCs w:val="22"/>
              </w:rPr>
            </w:pPr>
            <w:r w:rsidRPr="00E564DB">
              <w:rPr>
                <w:sz w:val="22"/>
                <w:szCs w:val="22"/>
              </w:rPr>
              <w:t>комплексом физических упражнений в целях сист</w:t>
            </w:r>
            <w:r w:rsidRPr="00E564DB">
              <w:rPr>
                <w:sz w:val="22"/>
                <w:szCs w:val="22"/>
              </w:rPr>
              <w:t>е</w:t>
            </w:r>
            <w:r w:rsidRPr="00E564DB">
              <w:rPr>
                <w:sz w:val="22"/>
                <w:szCs w:val="22"/>
              </w:rPr>
              <w:t>матического их выполнения для укрепления здоровья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Систематическое наблюдение за получением социальных услуг для выявления отклонений в состоянии их здоровья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Услугой предусмотрено проводить осведомление о самочувствии; измерение температуры тела, артер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ального давления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1779" w:type="pct"/>
          </w:tcPr>
          <w:p w:rsidR="00CA5FEA" w:rsidRDefault="00CA5FEA" w:rsidP="00581B53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Консультирование по социально – медицинским вопросам (поддерж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</w:t>
            </w:r>
            <w:r w:rsidR="00581B53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и сохранени</w:t>
            </w:r>
            <w:r w:rsidR="00581B53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здоровья получ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телей социальных услуг, провед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</w:t>
            </w:r>
            <w:r w:rsidR="00581B53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оздоровительных мероприятий, наблюдени</w:t>
            </w:r>
            <w:r w:rsidR="00581B53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за получателями соц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альных услуг для выявления откл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нений в состоянии их здоровья)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риода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живания (по мере необх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димости)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консультирование получ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теля социальных услуг по вопросам гигиены питания, содержания жилища, изба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ление от избыточного веса, ведения здорового образа жизни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rPr>
          <w:trHeight w:val="2034"/>
        </w:trPr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-119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Выполнение процедур, связанных с сохранением здоровья получателей социальных услуг (измерение те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 xml:space="preserve">пературы тела, артериального </w:t>
            </w:r>
            <w:proofErr w:type="gramEnd"/>
          </w:p>
          <w:p w:rsidR="00CA5FEA" w:rsidRDefault="00CA5FEA" w:rsidP="00581B53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давления, контроль за приемом 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карств и </w:t>
            </w:r>
            <w:proofErr w:type="gramStart"/>
            <w:r>
              <w:rPr>
                <w:sz w:val="22"/>
                <w:szCs w:val="22"/>
              </w:rPr>
              <w:t>др</w:t>
            </w:r>
            <w:r w:rsidR="00581B53">
              <w:rPr>
                <w:sz w:val="22"/>
                <w:szCs w:val="22"/>
              </w:rPr>
              <w:t>угое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в течение п</w:t>
            </w:r>
            <w:r w:rsidRPr="007235C1">
              <w:rPr>
                <w:sz w:val="22"/>
                <w:szCs w:val="22"/>
              </w:rPr>
              <w:t>е</w:t>
            </w:r>
            <w:r w:rsidRPr="007235C1">
              <w:rPr>
                <w:sz w:val="22"/>
                <w:szCs w:val="22"/>
              </w:rPr>
              <w:t>риода обсл</w:t>
            </w:r>
            <w:r w:rsidRPr="007235C1">
              <w:rPr>
                <w:sz w:val="22"/>
                <w:szCs w:val="22"/>
              </w:rPr>
              <w:t>у</w:t>
            </w:r>
            <w:r w:rsidRPr="007235C1">
              <w:rPr>
                <w:sz w:val="22"/>
                <w:szCs w:val="22"/>
              </w:rPr>
              <w:t>живания</w:t>
            </w:r>
          </w:p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(по необход</w:t>
            </w:r>
            <w:r w:rsidRPr="007235C1">
              <w:rPr>
                <w:sz w:val="22"/>
                <w:szCs w:val="22"/>
              </w:rPr>
              <w:t>и</w:t>
            </w:r>
            <w:r w:rsidRPr="007235C1">
              <w:rPr>
                <w:sz w:val="22"/>
                <w:szCs w:val="22"/>
              </w:rPr>
              <w:t>мости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 w:rsidRPr="00A34BC0">
              <w:rPr>
                <w:sz w:val="22"/>
                <w:szCs w:val="22"/>
              </w:rPr>
              <w:t>Услугой предусмотрено пров</w:t>
            </w:r>
            <w:r>
              <w:rPr>
                <w:sz w:val="22"/>
                <w:szCs w:val="22"/>
              </w:rPr>
              <w:t>едение процедур, св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занных с сохранением зд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ровья получателей социал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ных услуг </w:t>
            </w:r>
          </w:p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(измерение температуры тела, артериального давл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ния, оказание помощи в приеме лекарственных пр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паратов)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1779" w:type="pct"/>
          </w:tcPr>
          <w:p w:rsidR="00CA5FEA" w:rsidRDefault="00CA5FEA" w:rsidP="00581B53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помощи в проведении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абилитационных мероприятий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циально - медицинского характера</w:t>
            </w:r>
            <w:r w:rsidR="00581B53">
              <w:rPr>
                <w:sz w:val="22"/>
                <w:szCs w:val="22"/>
              </w:rPr>
              <w:t xml:space="preserve"> или их проведение</w:t>
            </w:r>
            <w:r>
              <w:rPr>
                <w:sz w:val="22"/>
                <w:szCs w:val="22"/>
              </w:rPr>
              <w:t xml:space="preserve">, в том числе в соответствии с индивидуальными программами реабилитации </w:t>
            </w:r>
            <w:r w:rsidR="00030659">
              <w:rPr>
                <w:sz w:val="22"/>
                <w:szCs w:val="22"/>
              </w:rPr>
              <w:t xml:space="preserve">и </w:t>
            </w:r>
            <w:proofErr w:type="spellStart"/>
            <w:r w:rsidR="00030659">
              <w:rPr>
                <w:sz w:val="22"/>
                <w:szCs w:val="22"/>
              </w:rPr>
              <w:t>аб</w:t>
            </w:r>
            <w:r w:rsidR="00030659">
              <w:rPr>
                <w:sz w:val="22"/>
                <w:szCs w:val="22"/>
              </w:rPr>
              <w:t>и</w:t>
            </w:r>
            <w:r w:rsidR="00030659">
              <w:rPr>
                <w:sz w:val="22"/>
                <w:szCs w:val="22"/>
              </w:rPr>
              <w:t>литации</w:t>
            </w:r>
            <w:proofErr w:type="spellEnd"/>
            <w:r w:rsidR="000306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инвалидов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показаниям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полнение оптимального для каждого инвалида набора разработанных меропри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тий по социальной реабил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тации, состоящей из соц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ально-средовой и социал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но-бытовой адаптации</w:t>
            </w:r>
          </w:p>
        </w:tc>
      </w:tr>
      <w:tr w:rsidR="005076F4" w:rsidRPr="00A34BC0" w:rsidTr="003B67B7">
        <w:tblPrEx>
          <w:tblLook w:val="0000" w:firstRow="0" w:lastRow="0" w:firstColumn="0" w:lastColumn="0" w:noHBand="0" w:noVBand="0"/>
        </w:tblPrEx>
        <w:trPr>
          <w:trHeight w:val="6830"/>
        </w:trPr>
        <w:tc>
          <w:tcPr>
            <w:tcW w:w="364" w:type="pct"/>
            <w:gridSpan w:val="2"/>
          </w:tcPr>
          <w:p w:rsidR="005076F4" w:rsidRDefault="005076F4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2.7</w:t>
            </w:r>
          </w:p>
        </w:tc>
        <w:tc>
          <w:tcPr>
            <w:tcW w:w="1779" w:type="pct"/>
          </w:tcPr>
          <w:p w:rsidR="005076F4" w:rsidRDefault="005076F4" w:rsidP="00CA5FEA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доврачебной помощи при наличии лицензии на медицинскую деятельность данного вида (пров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дение медицинских процедур): 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ем лекарственных препаратов, зак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пывание капель, подкожные или внутримышечные введения лека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ственных препаратов, наложение компресса, выполнение перевязок, лечебная физкультура, массаж, ф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зиотерапия</w:t>
            </w:r>
          </w:p>
        </w:tc>
        <w:tc>
          <w:tcPr>
            <w:tcW w:w="801" w:type="pct"/>
          </w:tcPr>
          <w:p w:rsidR="005076F4" w:rsidRDefault="005076F4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медицинск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ми назначен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ями</w:t>
            </w:r>
          </w:p>
        </w:tc>
        <w:tc>
          <w:tcPr>
            <w:tcW w:w="587" w:type="pct"/>
          </w:tcPr>
          <w:p w:rsidR="005076F4" w:rsidRDefault="005076F4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5076F4" w:rsidRPr="007235C1" w:rsidRDefault="005076F4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зание помощи в выполн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нии физических упражн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ний, которые должны обе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печивать овладение гражд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нами доступным и безопа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ным для здоровья компле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сом физических упражн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 в целях систематич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ского их выполнения для укрепления здоровья. 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чебно-оздоровительные и другие реабилитационные мероприятия (утренняя гимнастика, лечебная фи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культура, массаж, водные, </w:t>
            </w:r>
            <w:proofErr w:type="spellStart"/>
            <w:r>
              <w:rPr>
                <w:sz w:val="22"/>
                <w:szCs w:val="22"/>
              </w:rPr>
              <w:t>физи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фитопроцедуры</w:t>
            </w:r>
            <w:proofErr w:type="spellEnd"/>
            <w:r>
              <w:rPr>
                <w:sz w:val="22"/>
                <w:szCs w:val="22"/>
              </w:rPr>
              <w:t>, оздоровительная ходьба и др.) организуются специ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листами учреждения в соо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ветствии с рекомендациями врача в специальных обор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дованных помещениях (п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мещения должны быть </w:t>
            </w:r>
          </w:p>
          <w:p w:rsidR="005076F4" w:rsidRPr="007235C1" w:rsidRDefault="005076F4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чистыми, сухими, хорошо проветриваемыми)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rPr>
          <w:trHeight w:val="5323"/>
        </w:trPr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помощи в проведении </w:t>
            </w:r>
            <w:proofErr w:type="gramStart"/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дико – социальной</w:t>
            </w:r>
            <w:proofErr w:type="gramEnd"/>
            <w:r>
              <w:rPr>
                <w:sz w:val="22"/>
                <w:szCs w:val="22"/>
              </w:rPr>
              <w:t xml:space="preserve"> экспертизы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риода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живания (по мере необх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димости)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Услуга включает в себя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пись клиента к врачам для прохождения медицинской комиссии для освидетел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ствования (переосвидетел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ствования) в бюро МСЭ, сопровождение клиента в бюро МСЭ для посещения им соответствующих спец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алистов, сбор документов, необходимых для ко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плексной оценки состояния его организма на основе анализа клинико-функциональных, социал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но-бытовых, професси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нально-трудовых, психол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гических данных граждан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 с использованием кла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сификаций и критериев, разработанных  и </w:t>
            </w:r>
            <w:proofErr w:type="gramEnd"/>
          </w:p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утвержденных</w:t>
            </w:r>
            <w:proofErr w:type="gramEnd"/>
            <w:r>
              <w:rPr>
                <w:sz w:val="22"/>
                <w:szCs w:val="22"/>
              </w:rPr>
              <w:t xml:space="preserve"> в устано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ленном порядке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помощи в обеспечении техническими средствами ухода и реабилитации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риода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живания (по мере необх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димости)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Услугой предусматривается помощь в оформлении и подаче заявления и справок в бюро МСЭ для оформл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индивидуальной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граммы реабилитации</w:t>
            </w:r>
            <w:r w:rsidR="00030659">
              <w:rPr>
                <w:sz w:val="22"/>
                <w:szCs w:val="22"/>
              </w:rPr>
              <w:t xml:space="preserve"> и </w:t>
            </w:r>
            <w:proofErr w:type="spellStart"/>
            <w:r w:rsidR="00030659">
              <w:rPr>
                <w:sz w:val="22"/>
                <w:szCs w:val="22"/>
              </w:rPr>
              <w:t>абилитации</w:t>
            </w:r>
            <w:proofErr w:type="spellEnd"/>
            <w:r>
              <w:rPr>
                <w:sz w:val="22"/>
                <w:szCs w:val="22"/>
              </w:rPr>
              <w:t xml:space="preserve"> на обеспечение </w:t>
            </w:r>
            <w:r>
              <w:rPr>
                <w:sz w:val="22"/>
                <w:szCs w:val="22"/>
              </w:rPr>
              <w:lastRenderedPageBreak/>
              <w:t>техническими средствами ре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билитации предметами ух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да;</w:t>
            </w:r>
          </w:p>
          <w:p w:rsidR="00CA5FEA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подаче документов в реги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нальное отделение фонда социального страхования Российской Федерации на обеспечение техническими средствами реабилитации и предметами ухода; </w:t>
            </w:r>
          </w:p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техническими средствами реабилитации через пункты проката средств реабилитации при учреждениях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</w:tcPr>
          <w:p w:rsidR="00CA5FEA" w:rsidRPr="00270D7E" w:rsidRDefault="00CA5FEA" w:rsidP="00CA5FEA">
            <w:pPr>
              <w:pStyle w:val="af4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270D7E">
              <w:rPr>
                <w:b/>
                <w:sz w:val="22"/>
                <w:szCs w:val="22"/>
              </w:rPr>
              <w:lastRenderedPageBreak/>
              <w:t>3. Социально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70D7E">
              <w:rPr>
                <w:b/>
                <w:sz w:val="22"/>
                <w:szCs w:val="22"/>
              </w:rPr>
              <w:t>- педагогические услуги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Обучение родственников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ским навыкам общего ухода за т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желобольными получателями соц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альных услуг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риода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живания (по мере необх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димости)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A34BC0" w:rsidRDefault="00CA5FEA" w:rsidP="00CA5FEA">
            <w:pPr>
              <w:pStyle w:val="af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обучение родственников практическим навыкам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щего ухода за тяжелобол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ными получателями соц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альных услуг</w:t>
            </w:r>
          </w:p>
        </w:tc>
      </w:tr>
      <w:tr w:rsidR="00622F7F" w:rsidRPr="00A34BC0" w:rsidTr="003B67B7">
        <w:tblPrEx>
          <w:tblLook w:val="0000" w:firstRow="0" w:lastRow="0" w:firstColumn="0" w:lastColumn="0" w:noHBand="0" w:noVBand="0"/>
        </w:tblPrEx>
        <w:trPr>
          <w:trHeight w:val="2277"/>
        </w:trPr>
        <w:tc>
          <w:tcPr>
            <w:tcW w:w="364" w:type="pct"/>
            <w:gridSpan w:val="2"/>
          </w:tcPr>
          <w:p w:rsidR="00622F7F" w:rsidRDefault="00622F7F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1779" w:type="pct"/>
          </w:tcPr>
          <w:p w:rsidR="00622F7F" w:rsidRDefault="00622F7F" w:rsidP="00CA5FEA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Социально-педагогическая корре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ция, включая диагностику и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сультирование, содействие в пол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чении анимационных услуг </w:t>
            </w:r>
          </w:p>
          <w:p w:rsidR="00622F7F" w:rsidRDefault="00622F7F" w:rsidP="00622F7F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(экскурсии, посещение театров,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ставок, концертов художественной самодеятельности, праздники, юб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леи и другие культурные меропри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тия)</w:t>
            </w:r>
          </w:p>
        </w:tc>
        <w:tc>
          <w:tcPr>
            <w:tcW w:w="801" w:type="pct"/>
          </w:tcPr>
          <w:p w:rsidR="00622F7F" w:rsidRDefault="00622F7F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риода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живания </w:t>
            </w:r>
          </w:p>
          <w:p w:rsidR="00622F7F" w:rsidRDefault="00622F7F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мере нео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ходимости)</w:t>
            </w:r>
          </w:p>
        </w:tc>
        <w:tc>
          <w:tcPr>
            <w:tcW w:w="587" w:type="pct"/>
          </w:tcPr>
          <w:p w:rsidR="00622F7F" w:rsidRDefault="00622F7F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622F7F" w:rsidRPr="00A34BC0" w:rsidRDefault="00622F7F" w:rsidP="00CA5FEA">
            <w:pPr>
              <w:pStyle w:val="af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социально – педагогич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скую коррекцию, включая диагностику и консультир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вание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rPr>
          <w:trHeight w:val="5323"/>
        </w:trPr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Обучение инвалидов пользованию техническими средствами реабил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тации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риода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живания (по мере необх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димости)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Услугой предусматривается помощь в оформлении и подаче заявления и справок в бюро МСЭ для оформл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индивидуальной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граммы реабилитации</w:t>
            </w:r>
            <w:r w:rsidR="00030659">
              <w:rPr>
                <w:sz w:val="22"/>
                <w:szCs w:val="22"/>
              </w:rPr>
              <w:t xml:space="preserve"> и </w:t>
            </w:r>
            <w:proofErr w:type="spellStart"/>
            <w:r w:rsidR="00030659">
              <w:rPr>
                <w:sz w:val="22"/>
                <w:szCs w:val="22"/>
              </w:rPr>
              <w:t>абилитации</w:t>
            </w:r>
            <w:proofErr w:type="spellEnd"/>
            <w:r>
              <w:rPr>
                <w:sz w:val="22"/>
                <w:szCs w:val="22"/>
              </w:rPr>
              <w:t xml:space="preserve"> на обеспечение техническими средствами ре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билитации предметами ух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да;</w:t>
            </w:r>
          </w:p>
          <w:p w:rsidR="00CA5FEA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подаче документов в реги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нальное отделение фонда социального страхования Российской Федерации на обеспечение техническими средствами реабилитации и предметами ухода; </w:t>
            </w:r>
          </w:p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</w:t>
            </w:r>
            <w:proofErr w:type="gramStart"/>
            <w:r>
              <w:rPr>
                <w:sz w:val="22"/>
                <w:szCs w:val="22"/>
              </w:rPr>
              <w:t>техническими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средствами реабилитации через пункты проката средств реабилитации при учреждениях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клубной и кружковой работы для формир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вания и развития интересов получ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телей социальных услуг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неделю 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ганизацию и проведение клубной и кружковой раб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ты для формирования и ра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lastRenderedPageBreak/>
              <w:t>вития интересов получат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лей социальных услуг,  а также привлечение получ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теля социальных услуг к участию в них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</w:tcPr>
          <w:p w:rsidR="00CA5FEA" w:rsidRPr="00270D7E" w:rsidRDefault="00CA5FEA" w:rsidP="00CA5FEA">
            <w:pPr>
              <w:pStyle w:val="af4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270D7E">
              <w:rPr>
                <w:b/>
                <w:sz w:val="22"/>
                <w:szCs w:val="22"/>
              </w:rPr>
              <w:lastRenderedPageBreak/>
              <w:t>4. Социально – правовые услуги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помощи в оформлении и восстановлении документов пол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чателей социальных услуг, получ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нии страхового медицинского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лиса, юридических услуг в целях защиты прав и законных интересов получателей социальных услуг; в вопросах, связанных с пенсионным обеспечением</w:t>
            </w:r>
          </w:p>
        </w:tc>
        <w:tc>
          <w:tcPr>
            <w:tcW w:w="801" w:type="pct"/>
          </w:tcPr>
          <w:p w:rsidR="00CA5FEA" w:rsidRPr="003E4912" w:rsidRDefault="00CA5FEA" w:rsidP="00CA5FEA">
            <w:pPr>
              <w:rPr>
                <w:sz w:val="22"/>
                <w:szCs w:val="22"/>
                <w:lang w:eastAsia="en-US"/>
              </w:rPr>
            </w:pPr>
            <w:r w:rsidRPr="003E4912">
              <w:rPr>
                <w:sz w:val="22"/>
                <w:szCs w:val="22"/>
                <w:lang w:eastAsia="en-US"/>
              </w:rPr>
              <w:t>в течение п</w:t>
            </w:r>
            <w:r w:rsidRPr="003E4912">
              <w:rPr>
                <w:sz w:val="22"/>
                <w:szCs w:val="22"/>
                <w:lang w:eastAsia="en-US"/>
              </w:rPr>
              <w:t>е</w:t>
            </w:r>
            <w:r w:rsidRPr="003E4912">
              <w:rPr>
                <w:sz w:val="22"/>
                <w:szCs w:val="22"/>
                <w:lang w:eastAsia="en-US"/>
              </w:rPr>
              <w:t>риода обсл</w:t>
            </w:r>
            <w:r w:rsidRPr="003E4912">
              <w:rPr>
                <w:sz w:val="22"/>
                <w:szCs w:val="22"/>
                <w:lang w:eastAsia="en-US"/>
              </w:rPr>
              <w:t>у</w:t>
            </w:r>
            <w:r w:rsidRPr="003E4912">
              <w:rPr>
                <w:sz w:val="22"/>
                <w:szCs w:val="22"/>
                <w:lang w:eastAsia="en-US"/>
              </w:rPr>
              <w:t>живания (по мере необх</w:t>
            </w:r>
            <w:r w:rsidRPr="003E4912">
              <w:rPr>
                <w:sz w:val="22"/>
                <w:szCs w:val="22"/>
                <w:lang w:eastAsia="en-US"/>
              </w:rPr>
              <w:t>о</w:t>
            </w:r>
            <w:r w:rsidRPr="003E4912">
              <w:rPr>
                <w:sz w:val="22"/>
                <w:szCs w:val="22"/>
                <w:lang w:eastAsia="en-US"/>
              </w:rPr>
              <w:t>димости)</w:t>
            </w:r>
          </w:p>
        </w:tc>
        <w:tc>
          <w:tcPr>
            <w:tcW w:w="587" w:type="pct"/>
          </w:tcPr>
          <w:p w:rsidR="00CA5FEA" w:rsidRPr="00A74A7B" w:rsidRDefault="00CA5FEA" w:rsidP="00CA5FEA">
            <w:pPr>
              <w:jc w:val="center"/>
              <w:rPr>
                <w:sz w:val="24"/>
                <w:szCs w:val="24"/>
                <w:lang w:eastAsia="en-US"/>
              </w:rPr>
            </w:pPr>
            <w:r w:rsidRPr="00A74A7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9" w:type="pct"/>
          </w:tcPr>
          <w:p w:rsidR="00CA5FEA" w:rsidRPr="003E4912" w:rsidRDefault="00CA5FEA" w:rsidP="00CA5FEA">
            <w:pPr>
              <w:jc w:val="both"/>
              <w:rPr>
                <w:sz w:val="22"/>
                <w:szCs w:val="22"/>
                <w:lang w:eastAsia="en-US"/>
              </w:rPr>
            </w:pPr>
            <w:r w:rsidRPr="003E4912">
              <w:rPr>
                <w:sz w:val="22"/>
                <w:szCs w:val="22"/>
                <w:lang w:eastAsia="en-US"/>
              </w:rPr>
              <w:t>Услуга должна давать кл</w:t>
            </w:r>
            <w:r w:rsidRPr="003E4912">
              <w:rPr>
                <w:sz w:val="22"/>
                <w:szCs w:val="22"/>
                <w:lang w:eastAsia="en-US"/>
              </w:rPr>
              <w:t>и</w:t>
            </w:r>
            <w:r w:rsidRPr="003E4912">
              <w:rPr>
                <w:sz w:val="22"/>
                <w:szCs w:val="22"/>
                <w:lang w:eastAsia="en-US"/>
              </w:rPr>
              <w:t>ентам полное представление об интересующих их зак</w:t>
            </w:r>
            <w:r w:rsidRPr="003E4912">
              <w:rPr>
                <w:sz w:val="22"/>
                <w:szCs w:val="22"/>
                <w:lang w:eastAsia="en-US"/>
              </w:rPr>
              <w:t>о</w:t>
            </w:r>
            <w:r w:rsidRPr="003E4912">
              <w:rPr>
                <w:sz w:val="22"/>
                <w:szCs w:val="22"/>
                <w:lang w:eastAsia="en-US"/>
              </w:rPr>
              <w:t>нодательных актах и правах в затрагиваемых вопросах, оказывать клиентам нео</w:t>
            </w:r>
            <w:r w:rsidRPr="003E4912">
              <w:rPr>
                <w:sz w:val="22"/>
                <w:szCs w:val="22"/>
                <w:lang w:eastAsia="en-US"/>
              </w:rPr>
              <w:t>б</w:t>
            </w:r>
            <w:r w:rsidRPr="003E4912">
              <w:rPr>
                <w:sz w:val="22"/>
                <w:szCs w:val="22"/>
                <w:lang w:eastAsia="en-US"/>
              </w:rPr>
              <w:t>ходимую помощь в подг</w:t>
            </w:r>
            <w:r w:rsidRPr="003E4912">
              <w:rPr>
                <w:sz w:val="22"/>
                <w:szCs w:val="22"/>
                <w:lang w:eastAsia="en-US"/>
              </w:rPr>
              <w:t>о</w:t>
            </w:r>
            <w:r w:rsidRPr="003E4912">
              <w:rPr>
                <w:sz w:val="22"/>
                <w:szCs w:val="22"/>
                <w:lang w:eastAsia="en-US"/>
              </w:rPr>
              <w:t>товке и направлении соо</w:t>
            </w:r>
            <w:r w:rsidRPr="003E4912">
              <w:rPr>
                <w:sz w:val="22"/>
                <w:szCs w:val="22"/>
                <w:lang w:eastAsia="en-US"/>
              </w:rPr>
              <w:t>т</w:t>
            </w:r>
            <w:r w:rsidRPr="003E4912">
              <w:rPr>
                <w:sz w:val="22"/>
                <w:szCs w:val="22"/>
                <w:lang w:eastAsia="en-US"/>
              </w:rPr>
              <w:t>ветствующим адресатам документов (заявлений, ж</w:t>
            </w:r>
            <w:r w:rsidRPr="003E4912">
              <w:rPr>
                <w:sz w:val="22"/>
                <w:szCs w:val="22"/>
                <w:lang w:eastAsia="en-US"/>
              </w:rPr>
              <w:t>а</w:t>
            </w:r>
            <w:r w:rsidRPr="003E4912">
              <w:rPr>
                <w:sz w:val="22"/>
                <w:szCs w:val="22"/>
                <w:lang w:eastAsia="en-US"/>
              </w:rPr>
              <w:t>лоб, справок), необходимых для практического решения этих вопросов</w:t>
            </w:r>
          </w:p>
        </w:tc>
      </w:tr>
      <w:tr w:rsidR="00F82A07" w:rsidRPr="00A34BC0" w:rsidTr="003E4912">
        <w:tblPrEx>
          <w:tblLook w:val="0000" w:firstRow="0" w:lastRow="0" w:firstColumn="0" w:lastColumn="0" w:noHBand="0" w:noVBand="0"/>
        </w:tblPrEx>
        <w:trPr>
          <w:trHeight w:val="3529"/>
        </w:trPr>
        <w:tc>
          <w:tcPr>
            <w:tcW w:w="364" w:type="pct"/>
            <w:gridSpan w:val="2"/>
          </w:tcPr>
          <w:p w:rsidR="00F82A07" w:rsidRDefault="00F82A07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1779" w:type="pct"/>
          </w:tcPr>
          <w:p w:rsidR="00F82A07" w:rsidRDefault="00F82A07" w:rsidP="00CA5FEA">
            <w:pPr>
              <w:ind w:right="-119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Оказание помощи в консультиров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нии по социально – правовым 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просам (гражданское, жилищное, семейное, трудовое, пенсионное,</w:t>
            </w:r>
            <w:proofErr w:type="gramEnd"/>
          </w:p>
          <w:p w:rsidR="00F82A07" w:rsidRDefault="00F82A07" w:rsidP="00F82A07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уголовное законодательство, права детей, женщин, отцов, инвалидов и другое)</w:t>
            </w:r>
          </w:p>
        </w:tc>
        <w:tc>
          <w:tcPr>
            <w:tcW w:w="801" w:type="pct"/>
          </w:tcPr>
          <w:p w:rsidR="00F82A07" w:rsidRPr="003E4912" w:rsidRDefault="00F82A07" w:rsidP="00CA5FEA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3E4912">
              <w:rPr>
                <w:sz w:val="22"/>
                <w:szCs w:val="22"/>
                <w:lang w:eastAsia="en-US"/>
              </w:rPr>
              <w:t>в течение п</w:t>
            </w:r>
            <w:r w:rsidRPr="003E4912">
              <w:rPr>
                <w:sz w:val="22"/>
                <w:szCs w:val="22"/>
                <w:lang w:eastAsia="en-US"/>
              </w:rPr>
              <w:t>е</w:t>
            </w:r>
            <w:r w:rsidRPr="003E4912">
              <w:rPr>
                <w:sz w:val="22"/>
                <w:szCs w:val="22"/>
                <w:lang w:eastAsia="en-US"/>
              </w:rPr>
              <w:t>риода обсл</w:t>
            </w:r>
            <w:r w:rsidRPr="003E4912">
              <w:rPr>
                <w:sz w:val="22"/>
                <w:szCs w:val="22"/>
                <w:lang w:eastAsia="en-US"/>
              </w:rPr>
              <w:t>у</w:t>
            </w:r>
            <w:r w:rsidRPr="003E4912">
              <w:rPr>
                <w:sz w:val="22"/>
                <w:szCs w:val="22"/>
                <w:lang w:eastAsia="en-US"/>
              </w:rPr>
              <w:t>живания (по</w:t>
            </w:r>
            <w:proofErr w:type="gramEnd"/>
          </w:p>
          <w:p w:rsidR="00F82A07" w:rsidRPr="003E4912" w:rsidRDefault="00F82A07" w:rsidP="00CA5FEA">
            <w:pPr>
              <w:rPr>
                <w:sz w:val="22"/>
                <w:szCs w:val="22"/>
                <w:lang w:eastAsia="en-US"/>
              </w:rPr>
            </w:pPr>
            <w:r w:rsidRPr="003E4912">
              <w:rPr>
                <w:sz w:val="22"/>
                <w:szCs w:val="22"/>
                <w:lang w:eastAsia="en-US"/>
              </w:rPr>
              <w:t>мере необх</w:t>
            </w:r>
            <w:r w:rsidRPr="003E4912">
              <w:rPr>
                <w:sz w:val="22"/>
                <w:szCs w:val="22"/>
                <w:lang w:eastAsia="en-US"/>
              </w:rPr>
              <w:t>о</w:t>
            </w:r>
            <w:r w:rsidRPr="003E4912">
              <w:rPr>
                <w:sz w:val="22"/>
                <w:szCs w:val="22"/>
                <w:lang w:eastAsia="en-US"/>
              </w:rPr>
              <w:t>димости)</w:t>
            </w:r>
          </w:p>
        </w:tc>
        <w:tc>
          <w:tcPr>
            <w:tcW w:w="587" w:type="pct"/>
          </w:tcPr>
          <w:p w:rsidR="00F82A07" w:rsidRPr="00A74A7B" w:rsidRDefault="00F82A07" w:rsidP="00CA5FEA">
            <w:pPr>
              <w:jc w:val="center"/>
              <w:rPr>
                <w:sz w:val="24"/>
                <w:szCs w:val="24"/>
                <w:lang w:eastAsia="en-US"/>
              </w:rPr>
            </w:pPr>
            <w:r w:rsidRPr="00A74A7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9" w:type="pct"/>
          </w:tcPr>
          <w:p w:rsidR="00F82A07" w:rsidRPr="003E4912" w:rsidRDefault="00F82A07" w:rsidP="00CA5FEA">
            <w:pPr>
              <w:jc w:val="both"/>
              <w:rPr>
                <w:sz w:val="22"/>
                <w:szCs w:val="22"/>
                <w:lang w:eastAsia="en-US"/>
              </w:rPr>
            </w:pPr>
            <w:r w:rsidRPr="003E4912">
              <w:rPr>
                <w:sz w:val="22"/>
                <w:szCs w:val="22"/>
                <w:lang w:eastAsia="en-US"/>
              </w:rPr>
              <w:t>Услуга должна давать кл</w:t>
            </w:r>
            <w:r w:rsidRPr="003E4912">
              <w:rPr>
                <w:sz w:val="22"/>
                <w:szCs w:val="22"/>
                <w:lang w:eastAsia="en-US"/>
              </w:rPr>
              <w:t>и</w:t>
            </w:r>
            <w:r w:rsidRPr="003E4912">
              <w:rPr>
                <w:sz w:val="22"/>
                <w:szCs w:val="22"/>
                <w:lang w:eastAsia="en-US"/>
              </w:rPr>
              <w:t>ентам полное представление об интересующих их зак</w:t>
            </w:r>
            <w:r w:rsidRPr="003E4912">
              <w:rPr>
                <w:sz w:val="22"/>
                <w:szCs w:val="22"/>
                <w:lang w:eastAsia="en-US"/>
              </w:rPr>
              <w:t>о</w:t>
            </w:r>
            <w:r w:rsidRPr="003E4912">
              <w:rPr>
                <w:sz w:val="22"/>
                <w:szCs w:val="22"/>
                <w:lang w:eastAsia="en-US"/>
              </w:rPr>
              <w:t>нодательных актах и</w:t>
            </w:r>
          </w:p>
          <w:p w:rsidR="00F82A07" w:rsidRPr="003E4912" w:rsidRDefault="00F82A07" w:rsidP="00CA5FEA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3E4912">
              <w:rPr>
                <w:sz w:val="22"/>
                <w:szCs w:val="22"/>
                <w:lang w:eastAsia="en-US"/>
              </w:rPr>
              <w:t>правах</w:t>
            </w:r>
            <w:proofErr w:type="gramEnd"/>
            <w:r w:rsidRPr="003E4912">
              <w:rPr>
                <w:sz w:val="22"/>
                <w:szCs w:val="22"/>
                <w:lang w:eastAsia="en-US"/>
              </w:rPr>
              <w:t xml:space="preserve"> в затрагиваемых в</w:t>
            </w:r>
            <w:r w:rsidRPr="003E4912">
              <w:rPr>
                <w:sz w:val="22"/>
                <w:szCs w:val="22"/>
                <w:lang w:eastAsia="en-US"/>
              </w:rPr>
              <w:t>о</w:t>
            </w:r>
            <w:r w:rsidRPr="003E4912">
              <w:rPr>
                <w:sz w:val="22"/>
                <w:szCs w:val="22"/>
                <w:lang w:eastAsia="en-US"/>
              </w:rPr>
              <w:t>просах, оказывать клиентам необходимую помощь в подготовке и направлении соответствующим адрес</w:t>
            </w:r>
            <w:r w:rsidRPr="003E4912">
              <w:rPr>
                <w:sz w:val="22"/>
                <w:szCs w:val="22"/>
                <w:lang w:eastAsia="en-US"/>
              </w:rPr>
              <w:t>а</w:t>
            </w:r>
            <w:r w:rsidRPr="003E4912">
              <w:rPr>
                <w:sz w:val="22"/>
                <w:szCs w:val="22"/>
                <w:lang w:eastAsia="en-US"/>
              </w:rPr>
              <w:t>там документов (заявлений, жалоб, справок), необход</w:t>
            </w:r>
            <w:r w:rsidRPr="003E4912">
              <w:rPr>
                <w:sz w:val="22"/>
                <w:szCs w:val="22"/>
                <w:lang w:eastAsia="en-US"/>
              </w:rPr>
              <w:t>и</w:t>
            </w:r>
            <w:r w:rsidRPr="003E4912">
              <w:rPr>
                <w:sz w:val="22"/>
                <w:szCs w:val="22"/>
                <w:lang w:eastAsia="en-US"/>
              </w:rPr>
              <w:t>мых для практического р</w:t>
            </w:r>
            <w:r w:rsidRPr="003E4912">
              <w:rPr>
                <w:sz w:val="22"/>
                <w:szCs w:val="22"/>
                <w:lang w:eastAsia="en-US"/>
              </w:rPr>
              <w:t>е</w:t>
            </w:r>
            <w:r w:rsidRPr="003E4912">
              <w:rPr>
                <w:sz w:val="22"/>
                <w:szCs w:val="22"/>
                <w:lang w:eastAsia="en-US"/>
              </w:rPr>
              <w:t>шения этих вопросов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</w:tcPr>
          <w:p w:rsidR="00CA5FEA" w:rsidRPr="002B4274" w:rsidRDefault="00CA5FEA" w:rsidP="00CA5FEA">
            <w:pPr>
              <w:pStyle w:val="af4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2B4274">
              <w:rPr>
                <w:b/>
                <w:sz w:val="22"/>
                <w:szCs w:val="22"/>
              </w:rPr>
              <w:t>5. Социально –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4274">
              <w:rPr>
                <w:b/>
                <w:sz w:val="22"/>
                <w:szCs w:val="22"/>
              </w:rPr>
              <w:t>психологические услуги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1779" w:type="pct"/>
          </w:tcPr>
          <w:p w:rsidR="00CA5FEA" w:rsidRDefault="00CA5FEA" w:rsidP="00F82A07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Социально-психологическое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сультирование, в том числе по 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просам внутрисемейных отнош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ний, оказание психологической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мощи, </w:t>
            </w:r>
            <w:r w:rsidR="00F82A07"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t>бесед, выслуш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вание, подбадривание, мотивация к активности, психологическая по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держка жизненного тонуса получ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телей социальных услуг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риода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живания (по необходим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сти)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A34BC0" w:rsidRDefault="00CA5FEA" w:rsidP="00CA5FEA">
            <w:pPr>
              <w:pStyle w:val="af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34BC0">
              <w:rPr>
                <w:sz w:val="22"/>
                <w:szCs w:val="22"/>
              </w:rPr>
              <w:t>Услуга предусматривает консультирование на осн</w:t>
            </w:r>
            <w:r w:rsidRPr="00A34BC0">
              <w:rPr>
                <w:sz w:val="22"/>
                <w:szCs w:val="22"/>
              </w:rPr>
              <w:t>о</w:t>
            </w:r>
            <w:r w:rsidRPr="00A34BC0">
              <w:rPr>
                <w:sz w:val="22"/>
                <w:szCs w:val="22"/>
              </w:rPr>
              <w:t>ве</w:t>
            </w:r>
            <w:r>
              <w:rPr>
                <w:sz w:val="22"/>
                <w:szCs w:val="22"/>
              </w:rPr>
              <w:t>,</w:t>
            </w:r>
            <w:r w:rsidRPr="00A34BC0">
              <w:rPr>
                <w:sz w:val="22"/>
                <w:szCs w:val="22"/>
              </w:rPr>
              <w:t xml:space="preserve"> полученной от получ</w:t>
            </w:r>
            <w:r w:rsidRPr="00A34BC0">
              <w:rPr>
                <w:sz w:val="22"/>
                <w:szCs w:val="22"/>
              </w:rPr>
              <w:t>а</w:t>
            </w:r>
            <w:r w:rsidRPr="00A34BC0">
              <w:rPr>
                <w:sz w:val="22"/>
                <w:szCs w:val="22"/>
              </w:rPr>
              <w:t>теля социальных услуг и</w:t>
            </w:r>
            <w:r w:rsidRPr="00A34BC0">
              <w:rPr>
                <w:sz w:val="22"/>
                <w:szCs w:val="22"/>
              </w:rPr>
              <w:t>н</w:t>
            </w:r>
            <w:r w:rsidRPr="00A34BC0">
              <w:rPr>
                <w:sz w:val="22"/>
                <w:szCs w:val="22"/>
              </w:rPr>
              <w:t>формации и обсуждение с ним возникших социально-психологических проблем помочь ему раскрыть и м</w:t>
            </w:r>
            <w:r w:rsidRPr="00A34BC0">
              <w:rPr>
                <w:sz w:val="22"/>
                <w:szCs w:val="22"/>
              </w:rPr>
              <w:t>о</w:t>
            </w:r>
            <w:r w:rsidRPr="00A34BC0">
              <w:rPr>
                <w:sz w:val="22"/>
                <w:szCs w:val="22"/>
              </w:rPr>
              <w:t>билизовать внутренние р</w:t>
            </w:r>
            <w:r w:rsidRPr="00A34BC0">
              <w:rPr>
                <w:sz w:val="22"/>
                <w:szCs w:val="22"/>
              </w:rPr>
              <w:t>е</w:t>
            </w:r>
            <w:r w:rsidRPr="00A34BC0">
              <w:rPr>
                <w:sz w:val="22"/>
                <w:szCs w:val="22"/>
              </w:rPr>
              <w:t>сурсы и решить эти пробл</w:t>
            </w:r>
            <w:r w:rsidRPr="00A34BC0">
              <w:rPr>
                <w:sz w:val="22"/>
                <w:szCs w:val="22"/>
              </w:rPr>
              <w:t>е</w:t>
            </w:r>
            <w:r w:rsidRPr="00A34BC0">
              <w:rPr>
                <w:sz w:val="22"/>
                <w:szCs w:val="22"/>
              </w:rPr>
              <w:t>мы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-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69" w:type="pct"/>
          </w:tcPr>
          <w:p w:rsidR="00CA5FEA" w:rsidRPr="00A34BC0" w:rsidRDefault="00CA5FEA" w:rsidP="00CA5FEA">
            <w:pPr>
              <w:pStyle w:val="af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A5FEA" w:rsidRPr="00A34BC0" w:rsidTr="003B67B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</w:tcPr>
          <w:p w:rsidR="00CA5FEA" w:rsidRDefault="00CA5FEA" w:rsidP="00CA5FEA">
            <w:pPr>
              <w:pStyle w:val="af4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Перечень социальных услуг, предоставляемых получателям социальных услуг в стационарной форме социального обслуживания при временном проживании </w:t>
            </w:r>
          </w:p>
          <w:p w:rsidR="00CA5FEA" w:rsidRPr="00A34BC0" w:rsidRDefault="00CA5FEA" w:rsidP="00CA5FEA">
            <w:pPr>
              <w:pStyle w:val="af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(центр социальной адаптации для лиц без определенного места жительства и занятий)</w:t>
            </w:r>
          </w:p>
        </w:tc>
      </w:tr>
      <w:tr w:rsidR="00CA5FEA" w:rsidRPr="00AE0BAF" w:rsidTr="003B67B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</w:tcPr>
          <w:p w:rsidR="00CA5FEA" w:rsidRPr="00AE0BAF" w:rsidRDefault="00CA5FEA" w:rsidP="00CA5FE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AE0BAF">
              <w:rPr>
                <w:b/>
                <w:sz w:val="22"/>
                <w:szCs w:val="22"/>
              </w:rPr>
              <w:t>. Социально-</w:t>
            </w:r>
            <w:r>
              <w:rPr>
                <w:b/>
                <w:sz w:val="22"/>
                <w:szCs w:val="22"/>
              </w:rPr>
              <w:t xml:space="preserve">бытовые </w:t>
            </w:r>
            <w:r w:rsidRPr="00AE0BAF">
              <w:rPr>
                <w:b/>
                <w:sz w:val="22"/>
                <w:szCs w:val="22"/>
              </w:rPr>
              <w:t>услуги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помощи в предоставл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нии транспорта при необходим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сти перевоза получателей соц</w:t>
            </w:r>
            <w:r>
              <w:rPr>
                <w:iCs/>
                <w:sz w:val="22"/>
                <w:szCs w:val="22"/>
              </w:rPr>
              <w:t>и</w:t>
            </w:r>
            <w:r>
              <w:rPr>
                <w:iCs/>
                <w:sz w:val="22"/>
                <w:szCs w:val="22"/>
              </w:rPr>
              <w:t>альных услуг в стационарные учреждения социального обсл</w:t>
            </w:r>
            <w:r>
              <w:rPr>
                <w:iCs/>
                <w:sz w:val="22"/>
                <w:szCs w:val="22"/>
              </w:rPr>
              <w:t>у</w:t>
            </w:r>
            <w:r>
              <w:rPr>
                <w:iCs/>
                <w:sz w:val="22"/>
                <w:szCs w:val="22"/>
              </w:rPr>
              <w:t>живания, в учреждения для леч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 xml:space="preserve">ния, если по состоянию здоровья </w:t>
            </w:r>
            <w:r>
              <w:rPr>
                <w:iCs/>
                <w:sz w:val="22"/>
                <w:szCs w:val="22"/>
              </w:rPr>
              <w:lastRenderedPageBreak/>
              <w:t>или условиям им противопоказано пользование общественным транспортом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течение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риода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живания (по необходим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сти)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E5296C" w:rsidRDefault="00CA5FEA" w:rsidP="00CA5FEA">
            <w:pPr>
              <w:jc w:val="both"/>
              <w:rPr>
                <w:sz w:val="22"/>
                <w:szCs w:val="22"/>
              </w:rPr>
            </w:pPr>
            <w:r w:rsidRPr="00E5296C">
              <w:rPr>
                <w:sz w:val="22"/>
                <w:szCs w:val="22"/>
              </w:rPr>
              <w:t>Услугой предусматрив</w:t>
            </w:r>
            <w:r w:rsidRPr="00E5296C">
              <w:rPr>
                <w:sz w:val="22"/>
                <w:szCs w:val="22"/>
              </w:rPr>
              <w:t>а</w:t>
            </w:r>
            <w:r w:rsidRPr="00E5296C">
              <w:rPr>
                <w:sz w:val="22"/>
                <w:szCs w:val="22"/>
              </w:rPr>
              <w:t>ется Оказание помощи в пред</w:t>
            </w:r>
            <w:r w:rsidRPr="00E5296C">
              <w:rPr>
                <w:sz w:val="22"/>
                <w:szCs w:val="22"/>
              </w:rPr>
              <w:t>о</w:t>
            </w:r>
            <w:r w:rsidRPr="00E5296C">
              <w:rPr>
                <w:sz w:val="22"/>
                <w:szCs w:val="22"/>
              </w:rPr>
              <w:t>ставлении тран</w:t>
            </w:r>
            <w:r w:rsidRPr="00E5296C">
              <w:rPr>
                <w:sz w:val="22"/>
                <w:szCs w:val="22"/>
              </w:rPr>
              <w:t>с</w:t>
            </w:r>
            <w:r w:rsidRPr="00E5296C">
              <w:rPr>
                <w:sz w:val="22"/>
                <w:szCs w:val="22"/>
              </w:rPr>
              <w:t>порта при необходимости перевоза получателя социальных услуг в стационарные учр</w:t>
            </w:r>
            <w:r w:rsidRPr="00E5296C">
              <w:rPr>
                <w:sz w:val="22"/>
                <w:szCs w:val="22"/>
              </w:rPr>
              <w:t>е</w:t>
            </w:r>
            <w:r w:rsidRPr="00E5296C">
              <w:rPr>
                <w:sz w:val="22"/>
                <w:szCs w:val="22"/>
              </w:rPr>
              <w:t>ждения социального обсл</w:t>
            </w:r>
            <w:r w:rsidRPr="00E5296C">
              <w:rPr>
                <w:sz w:val="22"/>
                <w:szCs w:val="22"/>
              </w:rPr>
              <w:t>у</w:t>
            </w:r>
            <w:r w:rsidRPr="00E5296C">
              <w:rPr>
                <w:sz w:val="22"/>
                <w:szCs w:val="22"/>
              </w:rPr>
              <w:lastRenderedPageBreak/>
              <w:t>живания, в учреждения для лечения, если по состоянию здоровья или условиям пр</w:t>
            </w:r>
            <w:r w:rsidRPr="00E5296C">
              <w:rPr>
                <w:sz w:val="22"/>
                <w:szCs w:val="22"/>
              </w:rPr>
              <w:t>е</w:t>
            </w:r>
            <w:r w:rsidRPr="00E5296C">
              <w:rPr>
                <w:sz w:val="22"/>
                <w:szCs w:val="22"/>
              </w:rPr>
              <w:t>бывания им противопоказ</w:t>
            </w:r>
            <w:r w:rsidRPr="00E5296C">
              <w:rPr>
                <w:sz w:val="22"/>
                <w:szCs w:val="22"/>
              </w:rPr>
              <w:t>а</w:t>
            </w:r>
            <w:r w:rsidRPr="00E5296C">
              <w:rPr>
                <w:sz w:val="22"/>
                <w:szCs w:val="22"/>
              </w:rPr>
              <w:t>но пользование обществе</w:t>
            </w:r>
            <w:r w:rsidRPr="00E5296C">
              <w:rPr>
                <w:sz w:val="22"/>
                <w:szCs w:val="22"/>
              </w:rPr>
              <w:t>н</w:t>
            </w:r>
            <w:r w:rsidRPr="00E5296C">
              <w:rPr>
                <w:sz w:val="22"/>
                <w:szCs w:val="22"/>
              </w:rPr>
              <w:t>ным транспортом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1779" w:type="pct"/>
          </w:tcPr>
          <w:p w:rsidR="00CA5FEA" w:rsidRDefault="00CA5FEA" w:rsidP="00687A1E">
            <w:pPr>
              <w:ind w:right="32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Предоставление площади жилых помещений согласно утвержде</w:t>
            </w:r>
            <w:r>
              <w:rPr>
                <w:iCs/>
                <w:sz w:val="22"/>
                <w:szCs w:val="22"/>
              </w:rPr>
              <w:t>н</w:t>
            </w:r>
            <w:r>
              <w:rPr>
                <w:iCs/>
                <w:sz w:val="22"/>
                <w:szCs w:val="22"/>
              </w:rPr>
              <w:t>ным нормативам</w:t>
            </w:r>
          </w:p>
        </w:tc>
        <w:tc>
          <w:tcPr>
            <w:tcW w:w="801" w:type="pct"/>
            <w:vMerge w:val="restar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риода </w:t>
            </w:r>
          </w:p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обслужива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E5296C" w:rsidRDefault="00CA5FEA" w:rsidP="00CA5FEA">
            <w:pPr>
              <w:jc w:val="both"/>
              <w:rPr>
                <w:sz w:val="22"/>
                <w:szCs w:val="22"/>
              </w:rPr>
            </w:pPr>
            <w:r w:rsidRPr="00E5296C">
              <w:rPr>
                <w:sz w:val="22"/>
                <w:szCs w:val="22"/>
              </w:rPr>
              <w:t>Услуга предусматривает предоставление жилой площади, согласно утве</w:t>
            </w:r>
            <w:r w:rsidRPr="00E5296C">
              <w:rPr>
                <w:sz w:val="22"/>
                <w:szCs w:val="22"/>
              </w:rPr>
              <w:t>р</w:t>
            </w:r>
            <w:r w:rsidRPr="00E5296C">
              <w:rPr>
                <w:sz w:val="22"/>
                <w:szCs w:val="22"/>
              </w:rPr>
              <w:t>жденному норм</w:t>
            </w:r>
            <w:r w:rsidRPr="00E5296C">
              <w:rPr>
                <w:sz w:val="22"/>
                <w:szCs w:val="22"/>
              </w:rPr>
              <w:t>а</w:t>
            </w:r>
            <w:r w:rsidRPr="00E5296C">
              <w:rPr>
                <w:sz w:val="22"/>
                <w:szCs w:val="22"/>
              </w:rPr>
              <w:t>тивному акту уполномоченного о</w:t>
            </w:r>
            <w:r w:rsidRPr="00E5296C">
              <w:rPr>
                <w:sz w:val="22"/>
                <w:szCs w:val="22"/>
              </w:rPr>
              <w:t>р</w:t>
            </w:r>
            <w:r w:rsidRPr="00E5296C">
              <w:rPr>
                <w:sz w:val="22"/>
                <w:szCs w:val="22"/>
              </w:rPr>
              <w:t>гана Красн</w:t>
            </w:r>
            <w:r w:rsidRPr="00E5296C">
              <w:rPr>
                <w:sz w:val="22"/>
                <w:szCs w:val="22"/>
              </w:rPr>
              <w:t>о</w:t>
            </w:r>
            <w:r w:rsidRPr="00E5296C">
              <w:rPr>
                <w:sz w:val="22"/>
                <w:szCs w:val="22"/>
              </w:rPr>
              <w:t>дарского края в сфере социального обсл</w:t>
            </w:r>
            <w:r w:rsidRPr="00E5296C">
              <w:rPr>
                <w:sz w:val="22"/>
                <w:szCs w:val="22"/>
              </w:rPr>
              <w:t>у</w:t>
            </w:r>
            <w:r w:rsidRPr="00E5296C">
              <w:rPr>
                <w:sz w:val="22"/>
                <w:szCs w:val="22"/>
              </w:rPr>
              <w:t>живания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Предоставление в пользование мебели согласно утвержденным нормативам</w:t>
            </w:r>
          </w:p>
        </w:tc>
        <w:tc>
          <w:tcPr>
            <w:tcW w:w="801" w:type="pct"/>
            <w:vMerge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E5296C" w:rsidRDefault="00CA5FEA" w:rsidP="00CA5FEA">
            <w:pPr>
              <w:jc w:val="both"/>
              <w:rPr>
                <w:sz w:val="22"/>
                <w:szCs w:val="22"/>
              </w:rPr>
            </w:pPr>
            <w:r w:rsidRPr="00E5296C">
              <w:rPr>
                <w:sz w:val="22"/>
                <w:szCs w:val="22"/>
              </w:rPr>
              <w:t>Услуга предусматривает предоставление мебели с</w:t>
            </w:r>
            <w:r w:rsidRPr="00E5296C">
              <w:rPr>
                <w:sz w:val="22"/>
                <w:szCs w:val="22"/>
              </w:rPr>
              <w:t>о</w:t>
            </w:r>
            <w:r w:rsidRPr="00E5296C">
              <w:rPr>
                <w:sz w:val="22"/>
                <w:szCs w:val="22"/>
              </w:rPr>
              <w:t>гласно утвержденному но</w:t>
            </w:r>
            <w:r w:rsidRPr="00E5296C">
              <w:rPr>
                <w:sz w:val="22"/>
                <w:szCs w:val="22"/>
              </w:rPr>
              <w:t>р</w:t>
            </w:r>
            <w:r w:rsidRPr="00E5296C">
              <w:rPr>
                <w:sz w:val="22"/>
                <w:szCs w:val="22"/>
              </w:rPr>
              <w:t>мативному акту уполном</w:t>
            </w:r>
            <w:r w:rsidRPr="00E5296C">
              <w:rPr>
                <w:sz w:val="22"/>
                <w:szCs w:val="22"/>
              </w:rPr>
              <w:t>о</w:t>
            </w:r>
            <w:r w:rsidRPr="00E5296C">
              <w:rPr>
                <w:sz w:val="22"/>
                <w:szCs w:val="22"/>
              </w:rPr>
              <w:t>ченного органа Краснода</w:t>
            </w:r>
            <w:r w:rsidRPr="00E5296C">
              <w:rPr>
                <w:sz w:val="22"/>
                <w:szCs w:val="22"/>
              </w:rPr>
              <w:t>р</w:t>
            </w:r>
            <w:r w:rsidRPr="00E5296C">
              <w:rPr>
                <w:sz w:val="22"/>
                <w:szCs w:val="22"/>
              </w:rPr>
              <w:t>ского края в сфере социал</w:t>
            </w:r>
            <w:r w:rsidRPr="00E5296C">
              <w:rPr>
                <w:sz w:val="22"/>
                <w:szCs w:val="22"/>
              </w:rPr>
              <w:t>ь</w:t>
            </w:r>
            <w:r w:rsidRPr="00E5296C">
              <w:rPr>
                <w:sz w:val="22"/>
                <w:szCs w:val="22"/>
              </w:rPr>
              <w:t>ного о</w:t>
            </w:r>
            <w:r w:rsidRPr="00E5296C">
              <w:rPr>
                <w:sz w:val="22"/>
                <w:szCs w:val="22"/>
              </w:rPr>
              <w:t>б</w:t>
            </w:r>
            <w:r w:rsidRPr="00E5296C">
              <w:rPr>
                <w:sz w:val="22"/>
                <w:szCs w:val="22"/>
              </w:rPr>
              <w:t>служивания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Обеспечение питания согласно утвержденным нормативам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69" w:type="pct"/>
          </w:tcPr>
          <w:p w:rsidR="00CA5FEA" w:rsidRPr="00E5296C" w:rsidRDefault="00CA5FEA" w:rsidP="00CA5FEA">
            <w:pPr>
              <w:jc w:val="both"/>
              <w:rPr>
                <w:sz w:val="22"/>
                <w:szCs w:val="22"/>
              </w:rPr>
            </w:pPr>
            <w:r w:rsidRPr="00E5296C">
              <w:rPr>
                <w:sz w:val="22"/>
                <w:szCs w:val="22"/>
              </w:rPr>
              <w:t>Услуга включает в себя обеспечение питанием, с</w:t>
            </w:r>
            <w:r w:rsidRPr="00E5296C">
              <w:rPr>
                <w:sz w:val="22"/>
                <w:szCs w:val="22"/>
              </w:rPr>
              <w:t>о</w:t>
            </w:r>
            <w:r w:rsidRPr="00E5296C">
              <w:rPr>
                <w:sz w:val="22"/>
                <w:szCs w:val="22"/>
              </w:rPr>
              <w:t>гласно утвержденному но</w:t>
            </w:r>
            <w:r w:rsidRPr="00E5296C">
              <w:rPr>
                <w:sz w:val="22"/>
                <w:szCs w:val="22"/>
              </w:rPr>
              <w:t>р</w:t>
            </w:r>
            <w:r w:rsidRPr="00E5296C">
              <w:rPr>
                <w:sz w:val="22"/>
                <w:szCs w:val="22"/>
              </w:rPr>
              <w:t>мативному акту уполном</w:t>
            </w:r>
            <w:r w:rsidRPr="00E5296C">
              <w:rPr>
                <w:sz w:val="22"/>
                <w:szCs w:val="22"/>
              </w:rPr>
              <w:t>о</w:t>
            </w:r>
            <w:r w:rsidRPr="00E5296C">
              <w:rPr>
                <w:sz w:val="22"/>
                <w:szCs w:val="22"/>
              </w:rPr>
              <w:t>ченного органа Краснода</w:t>
            </w:r>
            <w:r w:rsidRPr="00E5296C">
              <w:rPr>
                <w:sz w:val="22"/>
                <w:szCs w:val="22"/>
              </w:rPr>
              <w:t>р</w:t>
            </w:r>
            <w:r w:rsidRPr="00E5296C">
              <w:rPr>
                <w:sz w:val="22"/>
                <w:szCs w:val="22"/>
              </w:rPr>
              <w:t>ского края в сфере социал</w:t>
            </w:r>
            <w:r w:rsidRPr="00E5296C">
              <w:rPr>
                <w:sz w:val="22"/>
                <w:szCs w:val="22"/>
              </w:rPr>
              <w:t>ь</w:t>
            </w:r>
            <w:r w:rsidRPr="00E5296C">
              <w:rPr>
                <w:sz w:val="22"/>
                <w:szCs w:val="22"/>
              </w:rPr>
              <w:t>ного о</w:t>
            </w:r>
            <w:r w:rsidRPr="00E5296C">
              <w:rPr>
                <w:sz w:val="22"/>
                <w:szCs w:val="22"/>
              </w:rPr>
              <w:t>б</w:t>
            </w:r>
            <w:r w:rsidRPr="00E5296C">
              <w:rPr>
                <w:sz w:val="22"/>
                <w:szCs w:val="22"/>
              </w:rPr>
              <w:t>служивания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Обеспечение мягким инвентарем (одежда, обувь, нательное белье и постельные принадлежности) с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гласно утвержденным нормативам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неделю (либо по мере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грязнения)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E5296C" w:rsidRDefault="00CA5FEA" w:rsidP="00CA5FEA">
            <w:pPr>
              <w:jc w:val="both"/>
              <w:rPr>
                <w:sz w:val="22"/>
                <w:szCs w:val="22"/>
              </w:rPr>
            </w:pPr>
            <w:r w:rsidRPr="00E5296C">
              <w:rPr>
                <w:sz w:val="22"/>
                <w:szCs w:val="22"/>
              </w:rPr>
              <w:t>Услуга включает в себя обеспечение мягким инве</w:t>
            </w:r>
            <w:r w:rsidRPr="00E5296C">
              <w:rPr>
                <w:sz w:val="22"/>
                <w:szCs w:val="22"/>
              </w:rPr>
              <w:t>н</w:t>
            </w:r>
            <w:r w:rsidRPr="00E5296C">
              <w:rPr>
                <w:sz w:val="22"/>
                <w:szCs w:val="22"/>
              </w:rPr>
              <w:t>тарем (одежда, обуви, нательного белья и постел</w:t>
            </w:r>
            <w:r w:rsidRPr="00E5296C">
              <w:rPr>
                <w:sz w:val="22"/>
                <w:szCs w:val="22"/>
              </w:rPr>
              <w:t>ь</w:t>
            </w:r>
            <w:r w:rsidRPr="00E5296C">
              <w:rPr>
                <w:sz w:val="22"/>
                <w:szCs w:val="22"/>
              </w:rPr>
              <w:t>ных принадлежностей) с</w:t>
            </w:r>
            <w:r w:rsidRPr="00E5296C">
              <w:rPr>
                <w:sz w:val="22"/>
                <w:szCs w:val="22"/>
              </w:rPr>
              <w:t>о</w:t>
            </w:r>
            <w:r w:rsidRPr="00E5296C">
              <w:rPr>
                <w:sz w:val="22"/>
                <w:szCs w:val="22"/>
              </w:rPr>
              <w:t>гласно утвержденному но</w:t>
            </w:r>
            <w:r w:rsidRPr="00E5296C">
              <w:rPr>
                <w:sz w:val="22"/>
                <w:szCs w:val="22"/>
              </w:rPr>
              <w:t>р</w:t>
            </w:r>
            <w:r w:rsidRPr="00E5296C">
              <w:rPr>
                <w:sz w:val="22"/>
                <w:szCs w:val="22"/>
              </w:rPr>
              <w:t>мативному акту уполном</w:t>
            </w:r>
            <w:r w:rsidRPr="00E5296C">
              <w:rPr>
                <w:sz w:val="22"/>
                <w:szCs w:val="22"/>
              </w:rPr>
              <w:t>о</w:t>
            </w:r>
            <w:r w:rsidRPr="00E5296C">
              <w:rPr>
                <w:sz w:val="22"/>
                <w:szCs w:val="22"/>
              </w:rPr>
              <w:t>ченного органа Краснода</w:t>
            </w:r>
            <w:r w:rsidRPr="00E5296C">
              <w:rPr>
                <w:sz w:val="22"/>
                <w:szCs w:val="22"/>
              </w:rPr>
              <w:t>р</w:t>
            </w:r>
            <w:r w:rsidRPr="00E5296C">
              <w:rPr>
                <w:sz w:val="22"/>
                <w:szCs w:val="22"/>
              </w:rPr>
              <w:t>ского края в сфере социал</w:t>
            </w:r>
            <w:r w:rsidRPr="00E5296C">
              <w:rPr>
                <w:sz w:val="22"/>
                <w:szCs w:val="22"/>
              </w:rPr>
              <w:t>ь</w:t>
            </w:r>
            <w:r w:rsidRPr="00E5296C">
              <w:rPr>
                <w:sz w:val="22"/>
                <w:szCs w:val="22"/>
              </w:rPr>
              <w:t>ного обслуживания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Уборка жилых помещений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E5296C" w:rsidRDefault="00CA5FEA" w:rsidP="00CA5FEA">
            <w:pPr>
              <w:jc w:val="both"/>
              <w:rPr>
                <w:sz w:val="22"/>
                <w:szCs w:val="22"/>
              </w:rPr>
            </w:pPr>
            <w:r w:rsidRPr="00E5296C">
              <w:rPr>
                <w:sz w:val="22"/>
                <w:szCs w:val="22"/>
              </w:rPr>
              <w:t>Услуга включает в себя уборку жилых помещ</w:t>
            </w:r>
            <w:r w:rsidRPr="00E5296C">
              <w:rPr>
                <w:sz w:val="22"/>
                <w:szCs w:val="22"/>
              </w:rPr>
              <w:t>е</w:t>
            </w:r>
            <w:r w:rsidRPr="00E5296C">
              <w:rPr>
                <w:sz w:val="22"/>
                <w:szCs w:val="22"/>
              </w:rPr>
              <w:t>ний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Организация досуга и отдыха, в том числе обеспечение книгами, журналами, газетами, настольн</w:t>
            </w:r>
            <w:r>
              <w:rPr>
                <w:iCs/>
                <w:sz w:val="22"/>
                <w:szCs w:val="22"/>
              </w:rPr>
              <w:t>ы</w:t>
            </w:r>
            <w:r>
              <w:rPr>
                <w:iCs/>
                <w:sz w:val="22"/>
                <w:szCs w:val="22"/>
              </w:rPr>
              <w:t>ми играми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организацию досуга и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дыха, в том числе обеспеч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книгами, журналами, настольными играми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помощи в написании и прочтении писем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месяц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Написание под диктовку клиента различных пис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менных обращений и их отправка адресатам через почтовые ящики, чтение вслух полученной корр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спонденции 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rPr>
          <w:trHeight w:val="2034"/>
        </w:trPr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1.9</w:t>
            </w:r>
          </w:p>
        </w:tc>
        <w:tc>
          <w:tcPr>
            <w:tcW w:w="1779" w:type="pct"/>
          </w:tcPr>
          <w:p w:rsidR="00CA5FEA" w:rsidRDefault="00CA5FEA" w:rsidP="00687A1E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Оказание помощи в направлении в стационарные </w:t>
            </w:r>
            <w:r w:rsidR="00687A1E">
              <w:rPr>
                <w:iCs/>
                <w:sz w:val="22"/>
                <w:szCs w:val="22"/>
              </w:rPr>
              <w:t>организации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месяц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Услугой предусматривается информирование клиента о порядке направления учр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ждения социального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живания и оказания помощи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оформлении</w:t>
            </w:r>
            <w:proofErr w:type="gramEnd"/>
            <w:r>
              <w:rPr>
                <w:sz w:val="22"/>
                <w:szCs w:val="22"/>
              </w:rPr>
              <w:t xml:space="preserve"> документов и представлении их в соотве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ствующую организацию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</w:p>
        </w:tc>
        <w:tc>
          <w:tcPr>
            <w:tcW w:w="1779" w:type="pct"/>
          </w:tcPr>
          <w:p w:rsidR="00CA5FEA" w:rsidRDefault="00CA5FEA" w:rsidP="00687A1E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помощи в организации ритуальных услуг (при отсутств</w:t>
            </w:r>
            <w:proofErr w:type="gramStart"/>
            <w:r>
              <w:rPr>
                <w:iCs/>
                <w:sz w:val="22"/>
                <w:szCs w:val="22"/>
              </w:rPr>
              <w:t>ии у у</w:t>
            </w:r>
            <w:proofErr w:type="gramEnd"/>
            <w:r>
              <w:rPr>
                <w:iCs/>
                <w:sz w:val="22"/>
                <w:szCs w:val="22"/>
              </w:rPr>
              <w:t xml:space="preserve">мерших </w:t>
            </w:r>
            <w:r w:rsidR="00687A1E">
              <w:rPr>
                <w:iCs/>
                <w:sz w:val="22"/>
                <w:szCs w:val="22"/>
              </w:rPr>
              <w:t>получателей социал</w:t>
            </w:r>
            <w:r w:rsidR="00687A1E">
              <w:rPr>
                <w:iCs/>
                <w:sz w:val="22"/>
                <w:szCs w:val="22"/>
              </w:rPr>
              <w:t>ь</w:t>
            </w:r>
            <w:r w:rsidR="00687A1E">
              <w:rPr>
                <w:iCs/>
                <w:sz w:val="22"/>
                <w:szCs w:val="22"/>
              </w:rPr>
              <w:t xml:space="preserve">ных услуг </w:t>
            </w:r>
            <w:r>
              <w:rPr>
                <w:iCs/>
                <w:sz w:val="22"/>
                <w:szCs w:val="22"/>
              </w:rPr>
              <w:t xml:space="preserve">родственников или их нежелании заняться погребением) 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наступл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нии факта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Организация проведения мероприятий необходимых для организации похорон выполняются при отсу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ствии у умершего родстве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ников или нежелании их заняться погребением</w:t>
            </w:r>
            <w:proofErr w:type="gramEnd"/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</w:tcPr>
          <w:p w:rsidR="00CA5FEA" w:rsidRPr="001A3CEE" w:rsidRDefault="00CA5FEA" w:rsidP="00CA5FEA">
            <w:pPr>
              <w:ind w:left="106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 </w:t>
            </w:r>
            <w:r w:rsidRPr="001A3CEE">
              <w:rPr>
                <w:b/>
                <w:sz w:val="22"/>
                <w:szCs w:val="22"/>
              </w:rPr>
              <w:t>Социально –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A3CEE">
              <w:rPr>
                <w:b/>
                <w:sz w:val="22"/>
                <w:szCs w:val="22"/>
              </w:rPr>
              <w:t>медицинские услуги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Проведение первичного медици</w:t>
            </w:r>
            <w:r>
              <w:rPr>
                <w:iCs/>
                <w:sz w:val="22"/>
                <w:szCs w:val="22"/>
              </w:rPr>
              <w:t>н</w:t>
            </w:r>
            <w:r>
              <w:rPr>
                <w:iCs/>
                <w:sz w:val="22"/>
                <w:szCs w:val="22"/>
              </w:rPr>
              <w:t>ского осмотра и первичной сан</w:t>
            </w:r>
            <w:r>
              <w:rPr>
                <w:iCs/>
                <w:sz w:val="22"/>
                <w:szCs w:val="22"/>
              </w:rPr>
              <w:t>и</w:t>
            </w:r>
            <w:r>
              <w:rPr>
                <w:iCs/>
                <w:sz w:val="22"/>
                <w:szCs w:val="22"/>
              </w:rPr>
              <w:t>тарной обработки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поступл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нии 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первичный медицинский осмотр и санитарную обр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ботку, определяется степень тяжести состояния здор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вья, составляются рекоме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дации по выполнению 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чебных процедур, которые должны обеспечивать уд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влетворение потребности клиентов в социально-медицинских услугах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1779" w:type="pct"/>
          </w:tcPr>
          <w:p w:rsidR="00CA5FEA" w:rsidRDefault="00CA5FEA" w:rsidP="00094780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первой доврачебной п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мощи при наличии лицензии на медицинскую деятельность да</w:t>
            </w:r>
            <w:r>
              <w:rPr>
                <w:iCs/>
                <w:sz w:val="22"/>
                <w:szCs w:val="22"/>
              </w:rPr>
              <w:t>н</w:t>
            </w:r>
            <w:r>
              <w:rPr>
                <w:iCs/>
                <w:sz w:val="22"/>
                <w:szCs w:val="22"/>
              </w:rPr>
              <w:t>ного вида (проведение медици</w:t>
            </w:r>
            <w:r>
              <w:rPr>
                <w:iCs/>
                <w:sz w:val="22"/>
                <w:szCs w:val="22"/>
              </w:rPr>
              <w:t>н</w:t>
            </w:r>
            <w:r>
              <w:rPr>
                <w:iCs/>
                <w:sz w:val="22"/>
                <w:szCs w:val="22"/>
              </w:rPr>
              <w:t>ских процедур: прием лекарств</w:t>
            </w:r>
            <w:r w:rsidR="00094780">
              <w:rPr>
                <w:iCs/>
                <w:sz w:val="22"/>
                <w:szCs w:val="22"/>
              </w:rPr>
              <w:t>е</w:t>
            </w:r>
            <w:r w:rsidR="00094780">
              <w:rPr>
                <w:iCs/>
                <w:sz w:val="22"/>
                <w:szCs w:val="22"/>
              </w:rPr>
              <w:t>н</w:t>
            </w:r>
            <w:r w:rsidR="00094780">
              <w:rPr>
                <w:iCs/>
                <w:sz w:val="22"/>
                <w:szCs w:val="22"/>
              </w:rPr>
              <w:t>ных препаратов</w:t>
            </w:r>
            <w:r>
              <w:rPr>
                <w:iCs/>
                <w:sz w:val="22"/>
                <w:szCs w:val="22"/>
              </w:rPr>
              <w:t>, закапывание к</w:t>
            </w:r>
            <w:r>
              <w:rPr>
                <w:iCs/>
                <w:sz w:val="22"/>
                <w:szCs w:val="22"/>
              </w:rPr>
              <w:t>а</w:t>
            </w:r>
            <w:r>
              <w:rPr>
                <w:iCs/>
                <w:sz w:val="22"/>
                <w:szCs w:val="22"/>
              </w:rPr>
              <w:t>пель, подкожные или внутрим</w:t>
            </w:r>
            <w:r>
              <w:rPr>
                <w:iCs/>
                <w:sz w:val="22"/>
                <w:szCs w:val="22"/>
              </w:rPr>
              <w:t>ы</w:t>
            </w:r>
            <w:r>
              <w:rPr>
                <w:iCs/>
                <w:sz w:val="22"/>
                <w:szCs w:val="22"/>
              </w:rPr>
              <w:t>шечные введения лекарственных препаратов, наложение компресса</w:t>
            </w:r>
            <w:r w:rsidR="00094780">
              <w:rPr>
                <w:iCs/>
                <w:sz w:val="22"/>
                <w:szCs w:val="22"/>
              </w:rPr>
              <w:t>, выполнение перевязок)</w:t>
            </w:r>
          </w:p>
        </w:tc>
        <w:tc>
          <w:tcPr>
            <w:tcW w:w="801" w:type="pct"/>
          </w:tcPr>
          <w:p w:rsidR="00CA5FEA" w:rsidRPr="00A74A7B" w:rsidRDefault="00CA5FEA" w:rsidP="00CA5FEA">
            <w:pPr>
              <w:ind w:right="-70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в соответствии с медицинск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ми назначен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ями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A74A7B" w:rsidRDefault="00CA5FEA" w:rsidP="00CA5FE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Услуга включает в себя ок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зание помощи в выполн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нии физических упражн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ний, которые должны обе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печивать овладение гражд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нами доступным и безопа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ным для здоровья компле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сом физических упражн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 в целях систематич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ского их выполнения для укрепления здоровья. 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чебно-оздоровительные и другие реабилитационные мероприятия (утренняя гимнастика, лечебная фи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культура, массаж, водные, </w:t>
            </w:r>
            <w:proofErr w:type="spellStart"/>
            <w:r>
              <w:rPr>
                <w:sz w:val="22"/>
                <w:szCs w:val="22"/>
              </w:rPr>
              <w:t>физи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фитопроцедуры</w:t>
            </w:r>
            <w:proofErr w:type="spellEnd"/>
            <w:r>
              <w:rPr>
                <w:sz w:val="22"/>
                <w:szCs w:val="22"/>
              </w:rPr>
              <w:t>, оздоровительная ходьба и др.) организуются специ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листами учреждения в соо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ветствии с рекомендациями врача в специальных обор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дованных помещениях (п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мещения должны быть 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стыми, сухими, хорошо проветриваемыми)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rPr>
          <w:trHeight w:val="2494"/>
        </w:trPr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2.3</w:t>
            </w:r>
          </w:p>
        </w:tc>
        <w:tc>
          <w:tcPr>
            <w:tcW w:w="1779" w:type="pct"/>
          </w:tcPr>
          <w:p w:rsidR="00CA5FEA" w:rsidRDefault="00CA5FEA" w:rsidP="00094780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Выполнение процедур, связанных с сохранением здоровья получат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 xml:space="preserve">лей социальных услуг (измерение температуры тела, артериального давления, </w:t>
            </w:r>
            <w:proofErr w:type="gramStart"/>
            <w:r>
              <w:rPr>
                <w:iCs/>
                <w:sz w:val="22"/>
                <w:szCs w:val="22"/>
              </w:rPr>
              <w:t>контроль за</w:t>
            </w:r>
            <w:proofErr w:type="gramEnd"/>
            <w:r>
              <w:rPr>
                <w:iCs/>
                <w:sz w:val="22"/>
                <w:szCs w:val="22"/>
              </w:rPr>
              <w:t xml:space="preserve"> приемом лекарств</w:t>
            </w:r>
            <w:r w:rsidR="00094780">
              <w:rPr>
                <w:iCs/>
                <w:sz w:val="22"/>
                <w:szCs w:val="22"/>
              </w:rPr>
              <w:t>енных препаратов</w:t>
            </w:r>
            <w:r>
              <w:rPr>
                <w:iCs/>
                <w:sz w:val="22"/>
                <w:szCs w:val="22"/>
              </w:rPr>
              <w:t xml:space="preserve"> и др</w:t>
            </w:r>
            <w:r w:rsidR="00094780">
              <w:rPr>
                <w:iCs/>
                <w:sz w:val="22"/>
                <w:szCs w:val="22"/>
              </w:rPr>
              <w:t>у</w:t>
            </w:r>
            <w:r w:rsidR="00094780">
              <w:rPr>
                <w:iCs/>
                <w:sz w:val="22"/>
                <w:szCs w:val="22"/>
              </w:rPr>
              <w:t>гое</w:t>
            </w:r>
            <w:r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801" w:type="pct"/>
          </w:tcPr>
          <w:p w:rsidR="00CA5FEA" w:rsidRPr="003E4912" w:rsidRDefault="00CA5FEA" w:rsidP="00CA5FEA">
            <w:pPr>
              <w:ind w:right="-70"/>
              <w:rPr>
                <w:sz w:val="22"/>
                <w:szCs w:val="22"/>
              </w:rPr>
            </w:pPr>
            <w:r w:rsidRPr="003E4912">
              <w:rPr>
                <w:sz w:val="22"/>
                <w:szCs w:val="22"/>
                <w:lang w:eastAsia="en-US"/>
              </w:rPr>
              <w:t>в течение п</w:t>
            </w:r>
            <w:r w:rsidRPr="003E4912">
              <w:rPr>
                <w:sz w:val="22"/>
                <w:szCs w:val="22"/>
                <w:lang w:eastAsia="en-US"/>
              </w:rPr>
              <w:t>е</w:t>
            </w:r>
            <w:r w:rsidRPr="003E4912">
              <w:rPr>
                <w:sz w:val="22"/>
                <w:szCs w:val="22"/>
                <w:lang w:eastAsia="en-US"/>
              </w:rPr>
              <w:t>риода обсл</w:t>
            </w:r>
            <w:r w:rsidRPr="003E4912">
              <w:rPr>
                <w:sz w:val="22"/>
                <w:szCs w:val="22"/>
                <w:lang w:eastAsia="en-US"/>
              </w:rPr>
              <w:t>у</w:t>
            </w:r>
            <w:r w:rsidRPr="003E4912">
              <w:rPr>
                <w:sz w:val="22"/>
                <w:szCs w:val="22"/>
                <w:lang w:eastAsia="en-US"/>
              </w:rPr>
              <w:t>живания (по мере необх</w:t>
            </w:r>
            <w:r w:rsidRPr="003E4912">
              <w:rPr>
                <w:sz w:val="22"/>
                <w:szCs w:val="22"/>
                <w:lang w:eastAsia="en-US"/>
              </w:rPr>
              <w:t>о</w:t>
            </w:r>
            <w:r w:rsidRPr="003E4912">
              <w:rPr>
                <w:sz w:val="22"/>
                <w:szCs w:val="22"/>
                <w:lang w:eastAsia="en-US"/>
              </w:rPr>
              <w:t>димости)</w:t>
            </w:r>
          </w:p>
        </w:tc>
        <w:tc>
          <w:tcPr>
            <w:tcW w:w="587" w:type="pct"/>
          </w:tcPr>
          <w:p w:rsidR="00CA5FEA" w:rsidRPr="003E4912" w:rsidRDefault="00CA5FEA" w:rsidP="00CA5FEA">
            <w:pPr>
              <w:jc w:val="center"/>
              <w:rPr>
                <w:sz w:val="22"/>
                <w:szCs w:val="22"/>
              </w:rPr>
            </w:pPr>
            <w:r w:rsidRPr="003E4912"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3E4912" w:rsidRDefault="00CA5FEA" w:rsidP="00CA5FEA">
            <w:pPr>
              <w:jc w:val="both"/>
              <w:rPr>
                <w:sz w:val="22"/>
                <w:szCs w:val="22"/>
              </w:rPr>
            </w:pPr>
            <w:proofErr w:type="gramStart"/>
            <w:r w:rsidRPr="003E4912">
              <w:rPr>
                <w:sz w:val="22"/>
                <w:szCs w:val="22"/>
                <w:lang w:eastAsia="en-US"/>
              </w:rPr>
              <w:t>Услугой предусмотрено проведение процедур, св</w:t>
            </w:r>
            <w:r w:rsidRPr="003E4912">
              <w:rPr>
                <w:sz w:val="22"/>
                <w:szCs w:val="22"/>
                <w:lang w:eastAsia="en-US"/>
              </w:rPr>
              <w:t>я</w:t>
            </w:r>
            <w:r w:rsidRPr="003E4912">
              <w:rPr>
                <w:sz w:val="22"/>
                <w:szCs w:val="22"/>
                <w:lang w:eastAsia="en-US"/>
              </w:rPr>
              <w:t>занных с сохранением зд</w:t>
            </w:r>
            <w:r w:rsidRPr="003E4912">
              <w:rPr>
                <w:sz w:val="22"/>
                <w:szCs w:val="22"/>
                <w:lang w:eastAsia="en-US"/>
              </w:rPr>
              <w:t>о</w:t>
            </w:r>
            <w:r w:rsidRPr="003E4912">
              <w:rPr>
                <w:sz w:val="22"/>
                <w:szCs w:val="22"/>
                <w:lang w:eastAsia="en-US"/>
              </w:rPr>
              <w:t>ровья получателей социал</w:t>
            </w:r>
            <w:r w:rsidRPr="003E4912">
              <w:rPr>
                <w:sz w:val="22"/>
                <w:szCs w:val="22"/>
                <w:lang w:eastAsia="en-US"/>
              </w:rPr>
              <w:t>ь</w:t>
            </w:r>
            <w:r w:rsidRPr="003E4912">
              <w:rPr>
                <w:sz w:val="22"/>
                <w:szCs w:val="22"/>
                <w:lang w:eastAsia="en-US"/>
              </w:rPr>
              <w:t>ных услуг (измерение те</w:t>
            </w:r>
            <w:r w:rsidRPr="003E4912">
              <w:rPr>
                <w:sz w:val="22"/>
                <w:szCs w:val="22"/>
                <w:lang w:eastAsia="en-US"/>
              </w:rPr>
              <w:t>м</w:t>
            </w:r>
            <w:r w:rsidRPr="003E4912">
              <w:rPr>
                <w:sz w:val="22"/>
                <w:szCs w:val="22"/>
                <w:lang w:eastAsia="en-US"/>
              </w:rPr>
              <w:t>пературы тела, артериал</w:t>
            </w:r>
            <w:r w:rsidRPr="003E4912">
              <w:rPr>
                <w:sz w:val="22"/>
                <w:szCs w:val="22"/>
                <w:lang w:eastAsia="en-US"/>
              </w:rPr>
              <w:t>ь</w:t>
            </w:r>
            <w:r w:rsidRPr="003E4912">
              <w:rPr>
                <w:sz w:val="22"/>
                <w:szCs w:val="22"/>
                <w:lang w:eastAsia="en-US"/>
              </w:rPr>
              <w:t xml:space="preserve">ного давления, оказание помощи в приеме </w:t>
            </w:r>
            <w:proofErr w:type="gramEnd"/>
          </w:p>
          <w:p w:rsidR="00CA5FEA" w:rsidRPr="003E4912" w:rsidRDefault="00CA5FEA" w:rsidP="00CA5FEA">
            <w:pPr>
              <w:jc w:val="both"/>
              <w:rPr>
                <w:sz w:val="22"/>
                <w:szCs w:val="22"/>
              </w:rPr>
            </w:pPr>
            <w:r w:rsidRPr="003E4912">
              <w:rPr>
                <w:sz w:val="22"/>
                <w:szCs w:val="22"/>
                <w:lang w:eastAsia="en-US"/>
              </w:rPr>
              <w:t>лекарственных препаратов)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Оказание помощи в проведении </w:t>
            </w:r>
            <w:proofErr w:type="gramStart"/>
            <w:r>
              <w:rPr>
                <w:iCs/>
                <w:sz w:val="22"/>
                <w:szCs w:val="22"/>
              </w:rPr>
              <w:t>медико-социальной</w:t>
            </w:r>
            <w:proofErr w:type="gramEnd"/>
            <w:r>
              <w:rPr>
                <w:iCs/>
                <w:sz w:val="22"/>
                <w:szCs w:val="22"/>
              </w:rPr>
              <w:t xml:space="preserve"> экспертизы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риода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живания (по мере необх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димости)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Услуга включает в себя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пись клиента к врачам для прохождения медицинской комиссии для освидетел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ствования (переосвидетел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ствования) в бюро МСЭ, сопровождение клиента в бюро МСЭ для посещения им соответствующих спец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алистов, сбор документов, необходимых для ко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плексной оценки состояния его организма на основе анализа клинико-функциональных, социал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но-бытовых, професси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нально-трудовых, психол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гических данных граждан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 с использованием кла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сификаций и критериев, разработанных  и утве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жденных в установленном порядке</w:t>
            </w:r>
            <w:proofErr w:type="gramEnd"/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Оказание помощи в обеспечении техническими средствами ухода и реабилитации 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риода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живания (по мере необх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димости)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Услугой предусматривается помощь в оформлении и подаче заявления и справок в бюро МСЭ для оформл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индивидуальной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граммы реабилитации на обеспечение техническими средствами реабилитации предметами ухода;</w:t>
            </w:r>
          </w:p>
          <w:p w:rsidR="00CA5FEA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подаче документов в реги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нальное отделение фонда социального страхования Российской Федерации на обеспечение техническими средствами реабилитации и предметами ухода; </w:t>
            </w:r>
          </w:p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техническими средствами реабилитации через пункты проката средств реабилитации при учреждениях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1779" w:type="pct"/>
          </w:tcPr>
          <w:p w:rsidR="00CA5FEA" w:rsidRDefault="00CA5FEA" w:rsidP="003C7436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Консультирование по социально-медицинским вопросам (подде</w:t>
            </w:r>
            <w:r>
              <w:rPr>
                <w:iCs/>
                <w:sz w:val="22"/>
                <w:szCs w:val="22"/>
              </w:rPr>
              <w:t>р</w:t>
            </w:r>
            <w:r>
              <w:rPr>
                <w:iCs/>
                <w:sz w:val="22"/>
                <w:szCs w:val="22"/>
              </w:rPr>
              <w:t>жани</w:t>
            </w:r>
            <w:r w:rsidR="003C7436"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 xml:space="preserve"> и сохранени</w:t>
            </w:r>
            <w:r w:rsidR="003C7436"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 xml:space="preserve"> здоровья п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лучателей социальных услуг, пр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lastRenderedPageBreak/>
              <w:t>ведения оздоровительных мер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приятий, наблюдени</w:t>
            </w:r>
            <w:r w:rsidR="003C7436"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 xml:space="preserve"> за получ</w:t>
            </w:r>
            <w:r>
              <w:rPr>
                <w:iCs/>
                <w:sz w:val="22"/>
                <w:szCs w:val="22"/>
              </w:rPr>
              <w:t>а</w:t>
            </w:r>
            <w:r>
              <w:rPr>
                <w:iCs/>
                <w:sz w:val="22"/>
                <w:szCs w:val="22"/>
              </w:rPr>
              <w:t>телями социальных услуг для в</w:t>
            </w:r>
            <w:r>
              <w:rPr>
                <w:iCs/>
                <w:sz w:val="22"/>
                <w:szCs w:val="22"/>
              </w:rPr>
              <w:t>ы</w:t>
            </w:r>
            <w:r>
              <w:rPr>
                <w:iCs/>
                <w:sz w:val="22"/>
                <w:szCs w:val="22"/>
              </w:rPr>
              <w:t>явления отклонений в состоянии их здоровья)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течение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риода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живания (по мере необх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lastRenderedPageBreak/>
              <w:t>димости)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консультирование получ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теля социальных услуг по вопросам гигиены питания, </w:t>
            </w:r>
            <w:r>
              <w:rPr>
                <w:sz w:val="22"/>
                <w:szCs w:val="22"/>
              </w:rPr>
              <w:lastRenderedPageBreak/>
              <w:t>содержания жилища, изба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ление от избыточного веса, ведения здорового образа жизни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</w:tcPr>
          <w:p w:rsidR="00CA5FEA" w:rsidRPr="001A3CEE" w:rsidRDefault="00CA5FEA" w:rsidP="00CA5FEA">
            <w:pPr>
              <w:ind w:left="106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3. </w:t>
            </w:r>
            <w:r w:rsidRPr="001A3CEE">
              <w:rPr>
                <w:b/>
                <w:sz w:val="22"/>
                <w:szCs w:val="22"/>
              </w:rPr>
              <w:t>Социально-педагогические услуги</w:t>
            </w:r>
          </w:p>
        </w:tc>
      </w:tr>
      <w:tr w:rsidR="00CA5FEA" w:rsidRPr="007235C1" w:rsidTr="00A77A0E">
        <w:tblPrEx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Обучение инвалидов пользованию техническими средствами </w:t>
            </w:r>
          </w:p>
          <w:p w:rsidR="00CA5FEA" w:rsidRDefault="00CA5FEA" w:rsidP="00CA5FEA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реабилитации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неделю (по показаниям)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69" w:type="pct"/>
          </w:tcPr>
          <w:p w:rsidR="00CA5FEA" w:rsidRPr="007235C1" w:rsidRDefault="00CA5FEA" w:rsidP="00A77A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ра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витие у инвалидов практ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ческих навыков и умений самостоятельно пользоват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ся техническими средств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ми реабилитации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Социально-педагогическая ко</w:t>
            </w:r>
            <w:r>
              <w:rPr>
                <w:iCs/>
                <w:sz w:val="22"/>
                <w:szCs w:val="22"/>
              </w:rPr>
              <w:t>р</w:t>
            </w:r>
            <w:r>
              <w:rPr>
                <w:iCs/>
                <w:sz w:val="22"/>
                <w:szCs w:val="22"/>
              </w:rPr>
              <w:t>рекция, включая диагностику и консультирование</w:t>
            </w:r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циально-педагогическую коррекцию, диагностику и консультирование 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</w:tcPr>
          <w:p w:rsidR="00CA5FEA" w:rsidRPr="00121708" w:rsidRDefault="00CA5FEA" w:rsidP="00CA5FEA">
            <w:pPr>
              <w:jc w:val="center"/>
              <w:rPr>
                <w:b/>
                <w:sz w:val="22"/>
                <w:szCs w:val="22"/>
              </w:rPr>
            </w:pPr>
            <w:r w:rsidRPr="00121708">
              <w:rPr>
                <w:b/>
                <w:sz w:val="22"/>
                <w:szCs w:val="22"/>
              </w:rPr>
              <w:t>4.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21708">
              <w:rPr>
                <w:b/>
                <w:sz w:val="22"/>
                <w:szCs w:val="22"/>
              </w:rPr>
              <w:t>Социально-правовые услуги</w:t>
            </w:r>
          </w:p>
        </w:tc>
      </w:tr>
      <w:tr w:rsidR="003C7436" w:rsidRPr="007235C1" w:rsidTr="003B67B7">
        <w:tblPrEx>
          <w:tblLook w:val="0000" w:firstRow="0" w:lastRow="0" w:firstColumn="0" w:lastColumn="0" w:noHBand="0" w:noVBand="0"/>
        </w:tblPrEx>
        <w:trPr>
          <w:trHeight w:val="4311"/>
        </w:trPr>
        <w:tc>
          <w:tcPr>
            <w:tcW w:w="364" w:type="pct"/>
            <w:gridSpan w:val="2"/>
          </w:tcPr>
          <w:p w:rsidR="003C7436" w:rsidRDefault="003C7436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1779" w:type="pct"/>
          </w:tcPr>
          <w:p w:rsidR="003C7436" w:rsidRDefault="003C7436" w:rsidP="00CA5FEA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помощи в оформлении и восстановлении документов пол</w:t>
            </w:r>
            <w:r>
              <w:rPr>
                <w:iCs/>
                <w:sz w:val="22"/>
                <w:szCs w:val="22"/>
              </w:rPr>
              <w:t>у</w:t>
            </w:r>
            <w:r>
              <w:rPr>
                <w:iCs/>
                <w:sz w:val="22"/>
                <w:szCs w:val="22"/>
              </w:rPr>
              <w:t>чателей социальных услуг, пол</w:t>
            </w:r>
            <w:r>
              <w:rPr>
                <w:iCs/>
                <w:sz w:val="22"/>
                <w:szCs w:val="22"/>
              </w:rPr>
              <w:t>у</w:t>
            </w:r>
            <w:r>
              <w:rPr>
                <w:iCs/>
                <w:sz w:val="22"/>
                <w:szCs w:val="22"/>
              </w:rPr>
              <w:t>чении страхового медицинского полиса, юридических услуг в ц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лях защиты прав и законных и</w:t>
            </w:r>
            <w:r>
              <w:rPr>
                <w:iCs/>
                <w:sz w:val="22"/>
                <w:szCs w:val="22"/>
              </w:rPr>
              <w:t>н</w:t>
            </w:r>
            <w:r>
              <w:rPr>
                <w:iCs/>
                <w:sz w:val="22"/>
                <w:szCs w:val="22"/>
              </w:rPr>
              <w:t>тересов получателей социальных услуг; в вопросах, связанных с пенсионным обеспечением</w:t>
            </w:r>
          </w:p>
        </w:tc>
        <w:tc>
          <w:tcPr>
            <w:tcW w:w="801" w:type="pct"/>
          </w:tcPr>
          <w:p w:rsidR="003C7436" w:rsidRDefault="003C7436" w:rsidP="00A77A0E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месяц (по необходим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сти)</w:t>
            </w:r>
          </w:p>
        </w:tc>
        <w:tc>
          <w:tcPr>
            <w:tcW w:w="587" w:type="pct"/>
          </w:tcPr>
          <w:p w:rsidR="003C7436" w:rsidRDefault="003C7436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3C7436" w:rsidRPr="007235C1" w:rsidRDefault="003C7436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разъяснение получателям социальных услуг содерж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необходимых докуме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тов в зависимости от их предназначения, изложение и написание (при необх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димости) текста документов или заполнение форменных бланков, написание сопр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водительных писем. Эффе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тивность помощи оценив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ется </w:t>
            </w:r>
            <w:proofErr w:type="gramStart"/>
            <w:r>
              <w:rPr>
                <w:sz w:val="22"/>
                <w:szCs w:val="22"/>
              </w:rPr>
              <w:t>своевременным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3C7436" w:rsidRPr="007235C1" w:rsidRDefault="003C7436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объективным решением стоящих перед получателем социальных услуг проблем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1779" w:type="pct"/>
          </w:tcPr>
          <w:p w:rsidR="00CA5FEA" w:rsidRDefault="00CA5FEA" w:rsidP="00C8632A">
            <w:pPr>
              <w:ind w:right="32"/>
              <w:jc w:val="both"/>
              <w:rPr>
                <w:iCs/>
                <w:sz w:val="22"/>
                <w:szCs w:val="22"/>
              </w:rPr>
            </w:pPr>
            <w:proofErr w:type="gramStart"/>
            <w:r>
              <w:rPr>
                <w:iCs/>
                <w:sz w:val="22"/>
                <w:szCs w:val="22"/>
              </w:rPr>
              <w:t>Оказание помощи в консультир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вании по социально-правовым вопросам (гражданское, жили</w:t>
            </w:r>
            <w:r>
              <w:rPr>
                <w:iCs/>
                <w:sz w:val="22"/>
                <w:szCs w:val="22"/>
              </w:rPr>
              <w:t>щ</w:t>
            </w:r>
            <w:r>
              <w:rPr>
                <w:iCs/>
                <w:sz w:val="22"/>
                <w:szCs w:val="22"/>
              </w:rPr>
              <w:t>ное, семейное, трудовое, пенсио</w:t>
            </w:r>
            <w:r>
              <w:rPr>
                <w:iCs/>
                <w:sz w:val="22"/>
                <w:szCs w:val="22"/>
              </w:rPr>
              <w:t>н</w:t>
            </w:r>
            <w:r>
              <w:rPr>
                <w:iCs/>
                <w:sz w:val="22"/>
                <w:szCs w:val="22"/>
              </w:rPr>
              <w:t>ное, уголовное законодательство, права детей, женщин, отцов, и</w:t>
            </w:r>
            <w:r>
              <w:rPr>
                <w:iCs/>
                <w:sz w:val="22"/>
                <w:szCs w:val="22"/>
              </w:rPr>
              <w:t>н</w:t>
            </w:r>
            <w:r>
              <w:rPr>
                <w:iCs/>
                <w:sz w:val="22"/>
                <w:szCs w:val="22"/>
              </w:rPr>
              <w:t>валидов и др</w:t>
            </w:r>
            <w:r w:rsidR="00C8632A">
              <w:rPr>
                <w:iCs/>
                <w:sz w:val="22"/>
                <w:szCs w:val="22"/>
              </w:rPr>
              <w:t>угое</w:t>
            </w:r>
            <w:r>
              <w:rPr>
                <w:iCs/>
                <w:sz w:val="22"/>
                <w:szCs w:val="22"/>
              </w:rPr>
              <w:t>)</w:t>
            </w:r>
            <w:proofErr w:type="gramEnd"/>
          </w:p>
        </w:tc>
        <w:tc>
          <w:tcPr>
            <w:tcW w:w="801" w:type="pct"/>
          </w:tcPr>
          <w:p w:rsidR="00CA5FEA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риода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живания (по мере необх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димости)</w:t>
            </w:r>
          </w:p>
        </w:tc>
        <w:tc>
          <w:tcPr>
            <w:tcW w:w="587" w:type="pct"/>
          </w:tcPr>
          <w:p w:rsidR="00CA5FEA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должна давать кл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ентам полное представление об интересующих их зак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нодательных актах и правах в затрагиваемых вопросах, оказывать клиентам нео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ходимую помощь в подг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товке и направлении соо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ветствующим адресатам документов (заявлений, ж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лоб, справок), необходимых для практического решения этих вопросов 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</w:tcPr>
          <w:p w:rsidR="00CA5FEA" w:rsidRPr="00121708" w:rsidRDefault="00CA5FEA" w:rsidP="00CA5FEA">
            <w:pPr>
              <w:ind w:left="1080"/>
              <w:jc w:val="center"/>
              <w:rPr>
                <w:b/>
                <w:sz w:val="22"/>
                <w:szCs w:val="22"/>
              </w:rPr>
            </w:pPr>
            <w:r w:rsidRPr="00121708">
              <w:rPr>
                <w:b/>
                <w:sz w:val="22"/>
                <w:szCs w:val="22"/>
              </w:rPr>
              <w:t>5.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21708">
              <w:rPr>
                <w:b/>
                <w:sz w:val="22"/>
                <w:szCs w:val="22"/>
              </w:rPr>
              <w:t>Социально - психологические услуги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помощи в привлечении психологов и священнослужит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лей для оказания экстренной пс</w:t>
            </w:r>
            <w:r>
              <w:rPr>
                <w:iCs/>
                <w:sz w:val="22"/>
                <w:szCs w:val="22"/>
              </w:rPr>
              <w:t>и</w:t>
            </w:r>
            <w:r>
              <w:rPr>
                <w:iCs/>
                <w:sz w:val="22"/>
                <w:szCs w:val="22"/>
              </w:rPr>
              <w:t xml:space="preserve">хологической помощи </w:t>
            </w:r>
          </w:p>
        </w:tc>
        <w:tc>
          <w:tcPr>
            <w:tcW w:w="801" w:type="pc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риода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живания (по мере необх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димости)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 w:rsidRPr="00A34BC0">
              <w:rPr>
                <w:sz w:val="22"/>
                <w:szCs w:val="22"/>
              </w:rPr>
              <w:t>Услуга предусматривает оказание помощи в корре</w:t>
            </w:r>
            <w:r w:rsidRPr="00A34BC0">
              <w:rPr>
                <w:sz w:val="22"/>
                <w:szCs w:val="22"/>
              </w:rPr>
              <w:t>к</w:t>
            </w:r>
            <w:r w:rsidRPr="00A34BC0">
              <w:rPr>
                <w:sz w:val="22"/>
                <w:szCs w:val="22"/>
              </w:rPr>
              <w:t>ции психологического с</w:t>
            </w:r>
            <w:r w:rsidRPr="00A34BC0">
              <w:rPr>
                <w:sz w:val="22"/>
                <w:szCs w:val="22"/>
              </w:rPr>
              <w:t>о</w:t>
            </w:r>
            <w:r w:rsidRPr="00A34BC0">
              <w:rPr>
                <w:sz w:val="22"/>
                <w:szCs w:val="22"/>
              </w:rPr>
              <w:t>стояния получателя соц</w:t>
            </w:r>
            <w:r w:rsidRPr="00A34BC0">
              <w:rPr>
                <w:sz w:val="22"/>
                <w:szCs w:val="22"/>
              </w:rPr>
              <w:t>и</w:t>
            </w:r>
            <w:r w:rsidRPr="00A34BC0">
              <w:rPr>
                <w:sz w:val="22"/>
                <w:szCs w:val="22"/>
              </w:rPr>
              <w:t>альных услуг для адаптации в социальной среде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</w:tcPr>
          <w:p w:rsidR="00CA5FEA" w:rsidRPr="00121708" w:rsidRDefault="00CA5FEA" w:rsidP="00CA5FEA">
            <w:pPr>
              <w:ind w:left="7230" w:hanging="6487"/>
              <w:jc w:val="center"/>
              <w:rPr>
                <w:b/>
                <w:sz w:val="22"/>
                <w:szCs w:val="22"/>
              </w:rPr>
            </w:pPr>
            <w:r w:rsidRPr="00121708">
              <w:rPr>
                <w:b/>
                <w:sz w:val="22"/>
                <w:szCs w:val="22"/>
              </w:rPr>
              <w:t>6.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21708">
              <w:rPr>
                <w:b/>
                <w:sz w:val="22"/>
                <w:szCs w:val="22"/>
              </w:rPr>
              <w:t>Социально - трудовые услуги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c>
          <w:tcPr>
            <w:tcW w:w="364" w:type="pct"/>
            <w:gridSpan w:val="2"/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</w:p>
        </w:tc>
        <w:tc>
          <w:tcPr>
            <w:tcW w:w="1779" w:type="pct"/>
          </w:tcPr>
          <w:p w:rsidR="00CA5FEA" w:rsidRDefault="00CA5FEA" w:rsidP="00CA5FEA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помощи в трудоустро</w:t>
            </w:r>
            <w:r>
              <w:rPr>
                <w:iCs/>
                <w:sz w:val="22"/>
                <w:szCs w:val="22"/>
              </w:rPr>
              <w:t>й</w:t>
            </w:r>
            <w:r>
              <w:rPr>
                <w:iCs/>
                <w:sz w:val="22"/>
                <w:szCs w:val="22"/>
              </w:rPr>
              <w:t>стве</w:t>
            </w:r>
          </w:p>
        </w:tc>
        <w:tc>
          <w:tcPr>
            <w:tcW w:w="801" w:type="pct"/>
            <w:vMerge w:val="restart"/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риода обсл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lastRenderedPageBreak/>
              <w:t>живания (по мере необх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димости)</w:t>
            </w:r>
          </w:p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риода)</w:t>
            </w:r>
          </w:p>
        </w:tc>
        <w:tc>
          <w:tcPr>
            <w:tcW w:w="587" w:type="pct"/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469" w:type="pct"/>
          </w:tcPr>
          <w:p w:rsidR="00CA5FEA" w:rsidRPr="007235C1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оказание помощи в труд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lastRenderedPageBreak/>
              <w:t>устройстве</w:t>
            </w:r>
          </w:p>
        </w:tc>
      </w:tr>
      <w:tr w:rsidR="00CA5FEA" w:rsidRPr="007235C1" w:rsidTr="003B67B7">
        <w:tblPrEx>
          <w:tblLook w:val="0000" w:firstRow="0" w:lastRow="0" w:firstColumn="0" w:lastColumn="0" w:noHBand="0" w:noVBand="0"/>
        </w:tblPrEx>
        <w:trPr>
          <w:trHeight w:val="1518"/>
        </w:trPr>
        <w:tc>
          <w:tcPr>
            <w:tcW w:w="364" w:type="pct"/>
            <w:gridSpan w:val="2"/>
            <w:tcBorders>
              <w:bottom w:val="single" w:sz="4" w:space="0" w:color="auto"/>
            </w:tcBorders>
          </w:tcPr>
          <w:p w:rsidR="00CA5FEA" w:rsidRDefault="00CA5FEA" w:rsidP="00CA5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6.2</w:t>
            </w:r>
          </w:p>
        </w:tc>
        <w:tc>
          <w:tcPr>
            <w:tcW w:w="1779" w:type="pct"/>
            <w:tcBorders>
              <w:bottom w:val="single" w:sz="4" w:space="0" w:color="auto"/>
            </w:tcBorders>
          </w:tcPr>
          <w:p w:rsidR="00CA5FEA" w:rsidRDefault="00CA5FEA" w:rsidP="00CA5FEA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Проведение мероприятий по и</w:t>
            </w:r>
            <w:r>
              <w:rPr>
                <w:iCs/>
                <w:sz w:val="22"/>
                <w:szCs w:val="22"/>
              </w:rPr>
              <w:t>с</w:t>
            </w:r>
            <w:r>
              <w:rPr>
                <w:iCs/>
                <w:sz w:val="22"/>
                <w:szCs w:val="22"/>
              </w:rPr>
              <w:t>пользованию остаточных труд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вых возможностей и обучению доступным профессиональным навыкам</w:t>
            </w:r>
          </w:p>
        </w:tc>
        <w:tc>
          <w:tcPr>
            <w:tcW w:w="801" w:type="pct"/>
            <w:vMerge/>
            <w:tcBorders>
              <w:bottom w:val="single" w:sz="4" w:space="0" w:color="auto"/>
            </w:tcBorders>
          </w:tcPr>
          <w:p w:rsidR="00CA5FEA" w:rsidRPr="007235C1" w:rsidRDefault="00CA5FEA" w:rsidP="00CA5FEA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CA5FEA" w:rsidRPr="007235C1" w:rsidRDefault="00CA5FEA" w:rsidP="00CA5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pct"/>
            <w:tcBorders>
              <w:bottom w:val="single" w:sz="4" w:space="0" w:color="auto"/>
            </w:tcBorders>
          </w:tcPr>
          <w:p w:rsidR="00CA5FEA" w:rsidRPr="007235C1" w:rsidRDefault="00CA5FEA" w:rsidP="00CA5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роприятия по использов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нию остаточных трудовых возможностей и обучению доступным профессионал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ным навыкам</w:t>
            </w:r>
          </w:p>
        </w:tc>
      </w:tr>
    </w:tbl>
    <w:p w:rsidR="003B67B7" w:rsidRDefault="003B67B7" w:rsidP="006A0D20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C2F2E" w:rsidRDefault="00DC2F2E" w:rsidP="006A0D20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Сроки предоставления социальной услуги</w:t>
      </w:r>
    </w:p>
    <w:p w:rsidR="006A0D20" w:rsidRPr="00000E6B" w:rsidRDefault="006A0D20" w:rsidP="006A0D20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Социальные услуги в стационарной форме социального обслуживания предоставляются </w:t>
      </w:r>
      <w:proofErr w:type="gramStart"/>
      <w:r>
        <w:rPr>
          <w:sz w:val="28"/>
          <w:szCs w:val="28"/>
        </w:rPr>
        <w:t>с даты представления</w:t>
      </w:r>
      <w:proofErr w:type="gramEnd"/>
      <w:r>
        <w:rPr>
          <w:sz w:val="28"/>
          <w:szCs w:val="28"/>
        </w:rPr>
        <w:t xml:space="preserve"> индивидуальной программы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социальных услуг (далее – индивидуальная программа) и осуществляется в сроки, обусловленные договором о предоставлении социальных услуг, закл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ченным между поставщиком социальных услуг и получателем социальных услуг (далее – договор),</w:t>
      </w:r>
      <w:r w:rsidRPr="007562BA">
        <w:rPr>
          <w:sz w:val="28"/>
          <w:szCs w:val="28"/>
        </w:rPr>
        <w:t xml:space="preserve"> </w:t>
      </w:r>
      <w:r w:rsidRPr="00000E6B">
        <w:rPr>
          <w:sz w:val="28"/>
          <w:szCs w:val="28"/>
        </w:rPr>
        <w:t>но не более:</w:t>
      </w:r>
    </w:p>
    <w:p w:rsidR="006A0D20" w:rsidRPr="007562BA" w:rsidRDefault="006A0D20" w:rsidP="006A0D20">
      <w:pPr>
        <w:widowControl w:val="0"/>
        <w:ind w:firstLine="709"/>
        <w:jc w:val="both"/>
      </w:pPr>
      <w:r w:rsidRPr="007562BA">
        <w:t>15 календарных дней в социально - оздоровительном центре;</w:t>
      </w:r>
    </w:p>
    <w:p w:rsidR="006A0D20" w:rsidRPr="007562BA" w:rsidRDefault="006A0D20" w:rsidP="006A0D20">
      <w:pPr>
        <w:widowControl w:val="0"/>
        <w:ind w:firstLine="709"/>
        <w:jc w:val="both"/>
      </w:pPr>
      <w:r w:rsidRPr="007562BA">
        <w:t xml:space="preserve">6 месяцев либо </w:t>
      </w:r>
      <w:proofErr w:type="gramStart"/>
      <w:r w:rsidRPr="007562BA">
        <w:t>на срок до помещения в дом-интернат в центре социал</w:t>
      </w:r>
      <w:r w:rsidRPr="007562BA">
        <w:t>ь</w:t>
      </w:r>
      <w:r w:rsidRPr="007562BA">
        <w:t>ной адаптации для лиц</w:t>
      </w:r>
      <w:proofErr w:type="gramEnd"/>
      <w:r w:rsidRPr="007562BA">
        <w:t xml:space="preserve"> без определенного места жительства и занятий, в отд</w:t>
      </w:r>
      <w:r w:rsidRPr="007562BA">
        <w:t>е</w:t>
      </w:r>
      <w:r w:rsidRPr="007562BA">
        <w:t xml:space="preserve">лении временного проживания. </w:t>
      </w:r>
    </w:p>
    <w:p w:rsidR="00DC2F2E" w:rsidRDefault="00DC2F2E" w:rsidP="006A0D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F2E" w:rsidRDefault="00DC2F2E" w:rsidP="006A0D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 социальной услуги</w:t>
      </w:r>
    </w:p>
    <w:p w:rsidR="006A0D20" w:rsidRDefault="006A0D20" w:rsidP="006A0D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 социальной услуги определяется в соответствии с нормативными актами уполномоченного органа Краснодарского края в сфере социального обслуживания – министерств</w:t>
      </w:r>
      <w:r w:rsidR="00DC2F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труда и социального развития Краснодарского края.</w:t>
      </w:r>
    </w:p>
    <w:p w:rsidR="00DC2F2E" w:rsidRDefault="00DC2F2E" w:rsidP="006A0D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F2E" w:rsidRDefault="00DC2F2E" w:rsidP="006A0D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Показатели качества и оценка результатов предоставления социальной услуги</w:t>
      </w:r>
    </w:p>
    <w:p w:rsidR="00DC2F2E" w:rsidRPr="00207A5F" w:rsidRDefault="00DC2F2E" w:rsidP="00DC2F2E">
      <w:pPr>
        <w:ind w:firstLine="709"/>
        <w:jc w:val="both"/>
      </w:pPr>
      <w:r>
        <w:t xml:space="preserve">4.1. </w:t>
      </w:r>
      <w:r w:rsidRPr="00207A5F">
        <w:t xml:space="preserve">Основными показателями, определяющими качество </w:t>
      </w:r>
      <w:r>
        <w:t xml:space="preserve">социальных </w:t>
      </w:r>
      <w:r w:rsidRPr="00207A5F">
        <w:t>услуг в стационарной форме социального обслуживания, предоставляемых п</w:t>
      </w:r>
      <w:r w:rsidRPr="00207A5F">
        <w:t>о</w:t>
      </w:r>
      <w:r w:rsidRPr="00207A5F">
        <w:t>лучателям социальных услуг, являются:</w:t>
      </w:r>
    </w:p>
    <w:p w:rsidR="00DC2F2E" w:rsidRDefault="00DC2F2E" w:rsidP="00DC2F2E">
      <w:pPr>
        <w:ind w:firstLine="709"/>
        <w:jc w:val="both"/>
      </w:pPr>
      <w:r>
        <w:t>1</w:t>
      </w:r>
      <w:r w:rsidRPr="00207A5F">
        <w:t xml:space="preserve">) </w:t>
      </w:r>
      <w:r>
        <w:t>показатели, характеризующие удовлетворенность социальными усл</w:t>
      </w:r>
      <w:r>
        <w:t>у</w:t>
      </w:r>
      <w:r>
        <w:t>гами получателей социальных услуг, отсутствие обоснованных жалоб,  число положительных отзывов о работе поставщика социальных услуг;</w:t>
      </w:r>
    </w:p>
    <w:p w:rsidR="00DC2F2E" w:rsidRDefault="00DC2F2E" w:rsidP="00DC2F2E">
      <w:pPr>
        <w:ind w:firstLine="709"/>
        <w:jc w:val="both"/>
      </w:pPr>
      <w:r>
        <w:t>2)</w:t>
      </w:r>
      <w:r w:rsidRPr="00207A5F">
        <w:t xml:space="preserve"> </w:t>
      </w:r>
      <w:r>
        <w:t>обеспечение открытости</w:t>
      </w:r>
      <w:r w:rsidRPr="00207A5F">
        <w:t xml:space="preserve"> документов, в соответствии с которыми </w:t>
      </w:r>
      <w:r>
        <w:t>п</w:t>
      </w:r>
      <w:r>
        <w:t>о</w:t>
      </w:r>
      <w:r>
        <w:t>ставщик социальных услуг осуществляет деятельность в сфере стационарного социального обслуживания</w:t>
      </w:r>
      <w:r w:rsidRPr="00207A5F">
        <w:t xml:space="preserve"> (устав (положение); руководства, правила, инстру</w:t>
      </w:r>
      <w:r w:rsidRPr="00207A5F">
        <w:t>к</w:t>
      </w:r>
      <w:r w:rsidRPr="00207A5F">
        <w:t>ции, методики работы с получателями социальных услуг и собственной де</w:t>
      </w:r>
      <w:r w:rsidRPr="00207A5F">
        <w:t>я</w:t>
      </w:r>
      <w:r w:rsidRPr="00207A5F">
        <w:t>тельности; эксплуатационные документы на оборудование, приборы и аппар</w:t>
      </w:r>
      <w:r w:rsidRPr="00207A5F">
        <w:t>а</w:t>
      </w:r>
      <w:r w:rsidRPr="00207A5F">
        <w:t>туру, иные документы);</w:t>
      </w:r>
    </w:p>
    <w:p w:rsidR="00DC2F2E" w:rsidRDefault="00DC2F2E" w:rsidP="00DC2F2E">
      <w:pPr>
        <w:autoSpaceDE w:val="0"/>
        <w:autoSpaceDN w:val="0"/>
        <w:adjustRightInd w:val="0"/>
        <w:ind w:firstLine="709"/>
        <w:jc w:val="both"/>
      </w:pPr>
      <w:r>
        <w:t>3) численность получателей социальных услуг, охваченных социальными услугами у данного поставщика социальных услуг;</w:t>
      </w:r>
    </w:p>
    <w:p w:rsidR="00DC2F2E" w:rsidRPr="00207A5F" w:rsidRDefault="00DC2F2E" w:rsidP="00DC2F2E">
      <w:pPr>
        <w:autoSpaceDE w:val="0"/>
        <w:autoSpaceDN w:val="0"/>
        <w:adjustRightInd w:val="0"/>
        <w:ind w:firstLine="709"/>
        <w:jc w:val="both"/>
      </w:pPr>
      <w:r>
        <w:t>4</w:t>
      </w:r>
      <w:r w:rsidRPr="00207A5F">
        <w:t xml:space="preserve">) доступность условий размещения </w:t>
      </w:r>
      <w:r>
        <w:t>поставщиков социальных услуг</w:t>
      </w:r>
      <w:r w:rsidRPr="00207A5F">
        <w:t xml:space="preserve"> (в том числе доступность предоставления социального обслуживания для инвал</w:t>
      </w:r>
      <w:r w:rsidRPr="00207A5F">
        <w:t>и</w:t>
      </w:r>
      <w:r w:rsidRPr="00207A5F">
        <w:t xml:space="preserve">дов и других лиц с учетом ограничений их жизнедеятельности, иные условия, влияющие на качество </w:t>
      </w:r>
      <w:r>
        <w:t xml:space="preserve">социальных услуг, </w:t>
      </w:r>
      <w:r w:rsidRPr="00207A5F">
        <w:t>предоставляемых получателям соц</w:t>
      </w:r>
      <w:r w:rsidRPr="00207A5F">
        <w:t>и</w:t>
      </w:r>
      <w:r w:rsidRPr="00207A5F">
        <w:t>альных услуг);</w:t>
      </w:r>
    </w:p>
    <w:p w:rsidR="00DC2F2E" w:rsidRPr="00207A5F" w:rsidRDefault="00DC2F2E" w:rsidP="00DC2F2E">
      <w:pPr>
        <w:ind w:firstLine="709"/>
        <w:jc w:val="both"/>
      </w:pPr>
      <w:r>
        <w:lastRenderedPageBreak/>
        <w:t>5</w:t>
      </w:r>
      <w:r w:rsidRPr="00207A5F">
        <w:t xml:space="preserve">) укомплектованность штата </w:t>
      </w:r>
      <w:r>
        <w:t>поставщика социальных услуг</w:t>
      </w:r>
      <w:r w:rsidRPr="00207A5F">
        <w:t xml:space="preserve"> специал</w:t>
      </w:r>
      <w:r w:rsidRPr="00207A5F">
        <w:t>и</w:t>
      </w:r>
      <w:r w:rsidRPr="00207A5F">
        <w:t>стами и их квалификация;</w:t>
      </w:r>
    </w:p>
    <w:p w:rsidR="00DC2F2E" w:rsidRPr="00207A5F" w:rsidRDefault="00DC2F2E" w:rsidP="00DC2F2E">
      <w:pPr>
        <w:ind w:firstLine="709"/>
        <w:jc w:val="both"/>
      </w:pPr>
      <w:r>
        <w:t>6</w:t>
      </w:r>
      <w:r w:rsidRPr="00207A5F">
        <w:t>) наличие специального и технического оснащения</w:t>
      </w:r>
      <w:r>
        <w:t xml:space="preserve"> </w:t>
      </w:r>
      <w:r w:rsidRPr="00207A5F">
        <w:t>(оборудование, пр</w:t>
      </w:r>
      <w:r w:rsidRPr="00207A5F">
        <w:t>и</w:t>
      </w:r>
      <w:r w:rsidRPr="00207A5F">
        <w:t>боры, аппаратура)</w:t>
      </w:r>
      <w:r>
        <w:t xml:space="preserve"> помещений поставщика социальных услуг</w:t>
      </w:r>
      <w:r w:rsidRPr="00207A5F">
        <w:t>;</w:t>
      </w:r>
    </w:p>
    <w:p w:rsidR="00DC2F2E" w:rsidRPr="00207A5F" w:rsidRDefault="00DC2F2E" w:rsidP="00DC2F2E">
      <w:pPr>
        <w:ind w:firstLine="709"/>
        <w:jc w:val="both"/>
      </w:pPr>
      <w:r>
        <w:t>7</w:t>
      </w:r>
      <w:r w:rsidRPr="00207A5F">
        <w:t>) состояние информации о</w:t>
      </w:r>
      <w:r>
        <w:t xml:space="preserve"> порядке </w:t>
      </w:r>
      <w:r w:rsidRPr="00207A5F">
        <w:t xml:space="preserve">и правилах </w:t>
      </w:r>
      <w:r>
        <w:t>предоставления социал</w:t>
      </w:r>
      <w:r>
        <w:t>ь</w:t>
      </w:r>
      <w:r>
        <w:t>ных услуг, организации стационарного социального обслуживания</w:t>
      </w:r>
      <w:r w:rsidRPr="00207A5F">
        <w:t>;</w:t>
      </w:r>
    </w:p>
    <w:p w:rsidR="00DC2F2E" w:rsidRPr="00207A5F" w:rsidRDefault="00DC2F2E" w:rsidP="00DC2F2E">
      <w:pPr>
        <w:autoSpaceDE w:val="0"/>
        <w:autoSpaceDN w:val="0"/>
        <w:adjustRightInd w:val="0"/>
        <w:ind w:firstLine="709"/>
        <w:jc w:val="both"/>
      </w:pPr>
      <w:r>
        <w:t>8</w:t>
      </w:r>
      <w:r w:rsidRPr="00207A5F">
        <w:t>) повышение качества социальных услуг и эффективност</w:t>
      </w:r>
      <w:r>
        <w:t>и</w:t>
      </w:r>
      <w:r w:rsidRPr="00207A5F">
        <w:t xml:space="preserve"> их оказания (определяется исходя из мероприятий, направленных на совершенствование д</w:t>
      </w:r>
      <w:r w:rsidRPr="00207A5F">
        <w:t>е</w:t>
      </w:r>
      <w:r w:rsidRPr="00207A5F">
        <w:t xml:space="preserve">ятельности </w:t>
      </w:r>
      <w:r>
        <w:t xml:space="preserve">поставщика социальных услуг </w:t>
      </w:r>
      <w:r w:rsidRPr="00207A5F">
        <w:t>при предоставлении социального о</w:t>
      </w:r>
      <w:r w:rsidRPr="00207A5F">
        <w:t>б</w:t>
      </w:r>
      <w:r w:rsidRPr="00207A5F">
        <w:t>служивания);</w:t>
      </w:r>
    </w:p>
    <w:p w:rsidR="00DC2F2E" w:rsidRPr="00207A5F" w:rsidRDefault="00DC2F2E" w:rsidP="00DC2F2E">
      <w:pPr>
        <w:autoSpaceDE w:val="0"/>
        <w:autoSpaceDN w:val="0"/>
        <w:adjustRightInd w:val="0"/>
        <w:ind w:firstLine="709"/>
        <w:jc w:val="both"/>
      </w:pPr>
      <w:r>
        <w:t>9</w:t>
      </w:r>
      <w:r w:rsidRPr="00207A5F">
        <w:t xml:space="preserve">) </w:t>
      </w:r>
      <w:r>
        <w:t>иные показатели</w:t>
      </w:r>
      <w:r w:rsidRPr="00207A5F">
        <w:t>.</w:t>
      </w:r>
    </w:p>
    <w:p w:rsidR="00DC2F2E" w:rsidRPr="00207A5F" w:rsidRDefault="00DC2F2E" w:rsidP="00DC2F2E">
      <w:pPr>
        <w:autoSpaceDE w:val="0"/>
        <w:autoSpaceDN w:val="0"/>
        <w:adjustRightInd w:val="0"/>
        <w:ind w:firstLine="709"/>
        <w:jc w:val="both"/>
      </w:pPr>
      <w:r>
        <w:t xml:space="preserve">4.2. </w:t>
      </w:r>
      <w:r w:rsidRPr="00207A5F">
        <w:t>При оценке качества социальных услуг в стационарной форме соц</w:t>
      </w:r>
      <w:r w:rsidRPr="00207A5F">
        <w:t>и</w:t>
      </w:r>
      <w:r w:rsidRPr="00207A5F">
        <w:t>ального обслуживания, предоставляемых получателям социальных услуг, и</w:t>
      </w:r>
      <w:r w:rsidRPr="00207A5F">
        <w:t>с</w:t>
      </w:r>
      <w:r w:rsidRPr="00207A5F">
        <w:t>пользуют</w:t>
      </w:r>
      <w:r>
        <w:t>ся</w:t>
      </w:r>
      <w:r w:rsidRPr="00207A5F">
        <w:t xml:space="preserve"> следующие критерии:</w:t>
      </w:r>
    </w:p>
    <w:p w:rsidR="00DC2F2E" w:rsidRPr="00207A5F" w:rsidRDefault="00DC2F2E" w:rsidP="00DC2F2E">
      <w:pPr>
        <w:ind w:firstLine="709"/>
        <w:jc w:val="both"/>
      </w:pPr>
      <w:r>
        <w:t>1</w:t>
      </w:r>
      <w:r w:rsidRPr="00207A5F">
        <w:t>) полнота предоставления социальной услуги в стационарной форме с</w:t>
      </w:r>
      <w:r w:rsidRPr="00207A5F">
        <w:t>о</w:t>
      </w:r>
      <w:r w:rsidRPr="00207A5F">
        <w:t xml:space="preserve">циального обслуживания, в том числе </w:t>
      </w:r>
      <w:r>
        <w:t>с учетом</w:t>
      </w:r>
      <w:r w:rsidRPr="00207A5F">
        <w:t xml:space="preserve"> объема предоставляемых соц</w:t>
      </w:r>
      <w:r w:rsidRPr="00207A5F">
        <w:t>и</w:t>
      </w:r>
      <w:r w:rsidRPr="00207A5F">
        <w:t>альных услуг, сроков предоставления социальных услуг, иных критериев, по</w:t>
      </w:r>
      <w:r w:rsidRPr="00207A5F">
        <w:t>з</w:t>
      </w:r>
      <w:r w:rsidRPr="00207A5F">
        <w:t>воляющих оценить полноту предоставления социальных услуг;</w:t>
      </w:r>
    </w:p>
    <w:p w:rsidR="00DC2F2E" w:rsidRPr="00207A5F" w:rsidRDefault="00DC2F2E" w:rsidP="00DC2F2E">
      <w:pPr>
        <w:ind w:firstLine="709"/>
        <w:jc w:val="both"/>
      </w:pPr>
      <w:r>
        <w:t>2</w:t>
      </w:r>
      <w:r w:rsidRPr="00207A5F">
        <w:t xml:space="preserve">) своевременность предоставления социальной услуги, в том числе </w:t>
      </w:r>
      <w:r>
        <w:t xml:space="preserve">с учетом </w:t>
      </w:r>
      <w:r w:rsidRPr="00207A5F">
        <w:t>степени нуждаемости получателя социальных услуг;</w:t>
      </w:r>
    </w:p>
    <w:p w:rsidR="00DC2F2E" w:rsidRPr="00207A5F" w:rsidRDefault="00DC2F2E" w:rsidP="00DC2F2E">
      <w:pPr>
        <w:ind w:firstLine="709"/>
        <w:jc w:val="both"/>
      </w:pPr>
      <w:r>
        <w:t>3</w:t>
      </w:r>
      <w:r w:rsidRPr="00207A5F">
        <w:t>) результативность (эффективность) предоставления социальной услуги (улучшение условий жизнедеятельности получателя социальных услуг).</w:t>
      </w:r>
    </w:p>
    <w:p w:rsidR="00DC2F2E" w:rsidRPr="00207A5F" w:rsidRDefault="00DC2F2E" w:rsidP="00DC2F2E">
      <w:pPr>
        <w:ind w:firstLine="709"/>
        <w:jc w:val="both"/>
        <w:outlineLvl w:val="3"/>
        <w:rPr>
          <w:bCs/>
        </w:rPr>
      </w:pPr>
      <w:r>
        <w:rPr>
          <w:bCs/>
        </w:rPr>
        <w:t>4.2.1.</w:t>
      </w:r>
      <w:r w:rsidRPr="00207A5F">
        <w:rPr>
          <w:bCs/>
        </w:rPr>
        <w:t xml:space="preserve"> Оценка качества оказания социально-бытовых услуг включа</w:t>
      </w:r>
      <w:r>
        <w:rPr>
          <w:bCs/>
        </w:rPr>
        <w:t>е</w:t>
      </w:r>
      <w:r w:rsidRPr="00207A5F">
        <w:rPr>
          <w:bCs/>
        </w:rPr>
        <w:t>т в с</w:t>
      </w:r>
      <w:r w:rsidRPr="00207A5F">
        <w:rPr>
          <w:bCs/>
        </w:rPr>
        <w:t>е</w:t>
      </w:r>
      <w:r w:rsidRPr="00207A5F">
        <w:rPr>
          <w:bCs/>
        </w:rPr>
        <w:t>бя оценку:</w:t>
      </w:r>
    </w:p>
    <w:p w:rsidR="00DC2F2E" w:rsidRPr="00207A5F" w:rsidRDefault="00DC2F2E" w:rsidP="00DC2F2E">
      <w:pPr>
        <w:ind w:firstLine="709"/>
        <w:jc w:val="both"/>
      </w:pPr>
      <w:r>
        <w:t>1</w:t>
      </w:r>
      <w:r w:rsidRPr="00207A5F">
        <w:t xml:space="preserve">) жилой площади, предоставляемой </w:t>
      </w:r>
      <w:r>
        <w:t>поставщиком социальных услуг</w:t>
      </w:r>
      <w:r w:rsidRPr="00207A5F">
        <w:t>, по размерам и другим жизненным показателям (состояние зданий и помещений, их комфортность), которая должна обеспечивать удобство проживания получ</w:t>
      </w:r>
      <w:r w:rsidRPr="00207A5F">
        <w:t>а</w:t>
      </w:r>
      <w:r w:rsidRPr="00207A5F">
        <w:t>телей социальных услуг, а также учитывать</w:t>
      </w:r>
      <w:r>
        <w:t xml:space="preserve">, по возможности, </w:t>
      </w:r>
      <w:r w:rsidRPr="00207A5F">
        <w:t>физическое и психическое состояние, наклонности, психологическую совместимость при размещении получателей социальных услуг в жилых помещениях (комнатах);</w:t>
      </w:r>
    </w:p>
    <w:p w:rsidR="00DC2F2E" w:rsidRPr="00207A5F" w:rsidRDefault="00DC2F2E" w:rsidP="00DC2F2E">
      <w:pPr>
        <w:ind w:firstLine="709"/>
        <w:jc w:val="both"/>
      </w:pPr>
      <w:r>
        <w:t>2</w:t>
      </w:r>
      <w:r w:rsidRPr="00207A5F">
        <w:t>) помещений, предоставляемых для предоставления социальных услуг, которые по размерам, расположению и конфигурации должны обеспечивать возможность оказания всех видов социальных услуг с учетом специфики пол</w:t>
      </w:r>
      <w:r w:rsidRPr="00207A5F">
        <w:t>у</w:t>
      </w:r>
      <w:r w:rsidRPr="00207A5F">
        <w:t>чателей социальных услуг</w:t>
      </w:r>
      <w:r>
        <w:t xml:space="preserve">, </w:t>
      </w:r>
      <w:r w:rsidRPr="00207A5F">
        <w:t>отвечать санитарно-гигиеническим нормам и треб</w:t>
      </w:r>
      <w:r w:rsidRPr="00207A5F">
        <w:t>о</w:t>
      </w:r>
      <w:r w:rsidRPr="00207A5F">
        <w:t>ваниям;</w:t>
      </w:r>
    </w:p>
    <w:p w:rsidR="00DC2F2E" w:rsidRPr="00207A5F" w:rsidRDefault="00DC2F2E" w:rsidP="00DC2F2E">
      <w:pPr>
        <w:ind w:firstLine="709"/>
        <w:jc w:val="both"/>
      </w:pPr>
      <w:r>
        <w:t>3</w:t>
      </w:r>
      <w:r w:rsidRPr="00207A5F">
        <w:t xml:space="preserve">) мебели и </w:t>
      </w:r>
      <w:r>
        <w:t>оборудования</w:t>
      </w:r>
      <w:r w:rsidRPr="00207A5F">
        <w:t>, которые должны быть удобными в пользов</w:t>
      </w:r>
      <w:r w:rsidRPr="00207A5F">
        <w:t>а</w:t>
      </w:r>
      <w:r w:rsidRPr="00207A5F">
        <w:t>нии, подобранными с учетом физического состояния получателей социальных услуг, отвечать санитарно-гигиеническим нормам;</w:t>
      </w:r>
    </w:p>
    <w:p w:rsidR="00DC2F2E" w:rsidRPr="00207A5F" w:rsidRDefault="00DC2F2E" w:rsidP="00DC2F2E">
      <w:pPr>
        <w:ind w:firstLine="709"/>
        <w:jc w:val="both"/>
      </w:pPr>
      <w:r>
        <w:t>4</w:t>
      </w:r>
      <w:r w:rsidRPr="00207A5F">
        <w:t xml:space="preserve">) </w:t>
      </w:r>
      <w:r>
        <w:t>мягкого инвентаря</w:t>
      </w:r>
      <w:r w:rsidRPr="00207A5F">
        <w:t>, предоставляем</w:t>
      </w:r>
      <w:r>
        <w:t>ого</w:t>
      </w:r>
      <w:r w:rsidRPr="00207A5F">
        <w:t xml:space="preserve"> получателям социальных услуг, которы</w:t>
      </w:r>
      <w:r>
        <w:t>й</w:t>
      </w:r>
      <w:r w:rsidRPr="00207A5F">
        <w:t xml:space="preserve"> долж</w:t>
      </w:r>
      <w:r>
        <w:t>е</w:t>
      </w:r>
      <w:r w:rsidRPr="00207A5F">
        <w:t>н быть удобным, соответствовать росту и размерам получателей социальных услуг, отвечать санитарно-гигиеническим нормам и требованиям и, по возможности, их запросам по фасону и расцветке;</w:t>
      </w:r>
    </w:p>
    <w:p w:rsidR="00DC2F2E" w:rsidRPr="00207A5F" w:rsidRDefault="00DC2F2E" w:rsidP="00DC2F2E">
      <w:pPr>
        <w:ind w:firstLine="709"/>
        <w:jc w:val="both"/>
      </w:pPr>
      <w:r>
        <w:t>5</w:t>
      </w:r>
      <w:r w:rsidRPr="00207A5F">
        <w:t>) пи</w:t>
      </w:r>
      <w:r>
        <w:t xml:space="preserve">тания, </w:t>
      </w:r>
      <w:r w:rsidRPr="00207A5F">
        <w:t>котор</w:t>
      </w:r>
      <w:r>
        <w:t>ое д</w:t>
      </w:r>
      <w:r w:rsidRPr="00207A5F">
        <w:t>олжн</w:t>
      </w:r>
      <w:r>
        <w:t>о быть приготовлено</w:t>
      </w:r>
      <w:r w:rsidRPr="00207A5F">
        <w:t xml:space="preserve"> из доброкачественных продуктов, удовлетворять потребности получателей социальных услуг по кал</w:t>
      </w:r>
      <w:r w:rsidRPr="00207A5F">
        <w:t>о</w:t>
      </w:r>
      <w:r w:rsidRPr="00207A5F">
        <w:lastRenderedPageBreak/>
        <w:t>рийности, соответствовать установленным нормам питания, санитарно-гигиеническим требованиям</w:t>
      </w:r>
      <w:r>
        <w:t xml:space="preserve"> и нормам</w:t>
      </w:r>
      <w:r w:rsidRPr="00207A5F">
        <w:t>;</w:t>
      </w:r>
    </w:p>
    <w:p w:rsidR="00DC2F2E" w:rsidRPr="00207A5F" w:rsidRDefault="00DC2F2E" w:rsidP="00DC2F2E">
      <w:pPr>
        <w:ind w:firstLine="709"/>
        <w:jc w:val="both"/>
      </w:pPr>
      <w:proofErr w:type="gramStart"/>
      <w:r>
        <w:t>6</w:t>
      </w:r>
      <w:r w:rsidRPr="00207A5F">
        <w:t xml:space="preserve">) </w:t>
      </w:r>
      <w:r>
        <w:t>оказания</w:t>
      </w:r>
      <w:r w:rsidRPr="00207A5F">
        <w:t xml:space="preserve"> услуг, предоставляемых получателям социальных услуг не способным к самообслуживанию, которые должны обеспечивать выполнение необходимых получателям социальных услуг процедур без причинения какого-либо вреда их здоровью, физических или моральных страданий и неудобств;</w:t>
      </w:r>
      <w:proofErr w:type="gramEnd"/>
    </w:p>
    <w:p w:rsidR="00DC2F2E" w:rsidRPr="00207A5F" w:rsidRDefault="00DC2F2E" w:rsidP="00DC2F2E">
      <w:pPr>
        <w:ind w:firstLine="709"/>
        <w:jc w:val="both"/>
      </w:pPr>
      <w:r>
        <w:t>7</w:t>
      </w:r>
      <w:r w:rsidRPr="00207A5F">
        <w:t xml:space="preserve">) иных </w:t>
      </w:r>
      <w:r w:rsidRPr="00207A5F">
        <w:rPr>
          <w:bCs/>
        </w:rPr>
        <w:t xml:space="preserve">социально-бытовых услуг, предоставляемых </w:t>
      </w:r>
      <w:r>
        <w:t>поставщиком соц</w:t>
      </w:r>
      <w:r>
        <w:t>и</w:t>
      </w:r>
      <w:r>
        <w:t>альных услуг.</w:t>
      </w:r>
    </w:p>
    <w:p w:rsidR="00DC2F2E" w:rsidRPr="00207A5F" w:rsidRDefault="00DC2F2E" w:rsidP="00DC2F2E">
      <w:pPr>
        <w:ind w:firstLine="709"/>
        <w:jc w:val="both"/>
        <w:outlineLvl w:val="3"/>
        <w:rPr>
          <w:bCs/>
        </w:rPr>
      </w:pPr>
      <w:r>
        <w:rPr>
          <w:bCs/>
        </w:rPr>
        <w:t>4.2.2.</w:t>
      </w:r>
      <w:r w:rsidRPr="00207A5F">
        <w:rPr>
          <w:bCs/>
        </w:rPr>
        <w:t xml:space="preserve"> Оценка качества оказания социально-медицинских услуг включа</w:t>
      </w:r>
      <w:r>
        <w:rPr>
          <w:bCs/>
        </w:rPr>
        <w:t>е</w:t>
      </w:r>
      <w:r w:rsidRPr="00207A5F">
        <w:rPr>
          <w:bCs/>
        </w:rPr>
        <w:t>т в себя оценку:</w:t>
      </w:r>
    </w:p>
    <w:p w:rsidR="00DC2F2E" w:rsidRDefault="00DC2F2E" w:rsidP="00DC2F2E">
      <w:pPr>
        <w:ind w:firstLine="709"/>
        <w:jc w:val="both"/>
      </w:pPr>
      <w:r>
        <w:t>1</w:t>
      </w:r>
      <w:r w:rsidRPr="00207A5F">
        <w:t>) своевременного и в необходимом объеме выполнения процедур, св</w:t>
      </w:r>
      <w:r w:rsidRPr="00207A5F">
        <w:t>я</w:t>
      </w:r>
      <w:r w:rsidRPr="00207A5F">
        <w:t>занных с сохранением здоровья получателей социальных услуг</w:t>
      </w:r>
      <w:r>
        <w:t>,</w:t>
      </w:r>
      <w:r w:rsidRPr="00207A5F">
        <w:t xml:space="preserve"> </w:t>
      </w:r>
      <w:r>
        <w:t>путем орган</w:t>
      </w:r>
      <w:r>
        <w:t>и</w:t>
      </w:r>
      <w:r>
        <w:t>зации ухода</w:t>
      </w:r>
      <w:r w:rsidRPr="00207A5F">
        <w:t xml:space="preserve"> </w:t>
      </w:r>
      <w:r>
        <w:t xml:space="preserve">за ними </w:t>
      </w:r>
      <w:r w:rsidRPr="00207A5F">
        <w:t>с учетом медицинских показаний, физического и психич</w:t>
      </w:r>
      <w:r w:rsidRPr="00207A5F">
        <w:t>е</w:t>
      </w:r>
      <w:r w:rsidRPr="00207A5F">
        <w:t>ского состояния;</w:t>
      </w:r>
    </w:p>
    <w:p w:rsidR="00DC2F2E" w:rsidRDefault="00DC2F2E" w:rsidP="00DC2F2E">
      <w:pPr>
        <w:autoSpaceDE w:val="0"/>
        <w:autoSpaceDN w:val="0"/>
        <w:adjustRightInd w:val="0"/>
        <w:ind w:firstLine="709"/>
        <w:jc w:val="both"/>
      </w:pPr>
      <w:r>
        <w:t>2) проведения систематического наблюдения за получателями социал</w:t>
      </w:r>
      <w:r>
        <w:t>ь</w:t>
      </w:r>
      <w:r>
        <w:t>ных услуг для выявления отклонений в состоянии их здоровья;</w:t>
      </w:r>
    </w:p>
    <w:p w:rsidR="00DC2F2E" w:rsidRPr="00207A5F" w:rsidRDefault="00DC2F2E" w:rsidP="00DC2F2E">
      <w:pPr>
        <w:ind w:firstLine="709"/>
        <w:jc w:val="both"/>
      </w:pPr>
      <w:r>
        <w:t>3</w:t>
      </w:r>
      <w:r w:rsidRPr="00207A5F">
        <w:t>) проведения процедур, связанных с сохранением здоровья получателей социальных услуг, оздоровительных мероприятий</w:t>
      </w:r>
      <w:r>
        <w:t>, которые</w:t>
      </w:r>
      <w:r w:rsidRPr="00207A5F">
        <w:t xml:space="preserve"> должны быть ос</w:t>
      </w:r>
      <w:r w:rsidRPr="00207A5F">
        <w:t>у</w:t>
      </w:r>
      <w:r w:rsidRPr="00207A5F">
        <w:t>ществлены с аккуратностью и осторожностью без причинения какого-либо вр</w:t>
      </w:r>
      <w:r w:rsidRPr="00207A5F">
        <w:t>е</w:t>
      </w:r>
      <w:r w:rsidRPr="00207A5F">
        <w:t>да получателям социальных услуг;</w:t>
      </w:r>
    </w:p>
    <w:p w:rsidR="00DC2F2E" w:rsidRPr="00207A5F" w:rsidRDefault="00DC2F2E" w:rsidP="00DC2F2E">
      <w:pPr>
        <w:ind w:firstLine="709"/>
        <w:jc w:val="both"/>
      </w:pPr>
      <w:r>
        <w:t>4</w:t>
      </w:r>
      <w:r w:rsidRPr="00207A5F">
        <w:t>) мероприятий по консультированию получателей социальных услуг по социально-медицинским вопросам, которые должны обеспечивать оказание квалифицированной помощи получателям социальных услуг в правильном п</w:t>
      </w:r>
      <w:r w:rsidRPr="00207A5F">
        <w:t>о</w:t>
      </w:r>
      <w:r w:rsidRPr="00207A5F">
        <w:t>нимании и решении стоящих перед ними конкретных проблем</w:t>
      </w:r>
      <w:r>
        <w:t xml:space="preserve">, связанных </w:t>
      </w:r>
      <w:r w:rsidRPr="00207A5F">
        <w:t>с с</w:t>
      </w:r>
      <w:r w:rsidRPr="00207A5F">
        <w:t>о</w:t>
      </w:r>
      <w:r w:rsidRPr="00207A5F">
        <w:t>хранением здоровья;</w:t>
      </w:r>
    </w:p>
    <w:p w:rsidR="00DC2F2E" w:rsidRPr="00207A5F" w:rsidRDefault="00DC2F2E" w:rsidP="00DC2F2E">
      <w:pPr>
        <w:ind w:firstLine="709"/>
        <w:jc w:val="both"/>
      </w:pPr>
      <w:r>
        <w:t>5</w:t>
      </w:r>
      <w:r w:rsidRPr="00207A5F">
        <w:t>) оказания помощи в выполнении занятий по адаптивной физической культуре, которая должна обеспечивать овладение получателями социальных услуг доступного и безопасного для здоровья комплекса физических упражн</w:t>
      </w:r>
      <w:r w:rsidRPr="00207A5F">
        <w:t>е</w:t>
      </w:r>
      <w:r w:rsidRPr="00207A5F">
        <w:t>ний в целях его систематического выполнения для укрепления их здоровья;</w:t>
      </w:r>
    </w:p>
    <w:p w:rsidR="00DC2F2E" w:rsidRPr="00207A5F" w:rsidRDefault="00DC2F2E" w:rsidP="00DC2F2E">
      <w:pPr>
        <w:ind w:firstLine="709"/>
        <w:jc w:val="both"/>
      </w:pPr>
      <w:r>
        <w:t>6</w:t>
      </w:r>
      <w:r w:rsidRPr="00207A5F">
        <w:t>) иных</w:t>
      </w:r>
      <w:r w:rsidRPr="003822F2">
        <w:rPr>
          <w:bCs/>
        </w:rPr>
        <w:t xml:space="preserve"> </w:t>
      </w:r>
      <w:r w:rsidRPr="00207A5F">
        <w:rPr>
          <w:bCs/>
        </w:rPr>
        <w:t>социально-медицинских</w:t>
      </w:r>
      <w:r w:rsidRPr="00207A5F">
        <w:t xml:space="preserve"> </w:t>
      </w:r>
      <w:r w:rsidRPr="00207A5F">
        <w:rPr>
          <w:bCs/>
        </w:rPr>
        <w:t xml:space="preserve">услуг, предоставляемых </w:t>
      </w:r>
      <w:r>
        <w:t>поставщиком социальных услуг.</w:t>
      </w:r>
    </w:p>
    <w:p w:rsidR="00DC2F2E" w:rsidRPr="00207A5F" w:rsidRDefault="00DC2F2E" w:rsidP="00DC2F2E">
      <w:pPr>
        <w:ind w:firstLine="709"/>
        <w:jc w:val="both"/>
        <w:rPr>
          <w:bCs/>
        </w:rPr>
      </w:pPr>
      <w:r>
        <w:rPr>
          <w:bCs/>
        </w:rPr>
        <w:t>4.2.3.</w:t>
      </w:r>
      <w:r w:rsidRPr="00207A5F">
        <w:rPr>
          <w:bCs/>
        </w:rPr>
        <w:t xml:space="preserve"> Оценка качества социально-психологических услуг включа</w:t>
      </w:r>
      <w:r>
        <w:rPr>
          <w:bCs/>
        </w:rPr>
        <w:t>е</w:t>
      </w:r>
      <w:r w:rsidRPr="00207A5F">
        <w:rPr>
          <w:bCs/>
        </w:rPr>
        <w:t>т в себя оценку:</w:t>
      </w:r>
    </w:p>
    <w:p w:rsidR="00DC2F2E" w:rsidRPr="00207A5F" w:rsidRDefault="00DC2F2E" w:rsidP="00DC2F2E">
      <w:pPr>
        <w:ind w:firstLine="709"/>
        <w:jc w:val="both"/>
      </w:pPr>
      <w:r>
        <w:t>1</w:t>
      </w:r>
      <w:r w:rsidRPr="00207A5F">
        <w:t>) социально-психологического консультирования, которое должно обе</w:t>
      </w:r>
      <w:r w:rsidRPr="00207A5F">
        <w:t>с</w:t>
      </w:r>
      <w:r w:rsidRPr="00207A5F">
        <w:t>печить оказание получателям социальных услуг квалифицированной помощи по налаживанию межличностных отношений, в том числе для предупреждения и преодоления семейных конфликтов;</w:t>
      </w:r>
    </w:p>
    <w:p w:rsidR="00DC2F2E" w:rsidRDefault="00DC2F2E" w:rsidP="00DC2F2E">
      <w:pPr>
        <w:ind w:firstLine="709"/>
        <w:jc w:val="both"/>
      </w:pPr>
      <w:r>
        <w:t>2</w:t>
      </w:r>
      <w:r w:rsidRPr="00207A5F">
        <w:t>) психологической помощи, оказание которой должно помочь получат</w:t>
      </w:r>
      <w:r w:rsidRPr="00207A5F">
        <w:t>е</w:t>
      </w:r>
      <w:r w:rsidRPr="00207A5F">
        <w:t>лю социальных услуг раскрыть и мобилизовать внутренние ресурсы, решить возникшие социально-психологические проблемы;</w:t>
      </w:r>
    </w:p>
    <w:p w:rsidR="00DC2F2E" w:rsidRPr="00207A5F" w:rsidRDefault="00DC2F2E" w:rsidP="00DC2F2E">
      <w:pPr>
        <w:ind w:firstLine="709"/>
        <w:jc w:val="both"/>
      </w:pPr>
      <w:r>
        <w:t>3</w:t>
      </w:r>
      <w:r w:rsidRPr="00207A5F">
        <w:t>) социально-психологического патронажа, который должен на основе систематического наблюдения за получателями социальных услуг обеспечивать своевременное выявление ситуаций психического дискомфорта, личностного (</w:t>
      </w:r>
      <w:proofErr w:type="spellStart"/>
      <w:r w:rsidRPr="00207A5F">
        <w:t>внутриличностного</w:t>
      </w:r>
      <w:proofErr w:type="spellEnd"/>
      <w:r w:rsidRPr="00207A5F">
        <w:t xml:space="preserve">) или межличностного конфликта и других ситуаций, </w:t>
      </w:r>
      <w:r>
        <w:lastRenderedPageBreak/>
        <w:t>ухудшающих</w:t>
      </w:r>
      <w:r w:rsidRPr="00207A5F">
        <w:t xml:space="preserve"> условия жизнедеятельности получателей социальных услуг, в ц</w:t>
      </w:r>
      <w:r w:rsidRPr="00207A5F">
        <w:t>е</w:t>
      </w:r>
      <w:r w:rsidRPr="00207A5F">
        <w:t xml:space="preserve">лях оказания </w:t>
      </w:r>
      <w:r>
        <w:t>им</w:t>
      </w:r>
      <w:r w:rsidRPr="00207A5F">
        <w:t xml:space="preserve"> необходим</w:t>
      </w:r>
      <w:r>
        <w:t>ых</w:t>
      </w:r>
      <w:r w:rsidRPr="00207A5F">
        <w:t xml:space="preserve"> социально-психологическ</w:t>
      </w:r>
      <w:r>
        <w:t>их услуг</w:t>
      </w:r>
      <w:r w:rsidRPr="00207A5F">
        <w:t>;</w:t>
      </w:r>
    </w:p>
    <w:p w:rsidR="00DC2F2E" w:rsidRPr="00207A5F" w:rsidRDefault="00DC2F2E" w:rsidP="00DC2F2E">
      <w:pPr>
        <w:ind w:firstLine="709"/>
        <w:jc w:val="both"/>
      </w:pPr>
      <w:r>
        <w:t>4</w:t>
      </w:r>
      <w:r w:rsidRPr="00207A5F">
        <w:t xml:space="preserve">) иных </w:t>
      </w:r>
      <w:r w:rsidRPr="00207A5F">
        <w:rPr>
          <w:bCs/>
        </w:rPr>
        <w:t xml:space="preserve">социально-психологических услуг, предоставляемых </w:t>
      </w:r>
      <w:r>
        <w:t>поставщ</w:t>
      </w:r>
      <w:r>
        <w:t>и</w:t>
      </w:r>
      <w:r>
        <w:t>ком социальных услуг.</w:t>
      </w:r>
    </w:p>
    <w:p w:rsidR="00DC2F2E" w:rsidRPr="00207A5F" w:rsidRDefault="00DC2F2E" w:rsidP="00DC2F2E">
      <w:pPr>
        <w:ind w:firstLine="709"/>
        <w:jc w:val="both"/>
        <w:rPr>
          <w:bCs/>
        </w:rPr>
      </w:pPr>
      <w:r>
        <w:rPr>
          <w:bCs/>
        </w:rPr>
        <w:t xml:space="preserve">4.2.4. </w:t>
      </w:r>
      <w:r w:rsidRPr="00207A5F">
        <w:rPr>
          <w:bCs/>
        </w:rPr>
        <w:t>Оценка качества социально-педагогических услуг включа</w:t>
      </w:r>
      <w:r>
        <w:rPr>
          <w:bCs/>
        </w:rPr>
        <w:t>е</w:t>
      </w:r>
      <w:r w:rsidRPr="00207A5F">
        <w:rPr>
          <w:bCs/>
        </w:rPr>
        <w:t>т в себя оценку:</w:t>
      </w:r>
    </w:p>
    <w:p w:rsidR="00DC2F2E" w:rsidRPr="00207A5F" w:rsidRDefault="00DC2F2E" w:rsidP="00DC2F2E">
      <w:pPr>
        <w:ind w:firstLine="709"/>
        <w:jc w:val="both"/>
      </w:pPr>
      <w:r>
        <w:t>1</w:t>
      </w:r>
      <w:r w:rsidRPr="00207A5F">
        <w:t xml:space="preserve">) социально-педагогической коррекции, осуществление которой должно обеспечивать оказание квалифицированной и эффективной педагогической </w:t>
      </w:r>
      <w:proofErr w:type="gramStart"/>
      <w:r w:rsidRPr="00207A5F">
        <w:t>п</w:t>
      </w:r>
      <w:r w:rsidRPr="00207A5F">
        <w:t>о</w:t>
      </w:r>
      <w:r w:rsidRPr="00207A5F">
        <w:t>мощи</w:t>
      </w:r>
      <w:proofErr w:type="gramEnd"/>
      <w:r w:rsidRPr="00207A5F">
        <w:t xml:space="preserve"> в которой нуждаются получатели социальных услуг, </w:t>
      </w:r>
      <w:r>
        <w:t>получающие соц</w:t>
      </w:r>
      <w:r>
        <w:t>и</w:t>
      </w:r>
      <w:r>
        <w:t xml:space="preserve">альные услуги </w:t>
      </w:r>
      <w:r w:rsidRPr="00207A5F">
        <w:t>в стационарной форме социального обслуживания (в форме б</w:t>
      </w:r>
      <w:r w:rsidRPr="00207A5F">
        <w:t>е</w:t>
      </w:r>
      <w:r w:rsidRPr="00207A5F">
        <w:t>сед, разъяснений, рекомендаций);</w:t>
      </w:r>
    </w:p>
    <w:p w:rsidR="00DC2F2E" w:rsidRPr="00207A5F" w:rsidRDefault="00DC2F2E" w:rsidP="00DC2F2E">
      <w:pPr>
        <w:ind w:firstLine="709"/>
        <w:jc w:val="both"/>
      </w:pPr>
      <w:r>
        <w:t>2</w:t>
      </w:r>
      <w:r w:rsidRPr="00207A5F">
        <w:t>) формирования позитивных интересов получателей социальных услуг, организацию их досуга, которые должны обеспечивать удовлетворение соци</w:t>
      </w:r>
      <w:r w:rsidRPr="00207A5F">
        <w:t>о</w:t>
      </w:r>
      <w:r w:rsidRPr="00207A5F">
        <w:t>культурных и духовных запросов получателей социальных услуг, расширение кругозора, сферы общения, повышени</w:t>
      </w:r>
      <w:r>
        <w:t>е</w:t>
      </w:r>
      <w:r w:rsidRPr="00207A5F">
        <w:t xml:space="preserve"> творческой активности получателей с</w:t>
      </w:r>
      <w:r w:rsidRPr="00207A5F">
        <w:t>о</w:t>
      </w:r>
      <w:r w:rsidRPr="00207A5F">
        <w:t>циальных услуг;</w:t>
      </w:r>
    </w:p>
    <w:p w:rsidR="00DC2F2E" w:rsidRPr="00207A5F" w:rsidRDefault="00DC2F2E" w:rsidP="00DC2F2E">
      <w:pPr>
        <w:ind w:firstLine="709"/>
        <w:jc w:val="both"/>
      </w:pPr>
      <w:r>
        <w:t>3</w:t>
      </w:r>
      <w:r w:rsidRPr="00207A5F">
        <w:t xml:space="preserve">) иных </w:t>
      </w:r>
      <w:r w:rsidRPr="00207A5F">
        <w:rPr>
          <w:bCs/>
        </w:rPr>
        <w:t xml:space="preserve">социально-педагогических услуг, предоставляемых </w:t>
      </w:r>
      <w:r>
        <w:t>поставщиком социальных услуг.</w:t>
      </w:r>
    </w:p>
    <w:p w:rsidR="00DC2F2E" w:rsidRPr="00207A5F" w:rsidRDefault="00DC2F2E" w:rsidP="00DC2F2E">
      <w:pPr>
        <w:ind w:firstLine="709"/>
        <w:jc w:val="both"/>
        <w:rPr>
          <w:bCs/>
        </w:rPr>
      </w:pPr>
      <w:r>
        <w:rPr>
          <w:bCs/>
        </w:rPr>
        <w:t xml:space="preserve">4.2.5. </w:t>
      </w:r>
      <w:r w:rsidRPr="00207A5F">
        <w:rPr>
          <w:bCs/>
        </w:rPr>
        <w:t>Оценка качества социально-трудовых услуг</w:t>
      </w:r>
      <w:r>
        <w:rPr>
          <w:bCs/>
        </w:rPr>
        <w:t xml:space="preserve"> </w:t>
      </w:r>
      <w:r w:rsidRPr="00207A5F">
        <w:rPr>
          <w:bCs/>
        </w:rPr>
        <w:t>включа</w:t>
      </w:r>
      <w:r>
        <w:rPr>
          <w:bCs/>
        </w:rPr>
        <w:t>е</w:t>
      </w:r>
      <w:r w:rsidRPr="00207A5F">
        <w:rPr>
          <w:bCs/>
        </w:rPr>
        <w:t>т в себя оце</w:t>
      </w:r>
      <w:r w:rsidRPr="00207A5F">
        <w:rPr>
          <w:bCs/>
        </w:rPr>
        <w:t>н</w:t>
      </w:r>
      <w:r w:rsidRPr="00207A5F">
        <w:rPr>
          <w:bCs/>
        </w:rPr>
        <w:t>ку:</w:t>
      </w:r>
    </w:p>
    <w:p w:rsidR="00DC2F2E" w:rsidRPr="00207A5F" w:rsidRDefault="00E5296C" w:rsidP="00DC2F2E">
      <w:pPr>
        <w:ind w:firstLine="709"/>
        <w:jc w:val="both"/>
      </w:pPr>
      <w:r>
        <w:t>1</w:t>
      </w:r>
      <w:r w:rsidR="00DC2F2E" w:rsidRPr="00207A5F">
        <w:t>) проводимых мероприятий по использованию трудовых возможностей получателей социальных услуг</w:t>
      </w:r>
      <w:r w:rsidR="00DC2F2E" w:rsidRPr="00E337F9">
        <w:t xml:space="preserve"> и обучению </w:t>
      </w:r>
      <w:r w:rsidR="00DC2F2E">
        <w:t xml:space="preserve">их </w:t>
      </w:r>
      <w:r w:rsidR="00DC2F2E" w:rsidRPr="00E337F9">
        <w:t>доступным профессиональным навыкам</w:t>
      </w:r>
      <w:r w:rsidR="00DC2F2E" w:rsidRPr="00207A5F">
        <w:t>, их достаточность и своевременность;</w:t>
      </w:r>
    </w:p>
    <w:p w:rsidR="00DC2F2E" w:rsidRDefault="00E5296C" w:rsidP="00DC2F2E">
      <w:pPr>
        <w:ind w:firstLine="709"/>
        <w:jc w:val="both"/>
      </w:pPr>
      <w:r>
        <w:t>2</w:t>
      </w:r>
      <w:r w:rsidR="00DC2F2E" w:rsidRPr="00207A5F">
        <w:t xml:space="preserve">) проводимых мероприятий по </w:t>
      </w:r>
      <w:r w:rsidR="00DC2F2E" w:rsidRPr="00E337F9">
        <w:t>оказани</w:t>
      </w:r>
      <w:r w:rsidR="00DC2F2E">
        <w:t>ю</w:t>
      </w:r>
      <w:r w:rsidR="00DC2F2E" w:rsidRPr="00E337F9">
        <w:t xml:space="preserve"> помощи в трудоустройстве</w:t>
      </w:r>
    </w:p>
    <w:p w:rsidR="00DC2F2E" w:rsidRDefault="00E5296C" w:rsidP="00DC2F2E">
      <w:pPr>
        <w:ind w:firstLine="709"/>
        <w:jc w:val="both"/>
      </w:pPr>
      <w:r>
        <w:t>3</w:t>
      </w:r>
      <w:r w:rsidR="00DC2F2E">
        <w:t xml:space="preserve">) </w:t>
      </w:r>
      <w:r w:rsidR="00DC2F2E" w:rsidRPr="00207A5F">
        <w:t xml:space="preserve">иных </w:t>
      </w:r>
      <w:r w:rsidR="00DC2F2E" w:rsidRPr="00207A5F">
        <w:rPr>
          <w:bCs/>
        </w:rPr>
        <w:t xml:space="preserve">социально-трудовых </w:t>
      </w:r>
      <w:r w:rsidR="00DC2F2E" w:rsidRPr="00E337F9">
        <w:t xml:space="preserve">услуг, предоставляемых </w:t>
      </w:r>
      <w:r w:rsidR="00DC2F2E">
        <w:t>поставщиком соц</w:t>
      </w:r>
      <w:r w:rsidR="00DC2F2E">
        <w:t>и</w:t>
      </w:r>
      <w:r w:rsidR="00DC2F2E">
        <w:t>альных услуг.</w:t>
      </w:r>
    </w:p>
    <w:p w:rsidR="00DC2F2E" w:rsidRPr="00207A5F" w:rsidRDefault="00DC2F2E" w:rsidP="00DC2F2E">
      <w:pPr>
        <w:ind w:firstLine="709"/>
        <w:jc w:val="both"/>
        <w:rPr>
          <w:bCs/>
        </w:rPr>
      </w:pPr>
      <w:r>
        <w:rPr>
          <w:bCs/>
        </w:rPr>
        <w:t>4.2.6.</w:t>
      </w:r>
      <w:r w:rsidRPr="00207A5F">
        <w:rPr>
          <w:bCs/>
        </w:rPr>
        <w:t xml:space="preserve"> Оценка качества социально-правовых услуг включа</w:t>
      </w:r>
      <w:r>
        <w:rPr>
          <w:bCs/>
        </w:rPr>
        <w:t>е</w:t>
      </w:r>
      <w:r w:rsidRPr="00207A5F">
        <w:rPr>
          <w:bCs/>
        </w:rPr>
        <w:t>т в себя оце</w:t>
      </w:r>
      <w:r w:rsidRPr="00207A5F">
        <w:rPr>
          <w:bCs/>
        </w:rPr>
        <w:t>н</w:t>
      </w:r>
      <w:r w:rsidRPr="00207A5F">
        <w:rPr>
          <w:bCs/>
        </w:rPr>
        <w:t>ку:</w:t>
      </w:r>
    </w:p>
    <w:p w:rsidR="00DC2F2E" w:rsidRPr="00207A5F" w:rsidRDefault="00DC2F2E" w:rsidP="00DC2F2E">
      <w:pPr>
        <w:ind w:firstLine="709"/>
        <w:jc w:val="both"/>
      </w:pPr>
      <w:r>
        <w:t>1</w:t>
      </w:r>
      <w:r w:rsidRPr="00207A5F">
        <w:t>) оказания помощи в оформлении и восстановлении документов, которая должна обеспечивать разъяснение получателям социальных услуг содержания необходимых документов в зависимости от их предназначения, изложение и написание (при необходимости) текста документов или заполнение форменных бланков, написание сопроводительных писем;</w:t>
      </w:r>
    </w:p>
    <w:p w:rsidR="00DC2F2E" w:rsidRPr="00207A5F" w:rsidRDefault="00DC2F2E" w:rsidP="00DC2F2E">
      <w:pPr>
        <w:ind w:firstLine="709"/>
        <w:jc w:val="both"/>
      </w:pPr>
      <w:r>
        <w:t>2</w:t>
      </w:r>
      <w:r w:rsidRPr="00207A5F">
        <w:t>) эффективности оказания юридической помощи получателям социал</w:t>
      </w:r>
      <w:r w:rsidRPr="00207A5F">
        <w:t>ь</w:t>
      </w:r>
      <w:r w:rsidRPr="00207A5F">
        <w:t>ных услуг, которая должна обеспечить своевременное и объективное решение стоящих перед получателем социальных услуг правовых проблем;</w:t>
      </w:r>
    </w:p>
    <w:p w:rsidR="00DC2F2E" w:rsidRPr="00207A5F" w:rsidRDefault="00DC2F2E" w:rsidP="00DC2F2E">
      <w:pPr>
        <w:ind w:firstLine="709"/>
        <w:jc w:val="both"/>
      </w:pPr>
      <w:r>
        <w:t>3</w:t>
      </w:r>
      <w:r w:rsidRPr="00207A5F">
        <w:t xml:space="preserve">) иных </w:t>
      </w:r>
      <w:r w:rsidRPr="00207A5F">
        <w:rPr>
          <w:bCs/>
        </w:rPr>
        <w:t xml:space="preserve">социально-правовых услуг, предоставляемых </w:t>
      </w:r>
      <w:r>
        <w:t>поставщиком соц</w:t>
      </w:r>
      <w:r>
        <w:t>и</w:t>
      </w:r>
      <w:r>
        <w:t>альных услуг.</w:t>
      </w:r>
    </w:p>
    <w:p w:rsidR="00DC2F2E" w:rsidRPr="00207A5F" w:rsidRDefault="00DC2F2E" w:rsidP="00DC2F2E">
      <w:pPr>
        <w:ind w:firstLine="709"/>
        <w:jc w:val="both"/>
      </w:pPr>
      <w:r w:rsidRPr="00207A5F">
        <w:t xml:space="preserve">Показатели качества предоставления социальных услуг в стационарной форме социального обслуживания и оценка результатов </w:t>
      </w:r>
      <w:r>
        <w:t xml:space="preserve">их </w:t>
      </w:r>
      <w:r w:rsidRPr="00207A5F">
        <w:t xml:space="preserve">предоставления </w:t>
      </w:r>
      <w:r>
        <w:t>п</w:t>
      </w:r>
      <w:r>
        <w:t>о</w:t>
      </w:r>
      <w:r>
        <w:t xml:space="preserve">ставщиками социальных услуг </w:t>
      </w:r>
      <w:r w:rsidRPr="00207A5F">
        <w:t>определяются по результатам предоставления социальных услуг применительно к каждому конкретному получателю соц</w:t>
      </w:r>
      <w:r w:rsidRPr="00207A5F">
        <w:t>и</w:t>
      </w:r>
      <w:r w:rsidRPr="00207A5F">
        <w:t xml:space="preserve">альных услуг. </w:t>
      </w:r>
    </w:p>
    <w:p w:rsidR="00E31FC3" w:rsidRPr="00DD2CD8" w:rsidRDefault="00E31FC3" w:rsidP="00E31FC3">
      <w:pPr>
        <w:autoSpaceDE w:val="0"/>
        <w:autoSpaceDN w:val="0"/>
        <w:adjustRightInd w:val="0"/>
        <w:ind w:firstLine="709"/>
        <w:jc w:val="both"/>
      </w:pPr>
      <w:r w:rsidRPr="00DD2CD8">
        <w:t xml:space="preserve">Оценка качества срочных социальных услуг в </w:t>
      </w:r>
      <w:r>
        <w:t xml:space="preserve">стационарной </w:t>
      </w:r>
      <w:r w:rsidRPr="00DD2CD8">
        <w:t>форме соц</w:t>
      </w:r>
      <w:r w:rsidRPr="00DD2CD8">
        <w:t>и</w:t>
      </w:r>
      <w:r w:rsidRPr="00DD2CD8">
        <w:t xml:space="preserve">ального обслуживания включает в себя оценку своевременности и полноты </w:t>
      </w:r>
      <w:r w:rsidRPr="00DD2CD8">
        <w:lastRenderedPageBreak/>
        <w:t xml:space="preserve">объема оказанных </w:t>
      </w:r>
      <w:r>
        <w:t xml:space="preserve">срочных </w:t>
      </w:r>
      <w:r w:rsidRPr="00DD2CD8">
        <w:t>социальных услуг применительно к потребности получателя социальных услуг в конкретных услугах.</w:t>
      </w:r>
    </w:p>
    <w:p w:rsidR="00DC2F2E" w:rsidRDefault="00DC2F2E" w:rsidP="006A0D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FC3" w:rsidRDefault="00F40B75" w:rsidP="00146FAA">
      <w:pPr>
        <w:autoSpaceDE w:val="0"/>
        <w:autoSpaceDN w:val="0"/>
        <w:adjustRightInd w:val="0"/>
        <w:ind w:firstLine="709"/>
        <w:jc w:val="both"/>
      </w:pPr>
      <w:r>
        <w:t>5</w:t>
      </w:r>
      <w:r w:rsidR="00146FAA">
        <w:t xml:space="preserve">. </w:t>
      </w:r>
      <w:r w:rsidR="00146FAA" w:rsidRPr="00A1379E">
        <w:t xml:space="preserve">Условия предоставления социальных услуг </w:t>
      </w:r>
      <w:r w:rsidR="00146FAA" w:rsidRPr="00A4286F">
        <w:t>в стационарной форме</w:t>
      </w:r>
      <w:r w:rsidR="00E31FC3">
        <w:t>, в том числе условия</w:t>
      </w:r>
      <w:r w:rsidR="00146FAA" w:rsidRPr="00A4286F">
        <w:t xml:space="preserve"> </w:t>
      </w:r>
      <w:r w:rsidR="00E31FC3">
        <w:t>доступности предоставления социальной слуги для инвал</w:t>
      </w:r>
      <w:r w:rsidR="00E31FC3">
        <w:t>и</w:t>
      </w:r>
      <w:r w:rsidR="00E31FC3">
        <w:t>дов и других лиц с учетом ограничений  их жизнедеятельности.</w:t>
      </w:r>
    </w:p>
    <w:p w:rsidR="00146FAA" w:rsidRPr="00A1379E" w:rsidRDefault="00E31FC3" w:rsidP="00146FAA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  <w:r>
        <w:t xml:space="preserve">Условия предоставления социальных услуг в стационарной форме </w:t>
      </w:r>
      <w:r w:rsidR="00146FAA" w:rsidRPr="00A4286F">
        <w:t>соц</w:t>
      </w:r>
      <w:r w:rsidR="00146FAA" w:rsidRPr="00A4286F">
        <w:t>и</w:t>
      </w:r>
      <w:r w:rsidR="00146FAA" w:rsidRPr="00A4286F">
        <w:t xml:space="preserve">ального обслуживания </w:t>
      </w:r>
      <w:r w:rsidR="00146FAA" w:rsidRPr="00A1379E">
        <w:t>устанавливаются с учетом условий доступности пред</w:t>
      </w:r>
      <w:r w:rsidR="00146FAA" w:rsidRPr="00A1379E">
        <w:t>о</w:t>
      </w:r>
      <w:r w:rsidR="00146FAA" w:rsidRPr="00A1379E">
        <w:t>ставления социальной услуги для инвалидов и других лиц с учетом огранич</w:t>
      </w:r>
      <w:r w:rsidR="00146FAA" w:rsidRPr="00A1379E">
        <w:t>е</w:t>
      </w:r>
      <w:r w:rsidR="00146FAA" w:rsidRPr="00A1379E">
        <w:t>ний их жизнедеятельности, установленных получателю социальных услуг в и</w:t>
      </w:r>
      <w:r w:rsidR="00146FAA" w:rsidRPr="00A1379E">
        <w:t>н</w:t>
      </w:r>
      <w:r w:rsidR="00146FAA" w:rsidRPr="00A1379E">
        <w:t>дивидуальной программе и договоре.</w:t>
      </w:r>
    </w:p>
    <w:p w:rsidR="00AB1803" w:rsidRPr="00BA48E9" w:rsidRDefault="00AB1803" w:rsidP="00AB18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5"/>
      <w:bookmarkEnd w:id="1"/>
      <w:r w:rsidRPr="00BA48E9">
        <w:rPr>
          <w:rFonts w:ascii="Times New Roman" w:hAnsi="Times New Roman" w:cs="Times New Roman"/>
          <w:sz w:val="28"/>
          <w:szCs w:val="28"/>
        </w:rPr>
        <w:t>При предоставлении социальных услуг в стационарной форме социальн</w:t>
      </w:r>
      <w:r w:rsidRPr="00BA48E9">
        <w:rPr>
          <w:rFonts w:ascii="Times New Roman" w:hAnsi="Times New Roman" w:cs="Times New Roman"/>
          <w:sz w:val="28"/>
          <w:szCs w:val="28"/>
        </w:rPr>
        <w:t>о</w:t>
      </w:r>
      <w:r w:rsidRPr="00BA48E9">
        <w:rPr>
          <w:rFonts w:ascii="Times New Roman" w:hAnsi="Times New Roman" w:cs="Times New Roman"/>
          <w:sz w:val="28"/>
          <w:szCs w:val="28"/>
        </w:rPr>
        <w:t>го обслуживания поставщик социальных услуг должен обеспечить условия д</w:t>
      </w:r>
      <w:r w:rsidRPr="00BA48E9">
        <w:rPr>
          <w:rFonts w:ascii="Times New Roman" w:hAnsi="Times New Roman" w:cs="Times New Roman"/>
          <w:sz w:val="28"/>
          <w:szCs w:val="28"/>
        </w:rPr>
        <w:t>о</w:t>
      </w:r>
      <w:r w:rsidRPr="00BA48E9">
        <w:rPr>
          <w:rFonts w:ascii="Times New Roman" w:hAnsi="Times New Roman" w:cs="Times New Roman"/>
          <w:sz w:val="28"/>
          <w:szCs w:val="28"/>
        </w:rPr>
        <w:t>ступности предоставления социальных услуг для получателей социальных услуг - инвалидов и других лиц с учетом ограничений их жизнедеятельности, в частности обеспечить:</w:t>
      </w:r>
    </w:p>
    <w:p w:rsidR="00AB1803" w:rsidRPr="00BA48E9" w:rsidRDefault="00AB1803" w:rsidP="00AB18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E9">
        <w:rPr>
          <w:rFonts w:ascii="Times New Roman" w:hAnsi="Times New Roman" w:cs="Times New Roman"/>
          <w:sz w:val="28"/>
          <w:szCs w:val="28"/>
        </w:rPr>
        <w:t>1) возможность сопровождения получателя социальных услуг при пер</w:t>
      </w:r>
      <w:r w:rsidRPr="00BA48E9">
        <w:rPr>
          <w:rFonts w:ascii="Times New Roman" w:hAnsi="Times New Roman" w:cs="Times New Roman"/>
          <w:sz w:val="28"/>
          <w:szCs w:val="28"/>
        </w:rPr>
        <w:t>е</w:t>
      </w:r>
      <w:r w:rsidRPr="00BA48E9">
        <w:rPr>
          <w:rFonts w:ascii="Times New Roman" w:hAnsi="Times New Roman" w:cs="Times New Roman"/>
          <w:sz w:val="28"/>
          <w:szCs w:val="28"/>
        </w:rPr>
        <w:t>движении по территории организации социального обслуживания, а также при пользовании услугами;</w:t>
      </w:r>
    </w:p>
    <w:p w:rsidR="00AB1803" w:rsidRPr="00BA48E9" w:rsidRDefault="00AB1803" w:rsidP="00AB18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E9">
        <w:rPr>
          <w:rFonts w:ascii="Times New Roman" w:hAnsi="Times New Roman" w:cs="Times New Roman"/>
          <w:sz w:val="28"/>
          <w:szCs w:val="28"/>
        </w:rPr>
        <w:t>2) возможность для самостоятельного передвижения по территории орг</w:t>
      </w:r>
      <w:r w:rsidRPr="00BA48E9">
        <w:rPr>
          <w:rFonts w:ascii="Times New Roman" w:hAnsi="Times New Roman" w:cs="Times New Roman"/>
          <w:sz w:val="28"/>
          <w:szCs w:val="28"/>
        </w:rPr>
        <w:t>а</w:t>
      </w:r>
      <w:r w:rsidRPr="00BA48E9">
        <w:rPr>
          <w:rFonts w:ascii="Times New Roman" w:hAnsi="Times New Roman" w:cs="Times New Roman"/>
          <w:sz w:val="28"/>
          <w:szCs w:val="28"/>
        </w:rPr>
        <w:t>низации социального обслуживания, входа, выхода и перемещения внутри т</w:t>
      </w:r>
      <w:r w:rsidRPr="00BA48E9">
        <w:rPr>
          <w:rFonts w:ascii="Times New Roman" w:hAnsi="Times New Roman" w:cs="Times New Roman"/>
          <w:sz w:val="28"/>
          <w:szCs w:val="28"/>
        </w:rPr>
        <w:t>а</w:t>
      </w:r>
      <w:r w:rsidRPr="00BA48E9">
        <w:rPr>
          <w:rFonts w:ascii="Times New Roman" w:hAnsi="Times New Roman" w:cs="Times New Roman"/>
          <w:sz w:val="28"/>
          <w:szCs w:val="28"/>
        </w:rPr>
        <w:t>кой организации (в том числе для передвижения в креслах-колясках), для отд</w:t>
      </w:r>
      <w:r w:rsidRPr="00BA48E9">
        <w:rPr>
          <w:rFonts w:ascii="Times New Roman" w:hAnsi="Times New Roman" w:cs="Times New Roman"/>
          <w:sz w:val="28"/>
          <w:szCs w:val="28"/>
        </w:rPr>
        <w:t>ы</w:t>
      </w:r>
      <w:r w:rsidRPr="00BA48E9">
        <w:rPr>
          <w:rFonts w:ascii="Times New Roman" w:hAnsi="Times New Roman" w:cs="Times New Roman"/>
          <w:sz w:val="28"/>
          <w:szCs w:val="28"/>
        </w:rPr>
        <w:t>ха в сидячем положении, а также доступное размещение оборудования и нос</w:t>
      </w:r>
      <w:r w:rsidRPr="00BA48E9">
        <w:rPr>
          <w:rFonts w:ascii="Times New Roman" w:hAnsi="Times New Roman" w:cs="Times New Roman"/>
          <w:sz w:val="28"/>
          <w:szCs w:val="28"/>
        </w:rPr>
        <w:t>и</w:t>
      </w:r>
      <w:r w:rsidRPr="00BA48E9">
        <w:rPr>
          <w:rFonts w:ascii="Times New Roman" w:hAnsi="Times New Roman" w:cs="Times New Roman"/>
          <w:sz w:val="28"/>
          <w:szCs w:val="28"/>
        </w:rPr>
        <w:t>телей информации;</w:t>
      </w:r>
    </w:p>
    <w:p w:rsidR="00AB1803" w:rsidRPr="00BA48E9" w:rsidRDefault="00AB1803" w:rsidP="00AB18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E9">
        <w:rPr>
          <w:rFonts w:ascii="Times New Roman" w:hAnsi="Times New Roman" w:cs="Times New Roman"/>
          <w:sz w:val="28"/>
          <w:szCs w:val="28"/>
        </w:rPr>
        <w:t>3) дублирование текстовых сообщений голосовыми сообщениями, осн</w:t>
      </w:r>
      <w:r w:rsidRPr="00BA48E9">
        <w:rPr>
          <w:rFonts w:ascii="Times New Roman" w:hAnsi="Times New Roman" w:cs="Times New Roman"/>
          <w:sz w:val="28"/>
          <w:szCs w:val="28"/>
        </w:rPr>
        <w:t>а</w:t>
      </w:r>
      <w:r w:rsidRPr="00BA48E9">
        <w:rPr>
          <w:rFonts w:ascii="Times New Roman" w:hAnsi="Times New Roman" w:cs="Times New Roman"/>
          <w:sz w:val="28"/>
          <w:szCs w:val="28"/>
        </w:rPr>
        <w:t>щение организации социального обслуживания знаками, выполненными рел</w:t>
      </w:r>
      <w:r w:rsidRPr="00BA48E9">
        <w:rPr>
          <w:rFonts w:ascii="Times New Roman" w:hAnsi="Times New Roman" w:cs="Times New Roman"/>
          <w:sz w:val="28"/>
          <w:szCs w:val="28"/>
        </w:rPr>
        <w:t>ь</w:t>
      </w:r>
      <w:r w:rsidRPr="00BA48E9">
        <w:rPr>
          <w:rFonts w:ascii="Times New Roman" w:hAnsi="Times New Roman" w:cs="Times New Roman"/>
          <w:sz w:val="28"/>
          <w:szCs w:val="28"/>
        </w:rPr>
        <w:t>ефно-точечным шрифтом Брайля, ознакомление с их помощью с надписями, знаками и иной текстовой и графической информацией на территории такой о</w:t>
      </w:r>
      <w:r w:rsidRPr="00BA48E9">
        <w:rPr>
          <w:rFonts w:ascii="Times New Roman" w:hAnsi="Times New Roman" w:cs="Times New Roman"/>
          <w:sz w:val="28"/>
          <w:szCs w:val="28"/>
        </w:rPr>
        <w:t>р</w:t>
      </w:r>
      <w:r w:rsidRPr="00BA48E9">
        <w:rPr>
          <w:rFonts w:ascii="Times New Roman" w:hAnsi="Times New Roman" w:cs="Times New Roman"/>
          <w:sz w:val="28"/>
          <w:szCs w:val="28"/>
        </w:rPr>
        <w:t xml:space="preserve">ганизации, а также допуск </w:t>
      </w:r>
      <w:proofErr w:type="spellStart"/>
      <w:r w:rsidRPr="00BA48E9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BA48E9">
        <w:rPr>
          <w:rFonts w:ascii="Times New Roman" w:hAnsi="Times New Roman" w:cs="Times New Roman"/>
          <w:sz w:val="28"/>
          <w:szCs w:val="28"/>
        </w:rPr>
        <w:t>, допуск собак-проводников;</w:t>
      </w:r>
    </w:p>
    <w:p w:rsidR="00AB1803" w:rsidRPr="00BA48E9" w:rsidRDefault="00AB1803" w:rsidP="00AB18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E9">
        <w:rPr>
          <w:rFonts w:ascii="Times New Roman" w:hAnsi="Times New Roman" w:cs="Times New Roman"/>
          <w:sz w:val="28"/>
          <w:szCs w:val="28"/>
        </w:rPr>
        <w:t>4) дублирование голосовой информации текстовой информацией, надп</w:t>
      </w:r>
      <w:r w:rsidRPr="00BA48E9">
        <w:rPr>
          <w:rFonts w:ascii="Times New Roman" w:hAnsi="Times New Roman" w:cs="Times New Roman"/>
          <w:sz w:val="28"/>
          <w:szCs w:val="28"/>
        </w:rPr>
        <w:t>и</w:t>
      </w:r>
      <w:r w:rsidRPr="00BA48E9">
        <w:rPr>
          <w:rFonts w:ascii="Times New Roman" w:hAnsi="Times New Roman" w:cs="Times New Roman"/>
          <w:sz w:val="28"/>
          <w:szCs w:val="28"/>
        </w:rPr>
        <w:t>сями и (или) световыми сигналами, информирование о предоставляемых соц</w:t>
      </w:r>
      <w:r w:rsidRPr="00BA48E9">
        <w:rPr>
          <w:rFonts w:ascii="Times New Roman" w:hAnsi="Times New Roman" w:cs="Times New Roman"/>
          <w:sz w:val="28"/>
          <w:szCs w:val="28"/>
        </w:rPr>
        <w:t>и</w:t>
      </w:r>
      <w:r w:rsidRPr="00BA48E9">
        <w:rPr>
          <w:rFonts w:ascii="Times New Roman" w:hAnsi="Times New Roman" w:cs="Times New Roman"/>
          <w:sz w:val="28"/>
          <w:szCs w:val="28"/>
        </w:rPr>
        <w:t>альных услугах с использованием русского жестового языка (</w:t>
      </w:r>
      <w:proofErr w:type="spellStart"/>
      <w:r w:rsidRPr="00BA48E9">
        <w:rPr>
          <w:rFonts w:ascii="Times New Roman" w:hAnsi="Times New Roman" w:cs="Times New Roman"/>
          <w:sz w:val="28"/>
          <w:szCs w:val="28"/>
        </w:rPr>
        <w:t>сурдоперевода</w:t>
      </w:r>
      <w:proofErr w:type="spellEnd"/>
      <w:r w:rsidRPr="00BA48E9">
        <w:rPr>
          <w:rFonts w:ascii="Times New Roman" w:hAnsi="Times New Roman" w:cs="Times New Roman"/>
          <w:sz w:val="28"/>
          <w:szCs w:val="28"/>
        </w:rPr>
        <w:t xml:space="preserve">), допуск </w:t>
      </w:r>
      <w:proofErr w:type="spellStart"/>
      <w:r w:rsidRPr="00BA48E9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BA48E9">
        <w:rPr>
          <w:rFonts w:ascii="Times New Roman" w:hAnsi="Times New Roman" w:cs="Times New Roman"/>
          <w:sz w:val="28"/>
          <w:szCs w:val="28"/>
        </w:rPr>
        <w:t>;</w:t>
      </w:r>
    </w:p>
    <w:p w:rsidR="00AB1803" w:rsidRPr="00BA48E9" w:rsidRDefault="00AB1803" w:rsidP="00AB18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E9">
        <w:rPr>
          <w:rFonts w:ascii="Times New Roman" w:hAnsi="Times New Roman" w:cs="Times New Roman"/>
          <w:sz w:val="28"/>
          <w:szCs w:val="28"/>
        </w:rPr>
        <w:t>5) оказание иных видов посторонней помощи.</w:t>
      </w:r>
    </w:p>
    <w:p w:rsidR="00CA5FEA" w:rsidRDefault="00CA5FEA" w:rsidP="00CA5FEA"/>
    <w:p w:rsidR="003E4912" w:rsidRDefault="003E4912" w:rsidP="00CA5FEA"/>
    <w:p w:rsidR="00CA5FEA" w:rsidRDefault="00CA5FEA" w:rsidP="00CA5FEA">
      <w:pPr>
        <w:jc w:val="both"/>
      </w:pPr>
      <w:r>
        <w:t xml:space="preserve">Начальник отдела организации </w:t>
      </w:r>
    </w:p>
    <w:p w:rsidR="00DD31D7" w:rsidRDefault="00CA5FEA" w:rsidP="00CA5FEA">
      <w:pPr>
        <w:jc w:val="both"/>
      </w:pPr>
      <w:r>
        <w:t xml:space="preserve">социального обслуживания </w:t>
      </w:r>
      <w:r w:rsidR="00DD31D7">
        <w:t xml:space="preserve">в управлении </w:t>
      </w:r>
    </w:p>
    <w:p w:rsidR="009E1470" w:rsidRDefault="00DD31D7" w:rsidP="003E4912">
      <w:pPr>
        <w:jc w:val="both"/>
      </w:pPr>
      <w:r>
        <w:t>по социальной поддержке граждан</w:t>
      </w:r>
      <w:r w:rsidR="00CA5FEA">
        <w:t xml:space="preserve">      </w:t>
      </w:r>
      <w:r w:rsidR="00CA5FEA" w:rsidRPr="009501B5">
        <w:t xml:space="preserve">           </w:t>
      </w:r>
      <w:r>
        <w:t xml:space="preserve">  </w:t>
      </w:r>
      <w:r w:rsidR="00CA5FEA" w:rsidRPr="009501B5">
        <w:t xml:space="preserve">       </w:t>
      </w:r>
      <w:r w:rsidR="00CA5FEA">
        <w:t xml:space="preserve">                        </w:t>
      </w:r>
      <w:r w:rsidR="003E4912">
        <w:t xml:space="preserve">    </w:t>
      </w:r>
      <w:r w:rsidR="00CA5FEA">
        <w:t>В.Н. Неличев</w:t>
      </w:r>
    </w:p>
    <w:sectPr w:rsidR="009E1470" w:rsidSect="00030659">
      <w:headerReference w:type="default" r:id="rId8"/>
      <w:headerReference w:type="first" r:id="rId9"/>
      <w:pgSz w:w="11906" w:h="16838"/>
      <w:pgMar w:top="1134" w:right="566" w:bottom="851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226" w:rsidRDefault="00234226" w:rsidP="00030659">
      <w:r>
        <w:separator/>
      </w:r>
    </w:p>
  </w:endnote>
  <w:endnote w:type="continuationSeparator" w:id="0">
    <w:p w:rsidR="00234226" w:rsidRDefault="00234226" w:rsidP="00030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226" w:rsidRDefault="00234226" w:rsidP="00030659">
      <w:r>
        <w:separator/>
      </w:r>
    </w:p>
  </w:footnote>
  <w:footnote w:type="continuationSeparator" w:id="0">
    <w:p w:rsidR="00234226" w:rsidRDefault="00234226" w:rsidP="00030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5750373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030659" w:rsidRPr="00E5296C" w:rsidRDefault="00030659">
        <w:pPr>
          <w:pStyle w:val="a3"/>
          <w:jc w:val="center"/>
          <w:rPr>
            <w:sz w:val="22"/>
            <w:szCs w:val="22"/>
          </w:rPr>
        </w:pPr>
        <w:r w:rsidRPr="00E5296C">
          <w:rPr>
            <w:sz w:val="22"/>
            <w:szCs w:val="22"/>
          </w:rPr>
          <w:fldChar w:fldCharType="begin"/>
        </w:r>
        <w:r w:rsidRPr="00E5296C">
          <w:rPr>
            <w:sz w:val="22"/>
            <w:szCs w:val="22"/>
          </w:rPr>
          <w:instrText>PAGE   \* MERGEFORMAT</w:instrText>
        </w:r>
        <w:r w:rsidRPr="00E5296C">
          <w:rPr>
            <w:sz w:val="22"/>
            <w:szCs w:val="22"/>
          </w:rPr>
          <w:fldChar w:fldCharType="separate"/>
        </w:r>
        <w:r w:rsidR="00E5296C">
          <w:rPr>
            <w:noProof/>
            <w:sz w:val="22"/>
            <w:szCs w:val="22"/>
          </w:rPr>
          <w:t>18</w:t>
        </w:r>
        <w:r w:rsidRPr="00E5296C">
          <w:rPr>
            <w:sz w:val="22"/>
            <w:szCs w:val="22"/>
          </w:rPr>
          <w:fldChar w:fldCharType="end"/>
        </w:r>
      </w:p>
    </w:sdtContent>
  </w:sdt>
  <w:p w:rsidR="00030659" w:rsidRDefault="0003065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659" w:rsidRDefault="00030659">
    <w:pPr>
      <w:pStyle w:val="a3"/>
      <w:jc w:val="center"/>
    </w:pPr>
  </w:p>
  <w:p w:rsidR="00030659" w:rsidRDefault="0003065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67B6B"/>
    <w:multiLevelType w:val="singleLevel"/>
    <w:tmpl w:val="3AF2D338"/>
    <w:lvl w:ilvl="0">
      <w:start w:val="3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">
    <w:nsid w:val="188E2320"/>
    <w:multiLevelType w:val="singleLevel"/>
    <w:tmpl w:val="6F663A0A"/>
    <w:lvl w:ilvl="0">
      <w:start w:val="5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">
    <w:nsid w:val="31AB3B8B"/>
    <w:multiLevelType w:val="hybridMultilevel"/>
    <w:tmpl w:val="F3CA4B90"/>
    <w:lvl w:ilvl="0" w:tplc="5084456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767CFC"/>
    <w:multiLevelType w:val="singleLevel"/>
    <w:tmpl w:val="5600C476"/>
    <w:lvl w:ilvl="0">
      <w:start w:val="7"/>
      <w:numFmt w:val="decimal"/>
      <w:lvlText w:val="%1)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4">
    <w:nsid w:val="3F0E2A0D"/>
    <w:multiLevelType w:val="singleLevel"/>
    <w:tmpl w:val="C31A68F8"/>
    <w:lvl w:ilvl="0">
      <w:start w:val="5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5">
    <w:nsid w:val="4C7A2C5D"/>
    <w:multiLevelType w:val="singleLevel"/>
    <w:tmpl w:val="3AF06BD2"/>
    <w:lvl w:ilvl="0">
      <w:start w:val="7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6">
    <w:nsid w:val="51ED2B66"/>
    <w:multiLevelType w:val="singleLevel"/>
    <w:tmpl w:val="379CBB2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7">
    <w:nsid w:val="573B2E2A"/>
    <w:multiLevelType w:val="singleLevel"/>
    <w:tmpl w:val="7DAC8C86"/>
    <w:lvl w:ilvl="0">
      <w:start w:val="2"/>
      <w:numFmt w:val="decimal"/>
      <w:lvlText w:val="%1)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8">
    <w:nsid w:val="661D45B5"/>
    <w:multiLevelType w:val="singleLevel"/>
    <w:tmpl w:val="D0944FD8"/>
    <w:lvl w:ilvl="0">
      <w:start w:val="2"/>
      <w:numFmt w:val="decimal"/>
      <w:lvlText w:val="%1)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27"/>
    <w:rsid w:val="00030659"/>
    <w:rsid w:val="00094780"/>
    <w:rsid w:val="001313AB"/>
    <w:rsid w:val="00146FAA"/>
    <w:rsid w:val="001E6CB7"/>
    <w:rsid w:val="00234226"/>
    <w:rsid w:val="00287037"/>
    <w:rsid w:val="003B67B7"/>
    <w:rsid w:val="003C7436"/>
    <w:rsid w:val="003E4912"/>
    <w:rsid w:val="003E5620"/>
    <w:rsid w:val="003F0572"/>
    <w:rsid w:val="0043296B"/>
    <w:rsid w:val="004362E3"/>
    <w:rsid w:val="005076F4"/>
    <w:rsid w:val="00533764"/>
    <w:rsid w:val="00581B53"/>
    <w:rsid w:val="005852C4"/>
    <w:rsid w:val="00622F7F"/>
    <w:rsid w:val="006350E9"/>
    <w:rsid w:val="00687A1E"/>
    <w:rsid w:val="006A0D20"/>
    <w:rsid w:val="00765545"/>
    <w:rsid w:val="007B1EC2"/>
    <w:rsid w:val="007C6FFA"/>
    <w:rsid w:val="00893E63"/>
    <w:rsid w:val="00977741"/>
    <w:rsid w:val="009E1470"/>
    <w:rsid w:val="00A7629D"/>
    <w:rsid w:val="00A77A0E"/>
    <w:rsid w:val="00AB1803"/>
    <w:rsid w:val="00B638BD"/>
    <w:rsid w:val="00C122FA"/>
    <w:rsid w:val="00C21627"/>
    <w:rsid w:val="00C8632A"/>
    <w:rsid w:val="00CA5FEA"/>
    <w:rsid w:val="00D650B2"/>
    <w:rsid w:val="00DC2F2E"/>
    <w:rsid w:val="00DD31D7"/>
    <w:rsid w:val="00E31FC3"/>
    <w:rsid w:val="00E5296C"/>
    <w:rsid w:val="00F40B75"/>
    <w:rsid w:val="00F8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E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A5FEA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CA5FEA"/>
    <w:pPr>
      <w:keepNext/>
      <w:ind w:right="-766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5FE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A5F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CA5F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5FE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CA5FEA"/>
  </w:style>
  <w:style w:type="paragraph" w:styleId="21">
    <w:name w:val="Body Text Indent 2"/>
    <w:basedOn w:val="a"/>
    <w:link w:val="22"/>
    <w:rsid w:val="00CA5FE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A5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CA5FEA"/>
    <w:pPr>
      <w:jc w:val="both"/>
    </w:pPr>
    <w:rPr>
      <w:sz w:val="26"/>
      <w:szCs w:val="24"/>
    </w:rPr>
  </w:style>
  <w:style w:type="character" w:customStyle="1" w:styleId="a7">
    <w:name w:val="Основной текст Знак"/>
    <w:basedOn w:val="a0"/>
    <w:link w:val="a6"/>
    <w:rsid w:val="00CA5FEA"/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8">
    <w:name w:val="Table Grid"/>
    <w:basedOn w:val="a1"/>
    <w:rsid w:val="00CA5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CA5FE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A5F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CA5FEA"/>
    <w:pPr>
      <w:spacing w:after="200" w:line="276" w:lineRule="auto"/>
      <w:ind w:left="720"/>
      <w:contextualSpacing/>
    </w:pPr>
    <w:rPr>
      <w:rFonts w:ascii="Calibri" w:eastAsia="Calibri" w:hAnsi="Calibri"/>
      <w:bCs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CA5F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A5F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2"/>
    <w:basedOn w:val="a"/>
    <w:link w:val="24"/>
    <w:rsid w:val="00CA5FE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A5F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caption"/>
    <w:basedOn w:val="a"/>
    <w:next w:val="a"/>
    <w:qFormat/>
    <w:rsid w:val="00CA5FEA"/>
    <w:rPr>
      <w:b/>
      <w:bCs/>
      <w:sz w:val="20"/>
      <w:szCs w:val="20"/>
    </w:rPr>
  </w:style>
  <w:style w:type="paragraph" w:styleId="ad">
    <w:name w:val="Title"/>
    <w:basedOn w:val="a"/>
    <w:link w:val="ae"/>
    <w:qFormat/>
    <w:rsid w:val="00CA5FEA"/>
    <w:pPr>
      <w:widowControl w:val="0"/>
      <w:jc w:val="center"/>
    </w:pPr>
    <w:rPr>
      <w:b/>
      <w:szCs w:val="20"/>
    </w:rPr>
  </w:style>
  <w:style w:type="character" w:customStyle="1" w:styleId="ae">
    <w:name w:val="Название Знак"/>
    <w:basedOn w:val="a0"/>
    <w:link w:val="ad"/>
    <w:rsid w:val="00CA5F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rsid w:val="00CA5F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A5F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CA5F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A5F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Знак"/>
    <w:basedOn w:val="a"/>
    <w:rsid w:val="00CA5FEA"/>
    <w:pPr>
      <w:spacing w:after="160" w:line="240" w:lineRule="exact"/>
    </w:pPr>
    <w:rPr>
      <w:sz w:val="20"/>
      <w:szCs w:val="20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CA5FE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2">
    <w:name w:val="Balloon Text"/>
    <w:basedOn w:val="a"/>
    <w:link w:val="af3"/>
    <w:uiPriority w:val="99"/>
    <w:rsid w:val="00CA5FE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CA5FEA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unhideWhenUsed/>
    <w:rsid w:val="00CA5FEA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Strong"/>
    <w:uiPriority w:val="22"/>
    <w:qFormat/>
    <w:rsid w:val="00CA5FEA"/>
    <w:rPr>
      <w:b/>
      <w:bCs/>
    </w:rPr>
  </w:style>
  <w:style w:type="paragraph" w:customStyle="1" w:styleId="12">
    <w:name w:val="Без интервала1"/>
    <w:rsid w:val="00CA5FE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style-span">
    <w:name w:val="apple-style-span"/>
    <w:rsid w:val="00CA5FEA"/>
  </w:style>
  <w:style w:type="character" w:styleId="af6">
    <w:name w:val="Hyperlink"/>
    <w:rsid w:val="00CA5FEA"/>
    <w:rPr>
      <w:color w:val="0000FF"/>
      <w:u w:val="single"/>
    </w:rPr>
  </w:style>
  <w:style w:type="paragraph" w:customStyle="1" w:styleId="af7">
    <w:name w:val="Знак Знак"/>
    <w:basedOn w:val="a"/>
    <w:rsid w:val="00CA5FE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3">
    <w:name w:val="Нет списка1"/>
    <w:next w:val="a2"/>
    <w:uiPriority w:val="99"/>
    <w:semiHidden/>
    <w:unhideWhenUsed/>
    <w:rsid w:val="00CA5FEA"/>
  </w:style>
  <w:style w:type="numbering" w:customStyle="1" w:styleId="110">
    <w:name w:val="Нет списка11"/>
    <w:next w:val="a2"/>
    <w:uiPriority w:val="99"/>
    <w:semiHidden/>
    <w:unhideWhenUsed/>
    <w:rsid w:val="00CA5FEA"/>
  </w:style>
  <w:style w:type="paragraph" w:customStyle="1" w:styleId="Default">
    <w:name w:val="Default"/>
    <w:rsid w:val="00CA5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4">
    <w:name w:val="Сетка таблицы1"/>
    <w:basedOn w:val="a1"/>
    <w:next w:val="a8"/>
    <w:rsid w:val="00CA5F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E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A5FEA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CA5FEA"/>
    <w:pPr>
      <w:keepNext/>
      <w:ind w:right="-766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5FE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A5F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CA5F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5FE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CA5FEA"/>
  </w:style>
  <w:style w:type="paragraph" w:styleId="21">
    <w:name w:val="Body Text Indent 2"/>
    <w:basedOn w:val="a"/>
    <w:link w:val="22"/>
    <w:rsid w:val="00CA5FE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A5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CA5FEA"/>
    <w:pPr>
      <w:jc w:val="both"/>
    </w:pPr>
    <w:rPr>
      <w:sz w:val="26"/>
      <w:szCs w:val="24"/>
    </w:rPr>
  </w:style>
  <w:style w:type="character" w:customStyle="1" w:styleId="a7">
    <w:name w:val="Основной текст Знак"/>
    <w:basedOn w:val="a0"/>
    <w:link w:val="a6"/>
    <w:rsid w:val="00CA5FEA"/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8">
    <w:name w:val="Table Grid"/>
    <w:basedOn w:val="a1"/>
    <w:rsid w:val="00CA5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CA5FE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A5F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CA5FEA"/>
    <w:pPr>
      <w:spacing w:after="200" w:line="276" w:lineRule="auto"/>
      <w:ind w:left="720"/>
      <w:contextualSpacing/>
    </w:pPr>
    <w:rPr>
      <w:rFonts w:ascii="Calibri" w:eastAsia="Calibri" w:hAnsi="Calibri"/>
      <w:bCs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CA5F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A5F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2"/>
    <w:basedOn w:val="a"/>
    <w:link w:val="24"/>
    <w:rsid w:val="00CA5FE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A5F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caption"/>
    <w:basedOn w:val="a"/>
    <w:next w:val="a"/>
    <w:qFormat/>
    <w:rsid w:val="00CA5FEA"/>
    <w:rPr>
      <w:b/>
      <w:bCs/>
      <w:sz w:val="20"/>
      <w:szCs w:val="20"/>
    </w:rPr>
  </w:style>
  <w:style w:type="paragraph" w:styleId="ad">
    <w:name w:val="Title"/>
    <w:basedOn w:val="a"/>
    <w:link w:val="ae"/>
    <w:qFormat/>
    <w:rsid w:val="00CA5FEA"/>
    <w:pPr>
      <w:widowControl w:val="0"/>
      <w:jc w:val="center"/>
    </w:pPr>
    <w:rPr>
      <w:b/>
      <w:szCs w:val="20"/>
    </w:rPr>
  </w:style>
  <w:style w:type="character" w:customStyle="1" w:styleId="ae">
    <w:name w:val="Название Знак"/>
    <w:basedOn w:val="a0"/>
    <w:link w:val="ad"/>
    <w:rsid w:val="00CA5F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rsid w:val="00CA5F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A5F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CA5F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A5F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Знак"/>
    <w:basedOn w:val="a"/>
    <w:rsid w:val="00CA5FEA"/>
    <w:pPr>
      <w:spacing w:after="160" w:line="240" w:lineRule="exact"/>
    </w:pPr>
    <w:rPr>
      <w:sz w:val="20"/>
      <w:szCs w:val="20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CA5FE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2">
    <w:name w:val="Balloon Text"/>
    <w:basedOn w:val="a"/>
    <w:link w:val="af3"/>
    <w:uiPriority w:val="99"/>
    <w:rsid w:val="00CA5FE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CA5FEA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unhideWhenUsed/>
    <w:rsid w:val="00CA5FEA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Strong"/>
    <w:uiPriority w:val="22"/>
    <w:qFormat/>
    <w:rsid w:val="00CA5FEA"/>
    <w:rPr>
      <w:b/>
      <w:bCs/>
    </w:rPr>
  </w:style>
  <w:style w:type="paragraph" w:customStyle="1" w:styleId="12">
    <w:name w:val="Без интервала1"/>
    <w:rsid w:val="00CA5FE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style-span">
    <w:name w:val="apple-style-span"/>
    <w:rsid w:val="00CA5FEA"/>
  </w:style>
  <w:style w:type="character" w:styleId="af6">
    <w:name w:val="Hyperlink"/>
    <w:rsid w:val="00CA5FEA"/>
    <w:rPr>
      <w:color w:val="0000FF"/>
      <w:u w:val="single"/>
    </w:rPr>
  </w:style>
  <w:style w:type="paragraph" w:customStyle="1" w:styleId="af7">
    <w:name w:val="Знак Знак"/>
    <w:basedOn w:val="a"/>
    <w:rsid w:val="00CA5FE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3">
    <w:name w:val="Нет списка1"/>
    <w:next w:val="a2"/>
    <w:uiPriority w:val="99"/>
    <w:semiHidden/>
    <w:unhideWhenUsed/>
    <w:rsid w:val="00CA5FEA"/>
  </w:style>
  <w:style w:type="numbering" w:customStyle="1" w:styleId="110">
    <w:name w:val="Нет списка11"/>
    <w:next w:val="a2"/>
    <w:uiPriority w:val="99"/>
    <w:semiHidden/>
    <w:unhideWhenUsed/>
    <w:rsid w:val="00CA5FEA"/>
  </w:style>
  <w:style w:type="paragraph" w:customStyle="1" w:styleId="Default">
    <w:name w:val="Default"/>
    <w:rsid w:val="00CA5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4">
    <w:name w:val="Сетка таблицы1"/>
    <w:basedOn w:val="a1"/>
    <w:next w:val="a8"/>
    <w:rsid w:val="00CA5F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6056</Words>
  <Characters>34525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Светлана Николаевна</dc:creator>
  <cp:lastModifiedBy>Луценко Светлана Владимировна</cp:lastModifiedBy>
  <cp:revision>2</cp:revision>
  <dcterms:created xsi:type="dcterms:W3CDTF">2016-06-23T10:32:00Z</dcterms:created>
  <dcterms:modified xsi:type="dcterms:W3CDTF">2016-06-23T10:32:00Z</dcterms:modified>
</cp:coreProperties>
</file>