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873BB" w:rsidTr="00916AF7">
        <w:tc>
          <w:tcPr>
            <w:tcW w:w="4927" w:type="dxa"/>
          </w:tcPr>
          <w:p w:rsidR="002873BB" w:rsidRDefault="002873BB" w:rsidP="00916AF7">
            <w:pPr>
              <w:pStyle w:val="a3"/>
              <w:tabs>
                <w:tab w:val="left" w:pos="709"/>
              </w:tabs>
              <w:rPr>
                <w:szCs w:val="28"/>
                <w:lang w:eastAsia="x-none"/>
              </w:rPr>
            </w:pPr>
          </w:p>
        </w:tc>
        <w:tc>
          <w:tcPr>
            <w:tcW w:w="4927" w:type="dxa"/>
          </w:tcPr>
          <w:p w:rsidR="002873BB" w:rsidRDefault="002873BB" w:rsidP="00060606">
            <w:pPr>
              <w:snapToGrid w:val="0"/>
              <w:ind w:left="35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№2</w:t>
            </w:r>
          </w:p>
          <w:p w:rsidR="002873BB" w:rsidRDefault="002873BB" w:rsidP="00060606">
            <w:pPr>
              <w:snapToGrid w:val="0"/>
              <w:ind w:left="35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3BB" w:rsidRPr="00A61F46" w:rsidRDefault="002873BB" w:rsidP="00060606">
            <w:pPr>
              <w:snapToGrid w:val="0"/>
              <w:ind w:left="35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F46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06060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2873BB" w:rsidRPr="00A61F46" w:rsidRDefault="002873BB" w:rsidP="00060606">
            <w:pPr>
              <w:ind w:left="35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F46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министерства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труда и </w:t>
            </w:r>
            <w:r w:rsidRPr="00A61F46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2873BB" w:rsidRDefault="002873BB" w:rsidP="00060606">
            <w:pPr>
              <w:pStyle w:val="a3"/>
              <w:tabs>
                <w:tab w:val="left" w:pos="709"/>
              </w:tabs>
              <w:ind w:left="358"/>
              <w:jc w:val="center"/>
              <w:rPr>
                <w:szCs w:val="28"/>
                <w:lang w:eastAsia="x-none"/>
              </w:rPr>
            </w:pPr>
            <w:r w:rsidRPr="00A61F4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606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Pr="00A61F46">
              <w:rPr>
                <w:rFonts w:ascii="Times New Roman" w:hAnsi="Times New Roman" w:cs="Times New Roman"/>
                <w:sz w:val="28"/>
                <w:szCs w:val="28"/>
              </w:rPr>
              <w:t xml:space="preserve"> №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060606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</w:tr>
    </w:tbl>
    <w:p w:rsidR="002873BB" w:rsidRDefault="002873BB" w:rsidP="002873BB">
      <w:pPr>
        <w:pStyle w:val="a3"/>
        <w:tabs>
          <w:tab w:val="left" w:pos="709"/>
        </w:tabs>
        <w:rPr>
          <w:szCs w:val="28"/>
          <w:lang w:eastAsia="x-none"/>
        </w:rPr>
      </w:pPr>
    </w:p>
    <w:p w:rsidR="002873BB" w:rsidRPr="00AA0ED7" w:rsidRDefault="002873BB" w:rsidP="002873BB">
      <w:pPr>
        <w:pStyle w:val="a3"/>
        <w:tabs>
          <w:tab w:val="left" w:pos="709"/>
        </w:tabs>
        <w:rPr>
          <w:szCs w:val="28"/>
          <w:lang w:eastAsia="x-none"/>
        </w:rPr>
      </w:pPr>
    </w:p>
    <w:p w:rsidR="00060606" w:rsidRDefault="00B73BEF" w:rsidP="002873B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Регламент деятельности </w:t>
      </w:r>
    </w:p>
    <w:p w:rsidR="002873BB" w:rsidRPr="00A61F46" w:rsidRDefault="00B73BEF" w:rsidP="002873B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eastAsia="x-none"/>
        </w:rPr>
        <w:t>к</w:t>
      </w:r>
      <w:r w:rsidR="002873BB" w:rsidRPr="00A61F46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омиссии </w:t>
      </w:r>
      <w:r w:rsidR="002873BB" w:rsidRPr="00A61F46">
        <w:rPr>
          <w:rFonts w:ascii="Times New Roman" w:hAnsi="Times New Roman" w:cs="Times New Roman"/>
          <w:b/>
          <w:sz w:val="28"/>
          <w:szCs w:val="28"/>
        </w:rPr>
        <w:t xml:space="preserve">по отбору образовательных, медицинских организаций, организаций, оказывающих социальные услуги, и иных организаций, в том числе, организаций для детей-сирот и детей, оставшихся без попечения родителей, для осуществления </w:t>
      </w:r>
      <w:r w:rsidR="002873BB">
        <w:rPr>
          <w:rFonts w:ascii="Times New Roman" w:hAnsi="Times New Roman" w:cs="Times New Roman"/>
          <w:b/>
          <w:sz w:val="28"/>
          <w:szCs w:val="28"/>
        </w:rPr>
        <w:t xml:space="preserve">отдельного </w:t>
      </w:r>
      <w:r w:rsidR="002873BB" w:rsidRPr="00A61F46">
        <w:rPr>
          <w:rFonts w:ascii="Times New Roman" w:hAnsi="Times New Roman" w:cs="Times New Roman"/>
          <w:b/>
          <w:sz w:val="28"/>
          <w:szCs w:val="28"/>
        </w:rPr>
        <w:t>полномочи</w:t>
      </w:r>
      <w:r w:rsidR="002873BB">
        <w:rPr>
          <w:rFonts w:ascii="Times New Roman" w:hAnsi="Times New Roman" w:cs="Times New Roman"/>
          <w:b/>
          <w:sz w:val="28"/>
          <w:szCs w:val="28"/>
        </w:rPr>
        <w:t>я</w:t>
      </w:r>
      <w:r w:rsidR="002873BB" w:rsidRPr="00A61F46">
        <w:rPr>
          <w:rFonts w:ascii="Times New Roman" w:hAnsi="Times New Roman" w:cs="Times New Roman"/>
          <w:b/>
          <w:sz w:val="28"/>
          <w:szCs w:val="28"/>
        </w:rPr>
        <w:t xml:space="preserve"> органа опеки и попечительства по психолого-педагогической и правовой подготовке граждан, выразивших желание принять на воспитание в свою семью ребенка, оставшегося без попечения родителей</w:t>
      </w:r>
      <w:proofErr w:type="gramEnd"/>
    </w:p>
    <w:p w:rsidR="002873BB" w:rsidRPr="00240001" w:rsidRDefault="002873BB" w:rsidP="002873BB">
      <w:pPr>
        <w:pStyle w:val="a3"/>
        <w:tabs>
          <w:tab w:val="left" w:pos="709"/>
        </w:tabs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873BB" w:rsidRPr="00240001" w:rsidRDefault="002873BB" w:rsidP="002873B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0001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2873BB" w:rsidRDefault="002873BB" w:rsidP="002873B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  <w:lang w:eastAsia="x-none"/>
        </w:rPr>
      </w:pPr>
      <w:r w:rsidRPr="00D32AB0">
        <w:rPr>
          <w:rFonts w:ascii="Times New Roman" w:hAnsi="Times New Roman" w:cs="Times New Roman"/>
          <w:b w:val="0"/>
          <w:sz w:val="28"/>
          <w:szCs w:val="28"/>
        </w:rPr>
        <w:tab/>
        <w:t>1.</w:t>
      </w: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Pr="00D32AB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D32AB0">
        <w:rPr>
          <w:rFonts w:ascii="Times New Roman" w:hAnsi="Times New Roman" w:cs="Times New Roman"/>
          <w:b w:val="0"/>
          <w:sz w:val="28"/>
          <w:szCs w:val="28"/>
        </w:rPr>
        <w:t>Комиссия по отбору образовательных, медицинских организаций, организаций, оказывающих социальные услуги, и иных организаций, в том числе, организаций для детей-сирот и детей, оставшихся без попечения родителей, для осуществления полномочий органа опеки и попечительства по психолого-педагогической и правовой подготовке граждан, выразивших желание принять на воспитание в свою семью ребенка, оставшегося без попечения родителей,</w:t>
      </w:r>
      <w:r w:rsidR="00060606">
        <w:rPr>
          <w:rFonts w:ascii="Times New Roman" w:hAnsi="Times New Roman" w:cs="Times New Roman"/>
          <w:b w:val="0"/>
          <w:sz w:val="28"/>
          <w:szCs w:val="28"/>
          <w:lang w:eastAsia="x-none"/>
        </w:rPr>
        <w:t xml:space="preserve"> (далее – </w:t>
      </w:r>
      <w:r w:rsidRPr="00D32AB0">
        <w:rPr>
          <w:rFonts w:ascii="Times New Roman" w:hAnsi="Times New Roman" w:cs="Times New Roman"/>
          <w:b w:val="0"/>
          <w:sz w:val="28"/>
          <w:szCs w:val="28"/>
          <w:lang w:eastAsia="x-none"/>
        </w:rPr>
        <w:t>Комиссия) созда</w:t>
      </w:r>
      <w:r w:rsidR="00417BC3">
        <w:rPr>
          <w:rFonts w:ascii="Times New Roman" w:hAnsi="Times New Roman" w:cs="Times New Roman"/>
          <w:b w:val="0"/>
          <w:sz w:val="28"/>
          <w:szCs w:val="28"/>
          <w:lang w:eastAsia="x-none"/>
        </w:rPr>
        <w:t>ется</w:t>
      </w:r>
      <w:r w:rsidRPr="00D32AB0">
        <w:rPr>
          <w:rFonts w:ascii="Times New Roman" w:hAnsi="Times New Roman" w:cs="Times New Roman"/>
          <w:b w:val="0"/>
          <w:sz w:val="28"/>
          <w:szCs w:val="28"/>
          <w:lang w:eastAsia="x-none"/>
        </w:rPr>
        <w:t xml:space="preserve"> </w:t>
      </w:r>
      <w:r w:rsidR="00417BC3">
        <w:rPr>
          <w:rFonts w:ascii="Times New Roman" w:hAnsi="Times New Roman" w:cs="Times New Roman"/>
          <w:b w:val="0"/>
          <w:sz w:val="28"/>
          <w:szCs w:val="28"/>
          <w:lang w:eastAsia="x-none"/>
        </w:rPr>
        <w:t>в целях</w:t>
      </w:r>
      <w:r w:rsidRPr="00D32AB0">
        <w:rPr>
          <w:rFonts w:ascii="Times New Roman" w:hAnsi="Times New Roman" w:cs="Times New Roman"/>
          <w:b w:val="0"/>
          <w:sz w:val="28"/>
          <w:szCs w:val="28"/>
          <w:lang w:eastAsia="x-none"/>
        </w:rPr>
        <w:t xml:space="preserve"> проведения отбора образовательных организаций</w:t>
      </w:r>
      <w:proofErr w:type="gramEnd"/>
      <w:r w:rsidRPr="00D32AB0">
        <w:rPr>
          <w:rFonts w:ascii="Times New Roman" w:hAnsi="Times New Roman" w:cs="Times New Roman"/>
          <w:b w:val="0"/>
          <w:sz w:val="28"/>
          <w:szCs w:val="28"/>
          <w:lang w:eastAsia="x-none"/>
        </w:rPr>
        <w:t>, медицинских организаций, организаций, оказывающих социальные услуги, или иных организаций, в том числе организаций для детей-сирот и детей, оставшихся без попечения родителей, с целью передачи им</w:t>
      </w:r>
      <w:r w:rsidRPr="00D32AB0">
        <w:rPr>
          <w:rFonts w:ascii="Times New Roman" w:hAnsi="Times New Roman" w:cs="Times New Roman"/>
          <w:b w:val="0"/>
          <w:sz w:val="28"/>
          <w:szCs w:val="28"/>
        </w:rPr>
        <w:t xml:space="preserve"> отдельного полномочия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32AB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по психолого-педагогической и правовой подготовке граждан, выразивших желание принять на воспитание в свою семью ребенка, оставшегося без попечения родителей</w:t>
      </w:r>
      <w:r w:rsidRPr="00D32AB0">
        <w:rPr>
          <w:rFonts w:ascii="Times New Roman" w:hAnsi="Times New Roman" w:cs="Times New Roman"/>
          <w:b w:val="0"/>
          <w:sz w:val="28"/>
          <w:szCs w:val="28"/>
          <w:lang w:eastAsia="x-none"/>
        </w:rPr>
        <w:t xml:space="preserve"> (далее </w:t>
      </w:r>
      <w:r w:rsidR="00060606">
        <w:rPr>
          <w:rFonts w:ascii="Times New Roman" w:hAnsi="Times New Roman" w:cs="Times New Roman"/>
          <w:b w:val="0"/>
          <w:sz w:val="28"/>
          <w:szCs w:val="28"/>
          <w:lang w:eastAsia="x-none"/>
        </w:rPr>
        <w:t>–</w:t>
      </w:r>
      <w:r w:rsidRPr="00D32AB0">
        <w:rPr>
          <w:rFonts w:ascii="Times New Roman" w:hAnsi="Times New Roman" w:cs="Times New Roman"/>
          <w:b w:val="0"/>
          <w:sz w:val="28"/>
          <w:szCs w:val="28"/>
          <w:lang w:eastAsia="x-none"/>
        </w:rPr>
        <w:t xml:space="preserve"> полномочие).</w:t>
      </w:r>
    </w:p>
    <w:p w:rsidR="002873BB" w:rsidRPr="00240001" w:rsidRDefault="002873BB" w:rsidP="002873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lang w:eastAsia="x-none"/>
        </w:rPr>
      </w:pPr>
      <w:r w:rsidRPr="00240001">
        <w:rPr>
          <w:rFonts w:ascii="Times New Roman" w:hAnsi="Times New Roman" w:cs="Times New Roman"/>
          <w:b w:val="0"/>
          <w:sz w:val="28"/>
          <w:szCs w:val="28"/>
          <w:lang w:eastAsia="x-none"/>
        </w:rPr>
        <w:t xml:space="preserve">1.2. В своей работе Комиссия руководствуется </w:t>
      </w:r>
      <w:hyperlink r:id="rId8" w:history="1">
        <w:r w:rsidRPr="00240001">
          <w:rPr>
            <w:rFonts w:ascii="Times New Roman" w:hAnsi="Times New Roman" w:cs="Times New Roman"/>
            <w:b w:val="0"/>
            <w:sz w:val="28"/>
            <w:szCs w:val="28"/>
            <w:lang w:eastAsia="x-none"/>
          </w:rPr>
          <w:t>постановлением</w:t>
        </w:r>
      </w:hyperlink>
      <w:r w:rsidRPr="00240001">
        <w:rPr>
          <w:rFonts w:ascii="Times New Roman" w:hAnsi="Times New Roman" w:cs="Times New Roman"/>
          <w:b w:val="0"/>
          <w:sz w:val="28"/>
          <w:szCs w:val="28"/>
          <w:lang w:eastAsia="x-none"/>
        </w:rPr>
        <w:t xml:space="preserve"> Правительства </w:t>
      </w:r>
      <w:r w:rsidRPr="00D56A8D">
        <w:rPr>
          <w:rFonts w:ascii="Times New Roman" w:hAnsi="Times New Roman" w:cs="Times New Roman"/>
          <w:b w:val="0"/>
          <w:sz w:val="28"/>
          <w:szCs w:val="28"/>
          <w:lang w:eastAsia="x-none"/>
        </w:rPr>
        <w:t>Российской Федерации от 18</w:t>
      </w:r>
      <w:r>
        <w:rPr>
          <w:rFonts w:ascii="Times New Roman" w:hAnsi="Times New Roman" w:cs="Times New Roman"/>
          <w:b w:val="0"/>
          <w:sz w:val="28"/>
          <w:szCs w:val="28"/>
          <w:lang w:eastAsia="x-none"/>
        </w:rPr>
        <w:t xml:space="preserve"> мая </w:t>
      </w:r>
      <w:r w:rsidRPr="00D56A8D">
        <w:rPr>
          <w:rFonts w:ascii="Times New Roman" w:hAnsi="Times New Roman" w:cs="Times New Roman"/>
          <w:b w:val="0"/>
          <w:sz w:val="28"/>
          <w:szCs w:val="28"/>
          <w:lang w:eastAsia="x-none"/>
        </w:rPr>
        <w:t xml:space="preserve">2009 </w:t>
      </w:r>
      <w:r>
        <w:rPr>
          <w:rFonts w:ascii="Times New Roman" w:hAnsi="Times New Roman" w:cs="Times New Roman"/>
          <w:b w:val="0"/>
          <w:sz w:val="28"/>
          <w:szCs w:val="28"/>
          <w:lang w:eastAsia="x-none"/>
        </w:rPr>
        <w:t>года № 423 «</w:t>
      </w:r>
      <w:r w:rsidRPr="00D56A8D">
        <w:rPr>
          <w:rFonts w:ascii="Times New Roman" w:hAnsi="Times New Roman" w:cs="Times New Roman"/>
          <w:b w:val="0"/>
          <w:sz w:val="28"/>
          <w:szCs w:val="28"/>
          <w:lang w:eastAsia="x-none"/>
        </w:rPr>
        <w:t>Об отдельных вопросах осуществления опеки и попечительства в отнош</w:t>
      </w:r>
      <w:r>
        <w:rPr>
          <w:rFonts w:ascii="Times New Roman" w:hAnsi="Times New Roman" w:cs="Times New Roman"/>
          <w:b w:val="0"/>
          <w:sz w:val="28"/>
          <w:szCs w:val="28"/>
          <w:lang w:eastAsia="x-none"/>
        </w:rPr>
        <w:t>ении несовершеннолетних граждан»</w:t>
      </w:r>
      <w:r w:rsidRPr="00D56A8D">
        <w:rPr>
          <w:rFonts w:ascii="Times New Roman" w:hAnsi="Times New Roman" w:cs="Times New Roman"/>
          <w:b w:val="0"/>
          <w:sz w:val="28"/>
          <w:szCs w:val="28"/>
          <w:lang w:eastAsia="x-none"/>
        </w:rPr>
        <w:t xml:space="preserve">, </w:t>
      </w:r>
      <w:hyperlink r:id="rId9" w:history="1">
        <w:r w:rsidRPr="00D56A8D">
          <w:rPr>
            <w:rFonts w:ascii="Times New Roman" w:hAnsi="Times New Roman" w:cs="Times New Roman"/>
            <w:b w:val="0"/>
            <w:sz w:val="28"/>
            <w:szCs w:val="28"/>
            <w:lang w:eastAsia="x-none"/>
          </w:rPr>
          <w:t>приказом</w:t>
        </w:r>
      </w:hyperlink>
      <w:r w:rsidRPr="00D56A8D">
        <w:rPr>
          <w:rFonts w:ascii="Times New Roman" w:hAnsi="Times New Roman" w:cs="Times New Roman"/>
          <w:b w:val="0"/>
          <w:sz w:val="28"/>
          <w:szCs w:val="28"/>
          <w:lang w:eastAsia="x-none"/>
        </w:rPr>
        <w:t xml:space="preserve"> Министерства образования и науки Российской Федерации от 14</w:t>
      </w:r>
      <w:r>
        <w:rPr>
          <w:rFonts w:ascii="Times New Roman" w:hAnsi="Times New Roman" w:cs="Times New Roman"/>
          <w:b w:val="0"/>
          <w:sz w:val="28"/>
          <w:szCs w:val="28"/>
          <w:lang w:eastAsia="x-none"/>
        </w:rPr>
        <w:t xml:space="preserve"> сентября </w:t>
      </w:r>
      <w:r w:rsidRPr="00D56A8D">
        <w:rPr>
          <w:rFonts w:ascii="Times New Roman" w:hAnsi="Times New Roman" w:cs="Times New Roman"/>
          <w:b w:val="0"/>
          <w:sz w:val="28"/>
          <w:szCs w:val="28"/>
          <w:lang w:eastAsia="x-none"/>
        </w:rPr>
        <w:t>2009</w:t>
      </w:r>
      <w:r>
        <w:rPr>
          <w:rFonts w:ascii="Times New Roman" w:hAnsi="Times New Roman" w:cs="Times New Roman"/>
          <w:b w:val="0"/>
          <w:sz w:val="28"/>
          <w:szCs w:val="28"/>
          <w:lang w:eastAsia="x-none"/>
        </w:rPr>
        <w:t xml:space="preserve"> года № 334 «</w:t>
      </w:r>
      <w:r w:rsidRPr="00D56A8D">
        <w:rPr>
          <w:rFonts w:ascii="Times New Roman" w:hAnsi="Times New Roman" w:cs="Times New Roman"/>
          <w:b w:val="0"/>
          <w:sz w:val="28"/>
          <w:szCs w:val="28"/>
          <w:lang w:eastAsia="x-none"/>
        </w:rPr>
        <w:t xml:space="preserve">О реализации постановления Правительства Российской Федерации от 18 мая 2009 </w:t>
      </w:r>
      <w:r w:rsidR="00060606">
        <w:rPr>
          <w:rFonts w:ascii="Times New Roman" w:hAnsi="Times New Roman" w:cs="Times New Roman"/>
          <w:b w:val="0"/>
          <w:sz w:val="28"/>
          <w:szCs w:val="28"/>
          <w:lang w:eastAsia="x-none"/>
        </w:rPr>
        <w:t>года</w:t>
      </w:r>
      <w:r w:rsidRPr="00D56A8D">
        <w:rPr>
          <w:rFonts w:ascii="Times New Roman" w:hAnsi="Times New Roman" w:cs="Times New Roman"/>
          <w:b w:val="0"/>
          <w:sz w:val="28"/>
          <w:szCs w:val="28"/>
          <w:lang w:eastAsia="x-none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eastAsia="x-none"/>
        </w:rPr>
        <w:t>№423»</w:t>
      </w:r>
      <w:r w:rsidRPr="00D56A8D">
        <w:rPr>
          <w:rFonts w:ascii="Times New Roman" w:hAnsi="Times New Roman" w:cs="Times New Roman"/>
          <w:b w:val="0"/>
          <w:sz w:val="28"/>
          <w:szCs w:val="28"/>
          <w:lang w:eastAsia="x-none"/>
        </w:rPr>
        <w:t xml:space="preserve">, </w:t>
      </w:r>
      <w:r w:rsidRPr="00D56A8D">
        <w:rPr>
          <w:rFonts w:ascii="Times New Roman" w:hAnsi="Times New Roman" w:cs="Times New Roman"/>
          <w:b w:val="0"/>
          <w:sz w:val="28"/>
          <w:szCs w:val="28"/>
        </w:rPr>
        <w:t>Законом Краснодарского края от 9 декабря 2007 года № 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несовершеннолетних»</w:t>
      </w:r>
      <w:r w:rsidRPr="00D56A8D">
        <w:rPr>
          <w:rFonts w:ascii="Times New Roman" w:hAnsi="Times New Roman" w:cs="Times New Roman"/>
          <w:b w:val="0"/>
          <w:sz w:val="28"/>
          <w:szCs w:val="28"/>
          <w:lang w:eastAsia="x-none"/>
        </w:rPr>
        <w:t>, настоящим регламентом.</w:t>
      </w:r>
    </w:p>
    <w:p w:rsidR="00417BC3" w:rsidRDefault="002873BB" w:rsidP="00417BC3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lastRenderedPageBreak/>
        <w:tab/>
        <w:t>1.</w:t>
      </w:r>
      <w:r w:rsidRPr="00A61F46">
        <w:rPr>
          <w:rFonts w:ascii="Times New Roman" w:hAnsi="Times New Roman" w:cs="Times New Roman"/>
          <w:sz w:val="28"/>
          <w:szCs w:val="28"/>
          <w:lang w:eastAsia="x-none"/>
        </w:rPr>
        <w:tab/>
        <w:t xml:space="preserve">3. Организационно-техническое обеспечение деятельности Комиссии осуществляет 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отдел развития семейных форм устройства детей-сирот и детей, оставшихся без попечения родителей, управления </w:t>
      </w:r>
      <w:r w:rsidRPr="008E7ADF">
        <w:rPr>
          <w:rFonts w:ascii="Times New Roman" w:hAnsi="Times New Roman" w:cs="Times New Roman"/>
          <w:sz w:val="28"/>
          <w:szCs w:val="28"/>
        </w:rPr>
        <w:t>по работе с несовершеннолетними, опеки и попечительства</w:t>
      </w:r>
      <w:r w:rsidRPr="00A61F46">
        <w:rPr>
          <w:rFonts w:ascii="Times New Roman" w:hAnsi="Times New Roman" w:cs="Times New Roman"/>
          <w:sz w:val="28"/>
          <w:szCs w:val="28"/>
          <w:lang w:eastAsia="x-none"/>
        </w:rPr>
        <w:t xml:space="preserve"> министерства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 труда и </w:t>
      </w:r>
      <w:r w:rsidRPr="00A61F46">
        <w:rPr>
          <w:rFonts w:ascii="Times New Roman" w:hAnsi="Times New Roman" w:cs="Times New Roman"/>
          <w:sz w:val="28"/>
          <w:szCs w:val="28"/>
          <w:lang w:eastAsia="x-none"/>
        </w:rPr>
        <w:t xml:space="preserve"> социального развития </w:t>
      </w:r>
      <w:r>
        <w:rPr>
          <w:rFonts w:ascii="Times New Roman" w:hAnsi="Times New Roman" w:cs="Times New Roman"/>
          <w:sz w:val="28"/>
          <w:szCs w:val="28"/>
          <w:lang w:eastAsia="x-none"/>
        </w:rPr>
        <w:t>Краснодарского края</w:t>
      </w:r>
      <w:r w:rsidR="009366EF">
        <w:rPr>
          <w:rFonts w:ascii="Times New Roman" w:hAnsi="Times New Roman" w:cs="Times New Roman"/>
          <w:sz w:val="28"/>
          <w:szCs w:val="28"/>
          <w:lang w:eastAsia="x-none"/>
        </w:rPr>
        <w:t xml:space="preserve"> (далее – отдел)</w:t>
      </w:r>
      <w:r w:rsidRPr="00A61F46">
        <w:rPr>
          <w:rFonts w:ascii="Times New Roman" w:hAnsi="Times New Roman" w:cs="Times New Roman"/>
          <w:sz w:val="28"/>
          <w:szCs w:val="28"/>
          <w:lang w:eastAsia="x-none"/>
        </w:rPr>
        <w:t xml:space="preserve">. </w:t>
      </w:r>
    </w:p>
    <w:p w:rsidR="00417BC3" w:rsidRDefault="00417BC3" w:rsidP="00417BC3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ab/>
        <w:t>1</w:t>
      </w:r>
      <w:r w:rsidRPr="00490ED6">
        <w:rPr>
          <w:rFonts w:ascii="Times New Roman" w:hAnsi="Times New Roman" w:cs="Times New Roman"/>
          <w:sz w:val="28"/>
          <w:szCs w:val="28"/>
          <w:lang w:eastAsia="x-none"/>
        </w:rPr>
        <w:t>.</w:t>
      </w:r>
      <w:r>
        <w:rPr>
          <w:rFonts w:ascii="Times New Roman" w:hAnsi="Times New Roman" w:cs="Times New Roman"/>
          <w:sz w:val="28"/>
          <w:szCs w:val="28"/>
          <w:lang w:eastAsia="x-none"/>
        </w:rPr>
        <w:t>4</w:t>
      </w:r>
      <w:r w:rsidRPr="00490ED6">
        <w:rPr>
          <w:rFonts w:ascii="Times New Roman" w:hAnsi="Times New Roman" w:cs="Times New Roman"/>
          <w:sz w:val="28"/>
          <w:szCs w:val="28"/>
          <w:lang w:eastAsia="x-none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x-none"/>
        </w:rPr>
        <w:t>Число членов К</w:t>
      </w:r>
      <w:r w:rsidRPr="00490ED6">
        <w:rPr>
          <w:rFonts w:ascii="Times New Roman" w:hAnsi="Times New Roman" w:cs="Times New Roman"/>
          <w:sz w:val="28"/>
          <w:szCs w:val="28"/>
          <w:lang w:eastAsia="x-none"/>
        </w:rPr>
        <w:t xml:space="preserve">омиссии должно быть нечетным и составлять не менее 5 человек. </w:t>
      </w:r>
    </w:p>
    <w:p w:rsidR="00417BC3" w:rsidRDefault="00417BC3" w:rsidP="00417BC3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ab/>
        <w:t>1.5.</w:t>
      </w:r>
      <w:r w:rsidRPr="00AF41B5">
        <w:rPr>
          <w:rFonts w:ascii="Times New Roman" w:hAnsi="Times New Roman" w:cs="Times New Roman"/>
          <w:sz w:val="28"/>
          <w:szCs w:val="28"/>
          <w:lang w:eastAsia="x-none"/>
        </w:rPr>
        <w:t xml:space="preserve">  Основной организационной формой деятельности Комиссии являются заседания, которые проводятся по мере необходимости при поступлении заявлений организаций о передаче полномочий (полномочия). </w:t>
      </w:r>
    </w:p>
    <w:p w:rsidR="00417BC3" w:rsidRDefault="00417BC3" w:rsidP="00417BC3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ab/>
      </w:r>
      <w:r w:rsidRPr="00417BC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17BC3">
        <w:rPr>
          <w:rFonts w:ascii="Times New Roman" w:hAnsi="Times New Roman" w:cs="Times New Roman"/>
          <w:sz w:val="28"/>
          <w:szCs w:val="28"/>
        </w:rPr>
        <w:t>. Комиссия вправе осуществлять свои полномочия, если на ее заседаниях присутствует не менее 2/3 от списочного состава.</w:t>
      </w:r>
    </w:p>
    <w:p w:rsidR="00417BC3" w:rsidRDefault="00417BC3" w:rsidP="00417BC3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7BC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17BC3">
        <w:rPr>
          <w:rFonts w:ascii="Times New Roman" w:hAnsi="Times New Roman" w:cs="Times New Roman"/>
          <w:sz w:val="28"/>
          <w:szCs w:val="28"/>
        </w:rPr>
        <w:t>. Решения принимаются простым большинством голосов присутствующих на заседании комиссии.</w:t>
      </w:r>
    </w:p>
    <w:p w:rsidR="00417BC3" w:rsidRPr="00F1376D" w:rsidRDefault="00417BC3" w:rsidP="00F1376D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45A4D">
        <w:rPr>
          <w:rFonts w:ascii="Times New Roman" w:hAnsi="Times New Roman" w:cs="Times New Roman"/>
          <w:sz w:val="28"/>
          <w:szCs w:val="28"/>
          <w:lang w:eastAsia="x-none"/>
        </w:rPr>
        <w:t>1.8. Решения Комиссии оформляются протоколами, которые составляются в одном экземпляре и подписываются всеми членами Комиссии, принимавшими участие в заседании.</w:t>
      </w:r>
      <w:r w:rsidR="00F1376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Pr="00B45A4D">
        <w:rPr>
          <w:rFonts w:ascii="Times New Roman" w:hAnsi="Times New Roman" w:cs="Times New Roman"/>
          <w:sz w:val="28"/>
          <w:szCs w:val="28"/>
          <w:lang w:eastAsia="x-none"/>
        </w:rPr>
        <w:t>Протоколы хранятся в отделе.</w:t>
      </w:r>
    </w:p>
    <w:p w:rsidR="002873BB" w:rsidRPr="00417BC3" w:rsidRDefault="002873BB" w:rsidP="002873BB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417BC3" w:rsidRPr="00417BC3" w:rsidRDefault="002873BB" w:rsidP="00BB4940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17BC3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2. </w:t>
      </w:r>
      <w:r w:rsidR="00417BC3" w:rsidRPr="00417BC3">
        <w:rPr>
          <w:rFonts w:ascii="Times New Roman" w:hAnsi="Times New Roman" w:cs="Times New Roman"/>
          <w:sz w:val="28"/>
          <w:szCs w:val="28"/>
        </w:rPr>
        <w:t>Основные функции комиссии, организация ее деятельности</w:t>
      </w:r>
    </w:p>
    <w:p w:rsidR="00417BC3" w:rsidRPr="00417BC3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417BC3">
        <w:rPr>
          <w:rFonts w:ascii="Times New Roman" w:eastAsiaTheme="minorHAnsi" w:hAnsi="Times New Roman" w:cs="Times New Roman"/>
          <w:sz w:val="28"/>
          <w:szCs w:val="28"/>
          <w:lang w:eastAsia="x-none"/>
        </w:rPr>
        <w:t>2.</w:t>
      </w:r>
      <w:r>
        <w:rPr>
          <w:rFonts w:ascii="Times New Roman" w:eastAsiaTheme="minorHAnsi" w:hAnsi="Times New Roman" w:cs="Times New Roman"/>
          <w:sz w:val="28"/>
          <w:szCs w:val="28"/>
          <w:lang w:eastAsia="x-none"/>
        </w:rPr>
        <w:t>1</w:t>
      </w:r>
      <w:r w:rsidRPr="00417BC3">
        <w:rPr>
          <w:rFonts w:ascii="Times New Roman" w:eastAsiaTheme="minorHAnsi" w:hAnsi="Times New Roman" w:cs="Times New Roman"/>
          <w:sz w:val="28"/>
          <w:szCs w:val="28"/>
          <w:lang w:eastAsia="x-none"/>
        </w:rPr>
        <w:t>. Комиссия состоит из председателя Комиссии, заместителя председателя Комиссии, секретаря Комиссии</w:t>
      </w:r>
      <w:r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и </w:t>
      </w:r>
      <w:r w:rsidRPr="00417BC3">
        <w:rPr>
          <w:rFonts w:ascii="Times New Roman" w:eastAsiaTheme="minorHAnsi" w:hAnsi="Times New Roman" w:cs="Times New Roman"/>
          <w:sz w:val="28"/>
          <w:szCs w:val="28"/>
          <w:lang w:eastAsia="x-none"/>
        </w:rPr>
        <w:t>членов Комиссии.</w:t>
      </w:r>
    </w:p>
    <w:p w:rsidR="00417BC3" w:rsidRPr="00490ED6" w:rsidRDefault="001E75AE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2.2. </w:t>
      </w:r>
      <w:r w:rsidR="00417BC3" w:rsidRPr="00417BC3">
        <w:rPr>
          <w:rFonts w:ascii="Times New Roman" w:eastAsiaTheme="minorHAnsi" w:hAnsi="Times New Roman" w:cs="Times New Roman"/>
          <w:sz w:val="28"/>
          <w:szCs w:val="28"/>
          <w:lang w:eastAsia="x-none"/>
        </w:rPr>
        <w:t>В состав Комиссии входят представители исполнительных органов государственной власти, органов местного самоуправления, организаций, общественных объединений</w:t>
      </w:r>
      <w:r w:rsidR="00417BC3"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, в том числе осуществляющих деятельность по защите прав и законных интересов несовершеннолетних граждан.</w:t>
      </w:r>
    </w:p>
    <w:p w:rsidR="00417BC3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x-none"/>
        </w:rPr>
        <w:t>Членами К</w:t>
      </w: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омиссии не могут быть лица, заинтересованные в результатах отбора организаций.</w:t>
      </w:r>
    </w:p>
    <w:p w:rsidR="00BB4940" w:rsidRPr="00490ED6" w:rsidRDefault="00BB4940" w:rsidP="00BB494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2.</w:t>
      </w:r>
      <w:r>
        <w:rPr>
          <w:rFonts w:ascii="Times New Roman" w:eastAsiaTheme="minorHAnsi" w:hAnsi="Times New Roman" w:cs="Times New Roman"/>
          <w:sz w:val="28"/>
          <w:szCs w:val="28"/>
          <w:lang w:eastAsia="x-none"/>
        </w:rPr>
        <w:t>3</w:t>
      </w: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. Комиссию возглавляет председат</w:t>
      </w:r>
      <w:r>
        <w:rPr>
          <w:rFonts w:ascii="Times New Roman" w:eastAsiaTheme="minorHAnsi" w:hAnsi="Times New Roman" w:cs="Times New Roman"/>
          <w:sz w:val="28"/>
          <w:szCs w:val="28"/>
          <w:lang w:eastAsia="x-none"/>
        </w:rPr>
        <w:t>ель. В отсутствие председателя К</w:t>
      </w: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омиссии его функции испо</w:t>
      </w:r>
      <w:r>
        <w:rPr>
          <w:rFonts w:ascii="Times New Roman" w:eastAsiaTheme="minorHAnsi" w:hAnsi="Times New Roman" w:cs="Times New Roman"/>
          <w:sz w:val="28"/>
          <w:szCs w:val="28"/>
          <w:lang w:eastAsia="x-none"/>
        </w:rPr>
        <w:t>лняет заместитель председателя К</w:t>
      </w: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омиссии.</w:t>
      </w:r>
    </w:p>
    <w:p w:rsidR="00BB4940" w:rsidRPr="00490ED6" w:rsidRDefault="00BB4940" w:rsidP="00BB494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x-none"/>
        </w:rPr>
        <w:t>Председатель К</w:t>
      </w: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омиссии:</w:t>
      </w:r>
    </w:p>
    <w:p w:rsidR="00BB4940" w:rsidRPr="00490ED6" w:rsidRDefault="00BB4940" w:rsidP="00BB494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x-none"/>
        </w:rPr>
        <w:t>- представляет К</w:t>
      </w: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омиссию по вопросам, отнесенным к ее компетенции;</w:t>
      </w:r>
    </w:p>
    <w:p w:rsidR="00BB4940" w:rsidRPr="00490ED6" w:rsidRDefault="00BB4940" w:rsidP="00BB494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- осуществ</w:t>
      </w:r>
      <w:r>
        <w:rPr>
          <w:rFonts w:ascii="Times New Roman" w:eastAsiaTheme="minorHAnsi" w:hAnsi="Times New Roman" w:cs="Times New Roman"/>
          <w:sz w:val="28"/>
          <w:szCs w:val="28"/>
          <w:lang w:eastAsia="x-none"/>
        </w:rPr>
        <w:t>ляет общее руководство работой К</w:t>
      </w: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омиссии;</w:t>
      </w:r>
    </w:p>
    <w:p w:rsidR="00BB4940" w:rsidRPr="00490ED6" w:rsidRDefault="00BB4940" w:rsidP="00BB494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x-none"/>
        </w:rPr>
        <w:t>- дает поручения членам К</w:t>
      </w: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омиссии;</w:t>
      </w:r>
    </w:p>
    <w:p w:rsidR="00BB4940" w:rsidRPr="00490ED6" w:rsidRDefault="00BB4940" w:rsidP="00BB494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- созывает заседания </w:t>
      </w:r>
      <w:r>
        <w:rPr>
          <w:rFonts w:ascii="Times New Roman" w:eastAsiaTheme="minorHAnsi" w:hAnsi="Times New Roman" w:cs="Times New Roman"/>
          <w:sz w:val="28"/>
          <w:szCs w:val="28"/>
          <w:lang w:eastAsia="x-none"/>
        </w:rPr>
        <w:t>К</w:t>
      </w: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омиссии;</w:t>
      </w:r>
    </w:p>
    <w:p w:rsidR="00BB4940" w:rsidRPr="00490ED6" w:rsidRDefault="00BB4940" w:rsidP="00BB494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- утв</w:t>
      </w:r>
      <w:r>
        <w:rPr>
          <w:rFonts w:ascii="Times New Roman" w:eastAsiaTheme="minorHAnsi" w:hAnsi="Times New Roman" w:cs="Times New Roman"/>
          <w:sz w:val="28"/>
          <w:szCs w:val="28"/>
          <w:lang w:eastAsia="x-none"/>
        </w:rPr>
        <w:t>ерждает повестку дня заседаний К</w:t>
      </w: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омиссии;</w:t>
      </w:r>
    </w:p>
    <w:p w:rsidR="00BB4940" w:rsidRPr="00490ED6" w:rsidRDefault="00BB4940" w:rsidP="00BB494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- определяет дату, вре</w:t>
      </w:r>
      <w:r>
        <w:rPr>
          <w:rFonts w:ascii="Times New Roman" w:eastAsiaTheme="minorHAnsi" w:hAnsi="Times New Roman" w:cs="Times New Roman"/>
          <w:sz w:val="28"/>
          <w:szCs w:val="28"/>
          <w:lang w:eastAsia="x-none"/>
        </w:rPr>
        <w:t>мя, место проведения заседаний К</w:t>
      </w: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омиссии;</w:t>
      </w:r>
    </w:p>
    <w:p w:rsidR="00BB4940" w:rsidRPr="00490ED6" w:rsidRDefault="00BB4940" w:rsidP="00BB494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- ставит на</w:t>
      </w:r>
      <w:r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обсуждение предложения членов К</w:t>
      </w: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омиссии и проекты решений;</w:t>
      </w:r>
    </w:p>
    <w:p w:rsidR="00BB4940" w:rsidRPr="00490ED6" w:rsidRDefault="00BB4940" w:rsidP="00BB494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- подводит итоги обсуждения и оглашает формулировки принятых решений.</w:t>
      </w:r>
    </w:p>
    <w:p w:rsidR="00BB4940" w:rsidRPr="00490ED6" w:rsidRDefault="00BB4940" w:rsidP="00BB494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2.</w:t>
      </w:r>
      <w:r>
        <w:rPr>
          <w:rFonts w:ascii="Times New Roman" w:eastAsiaTheme="minorHAnsi" w:hAnsi="Times New Roman" w:cs="Times New Roman"/>
          <w:sz w:val="28"/>
          <w:szCs w:val="28"/>
          <w:lang w:eastAsia="x-none"/>
        </w:rPr>
        <w:t>4</w:t>
      </w: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. Секретарь </w:t>
      </w:r>
      <w:r>
        <w:rPr>
          <w:rFonts w:ascii="Times New Roman" w:eastAsiaTheme="minorHAnsi" w:hAnsi="Times New Roman" w:cs="Times New Roman"/>
          <w:sz w:val="28"/>
          <w:szCs w:val="28"/>
          <w:lang w:eastAsia="x-none"/>
        </w:rPr>
        <w:t>К</w:t>
      </w: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омиссии о</w:t>
      </w:r>
      <w:r>
        <w:rPr>
          <w:rFonts w:ascii="Times New Roman" w:eastAsiaTheme="minorHAnsi" w:hAnsi="Times New Roman" w:cs="Times New Roman"/>
          <w:sz w:val="28"/>
          <w:szCs w:val="28"/>
          <w:lang w:eastAsia="x-none"/>
        </w:rPr>
        <w:t>рганизует деятельность К</w:t>
      </w: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омиссии, а также:</w:t>
      </w:r>
    </w:p>
    <w:p w:rsidR="00BB4940" w:rsidRPr="00490ED6" w:rsidRDefault="00BB4940" w:rsidP="00BB494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- ведет протокол заседания Комиссии, принима</w:t>
      </w:r>
      <w:r>
        <w:rPr>
          <w:rFonts w:ascii="Times New Roman" w:eastAsiaTheme="minorHAnsi" w:hAnsi="Times New Roman" w:cs="Times New Roman"/>
          <w:sz w:val="28"/>
          <w:szCs w:val="28"/>
          <w:lang w:eastAsia="x-none"/>
        </w:rPr>
        <w:t>ет поступающие на рассмотрение К</w:t>
      </w: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омиссии документы;</w:t>
      </w:r>
    </w:p>
    <w:p w:rsidR="00BB4940" w:rsidRPr="00490ED6" w:rsidRDefault="00BB4940" w:rsidP="00BB494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- обеспечивает подготовку </w:t>
      </w:r>
      <w:proofErr w:type="gramStart"/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п</w:t>
      </w:r>
      <w:r>
        <w:rPr>
          <w:rFonts w:ascii="Times New Roman" w:eastAsiaTheme="minorHAnsi" w:hAnsi="Times New Roman" w:cs="Times New Roman"/>
          <w:sz w:val="28"/>
          <w:szCs w:val="28"/>
          <w:lang w:eastAsia="x-none"/>
        </w:rPr>
        <w:t>роектов повестки дня заседаний К</w:t>
      </w: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омиссии</w:t>
      </w:r>
      <w:proofErr w:type="gramEnd"/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;</w:t>
      </w:r>
    </w:p>
    <w:p w:rsidR="00BB4940" w:rsidRPr="00490ED6" w:rsidRDefault="00BB4940" w:rsidP="00BB494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x-none"/>
        </w:rPr>
        <w:t>- информирует членов К</w:t>
      </w:r>
      <w:r w:rsidRPr="00490ED6">
        <w:rPr>
          <w:rFonts w:ascii="Times New Roman" w:eastAsiaTheme="minorHAnsi" w:hAnsi="Times New Roman" w:cs="Times New Roman"/>
          <w:sz w:val="28"/>
          <w:szCs w:val="28"/>
          <w:lang w:eastAsia="x-none"/>
        </w:rPr>
        <w:t>омиссии о дате, времени, месте проведения заседания и направляет им повестку дня.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lastRenderedPageBreak/>
        <w:t>2.</w:t>
      </w:r>
      <w:r w:rsidR="00BB4940"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5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. Комиссия: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2.</w:t>
      </w:r>
      <w:r w:rsidR="00BB4940"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5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.1. Рассматривает заявление организации с указанием следующих сведений: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об учредителе организации;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полного наименования организации,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ее юридического и почтового адресов;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адреса электронной почты;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официального сайта в сети Интернет (при его наличии);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основных направлений деятельности организации.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2.</w:t>
      </w:r>
      <w:r w:rsidR="00BB4940"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5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.2. </w:t>
      </w:r>
      <w:proofErr w:type="gramStart"/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Проводит экспертизу прилагаемых документов к заявлению согласно </w:t>
      </w:r>
      <w:hyperlink r:id="rId10" w:history="1">
        <w:r w:rsidRPr="00BB4940">
          <w:rPr>
            <w:rFonts w:ascii="Times New Roman" w:eastAsiaTheme="minorHAnsi" w:hAnsi="Times New Roman" w:cs="Times New Roman"/>
            <w:sz w:val="28"/>
            <w:szCs w:val="28"/>
            <w:lang w:eastAsia="x-none"/>
          </w:rPr>
          <w:t>п. 7</w:t>
        </w:r>
      </w:hyperlink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</w:t>
      </w:r>
      <w:r w:rsidR="00B73BEF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Порядка отбора органом опеки и попечительства образовательных организаций, медицинских организаций, организаций оказывающих социальные услуги, или иных организаций, в том числе организаций для детей-сирот и детей, оставшихся без попечения родителей, для осуществления отдельных полномочий органа опеки и попечительства (далее – Порядок отбора) утвержденного 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приказ</w:t>
      </w:r>
      <w:r w:rsidR="00B73BEF">
        <w:rPr>
          <w:rFonts w:ascii="Times New Roman" w:eastAsiaTheme="minorHAnsi" w:hAnsi="Times New Roman" w:cs="Times New Roman"/>
          <w:sz w:val="28"/>
          <w:szCs w:val="28"/>
          <w:lang w:eastAsia="x-none"/>
        </w:rPr>
        <w:t>ом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Министерства образования и науки Российской Федерации</w:t>
      </w:r>
      <w:r w:rsidR="00B73BEF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от 14</w:t>
      </w:r>
      <w:r w:rsid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сентября</w:t>
      </w:r>
      <w:proofErr w:type="gramEnd"/>
      <w:r w:rsid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2009 года № 334 «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О реализации постановления Правительства Российской Федер</w:t>
      </w:r>
      <w:r w:rsid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ации от 18</w:t>
      </w:r>
      <w:r w:rsidR="00060606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мая </w:t>
      </w:r>
      <w:r w:rsid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2009 </w:t>
      </w:r>
      <w:r w:rsidR="00060606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года </w:t>
      </w:r>
      <w:r w:rsid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№ 423»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.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2.</w:t>
      </w:r>
      <w:r w:rsidR="00BB4940"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5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.3. При проведении отбора организаций учитывает: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характер и условия деятельности организации;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соответствие основных направлений деятельности организации по осуществлению </w:t>
      </w:r>
      <w:r w:rsidR="00BB4940"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полномочия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;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наличие в штате организации работников, специализирующихся по направлениям деятельности, соответствующим полномочи</w:t>
      </w:r>
      <w:r w:rsidR="00BB4940"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ю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;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наличие у организации материально-технических и иных возможностей для осуществления полномочия</w:t>
      </w:r>
      <w:r w:rsidR="00BB4940"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 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на территории </w:t>
      </w:r>
      <w:r w:rsidR="00BB4940"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Краснодарского края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;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наличие у организации опыта работы по следующим направлениям: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защита прав и законных интересов несовершеннолетних граждан, в том числе оставшихся без попечения родителей либо находящихся в обстановке, представляющей действиями или бездействием родителей угрозу их жизни или здоровью либо препятствующей их нормальному воспитанию и развитию;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профилактика безнадзорности и беспризорности, социального сиротства, жестокого обращения с несовершеннолетними гражданами;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оказание несовершеннолетним гражданам, в том числе оставшимся без попечения родителей, а также гражданам, в семьи которых переданы такие несовершеннолетние граждане, услуг по социальному, медицинскому, психологическому и (или) педагогическому сопровождению;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подготовка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формах.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2.</w:t>
      </w:r>
      <w:r w:rsidR="001E75AE">
        <w:rPr>
          <w:rFonts w:ascii="Times New Roman" w:eastAsiaTheme="minorHAnsi" w:hAnsi="Times New Roman" w:cs="Times New Roman"/>
          <w:sz w:val="28"/>
          <w:szCs w:val="28"/>
          <w:lang w:eastAsia="x-none"/>
        </w:rPr>
        <w:t>6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. Основаниями для отказа в передаче организации полномочия</w:t>
      </w:r>
      <w:r w:rsidR="00BB4940"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являются: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отсутствие документов, необходимых для проведения отбора организаций;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lastRenderedPageBreak/>
        <w:t>наличие в представленных документах недостоверной информации;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оформление документов с нарушением требований, установленных </w:t>
      </w:r>
      <w:hyperlink r:id="rId11" w:history="1">
        <w:r w:rsidRPr="00BB4940">
          <w:rPr>
            <w:rFonts w:ascii="Times New Roman" w:eastAsiaTheme="minorHAnsi" w:hAnsi="Times New Roman" w:cs="Times New Roman"/>
            <w:sz w:val="28"/>
            <w:szCs w:val="28"/>
            <w:lang w:eastAsia="x-none"/>
          </w:rPr>
          <w:t>п. 7</w:t>
        </w:r>
      </w:hyperlink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</w:t>
      </w:r>
      <w:r w:rsidR="00B73BEF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Порядка отбора, утвержденного 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приказ</w:t>
      </w:r>
      <w:r w:rsidR="00B73BEF">
        <w:rPr>
          <w:rFonts w:ascii="Times New Roman" w:eastAsiaTheme="minorHAnsi" w:hAnsi="Times New Roman" w:cs="Times New Roman"/>
          <w:sz w:val="28"/>
          <w:szCs w:val="28"/>
          <w:lang w:eastAsia="x-none"/>
        </w:rPr>
        <w:t>ом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Министерства образования и науки Российской Федерации</w:t>
      </w:r>
      <w:r w:rsidR="00B73BEF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от 14</w:t>
      </w:r>
      <w:r w:rsid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сентября 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2009 </w:t>
      </w:r>
      <w:r w:rsidR="00060606">
        <w:rPr>
          <w:rFonts w:ascii="Times New Roman" w:eastAsiaTheme="minorHAnsi" w:hAnsi="Times New Roman" w:cs="Times New Roman"/>
          <w:sz w:val="28"/>
          <w:szCs w:val="28"/>
          <w:lang w:eastAsia="x-none"/>
        </w:rPr>
        <w:t>года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</w:t>
      </w:r>
      <w:r w:rsid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№334 «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О реализации постановления Правительства Российской Федерации от</w:t>
      </w:r>
      <w:r w:rsid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18</w:t>
      </w:r>
      <w:r w:rsidR="00060606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мая </w:t>
      </w:r>
      <w:r w:rsid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2009 № </w:t>
      </w:r>
      <w:r w:rsidR="00060606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года </w:t>
      </w:r>
      <w:r w:rsid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423»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;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несоответствие характера деятельности организации отдельн</w:t>
      </w:r>
      <w:r w:rsidR="00BB4940"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о</w:t>
      </w:r>
      <w:r w:rsidR="00577610">
        <w:rPr>
          <w:rFonts w:ascii="Times New Roman" w:eastAsiaTheme="minorHAnsi" w:hAnsi="Times New Roman" w:cs="Times New Roman"/>
          <w:sz w:val="28"/>
          <w:szCs w:val="28"/>
          <w:lang w:eastAsia="x-none"/>
        </w:rPr>
        <w:t>му</w:t>
      </w:r>
      <w:r w:rsidR="00BB4940"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полномочи</w:t>
      </w:r>
      <w:r w:rsidR="00577610">
        <w:rPr>
          <w:rFonts w:ascii="Times New Roman" w:eastAsiaTheme="minorHAnsi" w:hAnsi="Times New Roman" w:cs="Times New Roman"/>
          <w:sz w:val="28"/>
          <w:szCs w:val="28"/>
          <w:lang w:eastAsia="x-none"/>
        </w:rPr>
        <w:t>ю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;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отсутствие в штате организации работников, специализирующихся по направлениям деятельности, соответствующим отдельн</w:t>
      </w:r>
      <w:r w:rsidR="00BB4940"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ому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полномочи</w:t>
      </w:r>
      <w:r w:rsidR="00BB4940"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ю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;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отсутствие у организации материально-технических и иных возможностей для осуществления отдельн</w:t>
      </w:r>
      <w:r w:rsidR="00BB4940"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ого 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полномочи</w:t>
      </w:r>
      <w:r w:rsidR="00BB4940"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я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.</w:t>
      </w:r>
    </w:p>
    <w:p w:rsidR="009366EF" w:rsidRDefault="00417BC3" w:rsidP="00BB494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2.</w:t>
      </w:r>
      <w:r w:rsidR="001E75AE">
        <w:rPr>
          <w:rFonts w:ascii="Times New Roman" w:eastAsiaTheme="minorHAnsi" w:hAnsi="Times New Roman" w:cs="Times New Roman"/>
          <w:sz w:val="28"/>
          <w:szCs w:val="28"/>
          <w:lang w:eastAsia="x-none"/>
        </w:rPr>
        <w:t>7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. Комиссия </w:t>
      </w:r>
      <w:r w:rsidR="009366EF">
        <w:rPr>
          <w:rFonts w:ascii="Times New Roman" w:eastAsiaTheme="minorHAnsi" w:hAnsi="Times New Roman" w:cs="Times New Roman"/>
          <w:sz w:val="28"/>
          <w:szCs w:val="28"/>
          <w:lang w:eastAsia="x-none"/>
        </w:rPr>
        <w:t>утверждает протокол</w:t>
      </w:r>
      <w:r w:rsidR="0057761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с рекомендацией о 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передаче организации отдельн</w:t>
      </w:r>
      <w:r w:rsidR="00BB4940"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ого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полномочи</w:t>
      </w:r>
      <w:r w:rsidR="00BB4940"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я 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либо об отказе в передаче отдельн</w:t>
      </w:r>
      <w:r w:rsidR="00BB4940"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ого 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полномочия</w:t>
      </w:r>
      <w:r w:rsidR="00BB4940"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</w:t>
      </w:r>
      <w:r w:rsidR="0057761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(с указанием причин отказа) 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в течение </w:t>
      </w:r>
      <w:r w:rsidR="00577610">
        <w:rPr>
          <w:rFonts w:ascii="Times New Roman" w:eastAsiaTheme="minorHAnsi" w:hAnsi="Times New Roman" w:cs="Times New Roman"/>
          <w:sz w:val="28"/>
          <w:szCs w:val="28"/>
          <w:lang w:eastAsia="x-none"/>
        </w:rPr>
        <w:t>15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 xml:space="preserve"> дней со дня </w:t>
      </w:r>
      <w:r w:rsidR="00577610">
        <w:rPr>
          <w:rFonts w:ascii="Times New Roman" w:eastAsiaTheme="minorHAnsi" w:hAnsi="Times New Roman" w:cs="Times New Roman"/>
          <w:sz w:val="28"/>
          <w:szCs w:val="28"/>
          <w:lang w:eastAsia="x-none"/>
        </w:rPr>
        <w:t>по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лучения документов.</w:t>
      </w:r>
    </w:p>
    <w:p w:rsidR="00417BC3" w:rsidRPr="00BB4940" w:rsidRDefault="00417BC3" w:rsidP="00417BC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2.</w:t>
      </w:r>
      <w:r w:rsidR="001E75AE">
        <w:rPr>
          <w:rFonts w:ascii="Times New Roman" w:eastAsiaTheme="minorHAnsi" w:hAnsi="Times New Roman" w:cs="Times New Roman"/>
          <w:sz w:val="28"/>
          <w:szCs w:val="28"/>
          <w:lang w:eastAsia="x-none"/>
        </w:rPr>
        <w:t>8</w:t>
      </w: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. Решения комиссии оформляются протоколами, которые составляются в одном экземпляре и подписываются всеми членами комиссии, принимавшими участие в заседании. В протоколах указывается особое мнение членов комиссии (при его наличии).</w:t>
      </w:r>
    </w:p>
    <w:p w:rsidR="001E75AE" w:rsidRDefault="00417BC3" w:rsidP="001E75AE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r w:rsidRPr="00BB4940">
        <w:rPr>
          <w:rFonts w:ascii="Times New Roman" w:eastAsiaTheme="minorHAnsi" w:hAnsi="Times New Roman" w:cs="Times New Roman"/>
          <w:sz w:val="28"/>
          <w:szCs w:val="28"/>
          <w:lang w:eastAsia="x-none"/>
        </w:rPr>
        <w:t>При равенстве голосов членов комиссии решающим является голос председателя комиссии.</w:t>
      </w:r>
    </w:p>
    <w:p w:rsidR="00417BC3" w:rsidRPr="00BB4940" w:rsidRDefault="00417BC3" w:rsidP="00BB494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</w:p>
    <w:p w:rsidR="002873BB" w:rsidRPr="00BB4940" w:rsidRDefault="002873BB" w:rsidP="00577610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  <w:bookmarkStart w:id="0" w:name="_GoBack"/>
      <w:bookmarkEnd w:id="0"/>
    </w:p>
    <w:p w:rsidR="00F91AA3" w:rsidRDefault="00F91AA3" w:rsidP="00F91A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Начальник отдела развития семейных форм устройства</w:t>
      </w:r>
    </w:p>
    <w:p w:rsidR="00F91AA3" w:rsidRDefault="00F91AA3" w:rsidP="00F91A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детей-сирот и детей,</w:t>
      </w:r>
      <w:r w:rsidRPr="003024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оставшихся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без</w:t>
      </w:r>
      <w:proofErr w:type="gramEnd"/>
    </w:p>
    <w:p w:rsidR="00F91AA3" w:rsidRDefault="00F91AA3" w:rsidP="00F91A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попечения родителей,</w:t>
      </w:r>
      <w:r w:rsidRPr="003024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 управлении по работе</w:t>
      </w:r>
    </w:p>
    <w:p w:rsidR="00F91AA3" w:rsidRDefault="00F91AA3" w:rsidP="00F91A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 несовершеннолетними,</w:t>
      </w:r>
    </w:p>
    <w:p w:rsidR="00F91AA3" w:rsidRDefault="00F91AA3" w:rsidP="00F91A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опеки и попечительству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</w:t>
      </w:r>
      <w:r>
        <w:rPr>
          <w:rFonts w:ascii="Times New Roman" w:eastAsia="Calibri" w:hAnsi="Times New Roman" w:cs="Times New Roman"/>
          <w:sz w:val="28"/>
          <w:szCs w:val="28"/>
        </w:rPr>
        <w:t>Ю.Л. Босенко</w:t>
      </w:r>
    </w:p>
    <w:p w:rsidR="00F91AA3" w:rsidRDefault="00F91AA3" w:rsidP="00F91AA3">
      <w:pPr>
        <w:snapToGri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73BB" w:rsidRDefault="002873BB" w:rsidP="002873B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x-none"/>
        </w:rPr>
      </w:pPr>
    </w:p>
    <w:sectPr w:rsidR="002873BB" w:rsidSect="00060606">
      <w:headerReference w:type="default" r:id="rId12"/>
      <w:pgSz w:w="11906" w:h="16838"/>
      <w:pgMar w:top="1134" w:right="567" w:bottom="1134" w:left="1701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EC0" w:rsidRDefault="00214EC0" w:rsidP="002873BB">
      <w:pPr>
        <w:spacing w:after="0" w:line="240" w:lineRule="auto"/>
      </w:pPr>
      <w:r>
        <w:separator/>
      </w:r>
    </w:p>
  </w:endnote>
  <w:endnote w:type="continuationSeparator" w:id="0">
    <w:p w:rsidR="00214EC0" w:rsidRDefault="00214EC0" w:rsidP="00287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EC0" w:rsidRDefault="00214EC0" w:rsidP="002873BB">
      <w:pPr>
        <w:spacing w:after="0" w:line="240" w:lineRule="auto"/>
      </w:pPr>
      <w:r>
        <w:separator/>
      </w:r>
    </w:p>
  </w:footnote>
  <w:footnote w:type="continuationSeparator" w:id="0">
    <w:p w:rsidR="00214EC0" w:rsidRDefault="00214EC0" w:rsidP="00287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26969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873BB" w:rsidRPr="00060606" w:rsidRDefault="002873BB" w:rsidP="0006060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6060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6060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6060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1376D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06060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911"/>
    <w:rsid w:val="00060606"/>
    <w:rsid w:val="001E75AE"/>
    <w:rsid w:val="00214EC0"/>
    <w:rsid w:val="002873BB"/>
    <w:rsid w:val="00302D3C"/>
    <w:rsid w:val="00417BC3"/>
    <w:rsid w:val="00420A16"/>
    <w:rsid w:val="00577610"/>
    <w:rsid w:val="005E3606"/>
    <w:rsid w:val="00624C09"/>
    <w:rsid w:val="00781275"/>
    <w:rsid w:val="008B4DB4"/>
    <w:rsid w:val="008F7911"/>
    <w:rsid w:val="009366EF"/>
    <w:rsid w:val="00A170F0"/>
    <w:rsid w:val="00A34F1B"/>
    <w:rsid w:val="00AA06CD"/>
    <w:rsid w:val="00B45A4D"/>
    <w:rsid w:val="00B73BEF"/>
    <w:rsid w:val="00BB4940"/>
    <w:rsid w:val="00CB2811"/>
    <w:rsid w:val="00D722AA"/>
    <w:rsid w:val="00E27D37"/>
    <w:rsid w:val="00E43D1B"/>
    <w:rsid w:val="00F1376D"/>
    <w:rsid w:val="00F91AA3"/>
    <w:rsid w:val="00FB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873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7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73BB"/>
  </w:style>
  <w:style w:type="paragraph" w:customStyle="1" w:styleId="ConsPlusNormal">
    <w:name w:val="ConsPlusNormal"/>
    <w:rsid w:val="002873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59"/>
    <w:rsid w:val="00287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287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73BB"/>
  </w:style>
  <w:style w:type="character" w:styleId="a8">
    <w:name w:val="Hyperlink"/>
    <w:basedOn w:val="a0"/>
    <w:uiPriority w:val="99"/>
    <w:unhideWhenUsed/>
    <w:rsid w:val="008B4DB4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20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0A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873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7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73BB"/>
  </w:style>
  <w:style w:type="paragraph" w:customStyle="1" w:styleId="ConsPlusNormal">
    <w:name w:val="ConsPlusNormal"/>
    <w:rsid w:val="002873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59"/>
    <w:rsid w:val="00287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287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73BB"/>
  </w:style>
  <w:style w:type="character" w:styleId="a8">
    <w:name w:val="Hyperlink"/>
    <w:basedOn w:val="a0"/>
    <w:uiPriority w:val="99"/>
    <w:unhideWhenUsed/>
    <w:rsid w:val="008B4DB4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20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0A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4EA60309F7DEA473EDF67FF6A078F0FB99AE2BE443750E23BC4B131Bi2OCO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26910778075472BD20D16978E9CBB673F455FD0091680C150297E5452C0F15F6A73CEE19FB8FCm5S7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26910778075472BD20D16978E9CBB673F455FD0091680C150297E5452C0F15F6A73CEE19FB8FCm5S7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64EA60309F7DEA473EDF67FF6A078F0F394AC2FE24B28042BE54711i1OC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E4414-3976-46AA-A27B-DE37C7B71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1362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соц развития</Company>
  <LinksUpToDate>false</LinksUpToDate>
  <CharactersWithSpaces>9114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Босенко Юлия Леонидовна</dc:creator>
  <cp:keywords/>
  <dc:description/>
  <cp:lastModifiedBy>Босенко Юлия Леонидовна</cp:lastModifiedBy>
  <cp:revision>12</cp:revision>
  <cp:lastPrinted>2016-05-20T07:34:00Z</cp:lastPrinted>
  <dcterms:created xsi:type="dcterms:W3CDTF">2016-04-27T12:29:00Z</dcterms:created>
  <dcterms:modified xsi:type="dcterms:W3CDTF">2016-05-26T09:11:00Z</dcterms:modified>
</cp:coreProperties>
</file>