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FB" w:rsidRDefault="00033E28" w:rsidP="00033E28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033E28" w:rsidRDefault="00033E28" w:rsidP="00033E28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033E28" w:rsidRDefault="00033E28" w:rsidP="00033E28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033E28" w:rsidRDefault="00033E28" w:rsidP="00033E28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033E28" w:rsidRDefault="00033E28" w:rsidP="00033E28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033E28" w:rsidRDefault="00033E28" w:rsidP="00033E28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033E28" w:rsidRDefault="00033E28" w:rsidP="00033E28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033E28" w:rsidRPr="009161FB" w:rsidRDefault="00033E28" w:rsidP="00033E28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5629C" w:rsidRPr="0065629C" w:rsidRDefault="00D14185" w:rsidP="00D1418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 утверждении Порядка контроля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D738D1" w:rsidRPr="009907FE">
        <w:rPr>
          <w:rFonts w:ascii="Times New Roman" w:hAnsi="Times New Roman" w:cs="Times New Roman"/>
          <w:b/>
          <w:sz w:val="28"/>
          <w:szCs w:val="28"/>
        </w:rPr>
        <w:t>за деятельностью образовательных, медицинских организаций, организаций, оказывающих социальные услуги, и иных организаций, в том числе, организаций для детей-сирот и детей, оставши</w:t>
      </w:r>
      <w:r w:rsidR="00E9253A">
        <w:rPr>
          <w:rFonts w:ascii="Times New Roman" w:hAnsi="Times New Roman" w:cs="Times New Roman"/>
          <w:b/>
          <w:sz w:val="28"/>
          <w:szCs w:val="28"/>
        </w:rPr>
        <w:t>хся без попечения родителей, по</w:t>
      </w:r>
      <w:r w:rsidR="00D738D1" w:rsidRPr="009907FE">
        <w:rPr>
          <w:rFonts w:ascii="Times New Roman" w:hAnsi="Times New Roman" w:cs="Times New Roman"/>
          <w:b/>
          <w:sz w:val="28"/>
          <w:szCs w:val="28"/>
        </w:rPr>
        <w:t xml:space="preserve"> осуществлени</w:t>
      </w:r>
      <w:r w:rsidR="00E9253A">
        <w:rPr>
          <w:rFonts w:ascii="Times New Roman" w:hAnsi="Times New Roman" w:cs="Times New Roman"/>
          <w:b/>
          <w:sz w:val="28"/>
          <w:szCs w:val="28"/>
        </w:rPr>
        <w:t>ю</w:t>
      </w:r>
      <w:r w:rsidR="00D738D1" w:rsidRPr="009907FE">
        <w:rPr>
          <w:rFonts w:ascii="Times New Roman" w:hAnsi="Times New Roman" w:cs="Times New Roman"/>
          <w:b/>
          <w:sz w:val="28"/>
          <w:szCs w:val="28"/>
        </w:rPr>
        <w:t xml:space="preserve"> отдельного полномочия на безвозмездной основе по психолого-педагогической и правовой подготовке граждан, выразивших желание принять на воспитание в свою семью ребенка, оставшегося без попечения </w:t>
      </w:r>
      <w:proofErr w:type="gramEnd"/>
    </w:p>
    <w:p w:rsidR="00871DE2" w:rsidRPr="0065629C" w:rsidRDefault="00871DE2" w:rsidP="006562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605" w:rsidRPr="00D738D1" w:rsidRDefault="00C61605" w:rsidP="00C616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8D1">
        <w:rPr>
          <w:rFonts w:ascii="Times New Roman" w:hAnsi="Times New Roman" w:cs="Times New Roman"/>
          <w:bCs/>
          <w:sz w:val="28"/>
          <w:szCs w:val="28"/>
        </w:rPr>
        <w:t>В соответствии с пунктом 4 статьи 6 Федерального закона от</w:t>
      </w:r>
      <w:r w:rsidRPr="00D738D1">
        <w:rPr>
          <w:rFonts w:ascii="Times New Roman" w:hAnsi="Times New Roman" w:cs="Times New Roman"/>
          <w:bCs/>
          <w:sz w:val="28"/>
          <w:szCs w:val="28"/>
        </w:rPr>
        <w:br/>
        <w:t>24 апреля 2008 года № 48-ФЗ «Об опеке и попечительстве», пунктом 5 Правил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оказывающими социальные услуги, или иными организациями, в том числе для детей-сирот и детей, оставшихся без попечения родителей, утвержденных постановлением Правительства Российской Федерации от</w:t>
      </w:r>
      <w:proofErr w:type="gramEnd"/>
      <w:r w:rsidRPr="00D738D1">
        <w:rPr>
          <w:rFonts w:ascii="Times New Roman" w:hAnsi="Times New Roman" w:cs="Times New Roman"/>
          <w:bCs/>
          <w:sz w:val="28"/>
          <w:szCs w:val="28"/>
        </w:rPr>
        <w:t xml:space="preserve"> 18 мая 2009 года № 423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01B3">
        <w:rPr>
          <w:rFonts w:ascii="Times New Roman" w:hAnsi="Times New Roman" w:cs="Times New Roman"/>
          <w:sz w:val="28"/>
          <w:szCs w:val="28"/>
        </w:rPr>
        <w:t>«Об отдельных вопросах осуществления опеки и попечительства в отношении несовершеннолетних граждан»</w:t>
      </w:r>
      <w:r w:rsidRPr="00D738D1">
        <w:rPr>
          <w:rFonts w:ascii="Times New Roman" w:hAnsi="Times New Roman" w:cs="Times New Roman"/>
          <w:bCs/>
          <w:sz w:val="28"/>
          <w:szCs w:val="28"/>
        </w:rPr>
        <w:t>,</w:t>
      </w:r>
      <w:r w:rsidRPr="00D738D1">
        <w:rPr>
          <w:rFonts w:ascii="Times New Roman" w:hAnsi="Times New Roman" w:cs="Times New Roman"/>
          <w:sz w:val="28"/>
          <w:szCs w:val="28"/>
        </w:rPr>
        <w:t xml:space="preserve"> приказом министерства труда и социального развития Краснодарского края от 18 июля 2016 года № 869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8D1">
        <w:rPr>
          <w:rFonts w:ascii="Times New Roman" w:hAnsi="Times New Roman" w:cs="Times New Roman"/>
          <w:sz w:val="28"/>
          <w:szCs w:val="28"/>
        </w:rPr>
        <w:t xml:space="preserve">«О передаче отдельного полномочия на безвозмездной основе по психолого-педагогической и правовой подготовке граждан, выразивших желание принять на воспитание в свою семью ребенка, оставшегося без попечения </w:t>
      </w:r>
      <w:proofErr w:type="spellStart"/>
      <w:r w:rsidRPr="00D738D1">
        <w:rPr>
          <w:rFonts w:ascii="Times New Roman" w:hAnsi="Times New Roman" w:cs="Times New Roman"/>
          <w:sz w:val="28"/>
          <w:szCs w:val="28"/>
        </w:rPr>
        <w:t>родителей»</w:t>
      </w:r>
      <w:proofErr w:type="gramStart"/>
      <w:r w:rsidRPr="00D738D1">
        <w:rPr>
          <w:rFonts w:ascii="Times New Roman" w:hAnsi="Times New Roman" w:cs="Times New Roman"/>
          <w:sz w:val="28"/>
          <w:szCs w:val="28"/>
        </w:rPr>
        <w:t>,п</w:t>
      </w:r>
      <w:proofErr w:type="spellEnd"/>
      <w:proofErr w:type="gramEnd"/>
      <w:r w:rsidRPr="00D738D1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C61605" w:rsidRPr="005B0C7B" w:rsidRDefault="00C61605" w:rsidP="00C61605">
      <w:pPr>
        <w:pStyle w:val="ConsPlusNormal"/>
        <w:numPr>
          <w:ilvl w:val="0"/>
          <w:numId w:val="4"/>
        </w:numPr>
        <w:tabs>
          <w:tab w:val="left" w:pos="851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73946">
        <w:rPr>
          <w:rFonts w:ascii="Times New Roman" w:hAnsi="Times New Roman" w:cs="Times New Roman"/>
          <w:sz w:val="28"/>
          <w:szCs w:val="28"/>
        </w:rPr>
        <w:t>Утвердить порядок контроля за деятельностью образовательных, медицинских организаций, организаций, оказывающих социальные услуги, и иных организаций, в том числе, организаций для детей-сирот и детей, оставши</w:t>
      </w:r>
      <w:r>
        <w:rPr>
          <w:rFonts w:ascii="Times New Roman" w:hAnsi="Times New Roman" w:cs="Times New Roman"/>
          <w:sz w:val="28"/>
          <w:szCs w:val="28"/>
        </w:rPr>
        <w:t>хся без попечения родителей, по осуществлению</w:t>
      </w:r>
      <w:r w:rsidRPr="00673946">
        <w:rPr>
          <w:rFonts w:ascii="Times New Roman" w:hAnsi="Times New Roman" w:cs="Times New Roman"/>
          <w:sz w:val="28"/>
          <w:szCs w:val="28"/>
        </w:rPr>
        <w:t xml:space="preserve"> отдельного полномочия на безвозмездной основе по психолого-педагогической и правовой подготовке граждан, выразивших желание принять на воспитание в свою семью ребенка, оставшегося без попечения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D738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61605" w:rsidRPr="005B0C7B" w:rsidRDefault="00C61605" w:rsidP="00C61605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ind w:left="0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C7B">
        <w:rPr>
          <w:rFonts w:ascii="Times New Roman" w:hAnsi="Times New Roman" w:cs="Times New Roman"/>
          <w:sz w:val="28"/>
          <w:szCs w:val="28"/>
        </w:rPr>
        <w:t>Отделу информационно-аналитической и методической работы (</w:t>
      </w:r>
      <w:proofErr w:type="spellStart"/>
      <w:r w:rsidRPr="005B0C7B">
        <w:rPr>
          <w:rFonts w:ascii="Times New Roman" w:hAnsi="Times New Roman" w:cs="Times New Roman"/>
          <w:sz w:val="28"/>
          <w:szCs w:val="28"/>
        </w:rPr>
        <w:t>Апазиди</w:t>
      </w:r>
      <w:proofErr w:type="spellEnd"/>
      <w:r w:rsidRPr="005B0C7B">
        <w:rPr>
          <w:rFonts w:ascii="Times New Roman" w:hAnsi="Times New Roman" w:cs="Times New Roman"/>
          <w:sz w:val="28"/>
          <w:szCs w:val="28"/>
        </w:rPr>
        <w:t>):</w:t>
      </w:r>
    </w:p>
    <w:p w:rsidR="00C61605" w:rsidRPr="003220A8" w:rsidRDefault="00C61605" w:rsidP="00C61605">
      <w:pPr>
        <w:pStyle w:val="a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3A">
        <w:rPr>
          <w:rFonts w:ascii="Times New Roman" w:hAnsi="Times New Roman" w:cs="Times New Roman"/>
          <w:sz w:val="28"/>
          <w:szCs w:val="28"/>
        </w:rPr>
        <w:t xml:space="preserve">обеспечить </w:t>
      </w:r>
      <w:r>
        <w:rPr>
          <w:rFonts w:ascii="Times New Roman" w:hAnsi="Times New Roman" w:cs="Times New Roman"/>
          <w:sz w:val="28"/>
          <w:szCs w:val="28"/>
        </w:rPr>
        <w:t xml:space="preserve">направление настоящего приказа для размещения (опубликования) на </w:t>
      </w:r>
      <w:r w:rsidRPr="0084413A">
        <w:rPr>
          <w:rFonts w:ascii="Times New Roman" w:hAnsi="Times New Roman" w:cs="Times New Roman"/>
          <w:sz w:val="28"/>
          <w:szCs w:val="28"/>
        </w:rPr>
        <w:t>официальном сайте администрации Краснодарского края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 направления на «Официальный интернет-портал правовой информации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220A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3220A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3220A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C61605" w:rsidRPr="005B0C7B" w:rsidRDefault="00C61605" w:rsidP="00C61605">
      <w:pPr>
        <w:pStyle w:val="a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обеспечить </w:t>
      </w:r>
      <w:r w:rsidRPr="0084413A">
        <w:rPr>
          <w:rFonts w:ascii="Times New Roman" w:hAnsi="Times New Roman" w:cs="Times New Roman"/>
          <w:sz w:val="28"/>
          <w:szCs w:val="28"/>
        </w:rPr>
        <w:t>размещение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приказа </w:t>
      </w:r>
      <w:r w:rsidRPr="0084413A">
        <w:rPr>
          <w:rFonts w:ascii="Times New Roman" w:hAnsi="Times New Roman" w:cs="Times New Roman"/>
          <w:sz w:val="28"/>
          <w:szCs w:val="28"/>
        </w:rPr>
        <w:t xml:space="preserve">на официальном сайте министерства социального развития и семейной политики Краснодарского края </w:t>
      </w:r>
      <w:r w:rsidRPr="007B42C6">
        <w:rPr>
          <w:rFonts w:ascii="Times New Roman" w:hAnsi="Times New Roman" w:cs="Times New Roman"/>
          <w:color w:val="auto"/>
          <w:sz w:val="28"/>
          <w:szCs w:val="28"/>
        </w:rPr>
        <w:t>(</w:t>
      </w:r>
      <w:hyperlink r:id="rId9" w:history="1">
        <w:r w:rsidRPr="003220A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www.sznkuban.ru</w:t>
        </w:r>
      </w:hyperlink>
      <w:r w:rsidRPr="007B42C6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84413A">
        <w:rPr>
          <w:rFonts w:ascii="Times New Roman" w:hAnsi="Times New Roman" w:cs="Times New Roman"/>
          <w:sz w:val="28"/>
          <w:szCs w:val="28"/>
        </w:rPr>
        <w:t xml:space="preserve"> и в справочно-правовой системе Консультант Плюс: Кубань.</w:t>
      </w:r>
    </w:p>
    <w:p w:rsidR="00C61605" w:rsidRPr="005B0C7B" w:rsidRDefault="00C61605" w:rsidP="00C61605">
      <w:pPr>
        <w:pStyle w:val="ConsPlusNormal"/>
        <w:numPr>
          <w:ilvl w:val="0"/>
          <w:numId w:val="4"/>
        </w:numPr>
        <w:tabs>
          <w:tab w:val="left" w:pos="851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C7B">
        <w:rPr>
          <w:rFonts w:ascii="Times New Roman" w:hAnsi="Times New Roman" w:cs="Times New Roman"/>
          <w:sz w:val="28"/>
          <w:szCs w:val="28"/>
        </w:rPr>
        <w:t>Заместителю начальника отдела правового обеспечения в управлении правового обеспечения и организации гражданской службы министерства труда и социального развития Краснодарского края М.И. Захарову в 7-дневный срок после издания настоящего приказа направить его копию в Управление Министерства юстиции Российской Федерации по Краснодарскому краю.</w:t>
      </w:r>
    </w:p>
    <w:p w:rsidR="00C61605" w:rsidRPr="005B0C7B" w:rsidRDefault="00C61605" w:rsidP="00C61605">
      <w:pPr>
        <w:pStyle w:val="ConsPlusNormal"/>
        <w:numPr>
          <w:ilvl w:val="0"/>
          <w:numId w:val="4"/>
        </w:numPr>
        <w:tabs>
          <w:tab w:val="left" w:pos="851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B0C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B0C7B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возложить на начальника управления по работе с несовершеннолетними, опеки и попечительства </w:t>
      </w:r>
      <w:proofErr w:type="spellStart"/>
      <w:r w:rsidRPr="005B0C7B">
        <w:rPr>
          <w:rFonts w:ascii="Times New Roman" w:hAnsi="Times New Roman" w:cs="Times New Roman"/>
          <w:sz w:val="28"/>
          <w:szCs w:val="28"/>
        </w:rPr>
        <w:t>Н.И.Агафонову</w:t>
      </w:r>
      <w:proofErr w:type="spellEnd"/>
      <w:r w:rsidRPr="005B0C7B">
        <w:rPr>
          <w:rFonts w:ascii="Times New Roman" w:hAnsi="Times New Roman" w:cs="Times New Roman"/>
          <w:sz w:val="28"/>
          <w:szCs w:val="28"/>
        </w:rPr>
        <w:t>.</w:t>
      </w:r>
    </w:p>
    <w:p w:rsidR="00C61605" w:rsidRPr="005B0C7B" w:rsidRDefault="00C61605" w:rsidP="00C61605">
      <w:pPr>
        <w:pStyle w:val="ConsPlusNormal"/>
        <w:numPr>
          <w:ilvl w:val="0"/>
          <w:numId w:val="4"/>
        </w:numPr>
        <w:tabs>
          <w:tab w:val="left" w:pos="851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C7B">
        <w:rPr>
          <w:rFonts w:ascii="Times New Roman" w:hAnsi="Times New Roman" w:cs="Times New Roman"/>
          <w:sz w:val="28"/>
          <w:szCs w:val="28"/>
        </w:rPr>
        <w:t>Приказ вступает в силу на следующий день после его официального опубликования.</w:t>
      </w:r>
    </w:p>
    <w:p w:rsidR="001E6CC4" w:rsidRDefault="001E6CC4" w:rsidP="00E92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605" w:rsidRPr="00D738D1" w:rsidRDefault="00C61605" w:rsidP="00E92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97C" w:rsidRPr="00D738D1" w:rsidRDefault="000B097C" w:rsidP="00D73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8D1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C86DFB" w:rsidRPr="00D738D1">
        <w:rPr>
          <w:rFonts w:ascii="Times New Roman" w:hAnsi="Times New Roman" w:cs="Times New Roman"/>
          <w:sz w:val="28"/>
          <w:szCs w:val="28"/>
        </w:rPr>
        <w:t xml:space="preserve">министра </w:t>
      </w:r>
      <w:r w:rsidRPr="00D738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А.В.</w:t>
      </w:r>
      <w:r w:rsidR="00733340" w:rsidRPr="00D738D1">
        <w:rPr>
          <w:rFonts w:ascii="Times New Roman" w:hAnsi="Times New Roman" w:cs="Times New Roman"/>
          <w:sz w:val="28"/>
          <w:szCs w:val="28"/>
        </w:rPr>
        <w:t xml:space="preserve"> Кнышов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831"/>
      </w:tblGrid>
      <w:tr w:rsidR="00B71903" w:rsidRPr="0077166F" w:rsidTr="00264719">
        <w:tc>
          <w:tcPr>
            <w:tcW w:w="4740" w:type="dxa"/>
          </w:tcPr>
          <w:p w:rsidR="00B71903" w:rsidRPr="0077166F" w:rsidRDefault="00B71903" w:rsidP="00264719">
            <w:pPr>
              <w:pStyle w:val="a3"/>
              <w:tabs>
                <w:tab w:val="left" w:pos="709"/>
              </w:tabs>
              <w:rPr>
                <w:szCs w:val="28"/>
                <w:lang w:eastAsia="x-none"/>
              </w:rPr>
            </w:pPr>
          </w:p>
        </w:tc>
        <w:tc>
          <w:tcPr>
            <w:tcW w:w="4831" w:type="dxa"/>
          </w:tcPr>
          <w:p w:rsidR="00C61605" w:rsidRDefault="00C61605" w:rsidP="00264719">
            <w:pPr>
              <w:snapToGrid w:val="0"/>
              <w:ind w:left="356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605" w:rsidRDefault="00C61605" w:rsidP="00264719">
            <w:pPr>
              <w:snapToGrid w:val="0"/>
              <w:ind w:left="356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605" w:rsidRDefault="00C61605" w:rsidP="00264719">
            <w:pPr>
              <w:snapToGrid w:val="0"/>
              <w:ind w:left="356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605" w:rsidRDefault="00C61605" w:rsidP="00264719">
            <w:pPr>
              <w:snapToGrid w:val="0"/>
              <w:ind w:left="356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605" w:rsidRDefault="00C61605" w:rsidP="00264719">
            <w:pPr>
              <w:snapToGrid w:val="0"/>
              <w:ind w:left="356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605" w:rsidRDefault="00C61605" w:rsidP="00264719">
            <w:pPr>
              <w:snapToGrid w:val="0"/>
              <w:ind w:left="356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605" w:rsidRDefault="00C61605" w:rsidP="00264719">
            <w:pPr>
              <w:snapToGrid w:val="0"/>
              <w:ind w:left="356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605" w:rsidRDefault="00C61605" w:rsidP="00264719">
            <w:pPr>
              <w:snapToGrid w:val="0"/>
              <w:ind w:left="356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605" w:rsidRDefault="00C61605" w:rsidP="00264719">
            <w:pPr>
              <w:snapToGrid w:val="0"/>
              <w:ind w:left="356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605" w:rsidRDefault="00C61605" w:rsidP="00264719">
            <w:pPr>
              <w:snapToGrid w:val="0"/>
              <w:ind w:left="356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605" w:rsidRDefault="00C61605" w:rsidP="00264719">
            <w:pPr>
              <w:snapToGrid w:val="0"/>
              <w:ind w:left="356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605" w:rsidRDefault="00C61605" w:rsidP="00264719">
            <w:pPr>
              <w:snapToGrid w:val="0"/>
              <w:ind w:left="356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605" w:rsidRDefault="00C61605" w:rsidP="00264719">
            <w:pPr>
              <w:snapToGrid w:val="0"/>
              <w:ind w:left="356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605" w:rsidRDefault="00C61605" w:rsidP="00264719">
            <w:pPr>
              <w:snapToGrid w:val="0"/>
              <w:ind w:left="356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605" w:rsidRDefault="00C61605" w:rsidP="00264719">
            <w:pPr>
              <w:snapToGrid w:val="0"/>
              <w:ind w:left="356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605" w:rsidRDefault="00C61605" w:rsidP="00264719">
            <w:pPr>
              <w:snapToGrid w:val="0"/>
              <w:ind w:left="356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605" w:rsidRDefault="00C61605" w:rsidP="00264719">
            <w:pPr>
              <w:snapToGrid w:val="0"/>
              <w:ind w:left="356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605" w:rsidRDefault="00C61605" w:rsidP="00264719">
            <w:pPr>
              <w:snapToGrid w:val="0"/>
              <w:ind w:left="356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605" w:rsidRDefault="00C61605" w:rsidP="00264719">
            <w:pPr>
              <w:snapToGrid w:val="0"/>
              <w:ind w:left="356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605" w:rsidRDefault="00C61605" w:rsidP="00264719">
            <w:pPr>
              <w:snapToGrid w:val="0"/>
              <w:ind w:left="356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605" w:rsidRDefault="00C61605" w:rsidP="00264719">
            <w:pPr>
              <w:snapToGrid w:val="0"/>
              <w:ind w:left="356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605" w:rsidRDefault="00C61605" w:rsidP="00264719">
            <w:pPr>
              <w:snapToGrid w:val="0"/>
              <w:ind w:left="356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605" w:rsidRDefault="00C61605" w:rsidP="00264719">
            <w:pPr>
              <w:snapToGrid w:val="0"/>
              <w:ind w:left="356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605" w:rsidRDefault="00C61605" w:rsidP="00264719">
            <w:pPr>
              <w:snapToGrid w:val="0"/>
              <w:ind w:left="356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605" w:rsidRDefault="00C61605" w:rsidP="00264719">
            <w:pPr>
              <w:snapToGrid w:val="0"/>
              <w:ind w:left="356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605" w:rsidRDefault="00C61605" w:rsidP="00264719">
            <w:pPr>
              <w:snapToGrid w:val="0"/>
              <w:ind w:left="356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605" w:rsidRDefault="00C61605" w:rsidP="00264719">
            <w:pPr>
              <w:snapToGrid w:val="0"/>
              <w:ind w:left="356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605" w:rsidRDefault="00C61605" w:rsidP="00264719">
            <w:pPr>
              <w:snapToGrid w:val="0"/>
              <w:ind w:left="356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605" w:rsidRDefault="00C61605" w:rsidP="00264719">
            <w:pPr>
              <w:snapToGrid w:val="0"/>
              <w:ind w:left="356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903" w:rsidRPr="0077166F" w:rsidRDefault="00B71903" w:rsidP="00264719">
            <w:pPr>
              <w:snapToGrid w:val="0"/>
              <w:ind w:left="356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B71903" w:rsidRPr="0077166F" w:rsidRDefault="00B71903" w:rsidP="00264719">
            <w:pPr>
              <w:snapToGrid w:val="0"/>
              <w:ind w:left="356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903" w:rsidRPr="0077166F" w:rsidRDefault="00B71903" w:rsidP="00264719">
            <w:pPr>
              <w:snapToGrid w:val="0"/>
              <w:ind w:left="356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66F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B71903" w:rsidRPr="0077166F" w:rsidRDefault="00B71903" w:rsidP="00264719">
            <w:pPr>
              <w:ind w:left="356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66F">
              <w:rPr>
                <w:rFonts w:ascii="Times New Roman" w:hAnsi="Times New Roman" w:cs="Times New Roman"/>
                <w:sz w:val="28"/>
                <w:szCs w:val="28"/>
              </w:rPr>
              <w:t>приказом министерства труда и социального развития Краснодарского края</w:t>
            </w:r>
          </w:p>
          <w:p w:rsidR="00B71903" w:rsidRPr="0077166F" w:rsidRDefault="00B71903" w:rsidP="00264719">
            <w:pPr>
              <w:pStyle w:val="a3"/>
              <w:tabs>
                <w:tab w:val="left" w:pos="709"/>
              </w:tabs>
              <w:ind w:left="356" w:hanging="2"/>
              <w:jc w:val="center"/>
              <w:rPr>
                <w:szCs w:val="28"/>
                <w:lang w:eastAsia="x-none"/>
              </w:rPr>
            </w:pPr>
            <w:r w:rsidRPr="0077166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77166F">
              <w:rPr>
                <w:rFonts w:ascii="Times New Roman" w:hAnsi="Times New Roman" w:cs="Times New Roman"/>
                <w:sz w:val="28"/>
                <w:szCs w:val="28"/>
              </w:rPr>
              <w:t xml:space="preserve"> № 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</w:tc>
      </w:tr>
    </w:tbl>
    <w:p w:rsidR="00B71903" w:rsidRPr="009907FE" w:rsidRDefault="00B71903" w:rsidP="00B719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1903" w:rsidRPr="009907FE" w:rsidRDefault="00B71903" w:rsidP="00B719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1903" w:rsidRPr="009907FE" w:rsidRDefault="00B71903" w:rsidP="00B7190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8"/>
      <w:bookmarkEnd w:id="1"/>
      <w:r w:rsidRPr="009907FE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B71903" w:rsidRPr="009907FE" w:rsidRDefault="00B71903" w:rsidP="00B7190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07FE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9907FE">
        <w:rPr>
          <w:rFonts w:ascii="Times New Roman" w:hAnsi="Times New Roman" w:cs="Times New Roman"/>
          <w:b/>
          <w:sz w:val="28"/>
          <w:szCs w:val="28"/>
        </w:rPr>
        <w:t xml:space="preserve"> деятельностью образовательных, медицинских организаций, организаций, оказывающих социальные услуги, и иных организаций, в том числе, организаций для детей-сирот и детей, остав</w:t>
      </w:r>
      <w:r>
        <w:rPr>
          <w:rFonts w:ascii="Times New Roman" w:hAnsi="Times New Roman" w:cs="Times New Roman"/>
          <w:b/>
          <w:sz w:val="28"/>
          <w:szCs w:val="28"/>
        </w:rPr>
        <w:t>шихся без попечения родителей, по осуществлению</w:t>
      </w:r>
      <w:r w:rsidRPr="009907FE">
        <w:rPr>
          <w:rFonts w:ascii="Times New Roman" w:hAnsi="Times New Roman" w:cs="Times New Roman"/>
          <w:b/>
          <w:sz w:val="28"/>
          <w:szCs w:val="28"/>
        </w:rPr>
        <w:t xml:space="preserve"> отдельного полномочия на безвозмездной основе по психолого-педагогической и правовой подготовке граждан, выразивших желание принять на воспитание в свою семью ребенка, оставшегося без попечения </w:t>
      </w:r>
    </w:p>
    <w:p w:rsidR="00B71903" w:rsidRPr="009907FE" w:rsidRDefault="00B71903" w:rsidP="00B719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71903" w:rsidRPr="009907FE" w:rsidRDefault="00B71903" w:rsidP="00B719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1903" w:rsidRDefault="00B71903" w:rsidP="00B71903">
      <w:pPr>
        <w:pStyle w:val="ConsPlusNormal"/>
        <w:numPr>
          <w:ilvl w:val="0"/>
          <w:numId w:val="5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9907FE">
        <w:rPr>
          <w:rFonts w:ascii="Times New Roman" w:hAnsi="Times New Roman" w:cs="Times New Roman"/>
          <w:sz w:val="28"/>
          <w:szCs w:val="28"/>
        </w:rPr>
        <w:t>Порядок контроля за деятельностью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</w:t>
      </w:r>
      <w:r>
        <w:rPr>
          <w:rFonts w:ascii="Times New Roman" w:hAnsi="Times New Roman" w:cs="Times New Roman"/>
          <w:sz w:val="28"/>
          <w:szCs w:val="28"/>
        </w:rPr>
        <w:t xml:space="preserve">авшихся без попечения родителей, </w:t>
      </w:r>
      <w:r w:rsidRPr="00C54CC9">
        <w:rPr>
          <w:rFonts w:ascii="Times New Roman" w:hAnsi="Times New Roman" w:cs="Times New Roman"/>
          <w:sz w:val="28"/>
          <w:szCs w:val="28"/>
        </w:rPr>
        <w:t>по осуществлению отдельного полномочия на безвозмездной основе по психолого-педагогической и правовой подготовке граждан, выразивших желание принять на воспитание в свою семью ребенка, оставшегося без попечения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7FE">
        <w:rPr>
          <w:rFonts w:ascii="Times New Roman" w:hAnsi="Times New Roman" w:cs="Times New Roman"/>
          <w:sz w:val="28"/>
          <w:szCs w:val="28"/>
        </w:rPr>
        <w:t xml:space="preserve">(далее - организации), </w:t>
      </w:r>
      <w:r w:rsidRPr="009907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07FE">
        <w:rPr>
          <w:rFonts w:ascii="Times New Roman" w:hAnsi="Times New Roman" w:cs="Times New Roman"/>
          <w:sz w:val="28"/>
          <w:szCs w:val="28"/>
        </w:rPr>
        <w:t>определяет механизм осуществления контроля за</w:t>
      </w:r>
      <w:proofErr w:type="gramEnd"/>
      <w:r w:rsidRPr="009907FE">
        <w:rPr>
          <w:rFonts w:ascii="Times New Roman" w:hAnsi="Times New Roman" w:cs="Times New Roman"/>
          <w:sz w:val="28"/>
          <w:szCs w:val="28"/>
        </w:rPr>
        <w:t xml:space="preserve"> деятельностью организаций по осуществлению полномочия органа опеки и попечительства на безвозмездной основе по психолого-педагогической и правовой подготовке граждан, выразивших желание принять на воспитание в свою семью ребенка, оставшегося без попечения.</w:t>
      </w:r>
    </w:p>
    <w:p w:rsidR="00B71903" w:rsidRPr="00DC49E3" w:rsidRDefault="00B71903" w:rsidP="00B71903">
      <w:pPr>
        <w:pStyle w:val="ConsPlusNormal"/>
        <w:numPr>
          <w:ilvl w:val="0"/>
          <w:numId w:val="5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49E3">
        <w:rPr>
          <w:rFonts w:ascii="Times New Roman" w:hAnsi="Times New Roman" w:cs="Times New Roman"/>
          <w:sz w:val="28"/>
          <w:szCs w:val="28"/>
        </w:rPr>
        <w:t>Предметом контроля за деятельностью организаций является соблюдение организациями порядка организации и осуществления деятельности по психолого-педагогической и правовой подготовке граждан, выразивших желание принять на воспитание в свою семью ребенка, оставшегося без попечения, утвержденного приказом министерства образования и науки Российской Федерации от 13 марта 2015 года № 235 «Об утверждении порядка организации и осуществления деятельности по подготовке лиц, желающих принять на воспитание в</w:t>
      </w:r>
      <w:proofErr w:type="gramEnd"/>
      <w:r w:rsidRPr="00DC49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49E3">
        <w:rPr>
          <w:rFonts w:ascii="Times New Roman" w:hAnsi="Times New Roman" w:cs="Times New Roman"/>
          <w:sz w:val="28"/>
          <w:szCs w:val="28"/>
        </w:rPr>
        <w:t>свою семью ребенка, оставшегося без попечения родителей», 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49E3">
        <w:rPr>
          <w:rFonts w:ascii="Times New Roman" w:hAnsi="Times New Roman" w:cs="Times New Roman"/>
          <w:sz w:val="28"/>
          <w:szCs w:val="28"/>
        </w:rPr>
        <w:t xml:space="preserve"> министерства социального развития и семейной политики Краснодарского края от 10 сентября 2013 года № 1031 «Об утверждении Программы психолого-педагогической и правовой подготовки лиц, желающих принять на воспитание в свою семью ребенка, оставшегося без попечения родителей, и Требований к уровню подготовки граждан по Программе психолого-педагогической и правовой подготовки лиц, </w:t>
      </w:r>
      <w:r w:rsidRPr="00DC49E3">
        <w:rPr>
          <w:rFonts w:ascii="Times New Roman" w:hAnsi="Times New Roman" w:cs="Times New Roman"/>
          <w:sz w:val="28"/>
          <w:szCs w:val="28"/>
        </w:rPr>
        <w:lastRenderedPageBreak/>
        <w:t>желающих принять на воспитание в</w:t>
      </w:r>
      <w:proofErr w:type="gramEnd"/>
      <w:r w:rsidRPr="00DC49E3">
        <w:rPr>
          <w:rFonts w:ascii="Times New Roman" w:hAnsi="Times New Roman" w:cs="Times New Roman"/>
          <w:sz w:val="28"/>
          <w:szCs w:val="28"/>
        </w:rPr>
        <w:t xml:space="preserve"> свою семью ребенка, остав</w:t>
      </w:r>
      <w:r>
        <w:rPr>
          <w:rFonts w:ascii="Times New Roman" w:hAnsi="Times New Roman" w:cs="Times New Roman"/>
          <w:sz w:val="28"/>
          <w:szCs w:val="28"/>
        </w:rPr>
        <w:t xml:space="preserve">шегося без попечения родителей». </w:t>
      </w:r>
    </w:p>
    <w:p w:rsidR="00B71903" w:rsidRDefault="00B71903" w:rsidP="00B71903">
      <w:pPr>
        <w:pStyle w:val="af"/>
        <w:numPr>
          <w:ilvl w:val="0"/>
          <w:numId w:val="5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10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1084">
        <w:rPr>
          <w:rFonts w:ascii="Times New Roman" w:hAnsi="Times New Roman" w:cs="Times New Roman"/>
          <w:sz w:val="28"/>
          <w:szCs w:val="28"/>
        </w:rPr>
        <w:t xml:space="preserve"> деятельностью организаций осуществляется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D1084">
        <w:rPr>
          <w:rFonts w:ascii="Times New Roman" w:hAnsi="Times New Roman" w:cs="Times New Roman"/>
          <w:sz w:val="28"/>
          <w:szCs w:val="28"/>
        </w:rPr>
        <w:t xml:space="preserve">инистерством труда и социального развития Краснодарского края  (далее -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D1084">
        <w:rPr>
          <w:rFonts w:ascii="Times New Roman" w:hAnsi="Times New Roman" w:cs="Times New Roman"/>
          <w:sz w:val="28"/>
          <w:szCs w:val="28"/>
        </w:rPr>
        <w:t xml:space="preserve">инистерство) в соответствии с федеральным законодательством и законодательством Краснодарского края. </w:t>
      </w:r>
    </w:p>
    <w:p w:rsidR="00B71903" w:rsidRDefault="00B71903" w:rsidP="00B71903">
      <w:pPr>
        <w:pStyle w:val="ConsPlusNormal"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084">
        <w:rPr>
          <w:rFonts w:ascii="Times New Roman" w:hAnsi="Times New Roman" w:cs="Times New Roman"/>
          <w:sz w:val="28"/>
          <w:szCs w:val="28"/>
        </w:rPr>
        <w:t xml:space="preserve">Для осуществления контроля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D1084">
        <w:rPr>
          <w:rFonts w:ascii="Times New Roman" w:hAnsi="Times New Roman" w:cs="Times New Roman"/>
          <w:sz w:val="28"/>
          <w:szCs w:val="28"/>
        </w:rPr>
        <w:t xml:space="preserve">инистерством могут привлекаться специалисты </w:t>
      </w:r>
      <w:r>
        <w:rPr>
          <w:rFonts w:ascii="Times New Roman" w:hAnsi="Times New Roman" w:cs="Times New Roman"/>
          <w:sz w:val="28"/>
          <w:szCs w:val="28"/>
        </w:rPr>
        <w:t>иных</w:t>
      </w:r>
      <w:r w:rsidRPr="004D1084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>
        <w:rPr>
          <w:rFonts w:ascii="Times New Roman" w:hAnsi="Times New Roman" w:cs="Times New Roman"/>
          <w:sz w:val="28"/>
          <w:szCs w:val="28"/>
        </w:rPr>
        <w:t>и учреждений</w:t>
      </w:r>
      <w:r w:rsidRPr="004D1084">
        <w:rPr>
          <w:rFonts w:ascii="Times New Roman" w:hAnsi="Times New Roman" w:cs="Times New Roman"/>
          <w:sz w:val="28"/>
          <w:szCs w:val="28"/>
        </w:rPr>
        <w:t>.</w:t>
      </w:r>
    </w:p>
    <w:p w:rsidR="00B71903" w:rsidRDefault="00B71903" w:rsidP="00B71903">
      <w:pPr>
        <w:pStyle w:val="ConsPlusNormal"/>
        <w:numPr>
          <w:ilvl w:val="0"/>
          <w:numId w:val="5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7FE">
        <w:rPr>
          <w:rFonts w:ascii="Times New Roman" w:hAnsi="Times New Roman" w:cs="Times New Roman"/>
          <w:sz w:val="28"/>
          <w:szCs w:val="28"/>
        </w:rPr>
        <w:t>Контроль осуществляется путем проведения плановых и внеплановых документарных и выездных контрольных мероприятий, а также проведения мониторинга показателей деятельности организаций по осуществлению полномочия органа опеки и попечительства на безвозмездной основе по психолого-педагогической и правовой подготовке граждан, выразивших желание принять на воспитание в свою семью ребенка, оставшегося без попечения (далее - полномочие).</w:t>
      </w:r>
    </w:p>
    <w:p w:rsidR="00B71903" w:rsidRDefault="00B71903" w:rsidP="00B71903">
      <w:pPr>
        <w:pStyle w:val="ConsPlusNormal"/>
        <w:numPr>
          <w:ilvl w:val="0"/>
          <w:numId w:val="5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7FE">
        <w:rPr>
          <w:rFonts w:ascii="Times New Roman" w:hAnsi="Times New Roman" w:cs="Times New Roman"/>
          <w:sz w:val="28"/>
          <w:szCs w:val="28"/>
        </w:rPr>
        <w:t xml:space="preserve">Плановые контрольные мероприятия проводятся </w:t>
      </w:r>
      <w:r>
        <w:rPr>
          <w:rFonts w:ascii="Times New Roman" w:hAnsi="Times New Roman" w:cs="Times New Roman"/>
          <w:sz w:val="28"/>
          <w:szCs w:val="28"/>
        </w:rPr>
        <w:t xml:space="preserve">не более чем один раз в три года </w:t>
      </w:r>
      <w:r w:rsidRPr="009907FE">
        <w:rPr>
          <w:rFonts w:ascii="Times New Roman" w:hAnsi="Times New Roman" w:cs="Times New Roman"/>
          <w:sz w:val="28"/>
          <w:szCs w:val="28"/>
        </w:rPr>
        <w:t>на основании приказа министерства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1903" w:rsidRPr="009907FE" w:rsidRDefault="00B71903" w:rsidP="00B71903">
      <w:pPr>
        <w:pStyle w:val="ConsPlusNormal"/>
        <w:numPr>
          <w:ilvl w:val="0"/>
          <w:numId w:val="5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7FE">
        <w:rPr>
          <w:rFonts w:ascii="Times New Roman" w:hAnsi="Times New Roman" w:cs="Times New Roman"/>
          <w:sz w:val="28"/>
          <w:szCs w:val="28"/>
        </w:rPr>
        <w:t>Внеплановые контрольные мероприятия проводятся, как пр</w:t>
      </w:r>
      <w:r>
        <w:rPr>
          <w:rFonts w:ascii="Times New Roman" w:hAnsi="Times New Roman" w:cs="Times New Roman"/>
          <w:sz w:val="28"/>
          <w:szCs w:val="28"/>
        </w:rPr>
        <w:t>авило, в случаях поступления в м</w:t>
      </w:r>
      <w:r w:rsidRPr="009907FE">
        <w:rPr>
          <w:rFonts w:ascii="Times New Roman" w:hAnsi="Times New Roman" w:cs="Times New Roman"/>
          <w:sz w:val="28"/>
          <w:szCs w:val="28"/>
        </w:rPr>
        <w:t>инистерство обращений физических или юридических лиц, жалоб на действия (бездействие) руководителей (специалистов) организаций по вопросам, входящим в рамки переданного полномочия.</w:t>
      </w:r>
    </w:p>
    <w:p w:rsidR="00B71903" w:rsidRDefault="00B71903" w:rsidP="00B71903">
      <w:pPr>
        <w:pStyle w:val="ConsPlusNormal"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7FE">
        <w:rPr>
          <w:rFonts w:ascii="Times New Roman" w:hAnsi="Times New Roman" w:cs="Times New Roman"/>
          <w:sz w:val="28"/>
          <w:szCs w:val="28"/>
        </w:rPr>
        <w:t>Внеплановые контрольные мероприятия проводятся на основании приказа министерства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1903" w:rsidRPr="0042208B" w:rsidRDefault="00B71903" w:rsidP="00B71903">
      <w:pPr>
        <w:pStyle w:val="ConsPlusNormal"/>
        <w:numPr>
          <w:ilvl w:val="0"/>
          <w:numId w:val="5"/>
        </w:numPr>
        <w:tabs>
          <w:tab w:val="left" w:pos="1134"/>
          <w:tab w:val="left" w:pos="1276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Министерством, по мере необходимости, но не реже 1 раза в квартал,</w:t>
      </w:r>
      <w:r w:rsidRPr="00734742">
        <w:rPr>
          <w:rFonts w:ascii="Times New Roman" w:hAnsi="Times New Roman" w:cs="Times New Roman"/>
          <w:sz w:val="28"/>
          <w:szCs w:val="28"/>
        </w:rPr>
        <w:t xml:space="preserve"> проводится мониторинг показателей деятельности орга</w:t>
      </w:r>
      <w:r>
        <w:rPr>
          <w:rFonts w:ascii="Times New Roman" w:hAnsi="Times New Roman" w:cs="Times New Roman"/>
          <w:sz w:val="28"/>
          <w:szCs w:val="28"/>
        </w:rPr>
        <w:t>низаций. Организация анализирует, и представляе</w:t>
      </w:r>
      <w:r w:rsidRPr="00734742">
        <w:rPr>
          <w:rFonts w:ascii="Times New Roman" w:hAnsi="Times New Roman" w:cs="Times New Roman"/>
          <w:sz w:val="28"/>
          <w:szCs w:val="28"/>
        </w:rPr>
        <w:t>т в министерство информацию о своей деятельности по исполнению переданного полномочия.</w:t>
      </w:r>
    </w:p>
    <w:p w:rsidR="00B71903" w:rsidRPr="009907FE" w:rsidRDefault="00B71903" w:rsidP="00B71903">
      <w:pPr>
        <w:pStyle w:val="ConsPlusNormal"/>
        <w:numPr>
          <w:ilvl w:val="0"/>
          <w:numId w:val="5"/>
        </w:numPr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07FE">
        <w:rPr>
          <w:rFonts w:ascii="Times New Roman" w:hAnsi="Times New Roman" w:cs="Times New Roman"/>
          <w:sz w:val="28"/>
          <w:szCs w:val="28"/>
        </w:rPr>
        <w:t>Лица, осуществляющие контрольные мероприятия, имеют право:</w:t>
      </w:r>
    </w:p>
    <w:p w:rsidR="00B71903" w:rsidRDefault="00B71903" w:rsidP="00B71903">
      <w:pPr>
        <w:pStyle w:val="ConsPlusNormal"/>
        <w:numPr>
          <w:ilvl w:val="0"/>
          <w:numId w:val="6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7FE">
        <w:rPr>
          <w:rFonts w:ascii="Times New Roman" w:hAnsi="Times New Roman" w:cs="Times New Roman"/>
          <w:sz w:val="28"/>
          <w:szCs w:val="28"/>
        </w:rPr>
        <w:t>посещать при предъявлении служебного удостоверения (иного документа, подтверждающего их полномочия) организацию;</w:t>
      </w:r>
    </w:p>
    <w:p w:rsidR="00B71903" w:rsidRDefault="00B71903" w:rsidP="00B71903">
      <w:pPr>
        <w:pStyle w:val="ConsPlusNormal"/>
        <w:numPr>
          <w:ilvl w:val="0"/>
          <w:numId w:val="6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C97">
        <w:rPr>
          <w:rFonts w:ascii="Times New Roman" w:hAnsi="Times New Roman" w:cs="Times New Roman"/>
          <w:sz w:val="28"/>
          <w:szCs w:val="28"/>
        </w:rPr>
        <w:t xml:space="preserve">запрашивать необходимые </w:t>
      </w:r>
      <w:r>
        <w:rPr>
          <w:rFonts w:ascii="Times New Roman" w:hAnsi="Times New Roman" w:cs="Times New Roman"/>
          <w:sz w:val="28"/>
          <w:szCs w:val="28"/>
        </w:rPr>
        <w:t>материалы и документы;</w:t>
      </w:r>
    </w:p>
    <w:p w:rsidR="00B71903" w:rsidRPr="00B05C97" w:rsidRDefault="00B71903" w:rsidP="00B71903">
      <w:pPr>
        <w:pStyle w:val="ConsPlusNormal"/>
        <w:numPr>
          <w:ilvl w:val="0"/>
          <w:numId w:val="6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C97">
        <w:rPr>
          <w:rFonts w:ascii="Times New Roman" w:hAnsi="Times New Roman" w:cs="Times New Roman"/>
          <w:sz w:val="28"/>
          <w:szCs w:val="28"/>
        </w:rPr>
        <w:t>осуществлять экспертизу документов, в том числе в электронном виде;</w:t>
      </w:r>
    </w:p>
    <w:p w:rsidR="00B71903" w:rsidRDefault="00B71903" w:rsidP="00B71903">
      <w:pPr>
        <w:pStyle w:val="ConsPlusNormal"/>
        <w:numPr>
          <w:ilvl w:val="0"/>
          <w:numId w:val="6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549">
        <w:rPr>
          <w:rFonts w:ascii="Times New Roman" w:hAnsi="Times New Roman" w:cs="Times New Roman"/>
          <w:sz w:val="28"/>
          <w:szCs w:val="28"/>
        </w:rPr>
        <w:t>присутствовать на приеме граждан и на занятиях, проводимых организацией.</w:t>
      </w:r>
    </w:p>
    <w:p w:rsidR="00B71903" w:rsidRPr="000D4549" w:rsidRDefault="00B71903" w:rsidP="00B71903">
      <w:pPr>
        <w:pStyle w:val="ConsPlusNormal"/>
        <w:numPr>
          <w:ilvl w:val="0"/>
          <w:numId w:val="5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549">
        <w:rPr>
          <w:rFonts w:ascii="Times New Roman" w:hAnsi="Times New Roman" w:cs="Times New Roman"/>
          <w:sz w:val="28"/>
          <w:szCs w:val="28"/>
        </w:rPr>
        <w:t>По результатам контрольных мероприятий оформляется а</w:t>
      </w:r>
      <w:proofErr w:type="gramStart"/>
      <w:r w:rsidRPr="000D4549">
        <w:rPr>
          <w:rFonts w:ascii="Times New Roman" w:hAnsi="Times New Roman" w:cs="Times New Roman"/>
          <w:sz w:val="28"/>
          <w:szCs w:val="28"/>
        </w:rPr>
        <w:t>кт в дв</w:t>
      </w:r>
      <w:proofErr w:type="gramEnd"/>
      <w:r w:rsidRPr="000D4549">
        <w:rPr>
          <w:rFonts w:ascii="Times New Roman" w:hAnsi="Times New Roman" w:cs="Times New Roman"/>
          <w:sz w:val="28"/>
          <w:szCs w:val="28"/>
        </w:rPr>
        <w:t>ух экземплярах, один из которых вручается руководителю организации.</w:t>
      </w:r>
    </w:p>
    <w:p w:rsidR="00B71903" w:rsidRPr="009907FE" w:rsidRDefault="00B71903" w:rsidP="00B71903">
      <w:pPr>
        <w:pStyle w:val="ConsPlusNormal"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7FE">
        <w:rPr>
          <w:rFonts w:ascii="Times New Roman" w:hAnsi="Times New Roman" w:cs="Times New Roman"/>
          <w:sz w:val="28"/>
          <w:szCs w:val="28"/>
        </w:rPr>
        <w:t>В акте указываются выявленные нарушения и недостатки в работе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7FE">
        <w:rPr>
          <w:rFonts w:ascii="Times New Roman" w:hAnsi="Times New Roman" w:cs="Times New Roman"/>
          <w:sz w:val="28"/>
          <w:szCs w:val="28"/>
        </w:rPr>
        <w:t xml:space="preserve">(при наличии), а также рекомендации с установленными сроками </w:t>
      </w:r>
      <w:r>
        <w:rPr>
          <w:rFonts w:ascii="Times New Roman" w:hAnsi="Times New Roman" w:cs="Times New Roman"/>
          <w:sz w:val="28"/>
          <w:szCs w:val="28"/>
        </w:rPr>
        <w:t>по устранению</w:t>
      </w:r>
      <w:r w:rsidRPr="009907FE">
        <w:rPr>
          <w:rFonts w:ascii="Times New Roman" w:hAnsi="Times New Roman" w:cs="Times New Roman"/>
          <w:sz w:val="28"/>
          <w:szCs w:val="28"/>
        </w:rPr>
        <w:t xml:space="preserve"> нарушений и замечаний.</w:t>
      </w:r>
    </w:p>
    <w:p w:rsidR="00B71903" w:rsidRDefault="00B71903" w:rsidP="00B71903">
      <w:pPr>
        <w:pStyle w:val="ConsPlusNormal"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7FE">
        <w:rPr>
          <w:rFonts w:ascii="Times New Roman" w:hAnsi="Times New Roman" w:cs="Times New Roman"/>
          <w:sz w:val="28"/>
          <w:szCs w:val="28"/>
        </w:rPr>
        <w:t>Рекомендации по устранению выявленных</w:t>
      </w:r>
      <w:r>
        <w:rPr>
          <w:rFonts w:ascii="Times New Roman" w:hAnsi="Times New Roman" w:cs="Times New Roman"/>
          <w:sz w:val="28"/>
          <w:szCs w:val="28"/>
        </w:rPr>
        <w:t xml:space="preserve"> нарушений и </w:t>
      </w:r>
      <w:r w:rsidRPr="009907FE">
        <w:rPr>
          <w:rFonts w:ascii="Times New Roman" w:hAnsi="Times New Roman" w:cs="Times New Roman"/>
          <w:sz w:val="28"/>
          <w:szCs w:val="28"/>
        </w:rPr>
        <w:t xml:space="preserve">недостатков подлежат </w:t>
      </w:r>
      <w:r>
        <w:rPr>
          <w:rFonts w:ascii="Times New Roman" w:hAnsi="Times New Roman" w:cs="Times New Roman"/>
          <w:sz w:val="28"/>
          <w:szCs w:val="28"/>
        </w:rPr>
        <w:t>исполнению</w:t>
      </w:r>
      <w:r w:rsidRPr="009907FE">
        <w:rPr>
          <w:rFonts w:ascii="Times New Roman" w:hAnsi="Times New Roman" w:cs="Times New Roman"/>
          <w:sz w:val="28"/>
          <w:szCs w:val="28"/>
        </w:rPr>
        <w:t xml:space="preserve"> в установленный срок. Информация о результатах исполнения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рекомендаций представляется в м</w:t>
      </w:r>
      <w:r w:rsidRPr="009907FE">
        <w:rPr>
          <w:rFonts w:ascii="Times New Roman" w:hAnsi="Times New Roman" w:cs="Times New Roman"/>
          <w:sz w:val="28"/>
          <w:szCs w:val="28"/>
        </w:rPr>
        <w:t>инистерство. К информации прилагаются копии документов, подтверждающих исполнение указанных требований.</w:t>
      </w:r>
    </w:p>
    <w:p w:rsidR="00B71903" w:rsidRPr="009907FE" w:rsidRDefault="00B71903" w:rsidP="00B71903">
      <w:pPr>
        <w:pStyle w:val="ConsPlusNormal"/>
        <w:numPr>
          <w:ilvl w:val="0"/>
          <w:numId w:val="5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7FE">
        <w:rPr>
          <w:rFonts w:ascii="Times New Roman" w:hAnsi="Times New Roman" w:cs="Times New Roman"/>
          <w:sz w:val="28"/>
          <w:szCs w:val="28"/>
        </w:rPr>
        <w:lastRenderedPageBreak/>
        <w:t xml:space="preserve">В случае выявления в ходе контрольных мероприятий ненадлежащего исполнения организацией переданного полномочия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907FE">
        <w:rPr>
          <w:rFonts w:ascii="Times New Roman" w:hAnsi="Times New Roman" w:cs="Times New Roman"/>
          <w:sz w:val="28"/>
          <w:szCs w:val="28"/>
        </w:rPr>
        <w:t>инистерство вправе в одностороннем порядке расторгнуть договор</w:t>
      </w:r>
      <w:r>
        <w:rPr>
          <w:rFonts w:ascii="Times New Roman" w:hAnsi="Times New Roman" w:cs="Times New Roman"/>
          <w:sz w:val="28"/>
          <w:szCs w:val="28"/>
        </w:rPr>
        <w:t xml:space="preserve"> о передаче отдельного полномочия органа опеки и попечительства на безвозмездной основе по психолого-педагогической и правовой подготовке граждан, выразивших желание принять на воспитание в свою семью ребенка, оставшегося без попечения родителей, </w:t>
      </w:r>
      <w:r w:rsidRPr="009907FE">
        <w:rPr>
          <w:rFonts w:ascii="Times New Roman" w:hAnsi="Times New Roman" w:cs="Times New Roman"/>
          <w:sz w:val="28"/>
          <w:szCs w:val="28"/>
        </w:rPr>
        <w:t>с организацией.</w:t>
      </w:r>
      <w:proofErr w:type="gramEnd"/>
    </w:p>
    <w:p w:rsidR="00B71903" w:rsidRPr="00AC0B0F" w:rsidRDefault="00B71903" w:rsidP="00B71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903" w:rsidRDefault="00B71903" w:rsidP="00B71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605" w:rsidRPr="00AC0B0F" w:rsidRDefault="00C61605" w:rsidP="00B71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903" w:rsidRDefault="00B71903" w:rsidP="00B71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B71903" w:rsidRDefault="00B71903" w:rsidP="00B71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работе с несовершеннолетними</w:t>
      </w:r>
    </w:p>
    <w:p w:rsidR="00B71903" w:rsidRPr="00AC0B0F" w:rsidRDefault="00B71903" w:rsidP="00B71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опеке и попечительству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Н.И. Агафонова</w:t>
      </w:r>
    </w:p>
    <w:p w:rsidR="000B097C" w:rsidRPr="00D738D1" w:rsidRDefault="000B097C" w:rsidP="00D73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A97" w:rsidRPr="00127CFA" w:rsidRDefault="00FB1A97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sectPr w:rsidR="00FB1A97" w:rsidRPr="00127CFA" w:rsidSect="008233F1">
      <w:headerReference w:type="default" r:id="rId10"/>
      <w:headerReference w:type="first" r:id="rId11"/>
      <w:pgSz w:w="11906" w:h="16838"/>
      <w:pgMar w:top="1134" w:right="567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93E" w:rsidRDefault="009C593E" w:rsidP="008C44F3">
      <w:pPr>
        <w:spacing w:after="0" w:line="240" w:lineRule="auto"/>
      </w:pPr>
      <w:r>
        <w:separator/>
      </w:r>
    </w:p>
  </w:endnote>
  <w:endnote w:type="continuationSeparator" w:id="0">
    <w:p w:rsidR="009C593E" w:rsidRDefault="009C593E" w:rsidP="008C4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93E" w:rsidRDefault="009C593E" w:rsidP="008C44F3">
      <w:pPr>
        <w:spacing w:after="0" w:line="240" w:lineRule="auto"/>
      </w:pPr>
      <w:r>
        <w:separator/>
      </w:r>
    </w:p>
  </w:footnote>
  <w:footnote w:type="continuationSeparator" w:id="0">
    <w:p w:rsidR="009C593E" w:rsidRDefault="009C593E" w:rsidP="008C4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22983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C44F3" w:rsidRPr="00C86DFB" w:rsidRDefault="008C44F3" w:rsidP="00C86DF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86DF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86DF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6DF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33E28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C86DF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429571"/>
      <w:docPartObj>
        <w:docPartGallery w:val="Page Numbers (Top of Page)"/>
        <w:docPartUnique/>
      </w:docPartObj>
    </w:sdtPr>
    <w:sdtEndPr/>
    <w:sdtContent>
      <w:p w:rsidR="008233F1" w:rsidRDefault="008233F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233F1" w:rsidRDefault="008233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2C67"/>
    <w:multiLevelType w:val="hybridMultilevel"/>
    <w:tmpl w:val="7D0CB97E"/>
    <w:lvl w:ilvl="0" w:tplc="C26414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4435B"/>
    <w:multiLevelType w:val="hybridMultilevel"/>
    <w:tmpl w:val="D23265F2"/>
    <w:lvl w:ilvl="0" w:tplc="147E903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D124A2E"/>
    <w:multiLevelType w:val="hybridMultilevel"/>
    <w:tmpl w:val="B106D98E"/>
    <w:lvl w:ilvl="0" w:tplc="BCAA3EBA">
      <w:start w:val="1"/>
      <w:numFmt w:val="decimal"/>
      <w:lvlText w:val="%1."/>
      <w:lvlJc w:val="left"/>
      <w:pPr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4271586"/>
    <w:multiLevelType w:val="hybridMultilevel"/>
    <w:tmpl w:val="8B84EB4A"/>
    <w:lvl w:ilvl="0" w:tplc="DAEABDD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F3558E"/>
    <w:multiLevelType w:val="hybridMultilevel"/>
    <w:tmpl w:val="1CD2E52C"/>
    <w:lvl w:ilvl="0" w:tplc="849CE98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D44AD8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C334C"/>
    <w:multiLevelType w:val="hybridMultilevel"/>
    <w:tmpl w:val="712AFA78"/>
    <w:lvl w:ilvl="0" w:tplc="A828A0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283"/>
    <w:rsid w:val="00013283"/>
    <w:rsid w:val="0002044D"/>
    <w:rsid w:val="00021795"/>
    <w:rsid w:val="00033E28"/>
    <w:rsid w:val="00047D28"/>
    <w:rsid w:val="00067549"/>
    <w:rsid w:val="000B097C"/>
    <w:rsid w:val="000B201A"/>
    <w:rsid w:val="000B4D20"/>
    <w:rsid w:val="000F2ABE"/>
    <w:rsid w:val="00127CFA"/>
    <w:rsid w:val="00171B92"/>
    <w:rsid w:val="00186821"/>
    <w:rsid w:val="001A5F36"/>
    <w:rsid w:val="001E6CC4"/>
    <w:rsid w:val="001F1DA7"/>
    <w:rsid w:val="001F5758"/>
    <w:rsid w:val="00274023"/>
    <w:rsid w:val="00322420"/>
    <w:rsid w:val="003460A9"/>
    <w:rsid w:val="0036290E"/>
    <w:rsid w:val="0036413B"/>
    <w:rsid w:val="003A3131"/>
    <w:rsid w:val="003A57A7"/>
    <w:rsid w:val="0048026F"/>
    <w:rsid w:val="004B26BD"/>
    <w:rsid w:val="005432C9"/>
    <w:rsid w:val="00582E61"/>
    <w:rsid w:val="00587733"/>
    <w:rsid w:val="005A3C96"/>
    <w:rsid w:val="005A4033"/>
    <w:rsid w:val="00600AF1"/>
    <w:rsid w:val="00601614"/>
    <w:rsid w:val="00617071"/>
    <w:rsid w:val="00651661"/>
    <w:rsid w:val="00652E40"/>
    <w:rsid w:val="0065629C"/>
    <w:rsid w:val="0066202A"/>
    <w:rsid w:val="006718E4"/>
    <w:rsid w:val="00673946"/>
    <w:rsid w:val="006A5331"/>
    <w:rsid w:val="006F37D0"/>
    <w:rsid w:val="00700D3F"/>
    <w:rsid w:val="00733340"/>
    <w:rsid w:val="00781275"/>
    <w:rsid w:val="00782B7D"/>
    <w:rsid w:val="00795AA6"/>
    <w:rsid w:val="007978D7"/>
    <w:rsid w:val="00806A86"/>
    <w:rsid w:val="008206C5"/>
    <w:rsid w:val="00822682"/>
    <w:rsid w:val="008233F1"/>
    <w:rsid w:val="0084058E"/>
    <w:rsid w:val="00854C09"/>
    <w:rsid w:val="00871DE2"/>
    <w:rsid w:val="008845FB"/>
    <w:rsid w:val="0089155C"/>
    <w:rsid w:val="008B3AC8"/>
    <w:rsid w:val="008C44F3"/>
    <w:rsid w:val="008D2058"/>
    <w:rsid w:val="008E420B"/>
    <w:rsid w:val="008E508D"/>
    <w:rsid w:val="008E760B"/>
    <w:rsid w:val="009161FB"/>
    <w:rsid w:val="0092758E"/>
    <w:rsid w:val="0095211B"/>
    <w:rsid w:val="00956854"/>
    <w:rsid w:val="00960A10"/>
    <w:rsid w:val="00960A4D"/>
    <w:rsid w:val="00983BF7"/>
    <w:rsid w:val="009C593E"/>
    <w:rsid w:val="009E1479"/>
    <w:rsid w:val="009E4658"/>
    <w:rsid w:val="00A16EBD"/>
    <w:rsid w:val="00AA0072"/>
    <w:rsid w:val="00AF0F1D"/>
    <w:rsid w:val="00B16826"/>
    <w:rsid w:val="00B4435A"/>
    <w:rsid w:val="00B5126E"/>
    <w:rsid w:val="00B71903"/>
    <w:rsid w:val="00B752CD"/>
    <w:rsid w:val="00BA176F"/>
    <w:rsid w:val="00BA68B5"/>
    <w:rsid w:val="00BB670B"/>
    <w:rsid w:val="00BC4634"/>
    <w:rsid w:val="00C10F3F"/>
    <w:rsid w:val="00C51C36"/>
    <w:rsid w:val="00C563F1"/>
    <w:rsid w:val="00C61605"/>
    <w:rsid w:val="00C86DFB"/>
    <w:rsid w:val="00CA6136"/>
    <w:rsid w:val="00CC0F45"/>
    <w:rsid w:val="00D14185"/>
    <w:rsid w:val="00D41EC3"/>
    <w:rsid w:val="00D42149"/>
    <w:rsid w:val="00D6173F"/>
    <w:rsid w:val="00D7291F"/>
    <w:rsid w:val="00D738D1"/>
    <w:rsid w:val="00DB0539"/>
    <w:rsid w:val="00DF2E13"/>
    <w:rsid w:val="00E11A4C"/>
    <w:rsid w:val="00E665CD"/>
    <w:rsid w:val="00E77C92"/>
    <w:rsid w:val="00E9253A"/>
    <w:rsid w:val="00E93F2C"/>
    <w:rsid w:val="00EC07A8"/>
    <w:rsid w:val="00ED29EF"/>
    <w:rsid w:val="00F12487"/>
    <w:rsid w:val="00F4270D"/>
    <w:rsid w:val="00F84267"/>
    <w:rsid w:val="00FB1A97"/>
    <w:rsid w:val="00FB5689"/>
    <w:rsid w:val="00FC773D"/>
    <w:rsid w:val="00FE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D1"/>
  </w:style>
  <w:style w:type="paragraph" w:styleId="2">
    <w:name w:val="heading 2"/>
    <w:basedOn w:val="a"/>
    <w:link w:val="20"/>
    <w:uiPriority w:val="9"/>
    <w:qFormat/>
    <w:rsid w:val="006562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B09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B0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097C"/>
  </w:style>
  <w:style w:type="paragraph" w:customStyle="1" w:styleId="ConsPlusNormal">
    <w:name w:val="ConsPlusNormal"/>
    <w:rsid w:val="000B09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0B097C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8C4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44F3"/>
  </w:style>
  <w:style w:type="paragraph" w:styleId="a8">
    <w:name w:val="Balloon Text"/>
    <w:basedOn w:val="a"/>
    <w:link w:val="a9"/>
    <w:uiPriority w:val="99"/>
    <w:semiHidden/>
    <w:unhideWhenUsed/>
    <w:rsid w:val="008C4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44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E1479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6718E4"/>
    <w:pPr>
      <w:spacing w:after="0" w:line="240" w:lineRule="auto"/>
      <w:ind w:right="2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6718E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Strong"/>
    <w:basedOn w:val="a0"/>
    <w:uiPriority w:val="22"/>
    <w:qFormat/>
    <w:rsid w:val="00FB1A9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562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ing">
    <w:name w:val="Heading"/>
    <w:rsid w:val="006562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e">
    <w:name w:val="Table Grid"/>
    <w:basedOn w:val="a1"/>
    <w:uiPriority w:val="59"/>
    <w:rsid w:val="00B71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rsid w:val="00B7190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D1"/>
  </w:style>
  <w:style w:type="paragraph" w:styleId="2">
    <w:name w:val="heading 2"/>
    <w:basedOn w:val="a"/>
    <w:link w:val="20"/>
    <w:uiPriority w:val="9"/>
    <w:qFormat/>
    <w:rsid w:val="006562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B09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B0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097C"/>
  </w:style>
  <w:style w:type="paragraph" w:customStyle="1" w:styleId="ConsPlusNormal">
    <w:name w:val="ConsPlusNormal"/>
    <w:rsid w:val="000B09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0B097C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8C4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44F3"/>
  </w:style>
  <w:style w:type="paragraph" w:styleId="a8">
    <w:name w:val="Balloon Text"/>
    <w:basedOn w:val="a"/>
    <w:link w:val="a9"/>
    <w:uiPriority w:val="99"/>
    <w:semiHidden/>
    <w:unhideWhenUsed/>
    <w:rsid w:val="008C4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44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E1479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6718E4"/>
    <w:pPr>
      <w:spacing w:after="0" w:line="240" w:lineRule="auto"/>
      <w:ind w:right="2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6718E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Strong"/>
    <w:basedOn w:val="a0"/>
    <w:uiPriority w:val="22"/>
    <w:qFormat/>
    <w:rsid w:val="00FB1A9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562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ing">
    <w:name w:val="Heading"/>
    <w:rsid w:val="006562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e">
    <w:name w:val="Table Grid"/>
    <w:basedOn w:val="a1"/>
    <w:uiPriority w:val="59"/>
    <w:rsid w:val="00B71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rsid w:val="00B7190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znkub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10966-AA45-4C5B-9BEF-288D352D1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соц развития</Company>
  <LinksUpToDate>false</LinksUpToDate>
  <CharactersWithSpaces>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Босенко Юлия Леонидовна</dc:creator>
  <cp:lastModifiedBy>Духанина Евгения Николаевна</cp:lastModifiedBy>
  <cp:revision>4</cp:revision>
  <cp:lastPrinted>2016-08-16T07:59:00Z</cp:lastPrinted>
  <dcterms:created xsi:type="dcterms:W3CDTF">2016-08-23T11:09:00Z</dcterms:created>
  <dcterms:modified xsi:type="dcterms:W3CDTF">2016-08-24T08:21:00Z</dcterms:modified>
</cp:coreProperties>
</file>