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EA" w:rsidRPr="00930EEA" w:rsidRDefault="00930EEA" w:rsidP="00930E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некоторые нормативные правовые акты</w:t>
      </w: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 труда и занятости населения Краснодарского края</w:t>
      </w:r>
    </w:p>
    <w:p w:rsidR="00930EEA" w:rsidRPr="00930EEA" w:rsidRDefault="00930EEA" w:rsidP="00930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EA" w:rsidRPr="00930EEA" w:rsidRDefault="00930EEA" w:rsidP="0093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30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постановлением Правительства Российской Федерации от 6 августа 2015 года № 805 «О Порядке и условиях признания лица инвалидом», с постановлениями главы администрации (губернатора) Краснодарского края от 27 октября 2015 г. № 993 «О совершенствовании деятельности исполнительных органов государственной власти Краснодарского края» и от 21 декабря 2015 года № 1240 «О министерстве труда и социального развития Краснодарского края», и в связи</w:t>
      </w:r>
      <w:proofErr w:type="gramEnd"/>
      <w:r w:rsidRPr="00930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приведением в соответствие с действующим законодательством нормативных правовых актов департамента труда и занятости населения Краснодарского края, </w:t>
      </w:r>
      <w:proofErr w:type="gramStart"/>
      <w:r w:rsidRPr="00930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930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и к а з ы в а ю:</w:t>
      </w:r>
    </w:p>
    <w:p w:rsidR="00930EEA" w:rsidRPr="00930EEA" w:rsidRDefault="00930EEA" w:rsidP="00930EE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930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</w:t>
      </w:r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некоторые нормативные правовые акты департамента труда и занятости населения Краснодарского края согласно приложению к настоящему приказу.</w:t>
      </w:r>
    </w:p>
    <w:p w:rsidR="00930EEA" w:rsidRPr="00930EEA" w:rsidRDefault="00930EEA" w:rsidP="00930EE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информационно-аналитической и методической работы (Паршина):</w:t>
      </w:r>
    </w:p>
    <w:p w:rsidR="00930EEA" w:rsidRPr="00930EEA" w:rsidRDefault="00930EEA" w:rsidP="0093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информации» (</w:t>
      </w:r>
      <w:r w:rsidRPr="00930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30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30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30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30EEA" w:rsidRPr="00930EEA" w:rsidRDefault="00930EEA" w:rsidP="0093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труда и социального развития </w:t>
      </w:r>
      <w:bookmarkStart w:id="0" w:name="_GoBack"/>
      <w:bookmarkEnd w:id="0"/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(</w:t>
      </w:r>
      <w:hyperlink r:id="rId6" w:history="1">
        <w:r w:rsidRPr="00930EE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lang w:eastAsia="ru-RU"/>
          </w:rPr>
          <w:t>www.sznkuban.ru</w:t>
        </w:r>
      </w:hyperlink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>),  на Интерактивном портале службы труда и занятости населения министерства труда и социального развития Краснодарского края (</w:t>
      </w:r>
      <w:r w:rsidRPr="00930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>.kubzan.ru) и в справочно-правовой системе Консультант Плюс: Кубань.</w:t>
      </w:r>
    </w:p>
    <w:p w:rsidR="00930EEA" w:rsidRPr="00930EEA" w:rsidRDefault="00930EEA" w:rsidP="00930EE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М.И. Захарову в 7-дневный срок после принятия настоящего приказа направить его копию в Управление Министерства юстиции Российской Федерации по Краснодарскому краю.</w:t>
      </w:r>
    </w:p>
    <w:p w:rsidR="00930EEA" w:rsidRPr="00930EEA" w:rsidRDefault="00930EEA" w:rsidP="00930EE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исполняющего обязанности заместителя министра Г.Ж. </w:t>
      </w:r>
      <w:proofErr w:type="spellStart"/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Склеменова</w:t>
      </w:r>
      <w:proofErr w:type="spellEnd"/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EEA" w:rsidRPr="00930EEA" w:rsidRDefault="00930EEA" w:rsidP="00930EE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вступает в силу по истечении 10 дней после дня его официального опубликования.</w:t>
      </w:r>
    </w:p>
    <w:p w:rsidR="00930EEA" w:rsidRPr="00930EEA" w:rsidRDefault="00930EEA" w:rsidP="0093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EA" w:rsidRPr="00930EEA" w:rsidRDefault="00930EEA" w:rsidP="0093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EA" w:rsidRPr="00930EEA" w:rsidRDefault="00930EEA" w:rsidP="0093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930EEA" w:rsidRPr="00930EEA" w:rsidRDefault="00930EEA" w:rsidP="00930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министра                                                                        Г.Ж. </w:t>
      </w:r>
      <w:proofErr w:type="spellStart"/>
      <w:r w:rsidRPr="00930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Склеменов</w:t>
      </w:r>
      <w:proofErr w:type="spellEnd"/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30EEA" w:rsidRPr="00930EEA" w:rsidRDefault="00930EEA" w:rsidP="00930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05708" w:rsidRDefault="00205708"/>
    <w:sectPr w:rsidR="00205708" w:rsidSect="00B545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06471"/>
      <w:docPartObj>
        <w:docPartGallery w:val="Page Numbers (Top of Page)"/>
        <w:docPartUnique/>
      </w:docPartObj>
    </w:sdtPr>
    <w:sdtEndPr/>
    <w:sdtContent>
      <w:p w:rsidR="00B545DE" w:rsidRDefault="00930E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545DE" w:rsidRDefault="00930E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A160C"/>
    <w:multiLevelType w:val="hybridMultilevel"/>
    <w:tmpl w:val="7D5CA99C"/>
    <w:lvl w:ilvl="0" w:tplc="D5F82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EA"/>
    <w:rsid w:val="001A70E5"/>
    <w:rsid w:val="00205708"/>
    <w:rsid w:val="00930EEA"/>
    <w:rsid w:val="00A5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0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nkub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Терещенко</dc:creator>
  <cp:lastModifiedBy>Елена Н. Терещенко</cp:lastModifiedBy>
  <cp:revision>1</cp:revision>
  <dcterms:created xsi:type="dcterms:W3CDTF">2016-02-12T09:48:00Z</dcterms:created>
  <dcterms:modified xsi:type="dcterms:W3CDTF">2016-02-12T09:50:00Z</dcterms:modified>
</cp:coreProperties>
</file>