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E6" w:rsidRDefault="00AF660B" w:rsidP="00AF660B">
      <w:pPr>
        <w:pStyle w:val="ac"/>
        <w:ind w:firstLine="0"/>
        <w:jc w:val="right"/>
      </w:pPr>
      <w:r>
        <w:t>ПРОЕКТ</w:t>
      </w:r>
    </w:p>
    <w:p w:rsidR="00F72AE6" w:rsidRDefault="00F72AE6" w:rsidP="00F72AE6">
      <w:pPr>
        <w:pStyle w:val="ac"/>
        <w:ind w:firstLine="0"/>
      </w:pPr>
    </w:p>
    <w:p w:rsidR="00AF660B" w:rsidRDefault="00AF660B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660B" w:rsidRDefault="00AF660B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660B" w:rsidRDefault="00AF660B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660B" w:rsidRDefault="00AF660B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F660B" w:rsidRDefault="00AF660B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300" w:rsidRDefault="00571C28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71C28">
        <w:rPr>
          <w:rFonts w:eastAsiaTheme="minorHAnsi"/>
          <w:b/>
          <w:sz w:val="28"/>
          <w:szCs w:val="28"/>
          <w:lang w:eastAsia="en-US"/>
        </w:rPr>
        <w:t xml:space="preserve">О признании </w:t>
      </w:r>
      <w:proofErr w:type="gramStart"/>
      <w:r w:rsidRPr="00571C28">
        <w:rPr>
          <w:rFonts w:eastAsiaTheme="minorHAnsi"/>
          <w:b/>
          <w:sz w:val="28"/>
          <w:szCs w:val="28"/>
          <w:lang w:eastAsia="en-US"/>
        </w:rPr>
        <w:t>утратившими</w:t>
      </w:r>
      <w:proofErr w:type="gramEnd"/>
      <w:r w:rsidRPr="00571C28">
        <w:rPr>
          <w:rFonts w:eastAsiaTheme="minorHAnsi"/>
          <w:b/>
          <w:sz w:val="28"/>
          <w:szCs w:val="28"/>
          <w:lang w:eastAsia="en-US"/>
        </w:rPr>
        <w:t xml:space="preserve"> силу некоторых правовых актов</w:t>
      </w:r>
    </w:p>
    <w:p w:rsidR="00C63300" w:rsidRDefault="00571C28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71C28">
        <w:rPr>
          <w:rFonts w:eastAsiaTheme="minorHAnsi"/>
          <w:b/>
          <w:sz w:val="28"/>
          <w:szCs w:val="28"/>
          <w:lang w:eastAsia="en-US"/>
        </w:rPr>
        <w:t xml:space="preserve">министерства социального развития и семейной политики </w:t>
      </w:r>
    </w:p>
    <w:p w:rsidR="00C63300" w:rsidRDefault="00571C28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71C28">
        <w:rPr>
          <w:rFonts w:eastAsiaTheme="minorHAnsi"/>
          <w:b/>
          <w:sz w:val="28"/>
          <w:szCs w:val="28"/>
          <w:lang w:eastAsia="en-US"/>
        </w:rPr>
        <w:t>Краснодарского края</w:t>
      </w:r>
      <w:r w:rsidRPr="00C63300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C63300" w:rsidRPr="00C63300">
        <w:rPr>
          <w:rFonts w:eastAsiaTheme="minorHAnsi"/>
          <w:b/>
          <w:sz w:val="28"/>
          <w:szCs w:val="28"/>
          <w:lang w:eastAsia="en-US"/>
        </w:rPr>
        <w:t xml:space="preserve">министерства труда и социального </w:t>
      </w:r>
    </w:p>
    <w:p w:rsidR="00571C28" w:rsidRPr="00571C28" w:rsidRDefault="00C63300" w:rsidP="00C6330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63300">
        <w:rPr>
          <w:rFonts w:eastAsiaTheme="minorHAnsi"/>
          <w:b/>
          <w:sz w:val="28"/>
          <w:szCs w:val="28"/>
          <w:lang w:eastAsia="en-US"/>
        </w:rPr>
        <w:t>развития Краснодарского края</w:t>
      </w:r>
    </w:p>
    <w:p w:rsidR="00747B2B" w:rsidRPr="00C1508C" w:rsidRDefault="00C63300" w:rsidP="00747B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B2B" w:rsidRPr="00C1508C" w:rsidRDefault="00747B2B" w:rsidP="00B23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BA0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C63300">
        <w:rPr>
          <w:rFonts w:ascii="Times New Roman" w:hAnsi="Times New Roman" w:cs="Times New Roman"/>
          <w:sz w:val="28"/>
          <w:szCs w:val="28"/>
        </w:rPr>
        <w:t>ых</w:t>
      </w:r>
      <w:r w:rsidRPr="00524BA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3300">
        <w:rPr>
          <w:rFonts w:ascii="Times New Roman" w:hAnsi="Times New Roman" w:cs="Times New Roman"/>
          <w:sz w:val="28"/>
          <w:szCs w:val="28"/>
        </w:rPr>
        <w:t>ых</w:t>
      </w:r>
      <w:r w:rsidRPr="00524BA0">
        <w:rPr>
          <w:rFonts w:ascii="Times New Roman" w:hAnsi="Times New Roman" w:cs="Times New Roman"/>
          <w:sz w:val="28"/>
          <w:szCs w:val="28"/>
        </w:rPr>
        <w:t xml:space="preserve"> акт</w:t>
      </w:r>
      <w:r w:rsidR="00C63300">
        <w:rPr>
          <w:rFonts w:ascii="Times New Roman" w:hAnsi="Times New Roman" w:cs="Times New Roman"/>
          <w:sz w:val="28"/>
          <w:szCs w:val="28"/>
        </w:rPr>
        <w:t>ов</w:t>
      </w:r>
      <w:r w:rsidRPr="00524BA0">
        <w:rPr>
          <w:rFonts w:ascii="Times New Roman" w:hAnsi="Times New Roman" w:cs="Times New Roman"/>
          <w:sz w:val="28"/>
          <w:szCs w:val="28"/>
        </w:rPr>
        <w:t xml:space="preserve"> </w:t>
      </w:r>
      <w:r w:rsidRPr="00C1508C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 </w:t>
      </w:r>
      <w:proofErr w:type="gramStart"/>
      <w:r w:rsidRPr="00C150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50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23180" w:rsidRDefault="00747B2B" w:rsidP="00B23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08C">
        <w:rPr>
          <w:rFonts w:ascii="Times New Roman" w:hAnsi="Times New Roman" w:cs="Times New Roman"/>
          <w:sz w:val="28"/>
          <w:szCs w:val="28"/>
        </w:rPr>
        <w:t>1. Признать утратившим силу</w:t>
      </w:r>
      <w:r w:rsidR="00B23180">
        <w:rPr>
          <w:rFonts w:ascii="Times New Roman" w:hAnsi="Times New Roman" w:cs="Times New Roman"/>
          <w:sz w:val="28"/>
          <w:szCs w:val="28"/>
        </w:rPr>
        <w:t>:</w:t>
      </w:r>
    </w:p>
    <w:p w:rsidR="00747B2B" w:rsidRDefault="0052539D" w:rsidP="00B23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47B2B" w:rsidRPr="00C1508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47B2B" w:rsidRPr="00C1508C">
        <w:rPr>
          <w:rFonts w:ascii="Times New Roman" w:hAnsi="Times New Roman" w:cs="Times New Roman"/>
          <w:sz w:val="28"/>
          <w:szCs w:val="28"/>
        </w:rPr>
        <w:t xml:space="preserve"> </w:t>
      </w:r>
      <w:r w:rsidR="00747B2B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Краснодарского края 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от </w:t>
      </w:r>
      <w:r w:rsidR="00747B2B">
        <w:rPr>
          <w:rFonts w:ascii="Times New Roman" w:hAnsi="Times New Roman" w:cs="Times New Roman"/>
          <w:sz w:val="28"/>
          <w:szCs w:val="28"/>
        </w:rPr>
        <w:t>1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 </w:t>
      </w:r>
      <w:r w:rsidR="00747B2B">
        <w:rPr>
          <w:rFonts w:ascii="Times New Roman" w:hAnsi="Times New Roman" w:cs="Times New Roman"/>
          <w:sz w:val="28"/>
          <w:szCs w:val="28"/>
        </w:rPr>
        <w:t>ноябр</w:t>
      </w:r>
      <w:r w:rsidR="00747B2B" w:rsidRPr="00C1508C">
        <w:rPr>
          <w:rFonts w:ascii="Times New Roman" w:hAnsi="Times New Roman" w:cs="Times New Roman"/>
          <w:sz w:val="28"/>
          <w:szCs w:val="28"/>
        </w:rPr>
        <w:t>я 201</w:t>
      </w:r>
      <w:r w:rsidR="00747B2B">
        <w:rPr>
          <w:rFonts w:ascii="Times New Roman" w:hAnsi="Times New Roman" w:cs="Times New Roman"/>
          <w:sz w:val="28"/>
          <w:szCs w:val="28"/>
        </w:rPr>
        <w:t>3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7B2B">
        <w:rPr>
          <w:rFonts w:ascii="Times New Roman" w:hAnsi="Times New Roman" w:cs="Times New Roman"/>
          <w:sz w:val="28"/>
          <w:szCs w:val="28"/>
        </w:rPr>
        <w:t>1250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 «Об</w:t>
      </w:r>
      <w:r w:rsidR="00B23180">
        <w:rPr>
          <w:rFonts w:ascii="Times New Roman" w:hAnsi="Times New Roman" w:cs="Times New Roman"/>
          <w:sz w:val="28"/>
          <w:szCs w:val="28"/>
        </w:rPr>
        <w:t> 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 w:rsidR="00747B2B" w:rsidRPr="00C1508C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747B2B" w:rsidRPr="00C1508C">
        <w:rPr>
          <w:rFonts w:ascii="Times New Roman" w:hAnsi="Times New Roman" w:cs="Times New Roman"/>
          <w:sz w:val="28"/>
          <w:szCs w:val="28"/>
        </w:rPr>
        <w:t>«Об</w:t>
      </w:r>
      <w:r w:rsidR="00747B2B">
        <w:rPr>
          <w:rFonts w:ascii="Times New Roman" w:hAnsi="Times New Roman" w:cs="Times New Roman"/>
          <w:sz w:val="28"/>
          <w:szCs w:val="28"/>
        </w:rPr>
        <w:t>еспечение и</w:t>
      </w:r>
      <w:r w:rsidR="00747B2B" w:rsidRPr="00C1508C">
        <w:rPr>
          <w:rFonts w:ascii="Times New Roman" w:hAnsi="Times New Roman" w:cs="Times New Roman"/>
          <w:sz w:val="28"/>
          <w:szCs w:val="28"/>
        </w:rPr>
        <w:t xml:space="preserve">нвалидов </w:t>
      </w:r>
      <w:r w:rsidR="00747B2B">
        <w:rPr>
          <w:rFonts w:ascii="Times New Roman" w:hAnsi="Times New Roman" w:cs="Times New Roman"/>
          <w:sz w:val="28"/>
          <w:szCs w:val="28"/>
        </w:rPr>
        <w:t>техническими средствами реабилитации бесплатно за счет сре</w:t>
      </w:r>
      <w:proofErr w:type="gramStart"/>
      <w:r w:rsidR="00747B2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747B2B">
        <w:rPr>
          <w:rFonts w:ascii="Times New Roman" w:hAnsi="Times New Roman" w:cs="Times New Roman"/>
          <w:sz w:val="28"/>
          <w:szCs w:val="28"/>
        </w:rPr>
        <w:t>аевого бюджета</w:t>
      </w:r>
      <w:r w:rsidR="00B23180">
        <w:rPr>
          <w:rFonts w:ascii="Times New Roman" w:hAnsi="Times New Roman" w:cs="Times New Roman"/>
          <w:sz w:val="28"/>
          <w:szCs w:val="28"/>
        </w:rPr>
        <w:t>»;</w:t>
      </w:r>
    </w:p>
    <w:p w:rsidR="00B23180" w:rsidRPr="00C1508C" w:rsidRDefault="00B23180" w:rsidP="00B231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Краснодарского края от </w:t>
      </w:r>
      <w:r w:rsidR="005650AF">
        <w:rPr>
          <w:rFonts w:ascii="Times New Roman" w:hAnsi="Times New Roman" w:cs="Times New Roman"/>
          <w:sz w:val="28"/>
          <w:szCs w:val="28"/>
        </w:rPr>
        <w:t>9 февраля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50AF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министерства социального развития и семейной политики Краснодарского края </w:t>
      </w:r>
      <w:r w:rsidRPr="00C150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C1508C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50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1250</w:t>
      </w:r>
      <w:r w:rsidRPr="00C1508C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08C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 w:rsidRPr="00C1508C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Pr="00C1508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и</w:t>
      </w:r>
      <w:r w:rsidRPr="00C1508C">
        <w:rPr>
          <w:rFonts w:ascii="Times New Roman" w:hAnsi="Times New Roman" w:cs="Times New Roman"/>
          <w:sz w:val="28"/>
          <w:szCs w:val="28"/>
        </w:rPr>
        <w:t xml:space="preserve">нвалидов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реабилитации бесплатно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бюджета».</w:t>
      </w:r>
    </w:p>
    <w:p w:rsidR="00747B2B" w:rsidRPr="00084DD3" w:rsidRDefault="00747B2B" w:rsidP="00B231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4DD3">
        <w:rPr>
          <w:sz w:val="28"/>
          <w:szCs w:val="28"/>
        </w:rPr>
        <w:t>2. Отделу информационно-аналитической и методической работы:</w:t>
      </w:r>
    </w:p>
    <w:p w:rsidR="00747B2B" w:rsidRPr="00806E41" w:rsidRDefault="00747B2B" w:rsidP="00B231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4DD3">
        <w:rPr>
          <w:sz w:val="28"/>
          <w:szCs w:val="28"/>
        </w:rPr>
        <w:t>обеспечить направление настоящего приказа для размещения</w:t>
      </w:r>
      <w:r w:rsidRPr="001C1E5E">
        <w:rPr>
          <w:sz w:val="28"/>
          <w:szCs w:val="28"/>
        </w:rPr>
        <w:t xml:space="preserve"> (опубликования) на официальном сайте администрации Краснодарского края в </w:t>
      </w:r>
      <w:r w:rsidRPr="00806E41">
        <w:rPr>
          <w:sz w:val="28"/>
          <w:szCs w:val="28"/>
        </w:rPr>
        <w:t xml:space="preserve">информационно-телекоммуникационной сети Интернет и направления на «Официальный интернет-портал правовой информации» </w:t>
      </w:r>
      <w:r w:rsidRPr="00A95733">
        <w:rPr>
          <w:sz w:val="28"/>
          <w:szCs w:val="28"/>
        </w:rPr>
        <w:t>(</w:t>
      </w:r>
      <w:hyperlink r:id="rId8" w:history="1">
        <w:r w:rsidRPr="00A95733">
          <w:rPr>
            <w:rStyle w:val="a5"/>
            <w:sz w:val="28"/>
            <w:szCs w:val="28"/>
          </w:rPr>
          <w:t>www.pravo.gov.ru</w:t>
        </w:r>
      </w:hyperlink>
      <w:r w:rsidRPr="00A95733">
        <w:rPr>
          <w:sz w:val="28"/>
          <w:szCs w:val="28"/>
        </w:rPr>
        <w:t>)</w:t>
      </w:r>
      <w:r w:rsidRPr="00806E41">
        <w:rPr>
          <w:sz w:val="28"/>
          <w:szCs w:val="28"/>
        </w:rPr>
        <w:t>;</w:t>
      </w:r>
    </w:p>
    <w:p w:rsidR="00747B2B" w:rsidRPr="001C1E5E" w:rsidRDefault="00747B2B" w:rsidP="00B231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E5E">
        <w:rPr>
          <w:sz w:val="28"/>
          <w:szCs w:val="28"/>
        </w:rPr>
        <w:t>обеспечить размещение настоящего приказа на официальном сайте министерства</w:t>
      </w:r>
      <w:r w:rsidR="00147390">
        <w:rPr>
          <w:sz w:val="28"/>
          <w:szCs w:val="28"/>
        </w:rPr>
        <w:t xml:space="preserve"> труда и</w:t>
      </w:r>
      <w:r w:rsidRPr="001C1E5E">
        <w:rPr>
          <w:sz w:val="28"/>
          <w:szCs w:val="28"/>
        </w:rPr>
        <w:t xml:space="preserve"> социального развития Краснодарского края (www.sznkuban.ru) и в справочно-правовой системе Консультант</w:t>
      </w:r>
      <w:r>
        <w:rPr>
          <w:sz w:val="28"/>
          <w:szCs w:val="28"/>
        </w:rPr>
        <w:t xml:space="preserve"> </w:t>
      </w:r>
      <w:r w:rsidRPr="001C1E5E">
        <w:rPr>
          <w:sz w:val="28"/>
          <w:szCs w:val="28"/>
        </w:rPr>
        <w:t>Плюс: Кубань.</w:t>
      </w:r>
    </w:p>
    <w:p w:rsidR="00747B2B" w:rsidRPr="00600D42" w:rsidRDefault="00747B2B" w:rsidP="00B231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E5E">
        <w:rPr>
          <w:sz w:val="28"/>
          <w:szCs w:val="28"/>
        </w:rPr>
        <w:t>3. Заместителю начальника отдела правового обеспечения в управлении правового обеспечения и организации гражданской службы М.И.</w:t>
      </w:r>
      <w:r>
        <w:rPr>
          <w:sz w:val="28"/>
          <w:szCs w:val="28"/>
        </w:rPr>
        <w:t> </w:t>
      </w:r>
      <w:r w:rsidRPr="001C1E5E">
        <w:rPr>
          <w:sz w:val="28"/>
          <w:szCs w:val="28"/>
        </w:rPr>
        <w:t xml:space="preserve">Захарову в 7-дневный срок после принятия настоящего приказа направить </w:t>
      </w:r>
      <w:r w:rsidRPr="00600D42">
        <w:rPr>
          <w:sz w:val="28"/>
          <w:szCs w:val="28"/>
        </w:rPr>
        <w:t>копию приказа в Управление Министерства юстиции Российской Федерации по Краснодарскому краю.</w:t>
      </w:r>
    </w:p>
    <w:p w:rsidR="00747B2B" w:rsidRDefault="00747B2B" w:rsidP="00B23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Приказ вступает в силу по истечении 10 дней со дня его официального опубликования.</w:t>
      </w:r>
    </w:p>
    <w:p w:rsidR="00747B2B" w:rsidRDefault="00747B2B" w:rsidP="00747B2B">
      <w:pPr>
        <w:jc w:val="both"/>
        <w:rPr>
          <w:sz w:val="28"/>
        </w:rPr>
      </w:pPr>
    </w:p>
    <w:p w:rsidR="00747B2B" w:rsidRDefault="00747B2B" w:rsidP="00747B2B">
      <w:pPr>
        <w:jc w:val="both"/>
        <w:rPr>
          <w:sz w:val="28"/>
        </w:rPr>
      </w:pPr>
    </w:p>
    <w:p w:rsidR="00147390" w:rsidRDefault="00747B2B" w:rsidP="00747B2B">
      <w:pPr>
        <w:jc w:val="both"/>
        <w:rPr>
          <w:sz w:val="28"/>
        </w:rPr>
      </w:pPr>
      <w:r>
        <w:rPr>
          <w:sz w:val="28"/>
        </w:rPr>
        <w:t>Заместитель министра                                                                     В.А. Игнатенко</w:t>
      </w:r>
      <w:bookmarkStart w:id="0" w:name="_GoBack"/>
      <w:bookmarkEnd w:id="0"/>
    </w:p>
    <w:sectPr w:rsidR="00147390" w:rsidSect="005650AF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9D" w:rsidRDefault="0052539D" w:rsidP="005650AF">
      <w:r>
        <w:separator/>
      </w:r>
    </w:p>
  </w:endnote>
  <w:endnote w:type="continuationSeparator" w:id="0">
    <w:p w:rsidR="0052539D" w:rsidRDefault="0052539D" w:rsidP="0056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9D" w:rsidRDefault="0052539D" w:rsidP="005650AF">
      <w:r>
        <w:separator/>
      </w:r>
    </w:p>
  </w:footnote>
  <w:footnote w:type="continuationSeparator" w:id="0">
    <w:p w:rsidR="0052539D" w:rsidRDefault="0052539D" w:rsidP="0056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76892"/>
      <w:docPartObj>
        <w:docPartGallery w:val="Page Numbers (Top of Page)"/>
        <w:docPartUnique/>
      </w:docPartObj>
    </w:sdtPr>
    <w:sdtEndPr/>
    <w:sdtContent>
      <w:p w:rsidR="005650AF" w:rsidRDefault="005650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0B">
          <w:rPr>
            <w:noProof/>
          </w:rPr>
          <w:t>2</w:t>
        </w:r>
        <w:r>
          <w:fldChar w:fldCharType="end"/>
        </w:r>
      </w:p>
    </w:sdtContent>
  </w:sdt>
  <w:p w:rsidR="005650AF" w:rsidRDefault="005650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2B"/>
    <w:rsid w:val="00081832"/>
    <w:rsid w:val="00086F3C"/>
    <w:rsid w:val="00144224"/>
    <w:rsid w:val="00147390"/>
    <w:rsid w:val="00452A26"/>
    <w:rsid w:val="0052539D"/>
    <w:rsid w:val="005650AF"/>
    <w:rsid w:val="00571C28"/>
    <w:rsid w:val="00747B2B"/>
    <w:rsid w:val="009021DD"/>
    <w:rsid w:val="00A90355"/>
    <w:rsid w:val="00AB3981"/>
    <w:rsid w:val="00AF660B"/>
    <w:rsid w:val="00B23180"/>
    <w:rsid w:val="00C4370C"/>
    <w:rsid w:val="00C63300"/>
    <w:rsid w:val="00E73A88"/>
    <w:rsid w:val="00F56E7B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AE6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_"/>
    <w:basedOn w:val="a"/>
    <w:autoRedefine/>
    <w:rsid w:val="00747B2B"/>
    <w:pPr>
      <w:spacing w:after="200" w:line="276" w:lineRule="auto"/>
    </w:pPr>
    <w:rPr>
      <w:rFonts w:eastAsia="Calibri"/>
      <w:szCs w:val="28"/>
      <w:lang w:eastAsia="en-US"/>
    </w:rPr>
  </w:style>
  <w:style w:type="paragraph" w:customStyle="1" w:styleId="a4">
    <w:name w:val="Знак"/>
    <w:basedOn w:val="a"/>
    <w:rsid w:val="00747B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5">
    <w:name w:val="Hyperlink"/>
    <w:rsid w:val="00747B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5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5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2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F72AE6"/>
    <w:pPr>
      <w:ind w:firstLine="720"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F72AE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AE6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_"/>
    <w:basedOn w:val="a"/>
    <w:autoRedefine/>
    <w:rsid w:val="00747B2B"/>
    <w:pPr>
      <w:spacing w:after="200" w:line="276" w:lineRule="auto"/>
    </w:pPr>
    <w:rPr>
      <w:rFonts w:eastAsia="Calibri"/>
      <w:szCs w:val="28"/>
      <w:lang w:eastAsia="en-US"/>
    </w:rPr>
  </w:style>
  <w:style w:type="paragraph" w:customStyle="1" w:styleId="a4">
    <w:name w:val="Знак"/>
    <w:basedOn w:val="a"/>
    <w:rsid w:val="00747B2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5">
    <w:name w:val="Hyperlink"/>
    <w:rsid w:val="00747B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5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5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72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F72AE6"/>
    <w:pPr>
      <w:ind w:firstLine="720"/>
      <w:jc w:val="center"/>
    </w:pPr>
    <w:rPr>
      <w:b/>
      <w:sz w:val="24"/>
    </w:rPr>
  </w:style>
  <w:style w:type="character" w:customStyle="1" w:styleId="ad">
    <w:name w:val="Подзаголовок Знак"/>
    <w:basedOn w:val="a0"/>
    <w:link w:val="ac"/>
    <w:rsid w:val="00F72AE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65A3F1BE3BD751CF21B53CEB2BA163BC4C2F672FF927F0F383DE925E70811B3I3e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Духанина Евгения Николаевна</cp:lastModifiedBy>
  <cp:revision>10</cp:revision>
  <cp:lastPrinted>2016-03-04T08:07:00Z</cp:lastPrinted>
  <dcterms:created xsi:type="dcterms:W3CDTF">2016-01-27T06:37:00Z</dcterms:created>
  <dcterms:modified xsi:type="dcterms:W3CDTF">2016-04-05T07:29:00Z</dcterms:modified>
</cp:coreProperties>
</file>