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67" w:rsidRDefault="00A41E67" w:rsidP="00BD3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A41E67" w:rsidRDefault="00A41E67" w:rsidP="009C5176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bCs/>
          <w:sz w:val="28"/>
          <w:szCs w:val="24"/>
        </w:rPr>
        <w:t xml:space="preserve">МИНИСТЕРСТВО </w:t>
      </w:r>
      <w:r w:rsidR="004C7CCF">
        <w:rPr>
          <w:rFonts w:ascii="Times New Roman" w:hAnsi="Times New Roman"/>
          <w:bCs/>
          <w:sz w:val="28"/>
          <w:szCs w:val="24"/>
        </w:rPr>
        <w:t xml:space="preserve">ТРУДА И </w:t>
      </w:r>
      <w:r w:rsidRPr="009F266E">
        <w:rPr>
          <w:rFonts w:ascii="Times New Roman" w:hAnsi="Times New Roman"/>
          <w:bCs/>
          <w:sz w:val="28"/>
          <w:szCs w:val="24"/>
        </w:rPr>
        <w:t>СОЦИАЛЬНОГО РАЗВИТИЯ КРАСНОДАРСКОГО КРАЯ</w:t>
      </w: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66E">
        <w:rPr>
          <w:rFonts w:ascii="Times New Roman" w:hAnsi="Times New Roman"/>
          <w:b/>
          <w:sz w:val="32"/>
          <w:szCs w:val="32"/>
        </w:rPr>
        <w:t>П Р И К А З</w:t>
      </w:r>
    </w:p>
    <w:p w:rsidR="00A41E67" w:rsidRPr="009F266E" w:rsidRDefault="00A41E67" w:rsidP="009C51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«____»____________ 20__ г.                                                           № ___________</w:t>
      </w:r>
    </w:p>
    <w:p w:rsidR="00A41E67" w:rsidRPr="009F266E" w:rsidRDefault="00A41E67" w:rsidP="009C51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г. Краснодар</w:t>
      </w:r>
    </w:p>
    <w:p w:rsidR="00A41E67" w:rsidRPr="000E4F7B" w:rsidRDefault="00A41E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1E67" w:rsidRDefault="00A41E67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A41E67" w:rsidRPr="00D912A0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D912A0">
        <w:rPr>
          <w:rFonts w:ascii="Times New Roman" w:hAnsi="Times New Roman"/>
          <w:b/>
          <w:bCs/>
          <w:sz w:val="28"/>
          <w:szCs w:val="28"/>
        </w:rPr>
        <w:t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</w:p>
    <w:p w:rsidR="00A41E67" w:rsidRDefault="00A41E67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1E67" w:rsidRPr="00497069" w:rsidRDefault="00A41E67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1E67" w:rsidRPr="002D0AD0" w:rsidRDefault="00A41E67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A41E67" w:rsidRPr="002D0AD0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 </w:t>
      </w:r>
      <w:r w:rsidRPr="002D0AD0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A41E67" w:rsidRPr="002D0AD0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 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 </w:t>
      </w:r>
      <w:r w:rsidRPr="002D0AD0">
        <w:rPr>
          <w:rFonts w:ascii="Times New Roman" w:hAnsi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A41E67" w:rsidRDefault="00A41E67" w:rsidP="00D91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r w:rsidR="007862D4">
        <w:rPr>
          <w:rFonts w:ascii="Times New Roman" w:hAnsi="Times New Roman"/>
          <w:sz w:val="28"/>
          <w:szCs w:val="28"/>
        </w:rPr>
        <w:t>Апазиди</w:t>
      </w:r>
      <w:r w:rsidRPr="002D0A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A41E67" w:rsidRPr="00DE5A50" w:rsidRDefault="00A41E67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41E67" w:rsidRPr="002D0AD0" w:rsidRDefault="00A41E67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 xml:space="preserve">сайте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министерства </w:t>
      </w:r>
      <w:r w:rsidR="007862D4">
        <w:rPr>
          <w:rFonts w:ascii="Times New Roman" w:hAnsi="Times New Roman"/>
          <w:sz w:val="28"/>
          <w:szCs w:val="28"/>
        </w:rPr>
        <w:t xml:space="preserve">труда и </w:t>
      </w:r>
      <w:r w:rsidRPr="002D0AD0">
        <w:rPr>
          <w:rFonts w:ascii="Times New Roman" w:hAnsi="Times New Roman"/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A41E67" w:rsidRPr="002D0AD0" w:rsidRDefault="00A41E67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A41E67" w:rsidRPr="009C5176" w:rsidRDefault="00A41E67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A41E67" w:rsidRPr="00B34F1A" w:rsidRDefault="00A41E67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6. Приказ вступает в силу по истечении 10 дней после дня</w:t>
      </w:r>
      <w:r w:rsidR="007862D4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Pr="009C5176">
        <w:rPr>
          <w:rFonts w:ascii="Times New Roman" w:hAnsi="Times New Roman" w:cs="Times New Roman"/>
          <w:sz w:val="28"/>
          <w:szCs w:val="28"/>
        </w:rPr>
        <w:t>.</w:t>
      </w:r>
    </w:p>
    <w:p w:rsidR="00A41E67" w:rsidRPr="00B34F1A" w:rsidRDefault="00A41E67" w:rsidP="009C51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1E67" w:rsidRPr="00B34F1A" w:rsidRDefault="00A41E67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E67" w:rsidRPr="00B34F1A" w:rsidRDefault="00A41E67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 Кнышов</w:t>
      </w: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2D4" w:rsidRDefault="00786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E67" w:rsidRDefault="00A41E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1E67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7A7" w:rsidRDefault="00BE17A7" w:rsidP="008B39C9">
      <w:pPr>
        <w:spacing w:after="0" w:line="240" w:lineRule="auto"/>
      </w:pPr>
      <w:r>
        <w:separator/>
      </w:r>
    </w:p>
  </w:endnote>
  <w:endnote w:type="continuationSeparator" w:id="0">
    <w:p w:rsidR="00BE17A7" w:rsidRDefault="00BE17A7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7A7" w:rsidRDefault="00BE17A7" w:rsidP="008B39C9">
      <w:pPr>
        <w:spacing w:after="0" w:line="240" w:lineRule="auto"/>
      </w:pPr>
      <w:r>
        <w:separator/>
      </w:r>
    </w:p>
  </w:footnote>
  <w:footnote w:type="continuationSeparator" w:id="0">
    <w:p w:rsidR="00BE17A7" w:rsidRDefault="00BE17A7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67" w:rsidRPr="00606AFD" w:rsidRDefault="00A41E67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281E83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7216"/>
    <w:rsid w:val="00007516"/>
    <w:rsid w:val="000312B3"/>
    <w:rsid w:val="000469DD"/>
    <w:rsid w:val="00075022"/>
    <w:rsid w:val="000B1FEA"/>
    <w:rsid w:val="000B718A"/>
    <w:rsid w:val="000C567D"/>
    <w:rsid w:val="000E4F7B"/>
    <w:rsid w:val="000E7E86"/>
    <w:rsid w:val="00101EC2"/>
    <w:rsid w:val="00152E85"/>
    <w:rsid w:val="001D4820"/>
    <w:rsid w:val="001E50EA"/>
    <w:rsid w:val="001E7DF4"/>
    <w:rsid w:val="00243A77"/>
    <w:rsid w:val="00281E83"/>
    <w:rsid w:val="002D0AD0"/>
    <w:rsid w:val="002F521C"/>
    <w:rsid w:val="002F55EA"/>
    <w:rsid w:val="00316AD4"/>
    <w:rsid w:val="0037281A"/>
    <w:rsid w:val="0039685A"/>
    <w:rsid w:val="003B1EB0"/>
    <w:rsid w:val="003D7C56"/>
    <w:rsid w:val="003E25CA"/>
    <w:rsid w:val="003F6972"/>
    <w:rsid w:val="004111C4"/>
    <w:rsid w:val="00423757"/>
    <w:rsid w:val="00435FEA"/>
    <w:rsid w:val="0045067B"/>
    <w:rsid w:val="00497069"/>
    <w:rsid w:val="004B5DDF"/>
    <w:rsid w:val="004C7CCF"/>
    <w:rsid w:val="004F394C"/>
    <w:rsid w:val="00525373"/>
    <w:rsid w:val="005408DC"/>
    <w:rsid w:val="0056086E"/>
    <w:rsid w:val="00561647"/>
    <w:rsid w:val="00565C0B"/>
    <w:rsid w:val="00594BED"/>
    <w:rsid w:val="005D2D4C"/>
    <w:rsid w:val="005D4366"/>
    <w:rsid w:val="005D5D04"/>
    <w:rsid w:val="005D7DB4"/>
    <w:rsid w:val="00606AFD"/>
    <w:rsid w:val="00624B53"/>
    <w:rsid w:val="00637D9A"/>
    <w:rsid w:val="00646210"/>
    <w:rsid w:val="006620AA"/>
    <w:rsid w:val="006A29F0"/>
    <w:rsid w:val="006A2D1D"/>
    <w:rsid w:val="006C1C5A"/>
    <w:rsid w:val="007260B8"/>
    <w:rsid w:val="007342D2"/>
    <w:rsid w:val="0074234E"/>
    <w:rsid w:val="007435D8"/>
    <w:rsid w:val="00766391"/>
    <w:rsid w:val="007862D4"/>
    <w:rsid w:val="007A242E"/>
    <w:rsid w:val="007E0C44"/>
    <w:rsid w:val="008513E4"/>
    <w:rsid w:val="00851920"/>
    <w:rsid w:val="00881E6A"/>
    <w:rsid w:val="008A5AE5"/>
    <w:rsid w:val="008B39C9"/>
    <w:rsid w:val="008F2B5C"/>
    <w:rsid w:val="00903E4B"/>
    <w:rsid w:val="009516EC"/>
    <w:rsid w:val="00953856"/>
    <w:rsid w:val="00960872"/>
    <w:rsid w:val="00995B83"/>
    <w:rsid w:val="009C5176"/>
    <w:rsid w:val="009D345B"/>
    <w:rsid w:val="009F266E"/>
    <w:rsid w:val="00A15916"/>
    <w:rsid w:val="00A23533"/>
    <w:rsid w:val="00A41E67"/>
    <w:rsid w:val="00A82F28"/>
    <w:rsid w:val="00AA004D"/>
    <w:rsid w:val="00AF1539"/>
    <w:rsid w:val="00B34F1A"/>
    <w:rsid w:val="00B809D7"/>
    <w:rsid w:val="00B850C4"/>
    <w:rsid w:val="00BA0CBE"/>
    <w:rsid w:val="00BD3ECB"/>
    <w:rsid w:val="00BD494E"/>
    <w:rsid w:val="00BD639F"/>
    <w:rsid w:val="00BE17A7"/>
    <w:rsid w:val="00BF148A"/>
    <w:rsid w:val="00BF6963"/>
    <w:rsid w:val="00C178A1"/>
    <w:rsid w:val="00C87C6F"/>
    <w:rsid w:val="00CD3C58"/>
    <w:rsid w:val="00D249F4"/>
    <w:rsid w:val="00D41238"/>
    <w:rsid w:val="00D71147"/>
    <w:rsid w:val="00D848EC"/>
    <w:rsid w:val="00D912A0"/>
    <w:rsid w:val="00DB2CDA"/>
    <w:rsid w:val="00DE5A50"/>
    <w:rsid w:val="00EE7D22"/>
    <w:rsid w:val="00EF47CC"/>
    <w:rsid w:val="00F10C56"/>
    <w:rsid w:val="00F307F8"/>
    <w:rsid w:val="00F5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64</cp:revision>
  <cp:lastPrinted>2016-08-01T07:03:00Z</cp:lastPrinted>
  <dcterms:created xsi:type="dcterms:W3CDTF">2014-02-11T13:41:00Z</dcterms:created>
  <dcterms:modified xsi:type="dcterms:W3CDTF">2016-08-02T10:59:00Z</dcterms:modified>
</cp:coreProperties>
</file>