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E86" w:rsidRDefault="00177ED2" w:rsidP="00177ED2">
      <w:pPr>
        <w:jc w:val="right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ПРОЕКТ</w:t>
      </w:r>
    </w:p>
    <w:bookmarkEnd w:id="0"/>
    <w:p w:rsidR="00B12E86" w:rsidRDefault="00B12E86" w:rsidP="00B12E86">
      <w:pPr>
        <w:jc w:val="center"/>
        <w:rPr>
          <w:b/>
          <w:sz w:val="28"/>
          <w:szCs w:val="28"/>
        </w:rPr>
      </w:pPr>
    </w:p>
    <w:p w:rsidR="00B12E86" w:rsidRDefault="00B12E86" w:rsidP="00B12E86">
      <w:pPr>
        <w:jc w:val="center"/>
        <w:rPr>
          <w:b/>
          <w:sz w:val="28"/>
          <w:szCs w:val="28"/>
        </w:rPr>
      </w:pPr>
    </w:p>
    <w:p w:rsidR="00B12E86" w:rsidRDefault="00B12E86" w:rsidP="00B12E86">
      <w:pPr>
        <w:jc w:val="center"/>
        <w:rPr>
          <w:b/>
          <w:sz w:val="28"/>
          <w:szCs w:val="28"/>
        </w:rPr>
      </w:pPr>
    </w:p>
    <w:p w:rsidR="00B12E86" w:rsidRDefault="00B12E86" w:rsidP="00B12E86">
      <w:pPr>
        <w:jc w:val="center"/>
        <w:rPr>
          <w:b/>
          <w:sz w:val="28"/>
          <w:szCs w:val="28"/>
        </w:rPr>
      </w:pPr>
    </w:p>
    <w:p w:rsidR="00B12E86" w:rsidRDefault="00B12E86" w:rsidP="00B12E86">
      <w:pPr>
        <w:jc w:val="center"/>
        <w:rPr>
          <w:b/>
          <w:sz w:val="28"/>
          <w:szCs w:val="28"/>
        </w:rPr>
      </w:pPr>
    </w:p>
    <w:p w:rsidR="00B12E86" w:rsidRDefault="00B12E86" w:rsidP="00B12E86">
      <w:pPr>
        <w:jc w:val="center"/>
        <w:rPr>
          <w:b/>
          <w:sz w:val="28"/>
          <w:szCs w:val="28"/>
        </w:rPr>
      </w:pPr>
    </w:p>
    <w:p w:rsidR="00B12E86" w:rsidRDefault="00B12E86" w:rsidP="00B12E86">
      <w:pPr>
        <w:jc w:val="center"/>
        <w:rPr>
          <w:b/>
          <w:sz w:val="28"/>
          <w:szCs w:val="28"/>
        </w:rPr>
      </w:pPr>
    </w:p>
    <w:p w:rsidR="00B12E86" w:rsidRDefault="00B12E86" w:rsidP="00B12E86">
      <w:pPr>
        <w:jc w:val="center"/>
        <w:rPr>
          <w:b/>
          <w:sz w:val="28"/>
          <w:szCs w:val="28"/>
        </w:rPr>
      </w:pPr>
    </w:p>
    <w:p w:rsidR="00F6272F" w:rsidRDefault="00B12E86" w:rsidP="00B12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приказ департамента </w:t>
      </w:r>
      <w:proofErr w:type="gramStart"/>
      <w:r>
        <w:rPr>
          <w:b/>
          <w:sz w:val="28"/>
          <w:szCs w:val="28"/>
        </w:rPr>
        <w:t>социальной</w:t>
      </w:r>
      <w:proofErr w:type="gramEnd"/>
      <w:r>
        <w:rPr>
          <w:b/>
          <w:sz w:val="28"/>
          <w:szCs w:val="28"/>
        </w:rPr>
        <w:t xml:space="preserve"> </w:t>
      </w:r>
    </w:p>
    <w:p w:rsidR="00F6272F" w:rsidRDefault="00B12E86" w:rsidP="00B12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защиты населения Краснодарского края </w:t>
      </w:r>
    </w:p>
    <w:p w:rsidR="00F6272F" w:rsidRDefault="00B12E86" w:rsidP="00B12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12 октября 2011 года № 973 «Об утверждении Порядка </w:t>
      </w:r>
    </w:p>
    <w:p w:rsidR="00F6272F" w:rsidRDefault="00B12E86" w:rsidP="00B12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обеспечения современными средствами и предметами ухода </w:t>
      </w:r>
    </w:p>
    <w:p w:rsidR="00F6272F" w:rsidRDefault="00B12E86" w:rsidP="00B12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пожилыми людьми на условиях временного пользования и </w:t>
      </w:r>
    </w:p>
    <w:p w:rsidR="00F6272F" w:rsidRDefault="00B12E86" w:rsidP="00B12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положения о «школе» по уходу за гражданами </w:t>
      </w:r>
    </w:p>
    <w:p w:rsidR="00F6272F" w:rsidRDefault="00B12E86" w:rsidP="00B12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пожилого возраста (особенно за лежачими больными) </w:t>
      </w:r>
    </w:p>
    <w:p w:rsidR="00B12E86" w:rsidRPr="00D5479C" w:rsidRDefault="00B12E86" w:rsidP="00B12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родственников и персонала»</w:t>
      </w:r>
    </w:p>
    <w:p w:rsidR="00B12E86" w:rsidRDefault="00B12E86" w:rsidP="00B12E86">
      <w:pPr>
        <w:rPr>
          <w:sz w:val="28"/>
          <w:szCs w:val="28"/>
        </w:rPr>
      </w:pPr>
    </w:p>
    <w:p w:rsidR="00B12E86" w:rsidRDefault="00B12E86" w:rsidP="00B12E8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B12E86" w:rsidRDefault="00B12E86" w:rsidP="008030D1">
      <w:pPr>
        <w:pStyle w:val="a3"/>
        <w:spacing w:before="0" w:beforeAutospacing="0" w:after="0" w:afterAutospacing="0"/>
        <w:ind w:firstLine="709"/>
        <w:jc w:val="both"/>
        <w:rPr>
          <w:rStyle w:val="grame"/>
          <w:bCs/>
          <w:sz w:val="28"/>
          <w:szCs w:val="28"/>
        </w:rPr>
      </w:pPr>
      <w:r>
        <w:rPr>
          <w:rStyle w:val="grame"/>
          <w:bCs/>
          <w:sz w:val="28"/>
          <w:szCs w:val="28"/>
        </w:rPr>
        <w:t xml:space="preserve">В целях реализации Закона Краснодарского края от 5 ноября 2014 года    № 3051-КЗ «О социальном обслуживании населения на территории Краснодарского края» </w:t>
      </w:r>
      <w:proofErr w:type="gramStart"/>
      <w:r>
        <w:rPr>
          <w:rStyle w:val="grame"/>
          <w:bCs/>
          <w:sz w:val="28"/>
          <w:szCs w:val="28"/>
        </w:rPr>
        <w:t>п</w:t>
      </w:r>
      <w:proofErr w:type="gramEnd"/>
      <w:r>
        <w:rPr>
          <w:rStyle w:val="grame"/>
          <w:bCs/>
          <w:sz w:val="28"/>
          <w:szCs w:val="28"/>
        </w:rPr>
        <w:t xml:space="preserve"> р и к а з ы в а ю:</w:t>
      </w:r>
    </w:p>
    <w:p w:rsidR="00B12E86" w:rsidRPr="0073467B" w:rsidRDefault="00B12E86" w:rsidP="008030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3467B">
        <w:rPr>
          <w:sz w:val="28"/>
          <w:szCs w:val="28"/>
        </w:rPr>
        <w:t xml:space="preserve">Утвердить </w:t>
      </w:r>
      <w:r w:rsidRPr="0073467B">
        <w:rPr>
          <w:color w:val="000000" w:themeColor="text1"/>
          <w:sz w:val="28"/>
          <w:szCs w:val="28"/>
        </w:rPr>
        <w:t>изменения</w:t>
      </w:r>
      <w:r w:rsidRPr="0073467B">
        <w:rPr>
          <w:sz w:val="28"/>
          <w:szCs w:val="28"/>
        </w:rPr>
        <w:t xml:space="preserve">, вносимые </w:t>
      </w:r>
      <w:r>
        <w:rPr>
          <w:sz w:val="28"/>
          <w:szCs w:val="28"/>
        </w:rPr>
        <w:t>в приказ департамента социальной защиты населения</w:t>
      </w:r>
      <w:r w:rsidRPr="0073467B">
        <w:rPr>
          <w:sz w:val="28"/>
          <w:szCs w:val="28"/>
        </w:rPr>
        <w:t xml:space="preserve"> Краснодарского края</w:t>
      </w:r>
      <w:r>
        <w:rPr>
          <w:sz w:val="28"/>
          <w:szCs w:val="28"/>
        </w:rPr>
        <w:t xml:space="preserve"> от 12 октября 2011 года № 973</w:t>
      </w:r>
      <w:r w:rsidRPr="00B12E86">
        <w:rPr>
          <w:sz w:val="28"/>
          <w:szCs w:val="28"/>
        </w:rPr>
        <w:t xml:space="preserve"> «Об утверждении Порядка обеспечения современными средствами и предметами ухода за пожилыми людьми на условиях временного пользования и положения о «школе» по уходу за гражданами пожилого возраста (особенно за лежачими больными) для родственников и персонала»</w:t>
      </w:r>
      <w:r w:rsidRPr="0073467B">
        <w:rPr>
          <w:sz w:val="28"/>
          <w:szCs w:val="28"/>
        </w:rPr>
        <w:t>, со</w:t>
      </w:r>
      <w:r>
        <w:rPr>
          <w:sz w:val="28"/>
          <w:szCs w:val="28"/>
        </w:rPr>
        <w:t>гласно приложению к настоящему п</w:t>
      </w:r>
      <w:r w:rsidRPr="0073467B">
        <w:rPr>
          <w:sz w:val="28"/>
          <w:szCs w:val="28"/>
        </w:rPr>
        <w:t>риказу.</w:t>
      </w:r>
    </w:p>
    <w:p w:rsidR="00DC7B4F" w:rsidRDefault="00B12E86" w:rsidP="008030D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C7B4F">
        <w:rPr>
          <w:sz w:val="28"/>
          <w:szCs w:val="28"/>
        </w:rPr>
        <w:t>Отделу информационно-аналитической и методической работы (Паршина):</w:t>
      </w:r>
    </w:p>
    <w:p w:rsidR="00DC7B4F" w:rsidRPr="00D50AE6" w:rsidRDefault="00DC7B4F" w:rsidP="008030D1">
      <w:pPr>
        <w:ind w:firstLine="709"/>
        <w:jc w:val="both"/>
        <w:rPr>
          <w:sz w:val="28"/>
          <w:szCs w:val="28"/>
        </w:rPr>
      </w:pPr>
      <w:r w:rsidRPr="008F1896">
        <w:rPr>
          <w:sz w:val="28"/>
          <w:szCs w:val="28"/>
        </w:rPr>
        <w:t xml:space="preserve">обеспечить </w:t>
      </w:r>
      <w:r>
        <w:rPr>
          <w:sz w:val="28"/>
          <w:szCs w:val="28"/>
        </w:rPr>
        <w:t xml:space="preserve">направление настоящего приказа для размещения (опубликования) </w:t>
      </w:r>
      <w:r w:rsidRPr="008F1896">
        <w:rPr>
          <w:sz w:val="28"/>
          <w:szCs w:val="28"/>
        </w:rPr>
        <w:t>на официальном сайте администрации Краснодарского края в информационно-телекоммуникационной сети «Интерне</w:t>
      </w:r>
      <w:r>
        <w:rPr>
          <w:sz w:val="28"/>
          <w:szCs w:val="28"/>
        </w:rPr>
        <w:t xml:space="preserve">т»  и направления </w:t>
      </w:r>
      <w:r w:rsidRPr="008F1896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«Официальный интернет-портал правовой информации» (</w:t>
      </w:r>
      <w:r>
        <w:rPr>
          <w:sz w:val="28"/>
          <w:szCs w:val="28"/>
          <w:lang w:val="en-US"/>
        </w:rPr>
        <w:t>www</w:t>
      </w:r>
      <w:r w:rsidRPr="00D50AE6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pravo</w:t>
      </w:r>
      <w:proofErr w:type="spellEnd"/>
      <w:r w:rsidRPr="00D50AE6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gov</w:t>
      </w:r>
      <w:proofErr w:type="spellEnd"/>
      <w:r w:rsidRPr="00D50AE6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D50AE6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B12E86" w:rsidRPr="00B12E86" w:rsidRDefault="00DC7B4F" w:rsidP="008030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размещение настоящего приказа на </w:t>
      </w:r>
      <w:r w:rsidRPr="008F1896">
        <w:rPr>
          <w:sz w:val="28"/>
          <w:szCs w:val="28"/>
        </w:rPr>
        <w:t>официальном сайте министерства социального развития и семейной политики Краснодарского края (www.sznkuban.ru)  и в справочно-правовой системе Консультант Плюс: Кубань.</w:t>
      </w:r>
    </w:p>
    <w:p w:rsidR="00B12E86" w:rsidRDefault="00B12E86" w:rsidP="008030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12E86">
        <w:rPr>
          <w:sz w:val="28"/>
          <w:szCs w:val="28"/>
        </w:rPr>
        <w:t>Приказ вступ</w:t>
      </w:r>
      <w:r w:rsidR="0070634C">
        <w:rPr>
          <w:sz w:val="28"/>
          <w:szCs w:val="28"/>
        </w:rPr>
        <w:t>ает в силу по истечении 10 дней после дня его официального опубликования</w:t>
      </w:r>
      <w:r w:rsidRPr="00B12E86">
        <w:rPr>
          <w:sz w:val="28"/>
          <w:szCs w:val="28"/>
        </w:rPr>
        <w:t>.</w:t>
      </w:r>
    </w:p>
    <w:p w:rsidR="00B12E86" w:rsidRDefault="00B12E86" w:rsidP="008030D1">
      <w:pPr>
        <w:ind w:firstLine="709"/>
        <w:jc w:val="both"/>
        <w:rPr>
          <w:sz w:val="28"/>
          <w:szCs w:val="28"/>
        </w:rPr>
      </w:pPr>
    </w:p>
    <w:p w:rsidR="0070634C" w:rsidRDefault="0070634C" w:rsidP="00B12E86">
      <w:pPr>
        <w:jc w:val="both"/>
        <w:rPr>
          <w:sz w:val="28"/>
          <w:szCs w:val="28"/>
        </w:rPr>
      </w:pPr>
    </w:p>
    <w:p w:rsidR="0070634C" w:rsidRDefault="0070634C" w:rsidP="00C86C83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="00602B3E">
        <w:rPr>
          <w:sz w:val="28"/>
          <w:szCs w:val="28"/>
        </w:rPr>
        <w:t>аместитель</w:t>
      </w:r>
    </w:p>
    <w:p w:rsidR="00B15ED0" w:rsidRDefault="00602B3E" w:rsidP="00C86C83">
      <w:pPr>
        <w:jc w:val="both"/>
      </w:pPr>
      <w:r>
        <w:rPr>
          <w:sz w:val="28"/>
          <w:szCs w:val="28"/>
        </w:rPr>
        <w:t>м</w:t>
      </w:r>
      <w:r w:rsidR="00B12E86">
        <w:rPr>
          <w:sz w:val="28"/>
          <w:szCs w:val="28"/>
        </w:rPr>
        <w:t>инистр</w:t>
      </w:r>
      <w:r>
        <w:rPr>
          <w:sz w:val="28"/>
          <w:szCs w:val="28"/>
        </w:rPr>
        <w:t>а</w:t>
      </w:r>
      <w:r w:rsidR="00B12E86">
        <w:rPr>
          <w:sz w:val="28"/>
          <w:szCs w:val="28"/>
        </w:rPr>
        <w:t xml:space="preserve">                                                         </w:t>
      </w:r>
      <w:r w:rsidR="0070634C">
        <w:rPr>
          <w:sz w:val="28"/>
          <w:szCs w:val="28"/>
        </w:rPr>
        <w:t xml:space="preserve">                                 </w:t>
      </w:r>
      <w:r w:rsidR="005F2F5A">
        <w:rPr>
          <w:sz w:val="28"/>
          <w:szCs w:val="28"/>
        </w:rPr>
        <w:t xml:space="preserve">   </w:t>
      </w:r>
      <w:r w:rsidR="0070634C">
        <w:rPr>
          <w:sz w:val="28"/>
          <w:szCs w:val="28"/>
        </w:rPr>
        <w:t xml:space="preserve">   Д.С. Проценко</w:t>
      </w:r>
    </w:p>
    <w:sectPr w:rsidR="00B15ED0" w:rsidSect="000923B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301D85"/>
    <w:multiLevelType w:val="hybridMultilevel"/>
    <w:tmpl w:val="52F6FD6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65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3C9"/>
    <w:rsid w:val="000923B2"/>
    <w:rsid w:val="00177ED2"/>
    <w:rsid w:val="0033052F"/>
    <w:rsid w:val="005F2F5A"/>
    <w:rsid w:val="00602B3E"/>
    <w:rsid w:val="006233C9"/>
    <w:rsid w:val="0070634C"/>
    <w:rsid w:val="008030D1"/>
    <w:rsid w:val="00B12E86"/>
    <w:rsid w:val="00B15ED0"/>
    <w:rsid w:val="00C86C83"/>
    <w:rsid w:val="00DC7B4F"/>
    <w:rsid w:val="00F15207"/>
    <w:rsid w:val="00F6272F"/>
    <w:rsid w:val="00FB2C6B"/>
    <w:rsid w:val="00FC4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E8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12E86"/>
    <w:pPr>
      <w:spacing w:before="100" w:beforeAutospacing="1" w:after="100" w:afterAutospacing="1"/>
    </w:pPr>
  </w:style>
  <w:style w:type="character" w:customStyle="1" w:styleId="grame">
    <w:name w:val="grame"/>
    <w:basedOn w:val="a0"/>
    <w:rsid w:val="00B12E86"/>
  </w:style>
  <w:style w:type="paragraph" w:styleId="a4">
    <w:name w:val="List Paragraph"/>
    <w:basedOn w:val="a"/>
    <w:uiPriority w:val="34"/>
    <w:qFormat/>
    <w:rsid w:val="00B12E8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C86C8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6C8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E8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12E86"/>
    <w:pPr>
      <w:spacing w:before="100" w:beforeAutospacing="1" w:after="100" w:afterAutospacing="1"/>
    </w:pPr>
  </w:style>
  <w:style w:type="character" w:customStyle="1" w:styleId="grame">
    <w:name w:val="grame"/>
    <w:basedOn w:val="a0"/>
    <w:rsid w:val="00B12E86"/>
  </w:style>
  <w:style w:type="paragraph" w:styleId="a4">
    <w:name w:val="List Paragraph"/>
    <w:basedOn w:val="a"/>
    <w:uiPriority w:val="34"/>
    <w:qFormat/>
    <w:rsid w:val="00B12E8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C86C8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6C8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Гордиенко Елена Анатольевна</dc:creator>
  <cp:lastModifiedBy>Гордиенко Елена Анатольевна</cp:lastModifiedBy>
  <cp:revision>3</cp:revision>
  <cp:lastPrinted>2015-04-06T11:49:00Z</cp:lastPrinted>
  <dcterms:created xsi:type="dcterms:W3CDTF">2015-04-07T15:17:00Z</dcterms:created>
  <dcterms:modified xsi:type="dcterms:W3CDTF">2015-04-07T15:20:00Z</dcterms:modified>
</cp:coreProperties>
</file>