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E07" w:rsidRPr="00185CC6" w:rsidRDefault="00891E07"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891E07" w:rsidRPr="00185CC6" w:rsidRDefault="00891E07" w:rsidP="00185CC6">
      <w:pPr>
        <w:widowControl w:val="0"/>
        <w:autoSpaceDE w:val="0"/>
        <w:autoSpaceDN w:val="0"/>
        <w:adjustRightInd w:val="0"/>
        <w:spacing w:after="0" w:line="240" w:lineRule="auto"/>
        <w:ind w:left="5245"/>
        <w:jc w:val="center"/>
        <w:rPr>
          <w:rFonts w:ascii="Times New Roman" w:hAnsi="Times New Roman"/>
          <w:sz w:val="28"/>
          <w:szCs w:val="28"/>
        </w:rPr>
      </w:pPr>
    </w:p>
    <w:p w:rsidR="00891E07" w:rsidRPr="00185CC6" w:rsidRDefault="00891E07"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891E07" w:rsidRPr="00185CC6" w:rsidRDefault="00891E07"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891E07" w:rsidRPr="00185CC6" w:rsidRDefault="00891E07"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891E07" w:rsidRPr="00185CC6" w:rsidRDefault="00891E07"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891E07" w:rsidRPr="00185CC6" w:rsidRDefault="00891E07"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p>
    <w:p w:rsidR="00891E07"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891E07" w:rsidRDefault="00891E07"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«В</w:t>
      </w:r>
      <w:r w:rsidRPr="00185CC6">
        <w:rPr>
          <w:rFonts w:ascii="Times New Roman" w:hAnsi="Times New Roman"/>
          <w:bCs/>
          <w:sz w:val="28"/>
          <w:szCs w:val="28"/>
        </w:rPr>
        <w:t>ыдач</w:t>
      </w:r>
      <w:r>
        <w:rPr>
          <w:rFonts w:ascii="Times New Roman" w:hAnsi="Times New Roman"/>
          <w:bCs/>
          <w:sz w:val="28"/>
          <w:szCs w:val="28"/>
        </w:rPr>
        <w:t>а</w:t>
      </w:r>
      <w:r w:rsidRPr="00185CC6">
        <w:rPr>
          <w:rFonts w:ascii="Times New Roman" w:hAnsi="Times New Roman"/>
          <w:bCs/>
          <w:sz w:val="28"/>
          <w:szCs w:val="28"/>
        </w:rPr>
        <w:t xml:space="preserve"> заключения </w:t>
      </w:r>
    </w:p>
    <w:p w:rsidR="00891E07" w:rsidRDefault="00891E07"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о возможности </w:t>
      </w:r>
      <w:r>
        <w:rPr>
          <w:rFonts w:ascii="Times New Roman" w:hAnsi="Times New Roman"/>
          <w:bCs/>
          <w:sz w:val="28"/>
          <w:szCs w:val="28"/>
        </w:rPr>
        <w:t>граждан быть опекунами (попечителями)</w:t>
      </w:r>
    </w:p>
    <w:p w:rsidR="00891E07" w:rsidRPr="00185CC6" w:rsidRDefault="00891E07" w:rsidP="00743779">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в отношении несовершеннолетних»</w:t>
      </w:r>
    </w:p>
    <w:p w:rsidR="00891E07" w:rsidRPr="002D0AD0" w:rsidRDefault="00891E07" w:rsidP="00185CC6">
      <w:pPr>
        <w:widowControl w:val="0"/>
        <w:autoSpaceDE w:val="0"/>
        <w:autoSpaceDN w:val="0"/>
        <w:adjustRightInd w:val="0"/>
        <w:spacing w:after="0" w:line="240" w:lineRule="auto"/>
        <w:jc w:val="center"/>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rsidP="00224B0F">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w:t>
      </w:r>
      <w:r>
        <w:rPr>
          <w:rFonts w:ascii="Times New Roman" w:hAnsi="Times New Roman"/>
          <w:bCs/>
          <w:sz w:val="28"/>
          <w:szCs w:val="28"/>
        </w:rPr>
        <w:t>опекунами (попечителями) в отношении несовершеннолетних</w:t>
      </w:r>
      <w:r>
        <w:rPr>
          <w:rFonts w:ascii="Times New Roman" w:hAnsi="Times New Roman"/>
          <w:sz w:val="28"/>
          <w:szCs w:val="28"/>
        </w:rPr>
        <w:t xml:space="preserve">»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w:t>
      </w:r>
      <w:r>
        <w:rPr>
          <w:rFonts w:ascii="Times New Roman" w:hAnsi="Times New Roman"/>
          <w:bCs/>
          <w:sz w:val="28"/>
          <w:szCs w:val="28"/>
        </w:rPr>
        <w:t>опекунами (попечителями) в отношении несовершеннолетних</w:t>
      </w:r>
      <w:r>
        <w:rPr>
          <w:rFonts w:ascii="Times New Roman" w:hAnsi="Times New Roman"/>
          <w:sz w:val="28"/>
          <w:szCs w:val="28"/>
        </w:rPr>
        <w:t xml:space="preserve">» </w:t>
      </w:r>
      <w:r w:rsidRPr="002D0AD0">
        <w:rPr>
          <w:rFonts w:ascii="Times New Roman" w:hAnsi="Times New Roman"/>
          <w:sz w:val="28"/>
          <w:szCs w:val="28"/>
        </w:rPr>
        <w:t>(далее - государственная услуга).</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(далее - заявители) </w:t>
      </w:r>
      <w:r>
        <w:rPr>
          <w:rFonts w:ascii="Times New Roman" w:hAnsi="Times New Roman"/>
          <w:sz w:val="28"/>
          <w:szCs w:val="28"/>
        </w:rPr>
        <w:t xml:space="preserve">могут быть совершеннолетние </w:t>
      </w:r>
      <w:r w:rsidRPr="002D0AD0">
        <w:rPr>
          <w:rFonts w:ascii="Times New Roman" w:hAnsi="Times New Roman"/>
          <w:sz w:val="28"/>
          <w:szCs w:val="28"/>
        </w:rPr>
        <w:t>граждане</w:t>
      </w:r>
      <w:r>
        <w:rPr>
          <w:rFonts w:ascii="Times New Roman" w:hAnsi="Times New Roman"/>
          <w:sz w:val="28"/>
          <w:szCs w:val="28"/>
        </w:rPr>
        <w:t xml:space="preserve"> Российской Федерации</w:t>
      </w:r>
      <w:r w:rsidRPr="002D0AD0">
        <w:rPr>
          <w:rFonts w:ascii="Times New Roman" w:hAnsi="Times New Roman"/>
          <w:sz w:val="28"/>
          <w:szCs w:val="28"/>
        </w:rPr>
        <w:t xml:space="preserve">, </w:t>
      </w:r>
      <w:r>
        <w:rPr>
          <w:rFonts w:ascii="Times New Roman" w:hAnsi="Times New Roman"/>
          <w:sz w:val="28"/>
          <w:szCs w:val="28"/>
        </w:rPr>
        <w:t xml:space="preserve">постоянно проживающие на </w:t>
      </w:r>
      <w:r w:rsidRPr="002D0AD0">
        <w:rPr>
          <w:rFonts w:ascii="Times New Roman" w:hAnsi="Times New Roman"/>
          <w:sz w:val="28"/>
          <w:szCs w:val="28"/>
        </w:rPr>
        <w:t xml:space="preserve">территории </w:t>
      </w:r>
      <w:r>
        <w:rPr>
          <w:rFonts w:ascii="Times New Roman" w:hAnsi="Times New Roman"/>
          <w:sz w:val="28"/>
          <w:szCs w:val="28"/>
        </w:rPr>
        <w:t>Российской Федерации, за исключением:</w:t>
      </w:r>
    </w:p>
    <w:p w:rsidR="00891E07" w:rsidRPr="00827675" w:rsidRDefault="00891E07"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а</w:t>
      </w:r>
      <w:r w:rsidRPr="00827675">
        <w:rPr>
          <w:rFonts w:ascii="Times New Roman" w:hAnsi="Times New Roman"/>
          <w:sz w:val="28"/>
          <w:szCs w:val="24"/>
          <w:lang w:eastAsia="ru-RU"/>
        </w:rPr>
        <w:t>) лиц, признанных судом недееспособными или ограниченно дееспособными;</w:t>
      </w:r>
    </w:p>
    <w:p w:rsidR="00891E07" w:rsidRPr="00827675" w:rsidRDefault="00891E07"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б</w:t>
      </w:r>
      <w:r w:rsidRPr="00827675">
        <w:rPr>
          <w:rFonts w:ascii="Times New Roman" w:hAnsi="Times New Roman"/>
          <w:sz w:val="28"/>
          <w:szCs w:val="24"/>
          <w:lang w:eastAsia="ru-RU"/>
        </w:rPr>
        <w:t>) лиц, лишенных по суду родительских прав или ограниченных судом в родительских правах;</w:t>
      </w:r>
    </w:p>
    <w:p w:rsidR="00891E07" w:rsidRPr="00827675" w:rsidRDefault="00891E07"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в</w:t>
      </w:r>
      <w:r w:rsidRPr="00827675">
        <w:rPr>
          <w:rFonts w:ascii="Times New Roman" w:hAnsi="Times New Roman"/>
          <w:sz w:val="28"/>
          <w:szCs w:val="24"/>
          <w:lang w:eastAsia="ru-RU"/>
        </w:rPr>
        <w:t>) лиц, отстраненных от обязанностей опекуна (попечителя) за ненадлежащее выполнение обязанностей, возложенных на него законом;</w:t>
      </w:r>
    </w:p>
    <w:p w:rsidR="00891E07" w:rsidRPr="00827675" w:rsidRDefault="00891E07"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г</w:t>
      </w:r>
      <w:r w:rsidRPr="00827675">
        <w:rPr>
          <w:rFonts w:ascii="Times New Roman" w:hAnsi="Times New Roman"/>
          <w:sz w:val="28"/>
          <w:szCs w:val="24"/>
          <w:lang w:eastAsia="ru-RU"/>
        </w:rPr>
        <w:t>) бывших усыновителей, если усыновление отменено судом по их вине;</w:t>
      </w:r>
    </w:p>
    <w:p w:rsidR="00891E07" w:rsidRDefault="00891E07" w:rsidP="00FC144A">
      <w:pPr>
        <w:widowControl w:val="0"/>
        <w:autoSpaceDE w:val="0"/>
        <w:autoSpaceDN w:val="0"/>
        <w:adjustRightInd w:val="0"/>
        <w:spacing w:after="0" w:line="240" w:lineRule="auto"/>
        <w:ind w:firstLine="720"/>
        <w:jc w:val="both"/>
        <w:rPr>
          <w:rFonts w:ascii="Times New Roman" w:hAnsi="Times New Roman"/>
          <w:color w:val="000000"/>
          <w:sz w:val="28"/>
          <w:szCs w:val="28"/>
          <w:shd w:val="clear" w:color="auto" w:fill="FFFFFF"/>
        </w:rPr>
      </w:pPr>
      <w:r>
        <w:rPr>
          <w:rFonts w:ascii="Times New Roman" w:hAnsi="Times New Roman"/>
          <w:sz w:val="28"/>
          <w:szCs w:val="28"/>
          <w:lang w:eastAsia="ru-RU"/>
        </w:rPr>
        <w:t>д</w:t>
      </w:r>
      <w:r w:rsidRPr="00010EF7">
        <w:rPr>
          <w:rFonts w:ascii="Times New Roman" w:hAnsi="Times New Roman"/>
          <w:sz w:val="28"/>
          <w:szCs w:val="28"/>
          <w:lang w:eastAsia="ru-RU"/>
        </w:rPr>
        <w:t xml:space="preserve">) лиц, </w:t>
      </w:r>
      <w:r>
        <w:rPr>
          <w:rFonts w:ascii="Times New Roman" w:hAnsi="Times New Roman"/>
          <w:color w:val="000000"/>
          <w:sz w:val="28"/>
          <w:szCs w:val="28"/>
          <w:shd w:val="clear" w:color="auto" w:fill="FFFFFF"/>
        </w:rPr>
        <w:t>больных</w:t>
      </w:r>
      <w:r w:rsidRPr="001C3538">
        <w:rPr>
          <w:rFonts w:ascii="Times New Roman" w:hAnsi="Times New Roman"/>
          <w:color w:val="000000"/>
          <w:sz w:val="28"/>
          <w:szCs w:val="28"/>
          <w:shd w:val="clear" w:color="auto" w:fill="FFFFFF"/>
        </w:rPr>
        <w:t xml:space="preserve"> хроническим алкоголизмом или наркоманией, страдающи</w:t>
      </w:r>
      <w:r>
        <w:rPr>
          <w:rFonts w:ascii="Times New Roman" w:hAnsi="Times New Roman"/>
          <w:color w:val="000000"/>
          <w:sz w:val="28"/>
          <w:szCs w:val="28"/>
          <w:shd w:val="clear" w:color="auto" w:fill="FFFFFF"/>
        </w:rPr>
        <w:t xml:space="preserve">х </w:t>
      </w:r>
      <w:r w:rsidRPr="001C3538">
        <w:rPr>
          <w:rFonts w:ascii="Times New Roman" w:hAnsi="Times New Roman"/>
          <w:color w:val="000000"/>
          <w:sz w:val="28"/>
          <w:szCs w:val="28"/>
          <w:shd w:val="clear" w:color="auto" w:fill="FFFFFF"/>
        </w:rPr>
        <w:t>заболеваниями, при наличии которых лицо не может принять ребенка под опеку, попечительство, взять его в приемную или патронатную семью</w:t>
      </w:r>
      <w:r>
        <w:rPr>
          <w:rFonts w:ascii="Times New Roman" w:hAnsi="Times New Roman"/>
          <w:color w:val="000000"/>
          <w:sz w:val="28"/>
          <w:szCs w:val="28"/>
          <w:shd w:val="clear" w:color="auto" w:fill="FFFFFF"/>
        </w:rPr>
        <w:t>;</w:t>
      </w:r>
    </w:p>
    <w:p w:rsidR="00891E07" w:rsidRPr="001C3538" w:rsidRDefault="00891E07" w:rsidP="00FC144A">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4" w:name="Par87"/>
      <w:bookmarkStart w:id="5" w:name="Par90"/>
      <w:bookmarkEnd w:id="4"/>
      <w:bookmarkEnd w:id="5"/>
      <w:r>
        <w:rPr>
          <w:rFonts w:ascii="Times New Roman" w:hAnsi="Times New Roman"/>
          <w:sz w:val="28"/>
          <w:szCs w:val="28"/>
          <w:lang w:eastAsia="ru-RU"/>
        </w:rPr>
        <w:t>е</w:t>
      </w:r>
      <w:r w:rsidRPr="00010EF7">
        <w:rPr>
          <w:rFonts w:ascii="Times New Roman" w:hAnsi="Times New Roman"/>
          <w:sz w:val="28"/>
          <w:szCs w:val="28"/>
          <w:lang w:eastAsia="ru-RU"/>
        </w:rPr>
        <w:t xml:space="preserve">) </w:t>
      </w:r>
      <w:r>
        <w:rPr>
          <w:rFonts w:ascii="Times New Roman" w:hAnsi="Times New Roman"/>
          <w:color w:val="000000"/>
          <w:sz w:val="28"/>
          <w:szCs w:val="28"/>
        </w:rPr>
        <w:t>лиц</w:t>
      </w:r>
      <w:r w:rsidRPr="00010EF7">
        <w:rPr>
          <w:rFonts w:ascii="Times New Roman" w:hAnsi="Times New Roman"/>
          <w:color w:val="000000"/>
          <w:sz w:val="28"/>
          <w:szCs w:val="28"/>
        </w:rPr>
        <w:t>, имеющи</w:t>
      </w:r>
      <w:r>
        <w:rPr>
          <w:rFonts w:ascii="Times New Roman" w:hAnsi="Times New Roman"/>
          <w:color w:val="000000"/>
          <w:sz w:val="28"/>
          <w:szCs w:val="28"/>
        </w:rPr>
        <w:t>х</w:t>
      </w:r>
      <w:r w:rsidRPr="00010EF7">
        <w:rPr>
          <w:rFonts w:ascii="Times New Roman" w:hAnsi="Times New Roman"/>
          <w:color w:val="000000"/>
          <w:sz w:val="28"/>
          <w:szCs w:val="28"/>
        </w:rPr>
        <w:t xml:space="preserve"> или имевши</w:t>
      </w:r>
      <w:r>
        <w:rPr>
          <w:rFonts w:ascii="Times New Roman" w:hAnsi="Times New Roman"/>
          <w:color w:val="000000"/>
          <w:sz w:val="28"/>
          <w:szCs w:val="28"/>
        </w:rPr>
        <w:t>х</w:t>
      </w:r>
      <w:r w:rsidRPr="00010EF7">
        <w:rPr>
          <w:rFonts w:ascii="Times New Roman" w:hAnsi="Times New Roman"/>
          <w:color w:val="000000"/>
          <w:sz w:val="28"/>
          <w:szCs w:val="28"/>
        </w:rPr>
        <w:t xml:space="preserve"> судимость, подвергающи</w:t>
      </w:r>
      <w:r>
        <w:rPr>
          <w:rFonts w:ascii="Times New Roman" w:hAnsi="Times New Roman"/>
          <w:color w:val="000000"/>
          <w:sz w:val="28"/>
          <w:szCs w:val="28"/>
        </w:rPr>
        <w:t>х</w:t>
      </w:r>
      <w:r w:rsidRPr="00010EF7">
        <w:rPr>
          <w:rFonts w:ascii="Times New Roman" w:hAnsi="Times New Roman"/>
          <w:color w:val="000000"/>
          <w:sz w:val="28"/>
          <w:szCs w:val="28"/>
        </w:rPr>
        <w:t>ся или подвергавши</w:t>
      </w:r>
      <w:r>
        <w:rPr>
          <w:rFonts w:ascii="Times New Roman" w:hAnsi="Times New Roman"/>
          <w:color w:val="000000"/>
          <w:sz w:val="28"/>
          <w:szCs w:val="28"/>
        </w:rPr>
        <w:t>х</w:t>
      </w:r>
      <w:r w:rsidRPr="00010EF7">
        <w:rPr>
          <w:rFonts w:ascii="Times New Roman" w:hAnsi="Times New Roman"/>
          <w:color w:val="000000"/>
          <w:sz w:val="28"/>
          <w:szCs w:val="28"/>
        </w:rPr>
        <w:t>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rsidR="00891E07" w:rsidRPr="00010EF7" w:rsidRDefault="00891E07" w:rsidP="00FC144A">
      <w:pPr>
        <w:shd w:val="clear" w:color="auto" w:fill="FFFFFF"/>
        <w:spacing w:after="0" w:line="240" w:lineRule="auto"/>
        <w:ind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ж) лиц</w:t>
      </w:r>
      <w:r w:rsidRPr="00010EF7">
        <w:rPr>
          <w:rFonts w:ascii="Times New Roman" w:hAnsi="Times New Roman"/>
          <w:color w:val="000000"/>
          <w:sz w:val="28"/>
          <w:szCs w:val="28"/>
          <w:lang w:eastAsia="ru-RU"/>
        </w:rPr>
        <w:t>, имеющи</w:t>
      </w:r>
      <w:r>
        <w:rPr>
          <w:rFonts w:ascii="Times New Roman" w:hAnsi="Times New Roman"/>
          <w:color w:val="000000"/>
          <w:sz w:val="28"/>
          <w:szCs w:val="28"/>
          <w:lang w:eastAsia="ru-RU"/>
        </w:rPr>
        <w:t>х</w:t>
      </w:r>
      <w:r w:rsidRPr="00010EF7">
        <w:rPr>
          <w:rFonts w:ascii="Times New Roman" w:hAnsi="Times New Roman"/>
          <w:color w:val="000000"/>
          <w:sz w:val="28"/>
          <w:szCs w:val="28"/>
          <w:lang w:eastAsia="ru-RU"/>
        </w:rPr>
        <w:t xml:space="preserve"> неснятую или непогашенную судимость за тяжкие или особо тяжкие преступления;</w:t>
      </w:r>
    </w:p>
    <w:p w:rsidR="00891E07" w:rsidRPr="00827675" w:rsidRDefault="00891E07"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з</w:t>
      </w:r>
      <w:r w:rsidRPr="00827675">
        <w:rPr>
          <w:rFonts w:ascii="Times New Roman" w:hAnsi="Times New Roman"/>
          <w:sz w:val="28"/>
          <w:szCs w:val="24"/>
          <w:lang w:eastAsia="ru-RU"/>
        </w:rPr>
        <w:t xml:space="preserve">) лиц, не прошедших подготовку в порядке, установленном </w:t>
      </w:r>
      <w:hyperlink r:id="rId6" w:history="1">
        <w:r w:rsidRPr="00827675">
          <w:rPr>
            <w:rFonts w:ascii="Times New Roman" w:hAnsi="Times New Roman"/>
            <w:sz w:val="28"/>
            <w:szCs w:val="24"/>
            <w:lang w:eastAsia="ru-RU"/>
          </w:rPr>
          <w:t>пунктом 4 статьи 127</w:t>
        </w:r>
      </w:hyperlink>
      <w:r w:rsidRPr="00827675">
        <w:rPr>
          <w:rFonts w:ascii="Times New Roman" w:hAnsi="Times New Roman"/>
          <w:sz w:val="28"/>
          <w:szCs w:val="24"/>
          <w:lang w:eastAsia="ru-RU"/>
        </w:rPr>
        <w:t xml:space="preserve"> Семейного кодекса Российской Федерации (кроме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891E07" w:rsidRPr="00827675" w:rsidRDefault="00891E07"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и</w:t>
      </w:r>
      <w:r w:rsidRPr="00827675">
        <w:rPr>
          <w:rFonts w:ascii="Times New Roman" w:hAnsi="Times New Roman"/>
          <w:sz w:val="28"/>
          <w:szCs w:val="24"/>
          <w:lang w:eastAsia="ru-RU"/>
        </w:rPr>
        <w:t>)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6" w:name="Par59"/>
      <w:bookmarkEnd w:id="6"/>
      <w:r>
        <w:rPr>
          <w:rFonts w:ascii="Times New Roman" w:hAnsi="Times New Roman"/>
          <w:sz w:val="28"/>
          <w:szCs w:val="28"/>
        </w:rPr>
        <w:t>1.3. </w:t>
      </w:r>
      <w:r w:rsidRPr="002D0AD0">
        <w:rPr>
          <w:rFonts w:ascii="Times New Roman" w:hAnsi="Times New Roman"/>
          <w:sz w:val="28"/>
          <w:szCs w:val="28"/>
        </w:rPr>
        <w:t>Требования к порядку</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w:t>
      </w:r>
    </w:p>
    <w:p w:rsidR="00891E07" w:rsidRPr="002D0AD0" w:rsidRDefault="00891E07"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местного самоуправления Краснодарско</w:t>
      </w:r>
      <w:r>
        <w:rPr>
          <w:rFonts w:ascii="Times New Roman" w:hAnsi="Times New Roman"/>
          <w:sz w:val="28"/>
          <w:szCs w:val="28"/>
        </w:rPr>
        <w:t>го</w:t>
      </w:r>
      <w:r w:rsidRPr="00932531">
        <w:rPr>
          <w:rFonts w:ascii="Times New Roman" w:hAnsi="Times New Roman"/>
          <w:sz w:val="28"/>
          <w:szCs w:val="28"/>
        </w:rPr>
        <w:t xml:space="preserve"> кра</w:t>
      </w:r>
      <w:r>
        <w:rPr>
          <w:rFonts w:ascii="Times New Roman" w:hAnsi="Times New Roman"/>
          <w:sz w:val="28"/>
          <w:szCs w:val="28"/>
        </w:rPr>
        <w:t xml:space="preserve">я </w:t>
      </w:r>
      <w:r w:rsidRPr="00932531">
        <w:rPr>
          <w:rFonts w:ascii="Times New Roman" w:hAnsi="Times New Roman"/>
          <w:sz w:val="28"/>
          <w:szCs w:val="28"/>
        </w:rPr>
        <w:t>(далее - органы опеки и попечительства)</w:t>
      </w:r>
      <w:r w:rsidRPr="002D0AD0">
        <w:rPr>
          <w:rFonts w:ascii="Times New Roman" w:hAnsi="Times New Roman"/>
          <w:sz w:val="28"/>
          <w:szCs w:val="28"/>
        </w:rPr>
        <w:t>:</w:t>
      </w:r>
    </w:p>
    <w:p w:rsidR="00891E07" w:rsidRPr="002D0AD0" w:rsidRDefault="00891E07"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 телефону;</w:t>
      </w:r>
    </w:p>
    <w:p w:rsidR="00891E07" w:rsidRPr="002D0AD0" w:rsidRDefault="00891E07"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письменного ответа на заявление заявителя по почте;</w:t>
      </w:r>
    </w:p>
    <w:p w:rsidR="00891E07" w:rsidRPr="002D0AD0" w:rsidRDefault="00891E07" w:rsidP="006928AE">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при личном приеме заявителей в </w:t>
      </w:r>
      <w:r>
        <w:rPr>
          <w:rFonts w:ascii="Times New Roman" w:hAnsi="Times New Roman"/>
          <w:sz w:val="28"/>
          <w:szCs w:val="28"/>
        </w:rPr>
        <w:t>органах опеки и попечительства</w:t>
      </w:r>
      <w:r w:rsidRPr="002D0AD0">
        <w:rPr>
          <w:rFonts w:ascii="Times New Roman" w:hAnsi="Times New Roman"/>
          <w:sz w:val="28"/>
          <w:szCs w:val="28"/>
        </w:rPr>
        <w:t>;</w:t>
      </w:r>
    </w:p>
    <w:p w:rsidR="00891E07" w:rsidRPr="002D0AD0" w:rsidRDefault="00891E07"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891E07" w:rsidRDefault="00891E07"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891E07" w:rsidRDefault="00891E07"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w:t>
      </w:r>
    </w:p>
    <w:p w:rsidR="00891E07" w:rsidRDefault="00891E07"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посредством интернет-сайта;</w:t>
      </w:r>
    </w:p>
    <w:p w:rsidR="00891E07" w:rsidRPr="006928AE" w:rsidRDefault="00891E07"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телефона – </w:t>
      </w:r>
      <w:r>
        <w:rPr>
          <w:rFonts w:ascii="Times New Roman" w:hAnsi="Times New Roman"/>
          <w:sz w:val="28"/>
          <w:szCs w:val="28"/>
          <w:lang w:val="en-US"/>
        </w:rPr>
        <w:t>Call</w:t>
      </w:r>
      <w:r>
        <w:rPr>
          <w:rFonts w:ascii="Times New Roman" w:hAnsi="Times New Roman"/>
          <w:sz w:val="28"/>
          <w:szCs w:val="28"/>
        </w:rPr>
        <w:t>-центр (горячая линия);</w:t>
      </w:r>
    </w:p>
    <w:p w:rsidR="00891E07" w:rsidRDefault="00891E07" w:rsidP="00ED587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посредством</w:t>
      </w:r>
      <w:r w:rsidRPr="002D0AD0">
        <w:rPr>
          <w:rFonts w:ascii="Times New Roman" w:hAnsi="Times New Roman"/>
          <w:sz w:val="28"/>
          <w:szCs w:val="28"/>
        </w:rPr>
        <w:t xml:space="preserve"> размещения информации в открытой и доступной форме на официальном сайте </w:t>
      </w:r>
      <w:r>
        <w:rPr>
          <w:rFonts w:ascii="Times New Roman" w:hAnsi="Times New Roman"/>
          <w:sz w:val="28"/>
          <w:szCs w:val="28"/>
        </w:rPr>
        <w:t xml:space="preserve">органов опеки и попечительства и МФЦ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 Портал)</w:t>
      </w:r>
      <w:r>
        <w:rPr>
          <w:rFonts w:ascii="Times New Roman" w:hAnsi="Times New Roman"/>
          <w:sz w:val="28"/>
          <w:szCs w:val="28"/>
        </w:rPr>
        <w:t>;</w:t>
      </w:r>
    </w:p>
    <w:p w:rsidR="00891E07" w:rsidRDefault="00891E07" w:rsidP="00871F3C">
      <w:pPr>
        <w:widowControl w:val="0"/>
        <w:autoSpaceDE w:val="0"/>
        <w:autoSpaceDN w:val="0"/>
        <w:adjustRightInd w:val="0"/>
        <w:spacing w:after="0" w:line="240" w:lineRule="auto"/>
        <w:ind w:firstLine="709"/>
        <w:jc w:val="both"/>
        <w:rPr>
          <w:rFonts w:ascii="Times New Roman" w:hAnsi="Times New Roman"/>
          <w:sz w:val="28"/>
          <w:szCs w:val="28"/>
        </w:rPr>
      </w:pPr>
      <w:bookmarkStart w:id="7" w:name="Par69"/>
      <w:bookmarkEnd w:id="7"/>
      <w:r>
        <w:rPr>
          <w:rFonts w:ascii="Times New Roman" w:hAnsi="Times New Roman"/>
          <w:sz w:val="28"/>
          <w:szCs w:val="28"/>
        </w:rPr>
        <w:t>4) посредством размещения информационных стендов в органах опеки и попечительства и МФЦ.</w:t>
      </w:r>
    </w:p>
    <w:p w:rsidR="00891E07" w:rsidRPr="002D0AD0" w:rsidRDefault="00891E07"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На информационных стендах в доступных для ознакомления местах,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органов опеки и попечительства и МФЦ</w:t>
      </w:r>
      <w:r w:rsidRPr="002D0AD0">
        <w:rPr>
          <w:rFonts w:ascii="Times New Roman" w:hAnsi="Times New Roman"/>
          <w:sz w:val="28"/>
          <w:szCs w:val="28"/>
        </w:rPr>
        <w:t xml:space="preserve">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Портале размещается следующая информация:</w:t>
      </w:r>
    </w:p>
    <w:p w:rsidR="00891E07" w:rsidRPr="002D0AD0" w:rsidRDefault="00891E07"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p w:rsidR="00891E07" w:rsidRPr="002D0AD0" w:rsidRDefault="00891E07"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2D0AD0">
        <w:rPr>
          <w:rFonts w:ascii="Times New Roman" w:hAnsi="Times New Roman"/>
          <w:sz w:val="28"/>
          <w:szCs w:val="28"/>
        </w:rPr>
        <w:t>бразец заполнения заявления для получения государственной услуги</w:t>
      </w:r>
      <w:r>
        <w:rPr>
          <w:rFonts w:ascii="Times New Roman" w:hAnsi="Times New Roman"/>
          <w:sz w:val="28"/>
          <w:szCs w:val="28"/>
        </w:rPr>
        <w:t>;</w:t>
      </w:r>
    </w:p>
    <w:p w:rsidR="00891E07" w:rsidRDefault="00891E07"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еречень </w:t>
      </w:r>
      <w:r>
        <w:rPr>
          <w:rFonts w:ascii="Times New Roman" w:hAnsi="Times New Roman"/>
          <w:sz w:val="28"/>
          <w:szCs w:val="28"/>
        </w:rPr>
        <w:t>органов опеки и попечительства</w:t>
      </w:r>
      <w:r w:rsidRPr="002D0AD0">
        <w:rPr>
          <w:rFonts w:ascii="Times New Roman" w:hAnsi="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sz w:val="28"/>
          <w:szCs w:val="28"/>
        </w:rPr>
        <w:t>е</w:t>
      </w:r>
      <w:r w:rsidRPr="002D0AD0">
        <w:rPr>
          <w:rFonts w:ascii="Times New Roman" w:hAnsi="Times New Roman"/>
          <w:sz w:val="28"/>
          <w:szCs w:val="28"/>
        </w:rPr>
        <w:t xml:space="preserve"> работы размещаются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w:t>
      </w:r>
      <w:r w:rsidRPr="001915F0">
        <w:rPr>
          <w:rFonts w:ascii="Times New Roman" w:hAnsi="Times New Roman"/>
          <w:sz w:val="28"/>
          <w:szCs w:val="28"/>
        </w:rPr>
        <w:t>информационно-телекоммуникационной сети «Интернет»</w:t>
      </w:r>
      <w:r>
        <w:rPr>
          <w:rFonts w:ascii="Times New Roman" w:hAnsi="Times New Roman"/>
          <w:sz w:val="28"/>
          <w:szCs w:val="28"/>
        </w:rPr>
        <w:t xml:space="preserve">, </w:t>
      </w:r>
      <w:r w:rsidRPr="002D0AD0">
        <w:rPr>
          <w:rFonts w:ascii="Times New Roman" w:hAnsi="Times New Roman"/>
          <w:sz w:val="28"/>
          <w:szCs w:val="28"/>
        </w:rPr>
        <w:t xml:space="preserve">информационных стендах и приведены в </w:t>
      </w:r>
      <w:r w:rsidRPr="00BD3180">
        <w:rPr>
          <w:rFonts w:ascii="Times New Roman" w:hAnsi="Times New Roman"/>
          <w:sz w:val="28"/>
          <w:szCs w:val="28"/>
        </w:rPr>
        <w:t>приложени</w:t>
      </w:r>
      <w:r>
        <w:rPr>
          <w:rFonts w:ascii="Times New Roman" w:hAnsi="Times New Roman"/>
          <w:sz w:val="28"/>
          <w:szCs w:val="28"/>
        </w:rPr>
        <w:t>и</w:t>
      </w:r>
      <w:r w:rsidRPr="00BD3180">
        <w:rPr>
          <w:rFonts w:ascii="Times New Roman" w:hAnsi="Times New Roman"/>
          <w:sz w:val="28"/>
          <w:szCs w:val="28"/>
        </w:rPr>
        <w:t xml:space="preserve"> № 1</w:t>
      </w:r>
      <w:r>
        <w:t xml:space="preserve"> </w:t>
      </w:r>
      <w:r w:rsidRPr="002D0AD0">
        <w:rPr>
          <w:rFonts w:ascii="Times New Roman" w:hAnsi="Times New Roman"/>
          <w:sz w:val="28"/>
          <w:szCs w:val="28"/>
        </w:rPr>
        <w:t>к Регламенту</w:t>
      </w:r>
      <w:r>
        <w:rPr>
          <w:rFonts w:ascii="Times New Roman" w:hAnsi="Times New Roman"/>
          <w:sz w:val="28"/>
          <w:szCs w:val="28"/>
        </w:rPr>
        <w:t>;</w:t>
      </w:r>
    </w:p>
    <w:p w:rsidR="00891E07" w:rsidRPr="002D0AD0" w:rsidRDefault="00891E07"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иную информацию, необходимую для получения 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1"/>
        <w:rPr>
          <w:rFonts w:ascii="Times New Roman" w:hAnsi="Times New Roman"/>
          <w:sz w:val="28"/>
          <w:szCs w:val="28"/>
        </w:rPr>
      </w:pPr>
      <w:bookmarkStart w:id="8" w:name="Par82"/>
      <w:bookmarkEnd w:id="8"/>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9" w:name="Par84"/>
      <w:bookmarkEnd w:id="9"/>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w:t>
      </w:r>
      <w:r>
        <w:rPr>
          <w:rFonts w:ascii="Times New Roman" w:hAnsi="Times New Roman"/>
          <w:bCs/>
          <w:sz w:val="28"/>
          <w:szCs w:val="28"/>
        </w:rPr>
        <w:t>опекунами (попечителями) в отношении несовершеннолетних</w:t>
      </w:r>
      <w:r>
        <w:rPr>
          <w:rFonts w:ascii="Times New Roman" w:hAnsi="Times New Roman"/>
          <w:sz w:val="28"/>
          <w:szCs w:val="28"/>
        </w:rPr>
        <w:t xml:space="preserve">» </w:t>
      </w:r>
      <w:r w:rsidRPr="002D0AD0">
        <w:rPr>
          <w:rFonts w:ascii="Times New Roman" w:hAnsi="Times New Roman"/>
          <w:sz w:val="28"/>
          <w:szCs w:val="28"/>
        </w:rPr>
        <w:t xml:space="preserve">(далее </w:t>
      </w:r>
      <w:r>
        <w:rPr>
          <w:rFonts w:ascii="Times New Roman" w:hAnsi="Times New Roman"/>
          <w:sz w:val="28"/>
          <w:szCs w:val="28"/>
        </w:rPr>
        <w:t>– заключение о возможности граждан быть опекунами (попечителями) в отношении несовершеннолетних)</w:t>
      </w:r>
      <w:r w:rsidRPr="002D0AD0">
        <w:rPr>
          <w:rFonts w:ascii="Times New Roman" w:hAnsi="Times New Roman"/>
          <w:sz w:val="28"/>
          <w:szCs w:val="28"/>
        </w:rPr>
        <w:t>.</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10" w:name="Par88"/>
      <w:bookmarkEnd w:id="10"/>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w:t>
      </w:r>
      <w:r w:rsidRPr="00AF0827">
        <w:rPr>
          <w:rFonts w:ascii="Times New Roman" w:hAnsi="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Pr>
          <w:rFonts w:ascii="Times New Roman" w:hAnsi="Times New Roman"/>
          <w:sz w:val="28"/>
          <w:szCs w:val="28"/>
        </w:rPr>
        <w:t>ены о</w:t>
      </w:r>
      <w:r w:rsidRPr="00AF0827">
        <w:rPr>
          <w:rFonts w:ascii="Times New Roman" w:hAnsi="Times New Roman"/>
          <w:sz w:val="28"/>
          <w:szCs w:val="28"/>
        </w:rPr>
        <w:t>рганы местного самоуправления муниципальных районов и городск</w:t>
      </w:r>
      <w:r>
        <w:rPr>
          <w:rFonts w:ascii="Times New Roman" w:hAnsi="Times New Roman"/>
          <w:sz w:val="28"/>
          <w:szCs w:val="28"/>
        </w:rPr>
        <w:t>их округов в Краснодарском крае.</w:t>
      </w:r>
    </w:p>
    <w:p w:rsidR="00891E07" w:rsidRDefault="00891E07"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органами опеки и попечительства.</w:t>
      </w:r>
    </w:p>
    <w:p w:rsidR="00891E07" w:rsidRDefault="00891E07" w:rsidP="00AF0A3C">
      <w:pPr>
        <w:autoSpaceDE w:val="0"/>
        <w:autoSpaceDN w:val="0"/>
        <w:adjustRightInd w:val="0"/>
        <w:spacing w:after="0" w:line="240" w:lineRule="auto"/>
        <w:ind w:firstLine="709"/>
        <w:jc w:val="both"/>
        <w:rPr>
          <w:rFonts w:ascii="Times New Roman" w:hAnsi="Times New Roman"/>
          <w:sz w:val="28"/>
          <w:szCs w:val="28"/>
        </w:rPr>
      </w:pPr>
      <w:r w:rsidRPr="00AF0A3C">
        <w:rPr>
          <w:rFonts w:ascii="Times New Roman" w:hAnsi="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11" w:name="Par93"/>
      <w:bookmarkEnd w:id="11"/>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rsidP="00BD3180">
      <w:pPr>
        <w:widowControl w:val="0"/>
        <w:autoSpaceDE w:val="0"/>
        <w:autoSpaceDN w:val="0"/>
        <w:adjustRightInd w:val="0"/>
        <w:spacing w:after="0" w:line="240" w:lineRule="auto"/>
        <w:ind w:firstLine="709"/>
        <w:jc w:val="both"/>
        <w:rPr>
          <w:rFonts w:ascii="Times New Roman" w:hAnsi="Times New Roman"/>
          <w:sz w:val="28"/>
          <w:szCs w:val="28"/>
        </w:rPr>
      </w:pPr>
      <w:r w:rsidRPr="00401A7B">
        <w:rPr>
          <w:rFonts w:ascii="Times New Roman" w:hAnsi="Times New Roman"/>
          <w:sz w:val="28"/>
          <w:szCs w:val="28"/>
        </w:rPr>
        <w:t xml:space="preserve">Результатом предоставления государственной услуги является выдача заключения о возможности </w:t>
      </w:r>
      <w:r>
        <w:rPr>
          <w:rFonts w:ascii="Times New Roman" w:hAnsi="Times New Roman"/>
          <w:sz w:val="28"/>
          <w:szCs w:val="28"/>
        </w:rPr>
        <w:t xml:space="preserve">граждан быть опекунами (попечителями) в отношении несовершеннолетних </w:t>
      </w:r>
      <w:r w:rsidRPr="00401A7B">
        <w:rPr>
          <w:rFonts w:ascii="Times New Roman" w:hAnsi="Times New Roman"/>
          <w:sz w:val="28"/>
          <w:szCs w:val="28"/>
        </w:rPr>
        <w:t xml:space="preserve">либо </w:t>
      </w:r>
      <w:r>
        <w:rPr>
          <w:rFonts w:ascii="Times New Roman" w:hAnsi="Times New Roman"/>
          <w:sz w:val="28"/>
          <w:szCs w:val="28"/>
        </w:rPr>
        <w:t>заключение о невозможности граждан быть опекунами (попечителями) в отношении несовершеннолетних</w:t>
      </w:r>
      <w:r w:rsidRPr="00401A7B">
        <w:rPr>
          <w:rFonts w:ascii="Times New Roman" w:hAnsi="Times New Roman"/>
          <w:sz w:val="28"/>
          <w:szCs w:val="28"/>
        </w:rPr>
        <w:t>.</w:t>
      </w:r>
    </w:p>
    <w:p w:rsidR="00891E07"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12" w:name="Par98"/>
      <w:bookmarkEnd w:id="12"/>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C05D09">
      <w:pPr>
        <w:widowControl w:val="0"/>
        <w:autoSpaceDE w:val="0"/>
        <w:autoSpaceDN w:val="0"/>
        <w:adjustRightInd w:val="0"/>
        <w:spacing w:after="0" w:line="240" w:lineRule="auto"/>
        <w:ind w:firstLine="709"/>
        <w:jc w:val="both"/>
        <w:rPr>
          <w:rFonts w:ascii="Times New Roman" w:hAnsi="Times New Roman"/>
          <w:sz w:val="28"/>
          <w:szCs w:val="28"/>
        </w:rPr>
      </w:pPr>
      <w:bookmarkStart w:id="13" w:name="Par100"/>
      <w:bookmarkEnd w:id="13"/>
      <w:r w:rsidRPr="008856DE">
        <w:rPr>
          <w:rFonts w:ascii="Times New Roman" w:hAnsi="Times New Roman"/>
          <w:sz w:val="28"/>
          <w:szCs w:val="28"/>
        </w:rPr>
        <w:t xml:space="preserve">Заключение о </w:t>
      </w:r>
      <w:r>
        <w:rPr>
          <w:rFonts w:ascii="Times New Roman" w:hAnsi="Times New Roman"/>
          <w:sz w:val="28"/>
          <w:szCs w:val="28"/>
        </w:rPr>
        <w:t>возможности граждан быть опекунами (попечителями) в отношении несовершеннолетних</w:t>
      </w:r>
      <w:r w:rsidRPr="008856DE">
        <w:rPr>
          <w:rFonts w:ascii="Times New Roman" w:hAnsi="Times New Roman"/>
          <w:sz w:val="28"/>
          <w:szCs w:val="28"/>
        </w:rPr>
        <w:t xml:space="preserve"> </w:t>
      </w:r>
      <w:r>
        <w:rPr>
          <w:rFonts w:ascii="Times New Roman" w:hAnsi="Times New Roman"/>
          <w:sz w:val="28"/>
          <w:szCs w:val="28"/>
        </w:rPr>
        <w:t xml:space="preserve">оформляется </w:t>
      </w:r>
      <w:r w:rsidRPr="008856DE">
        <w:rPr>
          <w:rFonts w:ascii="Times New Roman" w:hAnsi="Times New Roman"/>
          <w:sz w:val="28"/>
          <w:szCs w:val="28"/>
        </w:rPr>
        <w:t xml:space="preserve">в течение </w:t>
      </w:r>
      <w:r>
        <w:rPr>
          <w:rFonts w:ascii="Times New Roman" w:hAnsi="Times New Roman"/>
          <w:sz w:val="28"/>
          <w:szCs w:val="28"/>
        </w:rPr>
        <w:t>10</w:t>
      </w:r>
      <w:r w:rsidRPr="008856DE">
        <w:rPr>
          <w:rFonts w:ascii="Times New Roman" w:hAnsi="Times New Roman"/>
          <w:sz w:val="28"/>
          <w:szCs w:val="28"/>
        </w:rPr>
        <w:t xml:space="preserve"> дней со дня получения </w:t>
      </w:r>
      <w:r>
        <w:rPr>
          <w:rFonts w:ascii="Times New Roman" w:hAnsi="Times New Roman"/>
          <w:sz w:val="28"/>
          <w:szCs w:val="28"/>
        </w:rPr>
        <w:t>органом опеки и попечительства</w:t>
      </w:r>
      <w:r w:rsidRPr="008856DE">
        <w:rPr>
          <w:rFonts w:ascii="Times New Roman" w:hAnsi="Times New Roman"/>
          <w:sz w:val="28"/>
          <w:szCs w:val="28"/>
        </w:rPr>
        <w:t xml:space="preserve"> </w:t>
      </w:r>
      <w:r>
        <w:rPr>
          <w:rFonts w:ascii="Times New Roman" w:hAnsi="Times New Roman"/>
          <w:sz w:val="28"/>
          <w:szCs w:val="28"/>
        </w:rPr>
        <w:t xml:space="preserve">от заявителя </w:t>
      </w:r>
      <w:r w:rsidRPr="008856DE">
        <w:rPr>
          <w:rFonts w:ascii="Times New Roman" w:hAnsi="Times New Roman"/>
          <w:sz w:val="28"/>
          <w:szCs w:val="28"/>
        </w:rPr>
        <w:t>документов</w:t>
      </w:r>
      <w:r w:rsidRPr="00D71940">
        <w:rPr>
          <w:rFonts w:ascii="Times New Roman" w:hAnsi="Times New Roman"/>
          <w:sz w:val="28"/>
          <w:szCs w:val="28"/>
        </w:rPr>
        <w:t>, указанных в подраздел</w:t>
      </w:r>
      <w:r>
        <w:rPr>
          <w:rFonts w:ascii="Times New Roman" w:hAnsi="Times New Roman"/>
          <w:sz w:val="28"/>
          <w:szCs w:val="28"/>
        </w:rPr>
        <w:t>е</w:t>
      </w:r>
      <w:r w:rsidRPr="00D71940">
        <w:rPr>
          <w:rFonts w:ascii="Times New Roman" w:hAnsi="Times New Roman"/>
          <w:sz w:val="28"/>
          <w:szCs w:val="28"/>
        </w:rPr>
        <w:t xml:space="preserve"> 2.6</w:t>
      </w:r>
      <w:r>
        <w:rPr>
          <w:rFonts w:ascii="Times New Roman" w:hAnsi="Times New Roman"/>
          <w:sz w:val="28"/>
          <w:szCs w:val="28"/>
        </w:rPr>
        <w:t>. и 2.7.</w:t>
      </w:r>
      <w:r w:rsidRPr="00D71940">
        <w:rPr>
          <w:rFonts w:ascii="Times New Roman" w:hAnsi="Times New Roman"/>
          <w:sz w:val="28"/>
          <w:szCs w:val="28"/>
        </w:rPr>
        <w:t xml:space="preserve"> Регламента</w:t>
      </w:r>
      <w:r>
        <w:rPr>
          <w:rFonts w:ascii="Times New Roman" w:hAnsi="Times New Roman"/>
          <w:sz w:val="28"/>
          <w:szCs w:val="28"/>
        </w:rPr>
        <w:t>.</w:t>
      </w:r>
    </w:p>
    <w:p w:rsidR="00891E07" w:rsidRDefault="00891E07" w:rsidP="0007350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 быть опекунами (попечителями) в отношении несовершеннолетних</w:t>
      </w:r>
      <w:r w:rsidRPr="00401A7B">
        <w:rPr>
          <w:rFonts w:ascii="Times New Roman" w:hAnsi="Times New Roman"/>
          <w:sz w:val="28"/>
          <w:szCs w:val="28"/>
        </w:rPr>
        <w:t xml:space="preserve"> либо </w:t>
      </w:r>
      <w:r>
        <w:rPr>
          <w:rFonts w:ascii="Times New Roman" w:hAnsi="Times New Roman"/>
          <w:sz w:val="28"/>
          <w:szCs w:val="28"/>
        </w:rPr>
        <w:t>заключение о невозможности граждан быть опекунами (попечителями) в отношении несовершеннолетних направляется (вручается) заявителю в течение 3-х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p>
    <w:p w:rsidR="00891E07" w:rsidRPr="002D0AD0" w:rsidRDefault="00891E07" w:rsidP="00C05D09">
      <w:pPr>
        <w:widowControl w:val="0"/>
        <w:autoSpaceDE w:val="0"/>
        <w:autoSpaceDN w:val="0"/>
        <w:adjustRightInd w:val="0"/>
        <w:spacing w:after="0" w:line="240" w:lineRule="auto"/>
        <w:ind w:firstLine="709"/>
        <w:jc w:val="center"/>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14" w:name="Par105"/>
      <w:bookmarkEnd w:id="14"/>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891E07" w:rsidRPr="002D0AD0" w:rsidRDefault="00891E07" w:rsidP="002C6636">
      <w:pPr>
        <w:widowControl w:val="0"/>
        <w:autoSpaceDE w:val="0"/>
        <w:autoSpaceDN w:val="0"/>
        <w:adjustRightInd w:val="0"/>
        <w:spacing w:after="0" w:line="240" w:lineRule="auto"/>
        <w:ind w:firstLine="709"/>
        <w:jc w:val="both"/>
        <w:rPr>
          <w:rFonts w:ascii="Times New Roman" w:hAnsi="Times New Roman"/>
          <w:sz w:val="28"/>
          <w:szCs w:val="28"/>
        </w:rPr>
      </w:pPr>
    </w:p>
    <w:p w:rsidR="00891E07" w:rsidRDefault="00891E07"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органами опеки и попечительства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891E07" w:rsidRDefault="00891E07" w:rsidP="00AD6D7D">
      <w:pPr>
        <w:widowControl w:val="0"/>
        <w:autoSpaceDE w:val="0"/>
        <w:autoSpaceDN w:val="0"/>
        <w:adjustRightInd w:val="0"/>
        <w:spacing w:after="0" w:line="240" w:lineRule="auto"/>
        <w:ind w:firstLine="709"/>
        <w:jc w:val="both"/>
        <w:rPr>
          <w:rFonts w:ascii="Times New Roman" w:hAnsi="Times New Roman"/>
          <w:sz w:val="28"/>
          <w:szCs w:val="28"/>
        </w:rPr>
      </w:pPr>
      <w:r w:rsidRPr="00447B7D">
        <w:rPr>
          <w:rFonts w:ascii="Times New Roman" w:hAnsi="Times New Roman"/>
          <w:sz w:val="28"/>
          <w:szCs w:val="28"/>
        </w:rPr>
        <w:t>Конституци</w:t>
      </w:r>
      <w:r>
        <w:rPr>
          <w:rFonts w:ascii="Times New Roman" w:hAnsi="Times New Roman"/>
          <w:sz w:val="28"/>
          <w:szCs w:val="28"/>
        </w:rPr>
        <w:t>ей</w:t>
      </w:r>
      <w:r w:rsidRPr="00447B7D">
        <w:rPr>
          <w:rFonts w:ascii="Times New Roman" w:hAnsi="Times New Roman"/>
          <w:sz w:val="28"/>
          <w:szCs w:val="28"/>
        </w:rPr>
        <w:t xml:space="preserve">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w:t>
      </w:r>
      <w:r>
        <w:rPr>
          <w:rFonts w:ascii="Times New Roman" w:hAnsi="Times New Roman"/>
          <w:sz w:val="28"/>
          <w:szCs w:val="28"/>
        </w:rPr>
        <w:t>Российской Федерации</w:t>
      </w:r>
      <w:r w:rsidRPr="00447B7D">
        <w:rPr>
          <w:rFonts w:ascii="Times New Roman" w:hAnsi="Times New Roman"/>
          <w:sz w:val="28"/>
          <w:szCs w:val="28"/>
        </w:rPr>
        <w:t>», 26 января 2009 года,</w:t>
      </w:r>
      <w:r>
        <w:rPr>
          <w:rFonts w:ascii="Times New Roman" w:hAnsi="Times New Roman"/>
          <w:sz w:val="28"/>
          <w:szCs w:val="28"/>
        </w:rPr>
        <w:t xml:space="preserve">                           </w:t>
      </w:r>
      <w:r w:rsidRPr="00447B7D">
        <w:rPr>
          <w:rFonts w:ascii="Times New Roman" w:hAnsi="Times New Roman"/>
          <w:sz w:val="28"/>
          <w:szCs w:val="28"/>
        </w:rPr>
        <w:t>№ 4, статья 445, «Парламентская газета», № 4, 23-29 января 2009 года);</w:t>
      </w:r>
    </w:p>
    <w:p w:rsidR="00891E07" w:rsidRPr="003C07F5" w:rsidRDefault="00891E07"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Гражданским кодексом Российской Федерации (1 части) («Собрание законодательства Российской Федерации», 05.12.1994, № 32, ст. 3301, 1996, </w:t>
      </w:r>
      <w:r w:rsidRPr="003C07F5">
        <w:rPr>
          <w:rFonts w:ascii="Times New Roman" w:hAnsi="Times New Roman" w:cs="Times New Roman"/>
          <w:sz w:val="28"/>
          <w:szCs w:val="28"/>
        </w:rPr>
        <w:br/>
        <w:t xml:space="preserve">№ 9, ст. 773, № 34, ст. 4026, 1999 № 28, ст. 3471, 2001, № 17, ст. 1644, </w:t>
      </w:r>
      <w:r w:rsidRPr="003C07F5">
        <w:rPr>
          <w:rFonts w:ascii="Times New Roman" w:hAnsi="Times New Roman" w:cs="Times New Roman"/>
          <w:sz w:val="28"/>
          <w:szCs w:val="28"/>
        </w:rPr>
        <w:br/>
        <w:t xml:space="preserve">№ 21, , 2063, 2002, № 12, ст. 1093, 2002, № 48, ст. 4737-4746, 2003, № 2, ст. 167, № 52, ст. 5034, 2004, № 27, ст. 2711, № 31, ст. 3233, 2005, № 1, ст. 18, 2005, </w:t>
      </w:r>
      <w:r w:rsidRPr="003C07F5">
        <w:rPr>
          <w:rFonts w:ascii="Times New Roman" w:hAnsi="Times New Roman" w:cs="Times New Roman"/>
          <w:sz w:val="28"/>
          <w:szCs w:val="28"/>
        </w:rPr>
        <w:br/>
        <w:t xml:space="preserve">№ 1, ст. 39-43 , № 27, ст. 2722, № 30, ст. 3120, 2006, № 2, ст. 171, № 3, ст.282, </w:t>
      </w:r>
      <w:r w:rsidRPr="003C07F5">
        <w:rPr>
          <w:rFonts w:ascii="Times New Roman" w:hAnsi="Times New Roman" w:cs="Times New Roman"/>
          <w:sz w:val="28"/>
          <w:szCs w:val="28"/>
        </w:rPr>
        <w:br/>
        <w:t xml:space="preserve">№ 23, ст. 2380, № 27, ст. 2881, № 31, ст. 3437, № 45, ст. 4627, № 50, ст. 5279, </w:t>
      </w:r>
      <w:r w:rsidRPr="003C07F5">
        <w:rPr>
          <w:rFonts w:ascii="Times New Roman" w:hAnsi="Times New Roman" w:cs="Times New Roman"/>
          <w:sz w:val="28"/>
          <w:szCs w:val="28"/>
        </w:rPr>
        <w:br/>
        <w:t xml:space="preserve">№ 52, ст. 5497-5498, 2007, № 1, ст. 21, № 7, ст. 834, № 27, ст. 3213, </w:t>
      </w:r>
      <w:r w:rsidRPr="003C07F5">
        <w:rPr>
          <w:rFonts w:ascii="Times New Roman" w:hAnsi="Times New Roman" w:cs="Times New Roman"/>
          <w:sz w:val="28"/>
          <w:szCs w:val="28"/>
        </w:rPr>
        <w:br/>
        <w:t xml:space="preserve">№ 31, ст. 3993, № 41, ст. 4845, № 49, ст. 6079, № 50, ст. 6246, 2008, № 17, </w:t>
      </w:r>
      <w:r w:rsidRPr="003C07F5">
        <w:rPr>
          <w:rFonts w:ascii="Times New Roman" w:hAnsi="Times New Roman" w:cs="Times New Roman"/>
          <w:sz w:val="28"/>
          <w:szCs w:val="28"/>
        </w:rPr>
        <w:br/>
        <w:t xml:space="preserve">ст. 1756, 2008, № 20, ст. 2253, № 29, ст. 3418, № 30, ст. 3597-3616, 2009, </w:t>
      </w:r>
      <w:r w:rsidRPr="003C07F5">
        <w:rPr>
          <w:rFonts w:ascii="Times New Roman" w:hAnsi="Times New Roman" w:cs="Times New Roman"/>
          <w:sz w:val="28"/>
          <w:szCs w:val="28"/>
        </w:rPr>
        <w:br/>
        <w:t>№ 1, ст. 14, ст. 19-20, № 7, ст. 775, № 23, ст. 775, № 26, ст. 3130, № 29, ст. 3582, ст. 3618, № 52, ст. 6428, 2010, № 19, ст. 2291, № 31, ст. 4163, 2011, № 7, ст. 901, № 15, ст. 2038, 2011, № 49, ст. 7041);</w:t>
      </w:r>
    </w:p>
    <w:p w:rsidR="00891E07" w:rsidRPr="003C07F5" w:rsidRDefault="00891E07"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Семейным </w:t>
      </w:r>
      <w:hyperlink r:id="rId7" w:history="1">
        <w:r w:rsidRPr="003C07F5">
          <w:rPr>
            <w:rFonts w:ascii="Times New Roman" w:hAnsi="Times New Roman" w:cs="Times New Roman"/>
            <w:sz w:val="28"/>
            <w:szCs w:val="28"/>
          </w:rPr>
          <w:t>кодексом</w:t>
        </w:r>
      </w:hyperlink>
      <w:r w:rsidRPr="003C07F5">
        <w:rPr>
          <w:rFonts w:ascii="Times New Roman" w:hAnsi="Times New Roman" w:cs="Times New Roman"/>
          <w:sz w:val="28"/>
          <w:szCs w:val="28"/>
        </w:rPr>
        <w:t xml:space="preserve"> Российской Федерации («Собрание законодательства Российской Федерации», 1996, № 1, ст. 16, 1997, </w:t>
      </w:r>
      <w:r w:rsidRPr="003C07F5">
        <w:rPr>
          <w:rFonts w:ascii="Times New Roman" w:hAnsi="Times New Roman" w:cs="Times New Roman"/>
          <w:sz w:val="28"/>
          <w:szCs w:val="28"/>
        </w:rPr>
        <w:br/>
        <w:t xml:space="preserve">№ 46, ст. 5243, 1998, № 26, ст. 3014, 2000, № 2, ст. 153, 2004, № 35, ст. 3607, 2005, № 1, ст. 11, 2006, № 23, ст. 2378, № 52, ст. 5497, 2007, № 1, ст. 21, </w:t>
      </w:r>
      <w:r w:rsidRPr="003C07F5">
        <w:rPr>
          <w:rFonts w:ascii="Times New Roman" w:hAnsi="Times New Roman" w:cs="Times New Roman"/>
          <w:sz w:val="28"/>
          <w:szCs w:val="28"/>
        </w:rPr>
        <w:br/>
        <w:t>№ 30, ст. 3808, 2008, № 17, ст. 1756, 2008, № 27, ст. 3124, 2010, № 52, ст. 7001, 2011, № 19, ст. 2715, 2011, № 49, ст. 7029, 2011, № 49, ст. 7041);</w:t>
      </w:r>
    </w:p>
    <w:p w:rsidR="00891E07" w:rsidRPr="003C07F5" w:rsidRDefault="00891E07"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Федеральным </w:t>
      </w:r>
      <w:hyperlink r:id="rId8" w:history="1">
        <w:r w:rsidRPr="003C07F5">
          <w:rPr>
            <w:rFonts w:ascii="Times New Roman" w:hAnsi="Times New Roman" w:cs="Times New Roman"/>
            <w:sz w:val="28"/>
            <w:szCs w:val="28"/>
          </w:rPr>
          <w:t>законом</w:t>
        </w:r>
      </w:hyperlink>
      <w:r w:rsidRPr="003C07F5">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28.04.2008, № 17, ст. 1755, 2009, № 29, ст. 3615, 2011, № 27, ст. 3880, «Российская газета», 30.04.2008, № 94);</w:t>
      </w:r>
    </w:p>
    <w:p w:rsidR="00891E07" w:rsidRPr="003C07F5" w:rsidRDefault="00891E07"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3C07F5">
        <w:rPr>
          <w:rFonts w:ascii="Times New Roman" w:hAnsi="Times New Roman"/>
          <w:sz w:val="28"/>
          <w:szCs w:val="28"/>
        </w:rPr>
        <w:br/>
        <w:t>№ 15, ст. 2038; № 27, ст. 3873, 3880; № 29, ст. 4291; № 30, ст. 4587; № 49 (ч. 5),</w:t>
      </w:r>
      <w:r w:rsidRPr="003C07F5">
        <w:rPr>
          <w:rFonts w:ascii="Times New Roman" w:hAnsi="Times New Roman"/>
          <w:sz w:val="28"/>
          <w:szCs w:val="28"/>
        </w:rPr>
        <w:br/>
        <w:t xml:space="preserve">ст. 7061; 2012, № 31, ст. 4322; 2013, № 14, ст. 1651; № 27, ст. 3477, 3480; </w:t>
      </w:r>
      <w:r w:rsidRPr="003C07F5">
        <w:rPr>
          <w:rFonts w:ascii="Times New Roman" w:hAnsi="Times New Roman"/>
          <w:sz w:val="28"/>
          <w:szCs w:val="28"/>
        </w:rPr>
        <w:br/>
        <w:t>№ 30, ст. 4084; Официальный интернет-портал правовой информации http://www.pravo.gov.ru, 2011,2012, 2013);</w:t>
      </w:r>
    </w:p>
    <w:p w:rsidR="00891E07" w:rsidRPr="003C07F5" w:rsidRDefault="00891E07"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w:t>
      </w:r>
      <w:r w:rsidRPr="003C07F5">
        <w:rPr>
          <w:rFonts w:ascii="Times New Roman" w:hAnsi="Times New Roman"/>
          <w:sz w:val="28"/>
          <w:szCs w:val="28"/>
        </w:rPr>
        <w:br/>
        <w:t>2012 года, № 19, ст. 2338; Официальный интернет-портал правовой информации http://www.pravo.gov.ru, 2012);</w:t>
      </w:r>
    </w:p>
    <w:p w:rsidR="00891E07" w:rsidRPr="003C07F5" w:rsidRDefault="00891E07" w:rsidP="00FB6DCB">
      <w:pPr>
        <w:pStyle w:val="ConsPlusNormal"/>
        <w:ind w:firstLine="720"/>
        <w:jc w:val="both"/>
        <w:rPr>
          <w:rFonts w:ascii="Times New Roman" w:hAnsi="Times New Roman" w:cs="Times New Roman"/>
          <w:sz w:val="28"/>
          <w:szCs w:val="28"/>
        </w:rPr>
      </w:pPr>
      <w:hyperlink r:id="rId9" w:history="1">
        <w:r w:rsidRPr="003C07F5">
          <w:rPr>
            <w:rFonts w:ascii="Times New Roman" w:hAnsi="Times New Roman" w:cs="Times New Roman"/>
            <w:sz w:val="28"/>
            <w:szCs w:val="28"/>
          </w:rPr>
          <w:t>постановлением</w:t>
        </w:r>
      </w:hyperlink>
      <w:r w:rsidRPr="003C07F5">
        <w:rPr>
          <w:rFonts w:ascii="Times New Roman" w:hAnsi="Times New Roman" w:cs="Times New Roman"/>
          <w:sz w:val="28"/>
          <w:szCs w:val="28"/>
        </w:rPr>
        <w:t xml:space="preserve"> Правительства Российской Федерации от 18 мая </w:t>
      </w:r>
      <w:r w:rsidRPr="003C07F5">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Pr="003C07F5">
        <w:rPr>
          <w:rFonts w:ascii="Times New Roman" w:hAnsi="Times New Roman" w:cs="Times New Roman"/>
          <w:sz w:val="28"/>
          <w:szCs w:val="28"/>
        </w:rPr>
        <w:br/>
        <w:t>ст. 4257);</w:t>
      </w:r>
    </w:p>
    <w:p w:rsidR="00891E07" w:rsidRPr="002D0AD0" w:rsidRDefault="00891E07"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imes New Roman" w:hAnsi="Times New Roman"/>
          <w:sz w:val="28"/>
          <w:szCs w:val="28"/>
        </w:rPr>
        <w:t xml:space="preserve"> </w:t>
      </w:r>
      <w:r w:rsidRPr="002D0AD0">
        <w:rPr>
          <w:rFonts w:ascii="Times New Roman" w:hAnsi="Times New Roman"/>
          <w:sz w:val="28"/>
          <w:szCs w:val="28"/>
        </w:rPr>
        <w:t>Правительства Российской Федерации от 16 мая</w:t>
      </w:r>
      <w:r>
        <w:rPr>
          <w:rFonts w:ascii="Times New Roman" w:hAnsi="Times New Roman"/>
          <w:sz w:val="28"/>
          <w:szCs w:val="28"/>
        </w:rPr>
        <w:t xml:space="preserve">                       </w:t>
      </w:r>
      <w:r w:rsidRPr="002D0AD0">
        <w:rPr>
          <w:rFonts w:ascii="Times New Roman" w:hAnsi="Times New Roman"/>
          <w:sz w:val="28"/>
          <w:szCs w:val="28"/>
        </w:rPr>
        <w:t xml:space="preserve">2011 года </w:t>
      </w:r>
      <w:r>
        <w:rPr>
          <w:rFonts w:ascii="Times New Roman" w:hAnsi="Times New Roman"/>
          <w:sz w:val="28"/>
          <w:szCs w:val="28"/>
        </w:rPr>
        <w:t>№ </w:t>
      </w:r>
      <w:r w:rsidRPr="002D0AD0">
        <w:rPr>
          <w:rFonts w:ascii="Times New Roman" w:hAnsi="Times New Roman"/>
          <w:sz w:val="28"/>
          <w:szCs w:val="28"/>
        </w:rPr>
        <w:t xml:space="preserve">373 </w:t>
      </w:r>
      <w:r>
        <w:rPr>
          <w:rFonts w:ascii="Times New Roman" w:hAnsi="Times New Roman"/>
          <w:sz w:val="28"/>
          <w:szCs w:val="28"/>
        </w:rPr>
        <w:t>«</w:t>
      </w:r>
      <w:r w:rsidRPr="002D0AD0">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2011, </w:t>
      </w:r>
      <w:r>
        <w:rPr>
          <w:rFonts w:ascii="Times New Roman" w:hAnsi="Times New Roman"/>
          <w:sz w:val="28"/>
          <w:szCs w:val="28"/>
        </w:rPr>
        <w:t>№ </w:t>
      </w:r>
      <w:r w:rsidRPr="002D0AD0">
        <w:rPr>
          <w:rFonts w:ascii="Times New Roman" w:hAnsi="Times New Roman"/>
          <w:sz w:val="28"/>
          <w:szCs w:val="28"/>
        </w:rPr>
        <w:t xml:space="preserve">22, ст. 3169; 2011, </w:t>
      </w:r>
      <w:r>
        <w:rPr>
          <w:rFonts w:ascii="Times New Roman" w:hAnsi="Times New Roman"/>
          <w:sz w:val="28"/>
          <w:szCs w:val="28"/>
        </w:rPr>
        <w:t>№ </w:t>
      </w:r>
      <w:r w:rsidRPr="002D0AD0">
        <w:rPr>
          <w:rFonts w:ascii="Times New Roman" w:hAnsi="Times New Roman"/>
          <w:sz w:val="28"/>
          <w:szCs w:val="28"/>
        </w:rPr>
        <w:t xml:space="preserve">35, ст. 5092; 2012, </w:t>
      </w:r>
      <w:r>
        <w:rPr>
          <w:rFonts w:ascii="Times New Roman" w:hAnsi="Times New Roman"/>
          <w:sz w:val="28"/>
          <w:szCs w:val="28"/>
        </w:rPr>
        <w:t>№ </w:t>
      </w:r>
      <w:r w:rsidRPr="002D0AD0">
        <w:rPr>
          <w:rFonts w:ascii="Times New Roman" w:hAnsi="Times New Roman"/>
          <w:sz w:val="28"/>
          <w:szCs w:val="28"/>
        </w:rPr>
        <w:t xml:space="preserve">28, ст. 3908; 2012, </w:t>
      </w:r>
      <w:r>
        <w:rPr>
          <w:rFonts w:ascii="Times New Roman" w:hAnsi="Times New Roman"/>
          <w:sz w:val="28"/>
          <w:szCs w:val="28"/>
        </w:rPr>
        <w:t>№ </w:t>
      </w:r>
      <w:r w:rsidRPr="002D0AD0">
        <w:rPr>
          <w:rFonts w:ascii="Times New Roman" w:hAnsi="Times New Roman"/>
          <w:sz w:val="28"/>
          <w:szCs w:val="28"/>
        </w:rPr>
        <w:t xml:space="preserve">36, ст. 4903; 2012, </w:t>
      </w:r>
      <w:r>
        <w:rPr>
          <w:rFonts w:ascii="Times New Roman" w:hAnsi="Times New Roman"/>
          <w:sz w:val="28"/>
          <w:szCs w:val="28"/>
        </w:rPr>
        <w:t>№ </w:t>
      </w:r>
      <w:r w:rsidRPr="002D0AD0">
        <w:rPr>
          <w:rFonts w:ascii="Times New Roman" w:hAnsi="Times New Roman"/>
          <w:sz w:val="28"/>
          <w:szCs w:val="28"/>
        </w:rPr>
        <w:t xml:space="preserve">50 (ч. 6), ст. 7070; 2012, </w:t>
      </w:r>
      <w:r>
        <w:rPr>
          <w:rFonts w:ascii="Times New Roman" w:hAnsi="Times New Roman"/>
          <w:sz w:val="28"/>
          <w:szCs w:val="28"/>
        </w:rPr>
        <w:t>№ </w:t>
      </w:r>
      <w:r w:rsidRPr="002D0AD0">
        <w:rPr>
          <w:rFonts w:ascii="Times New Roman" w:hAnsi="Times New Roman"/>
          <w:sz w:val="28"/>
          <w:szCs w:val="28"/>
        </w:rPr>
        <w:t>52, ст. 7507);</w:t>
      </w:r>
    </w:p>
    <w:p w:rsidR="00891E07" w:rsidRPr="00D27FAD" w:rsidRDefault="00891E07"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891E07" w:rsidRDefault="00891E07"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891E07" w:rsidRDefault="00891E07"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10" w:history="1">
        <w:r w:rsidRPr="00DF5423">
          <w:rPr>
            <w:rStyle w:val="Hyperlink"/>
            <w:rFonts w:ascii="Times New Roman" w:hAnsi="Times New Roman"/>
            <w:sz w:val="28"/>
            <w:szCs w:val="28"/>
          </w:rPr>
          <w:t>http://admkrai.krasnodar.ru/ndocs/</w:t>
        </w:r>
      </w:hyperlink>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891E07" w:rsidRPr="00AA5DA4" w:rsidRDefault="00891E07" w:rsidP="00AD6D7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управления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28 ноября 2012 года № 76 «Об утверждении Перечня государственных услуг (функций) Краснодарского края»;</w:t>
      </w:r>
    </w:p>
    <w:p w:rsidR="00891E07" w:rsidRPr="00447B7D" w:rsidRDefault="00891E07" w:rsidP="00AD6D7D">
      <w:pPr>
        <w:spacing w:after="0" w:line="240" w:lineRule="auto"/>
        <w:ind w:firstLine="720"/>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департамента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891E07" w:rsidRDefault="00891E07" w:rsidP="00AD6D7D">
      <w:pPr>
        <w:tabs>
          <w:tab w:val="left" w:pos="0"/>
        </w:tabs>
        <w:spacing w:after="0" w:line="240" w:lineRule="auto"/>
        <w:ind w:firstLine="709"/>
        <w:jc w:val="both"/>
        <w:rPr>
          <w:rFonts w:ascii="Times New Roman" w:hAnsi="Times New Roman"/>
          <w:color w:val="000000"/>
          <w:sz w:val="28"/>
          <w:szCs w:val="28"/>
        </w:rPr>
      </w:pPr>
    </w:p>
    <w:p w:rsidR="00891E07" w:rsidRDefault="00891E07" w:rsidP="00447B7D">
      <w:pPr>
        <w:widowControl w:val="0"/>
        <w:autoSpaceDE w:val="0"/>
        <w:autoSpaceDN w:val="0"/>
        <w:adjustRightInd w:val="0"/>
        <w:spacing w:after="0" w:line="240" w:lineRule="auto"/>
        <w:ind w:firstLine="709"/>
        <w:jc w:val="both"/>
        <w:rPr>
          <w:rFonts w:ascii="Times New Roman" w:hAnsi="Times New Roman"/>
          <w:sz w:val="28"/>
          <w:szCs w:val="28"/>
          <w:highlight w:val="yellow"/>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15" w:name="Par123"/>
      <w:bookmarkEnd w:id="15"/>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Для получения государственной услуги заявителем в </w:t>
      </w:r>
      <w:r>
        <w:rPr>
          <w:rFonts w:ascii="Times New Roman" w:hAnsi="Times New Roman"/>
          <w:sz w:val="28"/>
          <w:szCs w:val="28"/>
        </w:rPr>
        <w:t>органы опеки и попечительства</w:t>
      </w:r>
      <w:r w:rsidRPr="002D0AD0">
        <w:rPr>
          <w:rFonts w:ascii="Times New Roman" w:hAnsi="Times New Roman"/>
          <w:sz w:val="28"/>
          <w:szCs w:val="28"/>
        </w:rPr>
        <w:t xml:space="preserve"> по месту жительства (по месту пребывания) </w:t>
      </w:r>
      <w:r>
        <w:rPr>
          <w:rFonts w:ascii="Times New Roman" w:hAnsi="Times New Roman"/>
          <w:sz w:val="28"/>
          <w:szCs w:val="28"/>
        </w:rPr>
        <w:t xml:space="preserve">или МФЦ </w:t>
      </w:r>
      <w:r w:rsidRPr="002D0AD0">
        <w:rPr>
          <w:rFonts w:ascii="Times New Roman" w:hAnsi="Times New Roman"/>
          <w:sz w:val="28"/>
          <w:szCs w:val="28"/>
        </w:rPr>
        <w:t>представляются следующие документы:</w:t>
      </w:r>
    </w:p>
    <w:p w:rsidR="00891E07" w:rsidRPr="004D0E50" w:rsidRDefault="00891E07" w:rsidP="00052A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2D0AD0">
        <w:rPr>
          <w:rFonts w:ascii="Times New Roman" w:hAnsi="Times New Roman"/>
          <w:sz w:val="28"/>
          <w:szCs w:val="28"/>
        </w:rPr>
        <w:t>)</w:t>
      </w:r>
      <w:r>
        <w:rPr>
          <w:rFonts w:ascii="Times New Roman" w:hAnsi="Times New Roman"/>
          <w:sz w:val="28"/>
          <w:szCs w:val="28"/>
        </w:rPr>
        <w:t> </w:t>
      </w:r>
      <w:r w:rsidRPr="009A6E34">
        <w:rPr>
          <w:rFonts w:ascii="Times New Roman" w:hAnsi="Times New Roman"/>
          <w:sz w:val="28"/>
          <w:szCs w:val="28"/>
        </w:rPr>
        <w:t>заявление</w:t>
      </w:r>
      <w:r w:rsidRPr="004D0E50">
        <w:rPr>
          <w:rFonts w:ascii="Times New Roman" w:hAnsi="Times New Roman"/>
          <w:sz w:val="28"/>
          <w:szCs w:val="28"/>
        </w:rPr>
        <w:t xml:space="preserve">, по форме, </w:t>
      </w:r>
      <w:r>
        <w:rPr>
          <w:rFonts w:ascii="Times New Roman" w:hAnsi="Times New Roman"/>
          <w:sz w:val="28"/>
          <w:szCs w:val="28"/>
        </w:rPr>
        <w:t xml:space="preserve">утвержденной приказом </w:t>
      </w:r>
      <w:r>
        <w:rPr>
          <w:rFonts w:ascii="Times New Roman" w:hAnsi="Times New Roman"/>
          <w:sz w:val="28"/>
          <w:szCs w:val="28"/>
          <w:lang w:eastAsia="ru-RU"/>
        </w:rPr>
        <w:t>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r w:rsidRPr="004D0E50">
        <w:rPr>
          <w:rFonts w:ascii="Times New Roman" w:hAnsi="Times New Roman"/>
          <w:sz w:val="28"/>
          <w:szCs w:val="28"/>
        </w:rPr>
        <w:t>;</w:t>
      </w:r>
    </w:p>
    <w:p w:rsidR="00891E07" w:rsidRPr="00052A7F" w:rsidRDefault="00891E07"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б</w:t>
      </w:r>
      <w:r w:rsidRPr="00052A7F">
        <w:rPr>
          <w:rFonts w:ascii="Times New Roman" w:hAnsi="Times New Roman"/>
          <w:sz w:val="28"/>
          <w:szCs w:val="28"/>
          <w:lang w:eastAsia="ru-RU"/>
        </w:rPr>
        <w:t>) кратк</w:t>
      </w:r>
      <w:r>
        <w:rPr>
          <w:rFonts w:ascii="Times New Roman" w:hAnsi="Times New Roman"/>
          <w:sz w:val="28"/>
          <w:szCs w:val="28"/>
          <w:lang w:eastAsia="ru-RU"/>
        </w:rPr>
        <w:t>ую</w:t>
      </w:r>
      <w:r w:rsidRPr="00052A7F">
        <w:rPr>
          <w:rFonts w:ascii="Times New Roman" w:hAnsi="Times New Roman"/>
          <w:sz w:val="28"/>
          <w:szCs w:val="28"/>
          <w:lang w:eastAsia="ru-RU"/>
        </w:rPr>
        <w:t xml:space="preserve"> автобиографи</w:t>
      </w:r>
      <w:r>
        <w:rPr>
          <w:rFonts w:ascii="Times New Roman" w:hAnsi="Times New Roman"/>
          <w:sz w:val="28"/>
          <w:szCs w:val="28"/>
          <w:lang w:eastAsia="ru-RU"/>
        </w:rPr>
        <w:t>ю</w:t>
      </w:r>
      <w:r w:rsidRPr="00052A7F">
        <w:rPr>
          <w:rFonts w:ascii="Times New Roman" w:hAnsi="Times New Roman"/>
          <w:sz w:val="28"/>
          <w:szCs w:val="28"/>
          <w:lang w:eastAsia="ru-RU"/>
        </w:rPr>
        <w:t>;</w:t>
      </w:r>
    </w:p>
    <w:p w:rsidR="00891E07" w:rsidRPr="00052A7F" w:rsidRDefault="00891E07"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6" w:name="Par116"/>
      <w:bookmarkEnd w:id="16"/>
      <w:r>
        <w:rPr>
          <w:rFonts w:ascii="Times New Roman" w:hAnsi="Times New Roman"/>
          <w:sz w:val="28"/>
          <w:szCs w:val="28"/>
          <w:lang w:eastAsia="ru-RU"/>
        </w:rPr>
        <w:t>в</w:t>
      </w:r>
      <w:r w:rsidRPr="00052A7F">
        <w:rPr>
          <w:rFonts w:ascii="Times New Roman" w:hAnsi="Times New Roman"/>
          <w:sz w:val="28"/>
          <w:szCs w:val="28"/>
          <w:lang w:eastAsia="ru-RU"/>
        </w:rPr>
        <w:t>)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лица, желающего усыновить ребенка, с указанием должности и размера средней заработной платы за последние 12 месяцев и (или) иной документ, подтверждающий доход указанного лица, или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супруга (супруги) лица, желающего усыновить ребенка, с указанием должности и размера средней заработной платы за последние 12 месяцев и (или) иной документ, подтверждающий доход супруга (супруги);</w:t>
      </w:r>
    </w:p>
    <w:p w:rsidR="00891E07" w:rsidRPr="00052A7F" w:rsidRDefault="00891E07"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7" w:name="Par118"/>
      <w:bookmarkEnd w:id="17"/>
      <w:r>
        <w:rPr>
          <w:rFonts w:ascii="Times New Roman" w:hAnsi="Times New Roman"/>
          <w:sz w:val="28"/>
          <w:szCs w:val="28"/>
          <w:lang w:eastAsia="ru-RU"/>
        </w:rPr>
        <w:t>г</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финансового лицевого счета и выписк</w:t>
      </w:r>
      <w:r>
        <w:rPr>
          <w:rFonts w:ascii="Times New Roman" w:hAnsi="Times New Roman"/>
          <w:sz w:val="28"/>
          <w:szCs w:val="28"/>
          <w:lang w:eastAsia="ru-RU"/>
        </w:rPr>
        <w:t>у</w:t>
      </w:r>
      <w:r w:rsidRPr="00052A7F">
        <w:rPr>
          <w:rFonts w:ascii="Times New Roman" w:hAnsi="Times New Roman"/>
          <w:sz w:val="28"/>
          <w:szCs w:val="28"/>
          <w:lang w:eastAsia="ru-RU"/>
        </w:rPr>
        <w:t xml:space="preserve"> из домовой (поквартирной) книги с места жительства или документ, подтверждающий право собственности на жилое помещение;</w:t>
      </w:r>
    </w:p>
    <w:p w:rsidR="00891E07" w:rsidRDefault="00891E07" w:rsidP="00052A7F">
      <w:pPr>
        <w:autoSpaceDE w:val="0"/>
        <w:autoSpaceDN w:val="0"/>
        <w:adjustRightInd w:val="0"/>
        <w:spacing w:after="0" w:line="240" w:lineRule="auto"/>
        <w:ind w:firstLine="709"/>
        <w:jc w:val="both"/>
        <w:rPr>
          <w:rFonts w:ascii="Times New Roman" w:hAnsi="Times New Roman"/>
          <w:sz w:val="28"/>
          <w:szCs w:val="28"/>
        </w:rPr>
      </w:pPr>
      <w:bookmarkStart w:id="18" w:name="Par119"/>
      <w:bookmarkEnd w:id="18"/>
      <w:r>
        <w:rPr>
          <w:rFonts w:ascii="Times New Roman" w:hAnsi="Times New Roman"/>
          <w:sz w:val="28"/>
          <w:szCs w:val="28"/>
          <w:lang w:eastAsia="ru-RU"/>
        </w:rPr>
        <w:t>д</w:t>
      </w:r>
      <w:r w:rsidRPr="00052A7F">
        <w:rPr>
          <w:rFonts w:ascii="Times New Roman" w:hAnsi="Times New Roman"/>
          <w:sz w:val="28"/>
          <w:szCs w:val="28"/>
          <w:lang w:eastAsia="ru-RU"/>
        </w:rPr>
        <w:t xml:space="preserve">) </w:t>
      </w:r>
      <w:r w:rsidRPr="001E27BB">
        <w:rPr>
          <w:rFonts w:ascii="Times New Roman" w:hAnsi="Times New Roman"/>
          <w:sz w:val="28"/>
          <w:szCs w:val="28"/>
        </w:rPr>
        <w:t>справк</w:t>
      </w:r>
      <w:r>
        <w:rPr>
          <w:rFonts w:ascii="Times New Roman" w:hAnsi="Times New Roman"/>
          <w:sz w:val="28"/>
          <w:szCs w:val="28"/>
        </w:rPr>
        <w:t>у</w:t>
      </w:r>
      <w:r w:rsidRPr="001E27BB">
        <w:rPr>
          <w:rFonts w:ascii="Times New Roman" w:hAnsi="Times New Roman"/>
          <w:sz w:val="28"/>
          <w:szCs w:val="28"/>
        </w:rPr>
        <w:t xml:space="preserve"> органов внутренних дел, подтверждающ</w:t>
      </w:r>
      <w:r>
        <w:rPr>
          <w:rFonts w:ascii="Times New Roman" w:hAnsi="Times New Roman"/>
          <w:sz w:val="28"/>
          <w:szCs w:val="28"/>
        </w:rPr>
        <w:t>ую</w:t>
      </w:r>
      <w:r w:rsidRPr="001E27BB">
        <w:rPr>
          <w:rFonts w:ascii="Times New Roman" w:hAnsi="Times New Roman"/>
          <w:sz w:val="28"/>
          <w:szCs w:val="28"/>
        </w:rPr>
        <w:t xml:space="preserve"> отсутствие судимости,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а также лиц, имеющих неснятую или непогашенную судимость за тяжки</w:t>
      </w:r>
      <w:r>
        <w:rPr>
          <w:rFonts w:ascii="Times New Roman" w:hAnsi="Times New Roman"/>
          <w:sz w:val="28"/>
          <w:szCs w:val="28"/>
        </w:rPr>
        <w:t>е или особо тяжкие преступления;</w:t>
      </w:r>
    </w:p>
    <w:p w:rsidR="00891E07" w:rsidRDefault="00891E07" w:rsidP="00052A7F">
      <w:pPr>
        <w:autoSpaceDE w:val="0"/>
        <w:autoSpaceDN w:val="0"/>
        <w:adjustRightInd w:val="0"/>
        <w:spacing w:after="0" w:line="240" w:lineRule="auto"/>
        <w:ind w:firstLine="709"/>
        <w:jc w:val="both"/>
        <w:rPr>
          <w:rFonts w:ascii="Times New Roman" w:hAnsi="Times New Roman"/>
          <w:sz w:val="28"/>
          <w:szCs w:val="28"/>
        </w:rPr>
      </w:pPr>
      <w:bookmarkStart w:id="19" w:name="Par121"/>
      <w:bookmarkEnd w:id="19"/>
      <w:r>
        <w:rPr>
          <w:rFonts w:ascii="Times New Roman" w:hAnsi="Times New Roman"/>
          <w:sz w:val="28"/>
          <w:szCs w:val="28"/>
          <w:lang w:eastAsia="ru-RU"/>
        </w:rPr>
        <w:t>е</w:t>
      </w:r>
      <w:r w:rsidRPr="00052A7F">
        <w:rPr>
          <w:rFonts w:ascii="Times New Roman" w:hAnsi="Times New Roman"/>
          <w:sz w:val="28"/>
          <w:szCs w:val="28"/>
          <w:lang w:eastAsia="ru-RU"/>
        </w:rPr>
        <w:t xml:space="preserve">) </w:t>
      </w:r>
      <w:r>
        <w:rPr>
          <w:rFonts w:ascii="Times New Roman" w:hAnsi="Times New Roman"/>
          <w:sz w:val="28"/>
          <w:szCs w:val="28"/>
        </w:rPr>
        <w:t>справку лечебно-профилактического учреждения об отсутствии у гражданина заболеваний в открытой форме или психических заболеваний, больных наркоманией, токсикоманией, алкоголизмом, либо медицинское заключение по форме 164/у-96 (медицинское заключение по результатам освидетельствования гражданина (гражданки), желающего (ей) усыновить, принять под опеку (попечительство) ребенка или стать приемным родителем), выданное лечебно-профилактическим учреждением;</w:t>
      </w:r>
    </w:p>
    <w:p w:rsidR="00891E07" w:rsidRPr="00052A7F" w:rsidRDefault="00891E07"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ж</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свидетельства о браке (если состоят в браке);</w:t>
      </w:r>
    </w:p>
    <w:p w:rsidR="00891E07" w:rsidRPr="00052A7F" w:rsidRDefault="00891E07"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0" w:name="Par124"/>
      <w:bookmarkEnd w:id="20"/>
      <w:r>
        <w:rPr>
          <w:rFonts w:ascii="Times New Roman" w:hAnsi="Times New Roman"/>
          <w:sz w:val="28"/>
          <w:szCs w:val="28"/>
          <w:lang w:eastAsia="ru-RU"/>
        </w:rPr>
        <w:t>з</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свидетельства или иного документа о прохождении подготовки лица, желающего усыновить ребенка, в порядке, установленном </w:t>
      </w:r>
      <w:hyperlink r:id="rId11" w:history="1">
        <w:r w:rsidRPr="00052A7F">
          <w:rPr>
            <w:rFonts w:ascii="Times New Roman" w:hAnsi="Times New Roman"/>
            <w:sz w:val="28"/>
            <w:szCs w:val="28"/>
            <w:lang w:eastAsia="ru-RU"/>
          </w:rPr>
          <w:t>пунктом 4 статьи 127</w:t>
        </w:r>
      </w:hyperlink>
      <w:r w:rsidRPr="00052A7F">
        <w:rPr>
          <w:rFonts w:ascii="Times New Roman" w:hAnsi="Times New Roman"/>
          <w:sz w:val="28"/>
          <w:szCs w:val="28"/>
          <w:lang w:eastAsia="ru-RU"/>
        </w:rPr>
        <w:t xml:space="preserve">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w:t>
      </w:r>
      <w:r>
        <w:rPr>
          <w:rFonts w:ascii="Times New Roman" w:hAnsi="Times New Roman"/>
          <w:sz w:val="28"/>
          <w:szCs w:val="28"/>
          <w:lang w:eastAsia="ru-RU"/>
        </w:rPr>
        <w:t xml:space="preserve"> возложенных на них обязанностей</w:t>
      </w:r>
      <w:r w:rsidRPr="00052A7F">
        <w:rPr>
          <w:rFonts w:ascii="Times New Roman" w:hAnsi="Times New Roman"/>
          <w:sz w:val="28"/>
          <w:szCs w:val="28"/>
          <w:lang w:eastAsia="ru-RU"/>
        </w:rPr>
        <w:t>;</w:t>
      </w:r>
    </w:p>
    <w:p w:rsidR="00891E07" w:rsidRDefault="00891E07"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1" w:name="Par131"/>
      <w:bookmarkEnd w:id="21"/>
      <w:r>
        <w:rPr>
          <w:rFonts w:ascii="Times New Roman" w:hAnsi="Times New Roman"/>
          <w:sz w:val="28"/>
          <w:szCs w:val="28"/>
          <w:lang w:eastAsia="ru-RU"/>
        </w:rPr>
        <w:t>и</w:t>
      </w:r>
      <w:r w:rsidRPr="00052A7F">
        <w:rPr>
          <w:rFonts w:ascii="Times New Roman" w:hAnsi="Times New Roman"/>
          <w:sz w:val="28"/>
          <w:szCs w:val="28"/>
          <w:lang w:eastAsia="ru-RU"/>
        </w:rPr>
        <w:t xml:space="preserve">) </w:t>
      </w:r>
      <w:bookmarkStart w:id="22" w:name="_GoBack"/>
      <w:r w:rsidRPr="00052A7F">
        <w:rPr>
          <w:rFonts w:ascii="Times New Roman" w:hAnsi="Times New Roman"/>
          <w:sz w:val="28"/>
          <w:szCs w:val="28"/>
          <w:lang w:eastAsia="ru-RU"/>
        </w:rPr>
        <w:t>копи</w:t>
      </w:r>
      <w:r>
        <w:rPr>
          <w:rFonts w:ascii="Times New Roman" w:hAnsi="Times New Roman"/>
          <w:sz w:val="28"/>
          <w:szCs w:val="28"/>
          <w:lang w:eastAsia="ru-RU"/>
        </w:rPr>
        <w:t>ю</w:t>
      </w:r>
      <w:r w:rsidRPr="00052A7F">
        <w:rPr>
          <w:rFonts w:ascii="Times New Roman" w:hAnsi="Times New Roman"/>
          <w:sz w:val="28"/>
          <w:szCs w:val="28"/>
          <w:lang w:eastAsia="ru-RU"/>
        </w:rPr>
        <w:t xml:space="preserve"> пенсионного удостоверения,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w:t>
      </w:r>
      <w:r>
        <w:rPr>
          <w:rFonts w:ascii="Times New Roman" w:hAnsi="Times New Roman"/>
          <w:sz w:val="28"/>
          <w:szCs w:val="28"/>
          <w:lang w:eastAsia="ru-RU"/>
        </w:rPr>
        <w:t>ию или иные пенсионные выплаты) (</w:t>
      </w:r>
      <w:r>
        <w:rPr>
          <w:rFonts w:ascii="Times New Roman" w:hAnsi="Times New Roman"/>
          <w:sz w:val="28"/>
          <w:szCs w:val="28"/>
        </w:rPr>
        <w:t>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r>
        <w:rPr>
          <w:rFonts w:ascii="Times New Roman" w:hAnsi="Times New Roman"/>
          <w:sz w:val="28"/>
          <w:szCs w:val="28"/>
          <w:lang w:eastAsia="ru-RU"/>
        </w:rPr>
        <w:t>;</w:t>
      </w:r>
    </w:p>
    <w:p w:rsidR="00891E07" w:rsidRPr="002D35F5" w:rsidRDefault="00891E07" w:rsidP="00332DF2">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к</w:t>
      </w:r>
      <w:r w:rsidRPr="002D35F5">
        <w:rPr>
          <w:rFonts w:ascii="Times New Roman" w:hAnsi="Times New Roman"/>
          <w:sz w:val="28"/>
          <w:szCs w:val="28"/>
          <w:lang w:eastAsia="ru-RU"/>
        </w:rPr>
        <w:t>) письменное согласие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н</w:t>
      </w:r>
      <w:r>
        <w:rPr>
          <w:rFonts w:ascii="Times New Roman" w:hAnsi="Times New Roman"/>
          <w:sz w:val="28"/>
          <w:szCs w:val="28"/>
          <w:lang w:eastAsia="ru-RU"/>
        </w:rPr>
        <w:t>а прием ребенка (детей) в семью.</w:t>
      </w:r>
    </w:p>
    <w:bookmarkEnd w:id="22"/>
    <w:p w:rsidR="00891E07" w:rsidRDefault="00891E07"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BF7E5F">
        <w:rPr>
          <w:rFonts w:ascii="Times New Roman" w:hAnsi="Times New Roman"/>
          <w:sz w:val="28"/>
          <w:szCs w:val="28"/>
          <w:lang w:eastAsia="ru-RU"/>
        </w:rPr>
        <w:t xml:space="preserve">Документы, перечисленные в </w:t>
      </w:r>
      <w:hyperlink w:anchor="Par116" w:history="1">
        <w:r>
          <w:rPr>
            <w:rFonts w:ascii="Times New Roman" w:hAnsi="Times New Roman"/>
            <w:sz w:val="28"/>
            <w:szCs w:val="28"/>
            <w:lang w:eastAsia="ru-RU"/>
          </w:rPr>
          <w:t>подпунктах</w:t>
        </w:r>
      </w:hyperlink>
      <w:r>
        <w:rPr>
          <w:rFonts w:ascii="Times New Roman" w:hAnsi="Times New Roman"/>
          <w:sz w:val="28"/>
          <w:szCs w:val="28"/>
          <w:lang w:eastAsia="ru-RU"/>
        </w:rPr>
        <w:t xml:space="preserve"> «в», «г» и «д»</w:t>
      </w:r>
      <w:r w:rsidRPr="00BF7E5F">
        <w:rPr>
          <w:rFonts w:ascii="Times New Roman" w:hAnsi="Times New Roman"/>
          <w:sz w:val="28"/>
          <w:szCs w:val="28"/>
          <w:lang w:eastAsia="ru-RU"/>
        </w:rPr>
        <w:t xml:space="preserve"> настоящего пункта, действительны в течение года со дня их выдачи, а медицинское заключение о состоянии здоровья - в течение 6</w:t>
      </w:r>
      <w:r>
        <w:rPr>
          <w:rFonts w:ascii="Times New Roman" w:hAnsi="Times New Roman"/>
          <w:sz w:val="28"/>
          <w:szCs w:val="28"/>
          <w:lang w:eastAsia="ru-RU"/>
        </w:rPr>
        <w:t>-ти</w:t>
      </w:r>
      <w:r w:rsidRPr="00BF7E5F">
        <w:rPr>
          <w:rFonts w:ascii="Times New Roman" w:hAnsi="Times New Roman"/>
          <w:sz w:val="28"/>
          <w:szCs w:val="28"/>
          <w:lang w:eastAsia="ru-RU"/>
        </w:rPr>
        <w:t xml:space="preserve"> месяцев.</w:t>
      </w:r>
    </w:p>
    <w:p w:rsidR="00891E07" w:rsidRPr="006D5BD2" w:rsidRDefault="00891E07" w:rsidP="00A35EF0">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2.6.2. </w:t>
      </w:r>
      <w:r w:rsidRPr="00DF7375">
        <w:rPr>
          <w:rFonts w:ascii="Times New Roman" w:hAnsi="Times New Roman"/>
          <w:sz w:val="28"/>
          <w:szCs w:val="28"/>
        </w:rPr>
        <w:t>В случае если заявителем не были представлены копии документов</w:t>
      </w:r>
      <w:r>
        <w:rPr>
          <w:rFonts w:ascii="Times New Roman" w:hAnsi="Times New Roman"/>
          <w:sz w:val="28"/>
          <w:szCs w:val="28"/>
        </w:rPr>
        <w:t xml:space="preserve">, предусмотренные подпунктами «ж», «з» и «и» пункта 2.6.1., </w:t>
      </w:r>
      <w:r w:rsidRPr="00DF7375">
        <w:rPr>
          <w:rFonts w:ascii="Times New Roman" w:hAnsi="Times New Roman"/>
          <w:sz w:val="28"/>
          <w:szCs w:val="28"/>
        </w:rPr>
        <w:t xml:space="preserve">орган опеки и попечительства </w:t>
      </w:r>
      <w:r>
        <w:rPr>
          <w:rFonts w:ascii="Times New Roman" w:hAnsi="Times New Roman"/>
          <w:sz w:val="28"/>
          <w:szCs w:val="28"/>
        </w:rPr>
        <w:t xml:space="preserve">или специалисты МФЦ </w:t>
      </w:r>
      <w:r w:rsidRPr="00DF7375">
        <w:rPr>
          <w:rFonts w:ascii="Times New Roman" w:hAnsi="Times New Roman"/>
          <w:sz w:val="28"/>
          <w:szCs w:val="28"/>
        </w:rPr>
        <w:t>изготавлива</w:t>
      </w:r>
      <w:r>
        <w:rPr>
          <w:rFonts w:ascii="Times New Roman" w:hAnsi="Times New Roman"/>
          <w:sz w:val="28"/>
          <w:szCs w:val="28"/>
        </w:rPr>
        <w:t>ю</w:t>
      </w:r>
      <w:r w:rsidRPr="00DF7375">
        <w:rPr>
          <w:rFonts w:ascii="Times New Roman" w:hAnsi="Times New Roman"/>
          <w:sz w:val="28"/>
          <w:szCs w:val="28"/>
        </w:rPr>
        <w:t xml:space="preserve">т </w:t>
      </w:r>
      <w:r>
        <w:rPr>
          <w:rFonts w:ascii="Times New Roman" w:hAnsi="Times New Roman"/>
          <w:sz w:val="28"/>
          <w:szCs w:val="28"/>
        </w:rPr>
        <w:t xml:space="preserve">их </w:t>
      </w:r>
      <w:r w:rsidRPr="00DF7375">
        <w:rPr>
          <w:rFonts w:ascii="Times New Roman" w:hAnsi="Times New Roman"/>
          <w:sz w:val="28"/>
          <w:szCs w:val="28"/>
        </w:rPr>
        <w:t xml:space="preserve">копии самостоятельно (при наличии представленных </w:t>
      </w:r>
      <w:r>
        <w:rPr>
          <w:rFonts w:ascii="Times New Roman" w:hAnsi="Times New Roman"/>
          <w:sz w:val="28"/>
          <w:szCs w:val="28"/>
        </w:rPr>
        <w:t>заявителем оригиналов этих документов).</w:t>
      </w:r>
    </w:p>
    <w:p w:rsidR="00891E07" w:rsidRDefault="00891E07"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 В случае личного обращения в орган опеки и попечительства или МФЦ с заявлением гражданин</w:t>
      </w:r>
      <w:r w:rsidRPr="0038509D">
        <w:rPr>
          <w:rFonts w:ascii="Times New Roman" w:hAnsi="Times New Roman"/>
          <w:sz w:val="28"/>
          <w:szCs w:val="28"/>
        </w:rPr>
        <w:t xml:space="preserve"> </w:t>
      </w:r>
      <w:r>
        <w:rPr>
          <w:rFonts w:ascii="Times New Roman" w:hAnsi="Times New Roman"/>
          <w:sz w:val="28"/>
          <w:szCs w:val="28"/>
        </w:rPr>
        <w:t>должен предъявить паспорт или иной документ, удостоверяющий личность.</w:t>
      </w:r>
    </w:p>
    <w:p w:rsidR="00891E07" w:rsidRDefault="00891E0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Заявитель может по своей инициативе самостоятельно представить документы, указанные в подпунктах «</w:t>
      </w:r>
      <w:r>
        <w:rPr>
          <w:rFonts w:ascii="Times New Roman" w:hAnsi="Times New Roman"/>
          <w:sz w:val="28"/>
          <w:szCs w:val="28"/>
          <w:lang w:eastAsia="ru-RU"/>
        </w:rPr>
        <w:t>г», «д» и «и» пункта 2.6.1. настоящего подраздела Регламента для предоставления государственной услуги.</w:t>
      </w:r>
    </w:p>
    <w:p w:rsidR="00891E07"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23" w:name="Par146"/>
      <w:bookmarkEnd w:id="23"/>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891E07" w:rsidRPr="002D0AD0" w:rsidRDefault="00891E07"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891E07" w:rsidRPr="002D0AD0" w:rsidRDefault="00891E07"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0239A9">
      <w:pPr>
        <w:pStyle w:val="ConsPlusNormal"/>
        <w:ind w:firstLine="720"/>
        <w:jc w:val="both"/>
        <w:rPr>
          <w:rFonts w:ascii="Times New Roman" w:hAnsi="Times New Roman" w:cs="Times New Roman"/>
          <w:sz w:val="28"/>
          <w:szCs w:val="28"/>
        </w:rPr>
      </w:pPr>
      <w:bookmarkStart w:id="24" w:name="Par157"/>
      <w:bookmarkEnd w:id="24"/>
      <w:r w:rsidRPr="002D0AD0">
        <w:rPr>
          <w:rFonts w:ascii="Times New Roman" w:hAnsi="Times New Roman" w:cs="Times New Roman"/>
          <w:sz w:val="28"/>
          <w:szCs w:val="28"/>
        </w:rPr>
        <w:t>2.7.1</w:t>
      </w:r>
      <w:r>
        <w:rPr>
          <w:rFonts w:ascii="Times New Roman" w:hAnsi="Times New Roman" w:cs="Times New Roman"/>
          <w:sz w:val="28"/>
          <w:szCs w:val="28"/>
        </w:rPr>
        <w:t>. </w:t>
      </w:r>
      <w:r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Pr>
          <w:rFonts w:ascii="Times New Roman" w:hAnsi="Times New Roman" w:cs="Times New Roman"/>
          <w:sz w:val="28"/>
          <w:szCs w:val="28"/>
        </w:rPr>
        <w:t>подразделе</w:t>
      </w:r>
      <w:r w:rsidRPr="008C73AC">
        <w:rPr>
          <w:rFonts w:ascii="Times New Roman" w:hAnsi="Times New Roman" w:cs="Times New Roman"/>
          <w:sz w:val="28"/>
          <w:szCs w:val="28"/>
        </w:rPr>
        <w:t xml:space="preserve"> 2.3</w:t>
      </w:r>
      <w:r>
        <w:rPr>
          <w:rFonts w:ascii="Times New Roman" w:hAnsi="Times New Roman" w:cs="Times New Roman"/>
          <w:sz w:val="28"/>
          <w:szCs w:val="28"/>
        </w:rPr>
        <w:t>.</w:t>
      </w:r>
      <w:r>
        <w:t xml:space="preserve"> </w:t>
      </w:r>
      <w:r w:rsidRPr="002D0AD0">
        <w:rPr>
          <w:rFonts w:ascii="Times New Roman" w:hAnsi="Times New Roman" w:cs="Times New Roman"/>
          <w:sz w:val="28"/>
          <w:szCs w:val="28"/>
        </w:rPr>
        <w:t>Регламента</w:t>
      </w:r>
      <w:r w:rsidRPr="00DF7375">
        <w:rPr>
          <w:rFonts w:ascii="Times New Roman" w:hAnsi="Times New Roman" w:cs="Times New Roman"/>
          <w:sz w:val="28"/>
          <w:szCs w:val="28"/>
        </w:rPr>
        <w:t xml:space="preserve">, </w:t>
      </w:r>
      <w:r>
        <w:rPr>
          <w:rFonts w:ascii="Times New Roman" w:hAnsi="Times New Roman" w:cs="Times New Roman"/>
          <w:sz w:val="28"/>
          <w:szCs w:val="28"/>
        </w:rPr>
        <w:t>необходимы следующие документы:</w:t>
      </w:r>
    </w:p>
    <w:p w:rsidR="00891E07" w:rsidRPr="003C07F5" w:rsidRDefault="00891E07"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а)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w:t>
      </w:r>
    </w:p>
    <w:p w:rsidR="00891E07" w:rsidRPr="003C07F5" w:rsidRDefault="00891E07"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б) справка органов внутренних дел, подтверждающая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12" w:history="1">
        <w:r w:rsidRPr="003C07F5">
          <w:rPr>
            <w:rFonts w:ascii="Times New Roman" w:hAnsi="Times New Roman" w:cs="Times New Roman"/>
            <w:sz w:val="28"/>
            <w:szCs w:val="28"/>
          </w:rPr>
          <w:t>пунктом 1 статьи 146</w:t>
        </w:r>
      </w:hyperlink>
      <w:r w:rsidRPr="003C07F5">
        <w:rPr>
          <w:rFonts w:ascii="Times New Roman" w:hAnsi="Times New Roman" w:cs="Times New Roman"/>
          <w:sz w:val="28"/>
          <w:szCs w:val="28"/>
        </w:rPr>
        <w:t xml:space="preserve"> Семейного кодекса Российской Федерации;</w:t>
      </w:r>
    </w:p>
    <w:p w:rsidR="00891E07" w:rsidRPr="003C07F5" w:rsidRDefault="00891E07" w:rsidP="00CE2814">
      <w:pPr>
        <w:pStyle w:val="ConsPlusNormal"/>
        <w:ind w:firstLine="720"/>
        <w:jc w:val="both"/>
        <w:rPr>
          <w:rFonts w:ascii="Times New Roman" w:hAnsi="Times New Roman" w:cs="Times New Roman"/>
          <w:sz w:val="28"/>
          <w:szCs w:val="28"/>
        </w:rPr>
      </w:pPr>
      <w:bookmarkStart w:id="25" w:name="Par198"/>
      <w:bookmarkEnd w:id="25"/>
      <w:r w:rsidRPr="003C07F5">
        <w:rPr>
          <w:rFonts w:ascii="Times New Roman" w:hAnsi="Times New Roman" w:cs="Times New Roman"/>
          <w:sz w:val="28"/>
          <w:szCs w:val="28"/>
        </w:rPr>
        <w:t>в) 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p>
    <w:p w:rsidR="00891E07" w:rsidRPr="003C07F5" w:rsidRDefault="00891E07"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2.7.2. Предоставление документов, указанных в пункте 2.7.1 настоящего Регламента осуществляется по межведомственному запросу органа опеки и попечительства.</w:t>
      </w:r>
    </w:p>
    <w:p w:rsidR="00891E07" w:rsidRPr="003C07F5" w:rsidRDefault="00891E07" w:rsidP="00CE2814">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2.7.3. Наименования и адрес</w:t>
      </w:r>
      <w:r w:rsidRPr="003C07F5">
        <w:rPr>
          <w:rFonts w:ascii="Times New Roman" w:hAnsi="Times New Roman" w:cs="Times New Roman"/>
          <w:sz w:val="28"/>
          <w:szCs w:val="28"/>
        </w:rPr>
        <w:t xml:space="preserve"> органа Пенсионного фонда Российской Федерации или иных органов, осуществляющих пенсионное обеспечение,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Регламента, могут указываться заявителем в заявлении о предоставлении государственной услуги. </w:t>
      </w:r>
    </w:p>
    <w:p w:rsidR="00891E07" w:rsidRDefault="00891E07" w:rsidP="00CB66D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2.7.4. </w:t>
      </w:r>
      <w:r w:rsidRPr="0038509D">
        <w:rPr>
          <w:rFonts w:ascii="Times New Roman" w:hAnsi="Times New Roman"/>
          <w:sz w:val="28"/>
          <w:szCs w:val="28"/>
        </w:rPr>
        <w:t xml:space="preserve">Заявитель может по своей инициативе самостоятельно представить в </w:t>
      </w:r>
      <w:r>
        <w:rPr>
          <w:rFonts w:ascii="Times New Roman" w:hAnsi="Times New Roman"/>
          <w:sz w:val="28"/>
          <w:szCs w:val="28"/>
        </w:rPr>
        <w:t xml:space="preserve">орган опеки и попечительства или МФЦ </w:t>
      </w:r>
      <w:r w:rsidRPr="0038509D">
        <w:rPr>
          <w:rFonts w:ascii="Times New Roman" w:hAnsi="Times New Roman"/>
          <w:sz w:val="28"/>
          <w:szCs w:val="28"/>
        </w:rPr>
        <w:t>документ</w:t>
      </w:r>
      <w:r>
        <w:rPr>
          <w:rFonts w:ascii="Times New Roman" w:hAnsi="Times New Roman"/>
          <w:sz w:val="28"/>
          <w:szCs w:val="28"/>
        </w:rPr>
        <w:t>ы</w:t>
      </w:r>
      <w:r w:rsidRPr="0038509D">
        <w:rPr>
          <w:rFonts w:ascii="Times New Roman" w:hAnsi="Times New Roman"/>
          <w:sz w:val="28"/>
          <w:szCs w:val="28"/>
        </w:rPr>
        <w:t>, указанны</w:t>
      </w:r>
      <w:r>
        <w:rPr>
          <w:rFonts w:ascii="Times New Roman" w:hAnsi="Times New Roman"/>
          <w:sz w:val="28"/>
          <w:szCs w:val="28"/>
        </w:rPr>
        <w:t>е</w:t>
      </w:r>
      <w:r w:rsidRPr="0038509D">
        <w:rPr>
          <w:rFonts w:ascii="Times New Roman" w:hAnsi="Times New Roman"/>
          <w:sz w:val="28"/>
          <w:szCs w:val="28"/>
        </w:rPr>
        <w:t xml:space="preserve"> 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Р</w:t>
      </w:r>
      <w:r w:rsidRPr="0038509D">
        <w:rPr>
          <w:rFonts w:ascii="Times New Roman" w:hAnsi="Times New Roman"/>
          <w:sz w:val="28"/>
          <w:szCs w:val="28"/>
        </w:rPr>
        <w:t>егламента, для предоставления государственной услуги</w:t>
      </w:r>
      <w:r>
        <w:rPr>
          <w:rFonts w:ascii="Times New Roman" w:hAnsi="Times New Roman"/>
          <w:sz w:val="28"/>
          <w:szCs w:val="28"/>
        </w:rPr>
        <w:t>.</w:t>
      </w:r>
    </w:p>
    <w:p w:rsidR="00891E07" w:rsidRPr="003C07F5" w:rsidRDefault="00891E07"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891E07" w:rsidRDefault="00891E07" w:rsidP="00CB66D8">
      <w:pPr>
        <w:autoSpaceDE w:val="0"/>
        <w:autoSpaceDN w:val="0"/>
        <w:adjustRightInd w:val="0"/>
        <w:spacing w:after="0" w:line="240" w:lineRule="auto"/>
        <w:ind w:firstLine="709"/>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891E07" w:rsidRPr="002D0AD0" w:rsidRDefault="00891E07" w:rsidP="001D5FCC">
      <w:pPr>
        <w:widowControl w:val="0"/>
        <w:autoSpaceDE w:val="0"/>
        <w:autoSpaceDN w:val="0"/>
        <w:adjustRightInd w:val="0"/>
        <w:spacing w:after="0" w:line="240" w:lineRule="auto"/>
        <w:jc w:val="center"/>
        <w:rPr>
          <w:rFonts w:ascii="Times New Roman" w:hAnsi="Times New Roman"/>
          <w:sz w:val="28"/>
          <w:szCs w:val="28"/>
        </w:rPr>
      </w:pPr>
    </w:p>
    <w:p w:rsidR="00891E07" w:rsidRPr="002D0AD0" w:rsidRDefault="00891E07" w:rsidP="001427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не вправе требовать от заявителей:</w:t>
      </w:r>
    </w:p>
    <w:p w:rsidR="00891E07" w:rsidRPr="002D0AD0" w:rsidRDefault="00891E07"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91E07" w:rsidRPr="002D0AD0" w:rsidRDefault="00891E07"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предоставления документов и информации, которые находятся в распоряжении </w:t>
      </w:r>
      <w:r>
        <w:rPr>
          <w:rFonts w:ascii="Times New Roman" w:hAnsi="Times New Roman"/>
          <w:sz w:val="28"/>
          <w:szCs w:val="28"/>
        </w:rPr>
        <w:t>органов, участвующих в предоставлении государственных или муниципальных услуг</w:t>
      </w:r>
      <w:r w:rsidRPr="002D0AD0">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Pr>
          <w:rFonts w:ascii="Times New Roman" w:hAnsi="Times New Roman"/>
          <w:sz w:val="28"/>
          <w:szCs w:val="28"/>
        </w:rPr>
        <w:t xml:space="preserve">частью 6 статьи 7 </w:t>
      </w:r>
      <w:r w:rsidRPr="002D0AD0">
        <w:rPr>
          <w:rFonts w:ascii="Times New Roman" w:hAnsi="Times New Roman"/>
          <w:sz w:val="28"/>
          <w:szCs w:val="28"/>
        </w:rPr>
        <w:t>Федерального закона</w:t>
      </w:r>
      <w:r>
        <w:rPr>
          <w:rFonts w:ascii="Times New Roman" w:hAnsi="Times New Roman"/>
          <w:sz w:val="28"/>
          <w:szCs w:val="28"/>
        </w:rPr>
        <w:br/>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26" w:name="Par167"/>
      <w:bookmarkEnd w:id="26"/>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713FAE">
      <w:pPr>
        <w:widowControl w:val="0"/>
        <w:autoSpaceDE w:val="0"/>
        <w:autoSpaceDN w:val="0"/>
        <w:adjustRightInd w:val="0"/>
        <w:spacing w:after="0" w:line="240" w:lineRule="auto"/>
        <w:ind w:firstLine="709"/>
        <w:jc w:val="both"/>
        <w:rPr>
          <w:rFonts w:ascii="Times New Roman" w:hAnsi="Times New Roman"/>
          <w:sz w:val="28"/>
          <w:szCs w:val="28"/>
        </w:rPr>
      </w:pPr>
      <w:bookmarkStart w:id="27" w:name="Par171"/>
      <w:bookmarkEnd w:id="27"/>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для отказа в приеме документов не предусмотрено.</w:t>
      </w:r>
    </w:p>
    <w:p w:rsidR="00891E07" w:rsidRDefault="00891E07"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государственной услуги являются:</w:t>
      </w:r>
      <w:r w:rsidRPr="002D0AD0">
        <w:rPr>
          <w:rFonts w:ascii="Times New Roman" w:hAnsi="Times New Roman"/>
          <w:sz w:val="28"/>
          <w:szCs w:val="28"/>
        </w:rPr>
        <w:t xml:space="preserve"> </w:t>
      </w:r>
    </w:p>
    <w:p w:rsidR="00891E07" w:rsidRDefault="00891E07" w:rsidP="003019C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«а» части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w:t>
      </w:r>
      <w:r>
        <w:rPr>
          <w:rFonts w:ascii="Times New Roman" w:hAnsi="Times New Roman"/>
          <w:sz w:val="28"/>
          <w:szCs w:val="28"/>
        </w:rPr>
        <w:t>;</w:t>
      </w:r>
    </w:p>
    <w:p w:rsidR="00891E07" w:rsidRPr="008856DE" w:rsidRDefault="00891E07" w:rsidP="003019C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«б» пункта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 но не б</w:t>
      </w:r>
      <w:r>
        <w:rPr>
          <w:rFonts w:ascii="Times New Roman" w:hAnsi="Times New Roman"/>
          <w:sz w:val="28"/>
          <w:szCs w:val="28"/>
        </w:rPr>
        <w:t>олее чем на 30 календарных дней;</w:t>
      </w:r>
    </w:p>
    <w:p w:rsidR="00891E07" w:rsidRDefault="00891E07" w:rsidP="00E87D1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«в» части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w:t>
      </w:r>
      <w:r>
        <w:rPr>
          <w:rFonts w:ascii="Times New Roman" w:hAnsi="Times New Roman"/>
          <w:sz w:val="28"/>
          <w:szCs w:val="28"/>
        </w:rPr>
        <w:t>;</w:t>
      </w:r>
    </w:p>
    <w:p w:rsidR="00891E07" w:rsidRPr="008856DE" w:rsidRDefault="00891E07" w:rsidP="0001794A">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г) проведение органами опеки и попечительства обследований условий жизни</w:t>
      </w:r>
      <w:r w:rsidRPr="000A5A19">
        <w:rPr>
          <w:rFonts w:ascii="Times New Roman" w:hAnsi="Times New Roman"/>
          <w:sz w:val="28"/>
          <w:szCs w:val="28"/>
        </w:rPr>
        <w:t xml:space="preserve"> </w:t>
      </w:r>
      <w:r>
        <w:rPr>
          <w:rFonts w:ascii="Times New Roman" w:hAnsi="Times New Roman"/>
          <w:sz w:val="28"/>
          <w:szCs w:val="28"/>
        </w:rPr>
        <w:t xml:space="preserve">заявителя и его семьи по месту пребывания, 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w:t>
      </w:r>
      <w:r>
        <w:rPr>
          <w:rFonts w:ascii="Times New Roman" w:hAnsi="Times New Roman"/>
          <w:sz w:val="28"/>
          <w:szCs w:val="28"/>
        </w:rPr>
        <w:t>акта</w:t>
      </w:r>
      <w:r w:rsidRPr="00A91298">
        <w:t xml:space="preserve"> </w:t>
      </w:r>
      <w:r w:rsidRPr="00A91298">
        <w:rPr>
          <w:rFonts w:ascii="Times New Roman" w:hAnsi="Times New Roman"/>
          <w:sz w:val="28"/>
          <w:szCs w:val="28"/>
        </w:rPr>
        <w:t>обследов</w:t>
      </w:r>
      <w:r>
        <w:rPr>
          <w:rFonts w:ascii="Times New Roman" w:hAnsi="Times New Roman"/>
          <w:sz w:val="28"/>
          <w:szCs w:val="28"/>
        </w:rPr>
        <w:t xml:space="preserve">ания условий жизни гражданина, </w:t>
      </w:r>
      <w:r w:rsidRPr="00A91298">
        <w:rPr>
          <w:rFonts w:ascii="Times New Roman" w:hAnsi="Times New Roman"/>
          <w:sz w:val="28"/>
          <w:szCs w:val="28"/>
        </w:rPr>
        <w:t>постоянно проживающего на территории Российской Федерации</w:t>
      </w:r>
      <w:r>
        <w:rPr>
          <w:rFonts w:ascii="Times New Roman" w:hAnsi="Times New Roman"/>
          <w:sz w:val="28"/>
          <w:szCs w:val="28"/>
        </w:rPr>
        <w:t>,</w:t>
      </w:r>
      <w:r w:rsidRPr="000A5A19">
        <w:rPr>
          <w:rFonts w:ascii="Times New Roman" w:hAnsi="Times New Roman"/>
          <w:sz w:val="28"/>
          <w:szCs w:val="28"/>
        </w:rPr>
        <w:t xml:space="preserve"> </w:t>
      </w:r>
      <w:r>
        <w:rPr>
          <w:rFonts w:ascii="Times New Roman" w:hAnsi="Times New Roman"/>
          <w:sz w:val="28"/>
          <w:szCs w:val="28"/>
        </w:rPr>
        <w:t>но не более чем на 3 дня.</w:t>
      </w:r>
    </w:p>
    <w:p w:rsidR="00891E07" w:rsidRDefault="00891E07" w:rsidP="000A5A19">
      <w:pPr>
        <w:widowControl w:val="0"/>
        <w:autoSpaceDE w:val="0"/>
        <w:autoSpaceDN w:val="0"/>
        <w:adjustRightInd w:val="0"/>
        <w:spacing w:after="0" w:line="240" w:lineRule="auto"/>
        <w:ind w:firstLine="709"/>
        <w:jc w:val="both"/>
        <w:rPr>
          <w:rFonts w:ascii="Times New Roman" w:hAnsi="Times New Roman"/>
          <w:sz w:val="28"/>
          <w:szCs w:val="28"/>
        </w:rPr>
      </w:pPr>
      <w:bookmarkStart w:id="28" w:name="Par181"/>
      <w:bookmarkEnd w:id="28"/>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891E07" w:rsidRDefault="00891E07"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несоответствие статуса заявителей, указанных в подразделе 1.2. </w:t>
      </w:r>
      <w:r w:rsidRPr="002D0AD0">
        <w:rPr>
          <w:rFonts w:ascii="Times New Roman" w:hAnsi="Times New Roman"/>
          <w:sz w:val="28"/>
          <w:szCs w:val="28"/>
        </w:rPr>
        <w:t>Регламента</w:t>
      </w:r>
      <w:r>
        <w:rPr>
          <w:rFonts w:ascii="Times New Roman" w:hAnsi="Times New Roman"/>
          <w:sz w:val="28"/>
          <w:szCs w:val="28"/>
        </w:rPr>
        <w:t>;</w:t>
      </w:r>
    </w:p>
    <w:p w:rsidR="00891E07" w:rsidRDefault="00891E07"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отсутствие документов, предусмотренных подразделом 2.6. Регламента;</w:t>
      </w:r>
    </w:p>
    <w:p w:rsidR="00891E07" w:rsidRDefault="00891E07"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отсутствие в органе опеки и попечительства оригиналов документов, предусмотренных подразделом 2.6. </w:t>
      </w:r>
      <w:r w:rsidRPr="002D0AD0">
        <w:rPr>
          <w:rFonts w:ascii="Times New Roman" w:hAnsi="Times New Roman"/>
          <w:sz w:val="28"/>
          <w:szCs w:val="28"/>
        </w:rPr>
        <w:t>Регламента</w:t>
      </w:r>
      <w:r>
        <w:rPr>
          <w:rFonts w:ascii="Times New Roman" w:hAnsi="Times New Roman"/>
          <w:sz w:val="28"/>
          <w:szCs w:val="28"/>
        </w:rPr>
        <w:t>, на момент оформления заключения</w:t>
      </w:r>
      <w:r w:rsidRPr="006423A4">
        <w:rPr>
          <w:rFonts w:ascii="Times New Roman" w:hAnsi="Times New Roman"/>
          <w:sz w:val="28"/>
          <w:szCs w:val="28"/>
        </w:rPr>
        <w:t xml:space="preserve"> </w:t>
      </w:r>
      <w:r>
        <w:rPr>
          <w:rFonts w:ascii="Times New Roman" w:hAnsi="Times New Roman"/>
          <w:sz w:val="28"/>
          <w:szCs w:val="28"/>
        </w:rPr>
        <w:t>о возможности граждан быть опекуном (попечителем) в отношении несовершеннолетнего;</w:t>
      </w:r>
    </w:p>
    <w:p w:rsidR="00891E07" w:rsidRDefault="00891E07" w:rsidP="001669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срок, со дня выдачи документа, указанного в подпункте «е»</w:t>
      </w:r>
      <w:r>
        <w:rPr>
          <w:rFonts w:ascii="Times New Roman" w:hAnsi="Times New Roman"/>
          <w:sz w:val="28"/>
          <w:szCs w:val="28"/>
        </w:rPr>
        <w:br/>
        <w:t>пункта 2.6.1. подраздела 2.6. Регламента превышает 6 месяцев.</w:t>
      </w:r>
    </w:p>
    <w:p w:rsidR="00891E07" w:rsidRPr="002D0AD0" w:rsidRDefault="00891E07" w:rsidP="00C05D09">
      <w:pPr>
        <w:autoSpaceDE w:val="0"/>
        <w:autoSpaceDN w:val="0"/>
        <w:adjustRightInd w:val="0"/>
        <w:spacing w:after="0" w:line="240" w:lineRule="auto"/>
        <w:ind w:firstLine="709"/>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29" w:name="Par188"/>
      <w:bookmarkEnd w:id="29"/>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891E07" w:rsidRPr="002D0AD0" w:rsidRDefault="00891E07"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891E07" w:rsidRPr="003C07F5" w:rsidRDefault="00891E07" w:rsidP="0079457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2.11.2. Документами, выдаваемыми организациями, участвующими в предоставлении государственной услуги являются:</w:t>
      </w:r>
    </w:p>
    <w:p w:rsidR="00891E07" w:rsidRPr="003C07F5" w:rsidRDefault="00891E07"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а) справка органов внутренних дел, подтверждающая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13" w:history="1">
        <w:r w:rsidRPr="003C07F5">
          <w:rPr>
            <w:rFonts w:ascii="Times New Roman" w:hAnsi="Times New Roman" w:cs="Times New Roman"/>
            <w:sz w:val="28"/>
            <w:szCs w:val="28"/>
          </w:rPr>
          <w:t>пунктом 1 статьи 146</w:t>
        </w:r>
      </w:hyperlink>
      <w:r w:rsidRPr="003C07F5">
        <w:rPr>
          <w:rFonts w:ascii="Times New Roman" w:hAnsi="Times New Roman" w:cs="Times New Roman"/>
          <w:sz w:val="28"/>
          <w:szCs w:val="28"/>
        </w:rPr>
        <w:t xml:space="preserve"> Семейного кодекса Российской Федерации;</w:t>
      </w:r>
    </w:p>
    <w:p w:rsidR="00891E07" w:rsidRPr="003C07F5" w:rsidRDefault="00891E07"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б)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w:t>
      </w:r>
      <w:r>
        <w:rPr>
          <w:rFonts w:ascii="Times New Roman" w:hAnsi="Times New Roman" w:cs="Times New Roman"/>
          <w:sz w:val="28"/>
          <w:szCs w:val="28"/>
        </w:rPr>
        <w:t xml:space="preserve"> </w:t>
      </w:r>
    </w:p>
    <w:p w:rsidR="00891E07" w:rsidRPr="003C07F5" w:rsidRDefault="00891E07"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в) 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p>
    <w:p w:rsidR="00891E07"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30" w:name="Par196"/>
      <w:bookmarkEnd w:id="30"/>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891E07" w:rsidRDefault="00891E07"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p>
    <w:p w:rsidR="00891E07" w:rsidRPr="002D0AD0" w:rsidRDefault="00891E07"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 государственной услуги</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31" w:name="Par202"/>
      <w:bookmarkEnd w:id="31"/>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891E07" w:rsidRPr="002D0AD0" w:rsidRDefault="00891E07"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891E07" w:rsidRDefault="00891E07" w:rsidP="00FD0D44">
      <w:pPr>
        <w:widowControl w:val="0"/>
        <w:autoSpaceDE w:val="0"/>
        <w:autoSpaceDN w:val="0"/>
        <w:adjustRightInd w:val="0"/>
        <w:spacing w:after="0" w:line="240" w:lineRule="auto"/>
        <w:ind w:firstLine="709"/>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32" w:name="Par210"/>
      <w:bookmarkEnd w:id="32"/>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891E07" w:rsidRPr="002D0AD0" w:rsidRDefault="00891E07"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Pr>
          <w:rFonts w:ascii="Times New Roman" w:hAnsi="Times New Roman"/>
          <w:sz w:val="28"/>
          <w:szCs w:val="28"/>
        </w:rPr>
        <w:t xml:space="preserve">подразделе 2.6. </w:t>
      </w:r>
      <w:r w:rsidRPr="002D0AD0">
        <w:rPr>
          <w:rFonts w:ascii="Times New Roman" w:hAnsi="Times New Roman"/>
          <w:sz w:val="28"/>
          <w:szCs w:val="28"/>
        </w:rPr>
        <w:t xml:space="preserve">Регламента, а также при получении результата предоставления государственной услуги на личном приеме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 xml:space="preserve">не должен превышать </w:t>
      </w:r>
      <w:r>
        <w:rPr>
          <w:rFonts w:ascii="Times New Roman" w:hAnsi="Times New Roman"/>
          <w:sz w:val="28"/>
          <w:szCs w:val="28"/>
        </w:rPr>
        <w:t>15</w:t>
      </w:r>
      <w:r w:rsidRPr="002D0AD0">
        <w:rPr>
          <w:rFonts w:ascii="Times New Roman" w:hAnsi="Times New Roman"/>
          <w:sz w:val="28"/>
          <w:szCs w:val="28"/>
        </w:rPr>
        <w:t xml:space="preserve"> минут.</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19"/>
      <w:bookmarkEnd w:id="33"/>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2.15.1</w:t>
      </w:r>
      <w:r>
        <w:rPr>
          <w:rFonts w:ascii="Times New Roman" w:hAnsi="Times New Roman"/>
          <w:sz w:val="28"/>
          <w:szCs w:val="28"/>
        </w:rPr>
        <w:t>. </w:t>
      </w:r>
      <w:r w:rsidRPr="002D0AD0">
        <w:rPr>
          <w:rFonts w:ascii="Times New Roman" w:hAnsi="Times New Roman"/>
          <w:sz w:val="28"/>
          <w:szCs w:val="28"/>
        </w:rPr>
        <w:t xml:space="preserve">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w:t>
      </w:r>
      <w:r>
        <w:rPr>
          <w:rFonts w:ascii="Times New Roman" w:hAnsi="Times New Roman"/>
          <w:sz w:val="28"/>
          <w:szCs w:val="28"/>
        </w:rPr>
        <w:t>орган опеки и попечительства</w:t>
      </w:r>
      <w:r w:rsidRPr="002D0AD0">
        <w:rPr>
          <w:rFonts w:ascii="Times New Roman" w:hAnsi="Times New Roman"/>
          <w:sz w:val="28"/>
          <w:szCs w:val="28"/>
        </w:rPr>
        <w:t>, осуществляется в день их поступления.</w:t>
      </w:r>
    </w:p>
    <w:p w:rsidR="00891E07" w:rsidRDefault="00891E07"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заявления о предоставлении государственной услуги с документами, указанными в</w:t>
      </w:r>
      <w:r>
        <w:t xml:space="preserve"> </w:t>
      </w:r>
      <w:r>
        <w:rPr>
          <w:rFonts w:ascii="Times New Roman" w:hAnsi="Times New Roman"/>
          <w:sz w:val="28"/>
          <w:szCs w:val="28"/>
        </w:rPr>
        <w:t>подразделе</w:t>
      </w:r>
      <w:r w:rsidRPr="005C60C9">
        <w:rPr>
          <w:rFonts w:ascii="Times New Roman" w:hAnsi="Times New Roman"/>
          <w:sz w:val="28"/>
          <w:szCs w:val="28"/>
        </w:rPr>
        <w:t xml:space="preserve"> 2.6.</w:t>
      </w:r>
      <w:r>
        <w:t xml:space="preserve"> </w:t>
      </w:r>
      <w:r w:rsidRPr="002D0AD0">
        <w:rPr>
          <w:rFonts w:ascii="Times New Roman" w:hAnsi="Times New Roman"/>
          <w:sz w:val="28"/>
          <w:szCs w:val="28"/>
        </w:rPr>
        <w:t xml:space="preserve">Регламента, поступившего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в выходной (нерабочий или праздничный) день, осуществляется в первый за ним рабочий день.</w:t>
      </w:r>
    </w:p>
    <w:p w:rsidR="00891E07" w:rsidRDefault="00891E07"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Регистрация заявления и документов (содержащихся в них сведений), представленных заявителем, производится должностным лицом </w:t>
      </w:r>
      <w:r>
        <w:rPr>
          <w:rFonts w:ascii="Times New Roman" w:hAnsi="Times New Roman"/>
          <w:sz w:val="28"/>
          <w:szCs w:val="28"/>
        </w:rPr>
        <w:t>органа опеки и попечительства</w:t>
      </w:r>
      <w:r w:rsidRPr="002D0AD0">
        <w:rPr>
          <w:rFonts w:ascii="Times New Roman" w:hAnsi="Times New Roman"/>
          <w:sz w:val="28"/>
          <w:szCs w:val="28"/>
        </w:rPr>
        <w:t>, осуществляющим прием граждан (далее - должностное лицо).</w:t>
      </w:r>
    </w:p>
    <w:p w:rsidR="00891E07" w:rsidRPr="002D0AD0" w:rsidRDefault="00891E07"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891E07" w:rsidRDefault="00891E07"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2.15.2</w:t>
      </w:r>
      <w:r>
        <w:rPr>
          <w:rFonts w:ascii="Times New Roman" w:hAnsi="Times New Roman"/>
          <w:sz w:val="28"/>
          <w:szCs w:val="28"/>
        </w:rPr>
        <w:t>.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891E07" w:rsidRDefault="00891E07"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891E07" w:rsidRPr="002D0AD0" w:rsidRDefault="00891E07"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регистрации заявления о предоставлении государственной услуги не может превышать 20 минут.</w:t>
      </w:r>
    </w:p>
    <w:p w:rsidR="00891E07" w:rsidRDefault="00891E07" w:rsidP="00342BC5">
      <w:pPr>
        <w:widowControl w:val="0"/>
        <w:autoSpaceDE w:val="0"/>
        <w:autoSpaceDN w:val="0"/>
        <w:adjustRightInd w:val="0"/>
        <w:spacing w:after="0" w:line="240" w:lineRule="auto"/>
        <w:outlineLvl w:val="2"/>
        <w:rPr>
          <w:rFonts w:ascii="Times New Roman" w:hAnsi="Times New Roman"/>
          <w:sz w:val="28"/>
          <w:szCs w:val="28"/>
        </w:rPr>
      </w:pPr>
      <w:bookmarkStart w:id="34" w:name="Par230"/>
      <w:bookmarkEnd w:id="34"/>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891E07" w:rsidRPr="002D0AD0" w:rsidRDefault="00891E07"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891E07" w:rsidRPr="002D0AD0" w:rsidRDefault="00891E07" w:rsidP="00AE3203">
      <w:pPr>
        <w:widowControl w:val="0"/>
        <w:autoSpaceDE w:val="0"/>
        <w:autoSpaceDN w:val="0"/>
        <w:adjustRightInd w:val="0"/>
        <w:spacing w:after="0" w:line="240" w:lineRule="auto"/>
        <w:jc w:val="center"/>
        <w:rPr>
          <w:rFonts w:ascii="Times New Roman" w:hAnsi="Times New Roman"/>
          <w:sz w:val="28"/>
          <w:szCs w:val="28"/>
        </w:rPr>
      </w:pP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документов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w:t>
      </w:r>
      <w:r w:rsidRPr="002D0AD0">
        <w:rPr>
          <w:rFonts w:ascii="Times New Roman" w:hAnsi="Times New Roman"/>
          <w:sz w:val="28"/>
          <w:szCs w:val="28"/>
        </w:rPr>
        <w:t>Помещения, предназначенные для приема заявителей, оборудуются информационными стендами, со</w:t>
      </w:r>
      <w:r>
        <w:rPr>
          <w:rFonts w:ascii="Times New Roman" w:hAnsi="Times New Roman"/>
          <w:sz w:val="28"/>
          <w:szCs w:val="28"/>
        </w:rPr>
        <w:t xml:space="preserve">держащими сведения, указанные в пункте 1.3.2. подраздела 1.3. </w:t>
      </w:r>
      <w:r w:rsidRPr="002D0AD0">
        <w:rPr>
          <w:rFonts w:ascii="Times New Roman" w:hAnsi="Times New Roman"/>
          <w:sz w:val="28"/>
          <w:szCs w:val="28"/>
        </w:rPr>
        <w:t>Регламента.</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Помещения для приема заявителей должны соответствовать ко</w:t>
      </w:r>
      <w:r>
        <w:rPr>
          <w:rFonts w:ascii="Times New Roman" w:hAnsi="Times New Roman"/>
          <w:sz w:val="28"/>
          <w:szCs w:val="28"/>
        </w:rPr>
        <w:t xml:space="preserve">мфортным для граждан условиям, </w:t>
      </w:r>
      <w:r w:rsidRPr="002D0AD0">
        <w:rPr>
          <w:rFonts w:ascii="Times New Roman" w:hAnsi="Times New Roman"/>
          <w:sz w:val="28"/>
          <w:szCs w:val="28"/>
        </w:rPr>
        <w:t xml:space="preserve">оптимальным условиям работы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МФЦ, а также </w:t>
      </w:r>
      <w:r w:rsidRPr="002D0AD0">
        <w:rPr>
          <w:rFonts w:ascii="Times New Roman" w:hAnsi="Times New Roman"/>
          <w:sz w:val="28"/>
          <w:szCs w:val="28"/>
        </w:rPr>
        <w:t>должны обеспечивать:</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891E07" w:rsidRPr="00011F2D"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EE2307">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указанному в приложении №1 Регламента.</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2.16.9</w:t>
      </w:r>
      <w:r>
        <w:rPr>
          <w:rFonts w:ascii="Times New Roman" w:hAnsi="Times New Roman"/>
          <w:sz w:val="28"/>
          <w:szCs w:val="28"/>
        </w:rPr>
        <w:t>. </w:t>
      </w:r>
      <w:r w:rsidRPr="002D0AD0">
        <w:rPr>
          <w:rFonts w:ascii="Times New Roman" w:hAnsi="Times New Roman"/>
          <w:sz w:val="28"/>
          <w:szCs w:val="28"/>
        </w:rPr>
        <w:t xml:space="preserve">Рабочее место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891E07" w:rsidRPr="002D0AD0"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891E07" w:rsidRDefault="00891E07" w:rsidP="005442E2">
      <w:pPr>
        <w:widowControl w:val="0"/>
        <w:autoSpaceDE w:val="0"/>
        <w:autoSpaceDN w:val="0"/>
        <w:adjustRightInd w:val="0"/>
        <w:spacing w:after="0" w:line="240" w:lineRule="auto"/>
        <w:ind w:firstLine="709"/>
        <w:jc w:val="both"/>
        <w:rPr>
          <w:rFonts w:ascii="Times New Roman" w:hAnsi="Times New Roman"/>
          <w:sz w:val="28"/>
          <w:szCs w:val="28"/>
        </w:rPr>
      </w:pPr>
    </w:p>
    <w:p w:rsidR="00891E07" w:rsidRPr="003C07F5" w:rsidRDefault="00891E07"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5" w:name="Par258"/>
      <w:bookmarkEnd w:id="35"/>
      <w:r w:rsidRPr="002D0AD0">
        <w:rPr>
          <w:rFonts w:ascii="Times New Roman" w:hAnsi="Times New Roman"/>
          <w:sz w:val="28"/>
          <w:szCs w:val="28"/>
        </w:rPr>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891E07" w:rsidRPr="003C07F5" w:rsidRDefault="00891E07"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удовлетворенность заявителей качеством государственной услуги;</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наглядность форм размещаемой информации о порядке предоставления государственной услуги;</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информационно-телекоммуникационной сети «Интернет»;</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своевременное рассмотрение документов, указанных в </w:t>
      </w:r>
      <w:r>
        <w:rPr>
          <w:rFonts w:ascii="Times New Roman" w:hAnsi="Times New Roman"/>
          <w:sz w:val="28"/>
          <w:szCs w:val="28"/>
        </w:rPr>
        <w:t>подразделе</w:t>
      </w:r>
      <w:r w:rsidRPr="003C07F5">
        <w:rPr>
          <w:rFonts w:ascii="Times New Roman" w:hAnsi="Times New Roman"/>
          <w:sz w:val="28"/>
          <w:szCs w:val="28"/>
        </w:rPr>
        <w:t xml:space="preserve"> 2.6. Регламента, в случае необходимости − с участием заявителя;</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Pr="003C07F5">
        <w:rPr>
          <w:rFonts w:ascii="Times New Roman" w:hAnsi="Times New Roman"/>
          <w:sz w:val="28"/>
          <w:szCs w:val="28"/>
        </w:rPr>
        <w:br/>
        <w:t xml:space="preserve">пункте 2.6.1 </w:t>
      </w:r>
      <w:r>
        <w:rPr>
          <w:rFonts w:ascii="Times New Roman" w:hAnsi="Times New Roman"/>
          <w:sz w:val="28"/>
          <w:szCs w:val="28"/>
        </w:rPr>
        <w:t>подраздела</w:t>
      </w:r>
      <w:r w:rsidRPr="003C07F5">
        <w:rPr>
          <w:rFonts w:ascii="Times New Roman" w:hAnsi="Times New Roman"/>
          <w:sz w:val="28"/>
          <w:szCs w:val="28"/>
        </w:rPr>
        <w:t xml:space="preserve"> 2.6 настоящего Регламента, в МФЦ, а взаимодействие МФЦ с органом опеки и попечительства осуществляется без участия заявителя.</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891E07" w:rsidRPr="002D0AD0" w:rsidRDefault="00891E07" w:rsidP="00AE3203">
      <w:pPr>
        <w:widowControl w:val="0"/>
        <w:autoSpaceDE w:val="0"/>
        <w:autoSpaceDN w:val="0"/>
        <w:adjustRightInd w:val="0"/>
        <w:spacing w:after="0" w:line="240" w:lineRule="auto"/>
        <w:jc w:val="center"/>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36" w:name="Par274"/>
      <w:bookmarkEnd w:id="36"/>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891E07" w:rsidRPr="002D0AD0" w:rsidRDefault="00891E07" w:rsidP="00AE3203">
      <w:pPr>
        <w:widowControl w:val="0"/>
        <w:autoSpaceDE w:val="0"/>
        <w:autoSpaceDN w:val="0"/>
        <w:adjustRightInd w:val="0"/>
        <w:spacing w:after="0" w:line="240" w:lineRule="auto"/>
        <w:jc w:val="center"/>
        <w:rPr>
          <w:rFonts w:ascii="Times New Roman" w:hAnsi="Times New Roman"/>
          <w:sz w:val="28"/>
          <w:szCs w:val="28"/>
        </w:rPr>
      </w:pP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bookmarkStart w:id="37" w:name="Par280"/>
      <w:bookmarkEnd w:id="37"/>
      <w:r w:rsidRPr="003C07F5">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w:t>
      </w:r>
      <w:r>
        <w:rPr>
          <w:rFonts w:ascii="Times New Roman" w:hAnsi="Times New Roman"/>
          <w:sz w:val="28"/>
          <w:szCs w:val="28"/>
        </w:rPr>
        <w:t>тавления государственной услуги</w:t>
      </w:r>
      <w:r w:rsidRPr="003C07F5">
        <w:rPr>
          <w:rFonts w:ascii="Times New Roman" w:hAnsi="Times New Roman"/>
          <w:sz w:val="28"/>
          <w:szCs w:val="28"/>
        </w:rPr>
        <w:t>:</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через органы опеки и попечительства;</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посредством МФЦ, с которым у органов опеки и попечительства заключены соглашения о взаимодействии.</w:t>
      </w:r>
    </w:p>
    <w:p w:rsidR="00891E07" w:rsidRPr="003C07F5" w:rsidRDefault="00891E07"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2.18.2. Заявителям предоставляется возможность дистанционно получить формы документов, необходимые для получения услуги.</w:t>
      </w:r>
    </w:p>
    <w:p w:rsidR="00891E07" w:rsidRPr="002D0AD0" w:rsidRDefault="00891E07"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891E07" w:rsidRPr="001915F0" w:rsidRDefault="00891E07" w:rsidP="001915F0">
      <w:pPr>
        <w:widowControl w:val="0"/>
        <w:autoSpaceDE w:val="0"/>
        <w:autoSpaceDN w:val="0"/>
        <w:adjustRightInd w:val="0"/>
        <w:spacing w:after="0" w:line="240" w:lineRule="auto"/>
        <w:jc w:val="center"/>
        <w:rPr>
          <w:rFonts w:ascii="Times New Roman" w:hAnsi="Times New Roman"/>
          <w:sz w:val="28"/>
          <w:szCs w:val="28"/>
        </w:rPr>
      </w:pPr>
      <w:bookmarkStart w:id="38" w:name="Par289"/>
      <w:bookmarkEnd w:id="38"/>
      <w:r w:rsidRPr="001915F0">
        <w:rPr>
          <w:rFonts w:ascii="Times New Roman" w:hAnsi="Times New Roman"/>
          <w:sz w:val="28"/>
          <w:szCs w:val="28"/>
        </w:rPr>
        <w:t>3. Состав, последовательность и сроки</w:t>
      </w:r>
    </w:p>
    <w:p w:rsidR="00891E07" w:rsidRPr="001915F0" w:rsidRDefault="00891E07"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891E07" w:rsidRPr="001915F0" w:rsidRDefault="00891E07"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891E07" w:rsidRDefault="00891E07"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891E07" w:rsidRPr="002D0AD0" w:rsidRDefault="00891E07" w:rsidP="001915F0">
      <w:pPr>
        <w:widowControl w:val="0"/>
        <w:autoSpaceDE w:val="0"/>
        <w:autoSpaceDN w:val="0"/>
        <w:adjustRightInd w:val="0"/>
        <w:spacing w:after="0" w:line="240" w:lineRule="auto"/>
        <w:jc w:val="center"/>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39" w:name="Par294"/>
      <w:bookmarkEnd w:id="39"/>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2D0AD0" w:rsidRDefault="00891E07"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891E07" w:rsidRPr="002D0AD0" w:rsidRDefault="00891E07"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r w:rsidRPr="002D0AD0">
        <w:rPr>
          <w:rFonts w:ascii="Times New Roman" w:hAnsi="Times New Roman"/>
          <w:sz w:val="28"/>
          <w:szCs w:val="28"/>
        </w:rPr>
        <w:t>;</w:t>
      </w:r>
    </w:p>
    <w:p w:rsidR="00891E07" w:rsidRDefault="00891E07"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МФЦ</w:t>
      </w:r>
      <w:r w:rsidRPr="002D0AD0">
        <w:rPr>
          <w:rFonts w:ascii="Times New Roman" w:hAnsi="Times New Roman"/>
          <w:sz w:val="28"/>
          <w:szCs w:val="28"/>
        </w:rPr>
        <w:t>;</w:t>
      </w:r>
    </w:p>
    <w:p w:rsidR="00891E07" w:rsidRPr="002D0AD0" w:rsidRDefault="00891E07"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н</w:t>
      </w:r>
      <w:r w:rsidRPr="00B05360">
        <w:rPr>
          <w:rFonts w:ascii="Times New Roman" w:hAnsi="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Pr="002D0AD0">
        <w:rPr>
          <w:rFonts w:ascii="Times New Roman" w:hAnsi="Times New Roman"/>
          <w:sz w:val="28"/>
          <w:szCs w:val="28"/>
        </w:rPr>
        <w:t>;</w:t>
      </w:r>
    </w:p>
    <w:p w:rsidR="00891E07" w:rsidRDefault="00891E07"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2D0AD0">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891E07" w:rsidRPr="002D0AD0" w:rsidRDefault="00891E07"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w:t>
      </w:r>
      <w:r>
        <w:rPr>
          <w:rFonts w:ascii="Times New Roman" w:hAnsi="Times New Roman"/>
          <w:sz w:val="28"/>
          <w:szCs w:val="28"/>
        </w:rPr>
        <w:t>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891E07" w:rsidRDefault="00891E07"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 </w:t>
      </w:r>
      <w:r w:rsidRPr="002D0AD0">
        <w:rPr>
          <w:rFonts w:ascii="Times New Roman" w:hAnsi="Times New Roman"/>
          <w:sz w:val="28"/>
          <w:szCs w:val="28"/>
        </w:rPr>
        <w:t>принятие решения о предоставлении либо об отказе в предоставлении государственно</w:t>
      </w:r>
      <w:r>
        <w:rPr>
          <w:rFonts w:ascii="Times New Roman" w:hAnsi="Times New Roman"/>
          <w:sz w:val="28"/>
          <w:szCs w:val="28"/>
        </w:rPr>
        <w:t>й услуги;</w:t>
      </w:r>
    </w:p>
    <w:p w:rsidR="00891E07" w:rsidRDefault="00891E07"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передача </w:t>
      </w:r>
      <w:r w:rsidRPr="003D3D98">
        <w:rPr>
          <w:rFonts w:ascii="Times New Roman" w:hAnsi="Times New Roman"/>
          <w:sz w:val="28"/>
          <w:szCs w:val="28"/>
        </w:rPr>
        <w:t xml:space="preserve">заключения </w:t>
      </w:r>
      <w:r>
        <w:rPr>
          <w:rFonts w:ascii="Times New Roman" w:hAnsi="Times New Roman"/>
          <w:sz w:val="28"/>
          <w:szCs w:val="28"/>
        </w:rPr>
        <w:t xml:space="preserve">о возможности граждан быть опекунами (попечителями) в отношении несовершеннолетних либо о невозможности граждан быть опекунами (попечителями) в отношении несовершеннолетних с указанием причин отказа из органа опеки и попечительства в МФЦ; </w:t>
      </w:r>
    </w:p>
    <w:p w:rsidR="00891E07" w:rsidRDefault="00891E07"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 выдача заключения о возможности граждан быть опекунами (попечителями) в отношении несовершеннолетних либо о невозможности граждан быть опекунами (попечителями) в отношении несовершеннолетних с указанием причин отказа в органах опеки и попечительства;</w:t>
      </w:r>
    </w:p>
    <w:p w:rsidR="00891E07" w:rsidRPr="002D0AD0" w:rsidRDefault="00891E07"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 выдача заключения о возможности граждан быть опекунами (попечителями) в отношении несовершеннолетних либо о невозможности граждан быть опекунами (попечителями) в отношении несовершеннолетних с указанием причин отказа в МФЦ</w:t>
      </w:r>
      <w:r w:rsidRPr="002D0AD0">
        <w:rPr>
          <w:rFonts w:ascii="Times New Roman" w:hAnsi="Times New Roman"/>
          <w:sz w:val="28"/>
          <w:szCs w:val="28"/>
        </w:rPr>
        <w:t>.</w:t>
      </w:r>
    </w:p>
    <w:p w:rsidR="00891E07" w:rsidRDefault="00891E07"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3</w:t>
      </w:r>
      <w:r w:rsidRPr="002D0AD0">
        <w:rPr>
          <w:rFonts w:ascii="Times New Roman" w:hAnsi="Times New Roman"/>
          <w:sz w:val="28"/>
          <w:szCs w:val="28"/>
        </w:rPr>
        <w:t xml:space="preserve"> к Регламенту).</w:t>
      </w:r>
    </w:p>
    <w:p w:rsidR="00891E07" w:rsidRPr="003C07F5" w:rsidRDefault="00891E07"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3.1.2. Особенности выполнения административных процедур (действий) в электронной форме.</w:t>
      </w:r>
    </w:p>
    <w:p w:rsidR="00891E07" w:rsidRPr="003C07F5" w:rsidRDefault="00891E07"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Заявителям обеспечивается возможность получения информации о предоставляемой государственной услуге на Портале.</w:t>
      </w:r>
    </w:p>
    <w:p w:rsidR="00891E07" w:rsidRPr="003C07F5" w:rsidRDefault="00891E07"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891E07" w:rsidRPr="003C07F5" w:rsidRDefault="00891E07"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891E07" w:rsidRPr="003C07F5" w:rsidRDefault="00891E07"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891E07" w:rsidRPr="003C07F5" w:rsidRDefault="00891E07"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3.1.3. Заявление о предоставлении государственной услуги и документы, указанные в пункте 2.6. Регламента, могут быть представлены заявителем через МФЦ. Документы, указанные в пункте 2.7. Регламента, могут быть представлены заявителем через МФЦ по его инициативе самостоятельно.</w:t>
      </w:r>
    </w:p>
    <w:p w:rsidR="00891E07" w:rsidRPr="003C07F5" w:rsidRDefault="00891E07"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891E07" w:rsidRPr="003C07F5" w:rsidRDefault="00891E07"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891E07" w:rsidRPr="003C07F5" w:rsidRDefault="00891E07"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891E07" w:rsidRDefault="00891E07" w:rsidP="001D5FCC">
      <w:pPr>
        <w:widowControl w:val="0"/>
        <w:autoSpaceDE w:val="0"/>
        <w:autoSpaceDN w:val="0"/>
        <w:adjustRightInd w:val="0"/>
        <w:spacing w:after="0" w:line="240" w:lineRule="auto"/>
        <w:outlineLvl w:val="2"/>
        <w:rPr>
          <w:rFonts w:ascii="Times New Roman" w:hAnsi="Times New Roman"/>
          <w:sz w:val="28"/>
          <w:szCs w:val="28"/>
        </w:rPr>
      </w:pPr>
    </w:p>
    <w:p w:rsidR="00891E07" w:rsidRPr="002D0AD0" w:rsidRDefault="00891E07"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891E07" w:rsidRPr="002D0AD0"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p>
    <w:p w:rsidR="00891E07"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40" w:name="Par329"/>
      <w:bookmarkEnd w:id="40"/>
      <w:r w:rsidRPr="002D0AD0">
        <w:rPr>
          <w:rFonts w:ascii="Times New Roman" w:hAnsi="Times New Roman"/>
          <w:sz w:val="28"/>
          <w:szCs w:val="28"/>
        </w:rPr>
        <w:t>3.2.1</w:t>
      </w:r>
      <w:r>
        <w:rPr>
          <w:rFonts w:ascii="Times New Roman" w:hAnsi="Times New Roman"/>
          <w:sz w:val="28"/>
          <w:szCs w:val="28"/>
        </w:rPr>
        <w:t>. П</w:t>
      </w:r>
      <w:r w:rsidRPr="002D0AD0">
        <w:rPr>
          <w:rFonts w:ascii="Times New Roman" w:hAnsi="Times New Roman"/>
          <w:sz w:val="28"/>
          <w:szCs w:val="28"/>
        </w:rPr>
        <w:t>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p>
    <w:p w:rsidR="00891E07" w:rsidRPr="002D0AD0"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обращение заявителя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с заявлением 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p>
    <w:p w:rsidR="00891E07" w:rsidRPr="002D0AD0"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Должностное лицо</w:t>
      </w:r>
      <w:r>
        <w:rPr>
          <w:rFonts w:ascii="Times New Roman" w:hAnsi="Times New Roman"/>
          <w:sz w:val="28"/>
          <w:szCs w:val="28"/>
        </w:rPr>
        <w:t>, ответственное за выполнение административной процедуры</w:t>
      </w:r>
      <w:r w:rsidRPr="002D0AD0">
        <w:rPr>
          <w:rFonts w:ascii="Times New Roman" w:hAnsi="Times New Roman"/>
          <w:sz w:val="28"/>
          <w:szCs w:val="28"/>
        </w:rPr>
        <w:t>:</w:t>
      </w:r>
    </w:p>
    <w:p w:rsidR="00891E07" w:rsidRPr="002D0AD0"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w:t>
      </w:r>
      <w:r>
        <w:rPr>
          <w:rFonts w:ascii="Times New Roman" w:hAnsi="Times New Roman"/>
          <w:sz w:val="28"/>
          <w:szCs w:val="28"/>
        </w:rPr>
        <w:t xml:space="preserve"> подразделе 2.6.</w:t>
      </w:r>
      <w:r w:rsidRPr="002D0AD0">
        <w:rPr>
          <w:rFonts w:ascii="Times New Roman" w:hAnsi="Times New Roman"/>
          <w:sz w:val="28"/>
          <w:szCs w:val="28"/>
        </w:rPr>
        <w:t>;</w:t>
      </w:r>
    </w:p>
    <w:p w:rsidR="00891E07" w:rsidRPr="002D0AD0"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сопоставляет указанные в заявлении сведения и данные в представленных документах;</w:t>
      </w:r>
    </w:p>
    <w:p w:rsidR="00891E07" w:rsidRPr="002D0AD0" w:rsidRDefault="00891E07" w:rsidP="009D4E7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выявляет наличие в заявлении и документах исправлений, которые не позволяют однозн</w:t>
      </w:r>
      <w:r>
        <w:rPr>
          <w:rFonts w:ascii="Times New Roman" w:hAnsi="Times New Roman"/>
          <w:sz w:val="28"/>
          <w:szCs w:val="28"/>
        </w:rPr>
        <w:t>ачно истолковать их содержание;</w:t>
      </w:r>
    </w:p>
    <w:p w:rsidR="00891E07" w:rsidRPr="002D0AD0" w:rsidRDefault="00891E07" w:rsidP="00DB45CA">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производит регистрацию заявления и документов, указанных в </w:t>
      </w:r>
      <w:r>
        <w:rPr>
          <w:rFonts w:ascii="Times New Roman" w:hAnsi="Times New Roman"/>
          <w:sz w:val="28"/>
          <w:szCs w:val="28"/>
        </w:rPr>
        <w:t>подразделе 2.6.</w:t>
      </w:r>
      <w:r w:rsidRPr="002D0AD0">
        <w:rPr>
          <w:rFonts w:ascii="Times New Roman" w:hAnsi="Times New Roman"/>
          <w:sz w:val="28"/>
          <w:szCs w:val="28"/>
        </w:rPr>
        <w:t xml:space="preserve"> Регламента, в д</w:t>
      </w:r>
      <w:r>
        <w:rPr>
          <w:rFonts w:ascii="Times New Roman" w:hAnsi="Times New Roman"/>
          <w:sz w:val="28"/>
          <w:szCs w:val="28"/>
        </w:rPr>
        <w:t>ень их поступления в орган опеки и попечительства.</w:t>
      </w:r>
    </w:p>
    <w:p w:rsidR="00891E07"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 случае</w:t>
      </w:r>
      <w:r>
        <w:rPr>
          <w:rFonts w:ascii="Times New Roman" w:hAnsi="Times New Roman"/>
          <w:sz w:val="28"/>
          <w:szCs w:val="28"/>
        </w:rPr>
        <w:t>,</w:t>
      </w:r>
      <w:r w:rsidRPr="002D0AD0">
        <w:rPr>
          <w:rFonts w:ascii="Times New Roman" w:hAnsi="Times New Roman"/>
          <w:sz w:val="28"/>
          <w:szCs w:val="28"/>
        </w:rPr>
        <w:t xml:space="preserve"> если представлен неполный пакет документов, предусмотренны</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подразделом 2.6.</w:t>
      </w:r>
      <w:r w:rsidRPr="002D0AD0">
        <w:rPr>
          <w:rFonts w:ascii="Times New Roman" w:hAnsi="Times New Roman"/>
          <w:sz w:val="28"/>
          <w:szCs w:val="28"/>
        </w:rPr>
        <w:t xml:space="preserve"> Регламента, должностное лицо возвращает их заявителю по его требованию.</w:t>
      </w:r>
    </w:p>
    <w:p w:rsidR="00891E07" w:rsidRDefault="00891E07" w:rsidP="003F696D">
      <w:pPr>
        <w:widowControl w:val="0"/>
        <w:autoSpaceDE w:val="0"/>
        <w:autoSpaceDN w:val="0"/>
        <w:adjustRightInd w:val="0"/>
        <w:spacing w:after="0" w:line="240" w:lineRule="auto"/>
        <w:ind w:firstLine="709"/>
        <w:jc w:val="both"/>
        <w:rPr>
          <w:rFonts w:ascii="Times New Roman" w:hAnsi="Times New Roman"/>
          <w:sz w:val="28"/>
          <w:szCs w:val="28"/>
        </w:rPr>
      </w:pPr>
      <w:r w:rsidRPr="003F696D">
        <w:rPr>
          <w:rFonts w:ascii="Times New Roman" w:hAnsi="Times New Roman"/>
          <w:sz w:val="28"/>
          <w:szCs w:val="28"/>
        </w:rPr>
        <w:t xml:space="preserve">Результатом исполнения административной процедуры является вывод </w:t>
      </w:r>
      <w:r>
        <w:rPr>
          <w:rFonts w:ascii="Times New Roman" w:hAnsi="Times New Roman"/>
          <w:sz w:val="28"/>
          <w:szCs w:val="28"/>
        </w:rPr>
        <w:t>должностного лица:</w:t>
      </w:r>
    </w:p>
    <w:p w:rsidR="00891E07" w:rsidRDefault="00891E07"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3F696D">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sz w:val="28"/>
          <w:szCs w:val="28"/>
        </w:rPr>
        <w:t>;</w:t>
      </w:r>
    </w:p>
    <w:p w:rsidR="00891E07" w:rsidRPr="003F696D" w:rsidRDefault="00891E07"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w:t>
      </w:r>
      <w:r w:rsidRPr="003F696D">
        <w:rPr>
          <w:rFonts w:ascii="Times New Roman" w:hAnsi="Times New Roman"/>
          <w:sz w:val="28"/>
          <w:szCs w:val="28"/>
        </w:rPr>
        <w:t xml:space="preserve"> наличии оснований для отказа в </w:t>
      </w:r>
      <w:r>
        <w:rPr>
          <w:rFonts w:ascii="Times New Roman" w:hAnsi="Times New Roman"/>
          <w:sz w:val="28"/>
          <w:szCs w:val="28"/>
        </w:rPr>
        <w:t>предоставлении государственной услуги</w:t>
      </w:r>
      <w:r w:rsidRPr="003F696D">
        <w:rPr>
          <w:rFonts w:ascii="Times New Roman" w:hAnsi="Times New Roman"/>
          <w:sz w:val="28"/>
          <w:szCs w:val="28"/>
        </w:rPr>
        <w:t>.</w:t>
      </w:r>
    </w:p>
    <w:p w:rsidR="00891E07"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Максимальный срок выполнения административных процедур, предусмотренных</w:t>
      </w:r>
      <w:r>
        <w:rPr>
          <w:rFonts w:ascii="Times New Roman" w:hAnsi="Times New Roman"/>
          <w:sz w:val="28"/>
          <w:szCs w:val="28"/>
        </w:rPr>
        <w:t xml:space="preserve"> пунктом 3.2.1.</w:t>
      </w:r>
      <w:r w:rsidRPr="002D0AD0">
        <w:rPr>
          <w:rFonts w:ascii="Times New Roman" w:hAnsi="Times New Roman"/>
          <w:sz w:val="28"/>
          <w:szCs w:val="28"/>
        </w:rPr>
        <w:t xml:space="preserve"> настоящего пункта Регламента, составляет 1 </w:t>
      </w:r>
      <w:r>
        <w:rPr>
          <w:rFonts w:ascii="Times New Roman" w:hAnsi="Times New Roman"/>
          <w:sz w:val="28"/>
          <w:szCs w:val="28"/>
        </w:rPr>
        <w:t xml:space="preserve">рабочий </w:t>
      </w:r>
      <w:r w:rsidRPr="002D0AD0">
        <w:rPr>
          <w:rFonts w:ascii="Times New Roman" w:hAnsi="Times New Roman"/>
          <w:sz w:val="28"/>
          <w:szCs w:val="28"/>
        </w:rPr>
        <w:t>день</w:t>
      </w:r>
      <w:r>
        <w:rPr>
          <w:rFonts w:ascii="Times New Roman" w:hAnsi="Times New Roman"/>
          <w:sz w:val="28"/>
          <w:szCs w:val="28"/>
        </w:rPr>
        <w:t>.</w:t>
      </w:r>
    </w:p>
    <w:p w:rsidR="00891E07" w:rsidRPr="003D3D98" w:rsidRDefault="00891E07"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3.2.2.</w:t>
      </w:r>
      <w:r w:rsidRPr="00C74D96">
        <w:rPr>
          <w:rFonts w:ascii="Times New Roman" w:hAnsi="Times New Roman"/>
          <w:sz w:val="28"/>
          <w:szCs w:val="28"/>
        </w:rPr>
        <w:t> </w:t>
      </w:r>
      <w:r>
        <w:rPr>
          <w:rFonts w:ascii="Times New Roman" w:hAnsi="Times New Roman"/>
          <w:sz w:val="28"/>
          <w:szCs w:val="28"/>
        </w:rPr>
        <w:t>П</w:t>
      </w:r>
      <w:r w:rsidRPr="003D3D98">
        <w:rPr>
          <w:rFonts w:ascii="Times New Roman" w:hAnsi="Times New Roman"/>
          <w:sz w:val="28"/>
          <w:szCs w:val="28"/>
        </w:rPr>
        <w:t>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r>
        <w:rPr>
          <w:rFonts w:ascii="Times New Roman" w:hAnsi="Times New Roman"/>
          <w:sz w:val="28"/>
          <w:szCs w:val="28"/>
        </w:rPr>
        <w:t>.</w:t>
      </w:r>
    </w:p>
    <w:p w:rsidR="00891E07" w:rsidRDefault="00891E07" w:rsidP="003D3D98">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Основанием для начала административной процедуры является обращение </w:t>
      </w:r>
      <w:r>
        <w:rPr>
          <w:rFonts w:ascii="Times New Roman" w:hAnsi="Times New Roman"/>
          <w:sz w:val="28"/>
          <w:szCs w:val="28"/>
        </w:rPr>
        <w:t xml:space="preserve">в </w:t>
      </w:r>
      <w:r w:rsidRPr="000E5651">
        <w:rPr>
          <w:rFonts w:ascii="Times New Roman" w:hAnsi="Times New Roman"/>
          <w:sz w:val="28"/>
          <w:szCs w:val="28"/>
        </w:rPr>
        <w:t xml:space="preserve">МФЦ заявителя с заявлением </w:t>
      </w:r>
      <w:r w:rsidRPr="002D0AD0">
        <w:rPr>
          <w:rFonts w:ascii="Times New Roman" w:hAnsi="Times New Roman"/>
          <w:sz w:val="28"/>
          <w:szCs w:val="28"/>
        </w:rPr>
        <w:t xml:space="preserve">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r>
        <w:rPr>
          <w:rFonts w:ascii="Times New Roman" w:hAnsi="Times New Roman"/>
          <w:sz w:val="28"/>
          <w:szCs w:val="28"/>
        </w:rPr>
        <w:t>.</w:t>
      </w:r>
      <w:r w:rsidRPr="000E5651">
        <w:rPr>
          <w:rFonts w:ascii="Times New Roman" w:hAnsi="Times New Roman"/>
          <w:sz w:val="28"/>
          <w:szCs w:val="28"/>
        </w:rPr>
        <w:t xml:space="preserve"> </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При приеме заявления и прилагаемых к нему документов работник МФЦ:</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устанавливает личность заявителя (проверяет до</w:t>
      </w:r>
      <w:r>
        <w:rPr>
          <w:rFonts w:ascii="Times New Roman" w:hAnsi="Times New Roman"/>
          <w:sz w:val="28"/>
          <w:szCs w:val="28"/>
        </w:rPr>
        <w:t>кумент, удостоверяющий личность</w:t>
      </w:r>
      <w:r w:rsidRPr="000E5651">
        <w:rPr>
          <w:rFonts w:ascii="Times New Roman" w:hAnsi="Times New Roman"/>
          <w:sz w:val="28"/>
          <w:szCs w:val="28"/>
        </w:rPr>
        <w:t>);</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скреплены печатями, имеют надлежащие подписи сторон или определенных законодательством должностных лиц;</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тексты документов написаны разборчиво;</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фамилии, имена и отчества физических лиц, адреса их мест жительства написаны полностью;</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исполнены карандашом;</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w:t>
      </w:r>
      <w:r>
        <w:rPr>
          <w:rFonts w:ascii="Times New Roman" w:hAnsi="Times New Roman"/>
          <w:sz w:val="28"/>
          <w:szCs w:val="28"/>
        </w:rPr>
        <w:t>ок действия документов не истек.</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0E5651">
        <w:rPr>
          <w:rFonts w:ascii="Times New Roman" w:hAnsi="Times New Roman"/>
          <w:sz w:val="28"/>
          <w:szCs w:val="28"/>
        </w:rPr>
        <w:t xml:space="preserve"> случае представления документов, предусмотренных частью 6 статьи 7 Федерального закона от 27</w:t>
      </w:r>
      <w:r>
        <w:rPr>
          <w:rFonts w:ascii="Times New Roman" w:hAnsi="Times New Roman"/>
          <w:sz w:val="28"/>
          <w:szCs w:val="28"/>
        </w:rPr>
        <w:t xml:space="preserve"> июля </w:t>
      </w:r>
      <w:r w:rsidRPr="000E5651">
        <w:rPr>
          <w:rFonts w:ascii="Times New Roman" w:hAnsi="Times New Roman"/>
          <w:sz w:val="28"/>
          <w:szCs w:val="28"/>
        </w:rPr>
        <w:t>2010</w:t>
      </w:r>
      <w:r>
        <w:rPr>
          <w:rFonts w:ascii="Times New Roman" w:hAnsi="Times New Roman"/>
          <w:sz w:val="28"/>
          <w:szCs w:val="28"/>
        </w:rPr>
        <w:t xml:space="preserve"> года № </w:t>
      </w:r>
      <w:r w:rsidRPr="000E5651">
        <w:rPr>
          <w:rFonts w:ascii="Times New Roman" w:hAnsi="Times New Roman"/>
          <w:sz w:val="28"/>
          <w:szCs w:val="28"/>
        </w:rPr>
        <w:t xml:space="preserve">210-ФЗ </w:t>
      </w:r>
      <w:r>
        <w:rPr>
          <w:rFonts w:ascii="Times New Roman" w:hAnsi="Times New Roman"/>
          <w:sz w:val="28"/>
          <w:szCs w:val="28"/>
        </w:rPr>
        <w:t>«</w:t>
      </w:r>
      <w:r w:rsidRPr="000E5651">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E5651">
        <w:rPr>
          <w:rFonts w:ascii="Times New Roman" w:hAnsi="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Pr>
          <w:rFonts w:ascii="Times New Roman" w:hAnsi="Times New Roman"/>
          <w:sz w:val="28"/>
          <w:szCs w:val="28"/>
        </w:rPr>
        <w:t>«</w:t>
      </w:r>
      <w:r w:rsidRPr="000E5651">
        <w:rPr>
          <w:rFonts w:ascii="Times New Roman" w:hAnsi="Times New Roman"/>
          <w:sz w:val="28"/>
          <w:szCs w:val="28"/>
        </w:rPr>
        <w:t>копия верна</w:t>
      </w:r>
      <w:r>
        <w:rPr>
          <w:rFonts w:ascii="Times New Roman" w:hAnsi="Times New Roman"/>
          <w:sz w:val="28"/>
          <w:szCs w:val="28"/>
        </w:rPr>
        <w:t>»</w:t>
      </w:r>
      <w:r w:rsidRPr="000E5651">
        <w:rPr>
          <w:rFonts w:ascii="Times New Roman" w:hAnsi="Times New Roman"/>
          <w:sz w:val="28"/>
          <w:szCs w:val="28"/>
        </w:rPr>
        <w:t>.</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регистрации заявления и выдачи заявителю расписки в получении документов составляет не более 20 минут.</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Заявитель, представивший документы для получения </w:t>
      </w:r>
      <w:r>
        <w:rPr>
          <w:rFonts w:ascii="Times New Roman" w:hAnsi="Times New Roman"/>
          <w:sz w:val="28"/>
          <w:szCs w:val="28"/>
        </w:rPr>
        <w:t xml:space="preserve">государственной </w:t>
      </w:r>
      <w:r w:rsidRPr="000E5651">
        <w:rPr>
          <w:rFonts w:ascii="Times New Roman" w:hAnsi="Times New Roman"/>
          <w:sz w:val="28"/>
          <w:szCs w:val="28"/>
        </w:rPr>
        <w:t>услуги, в обязательном порядке информируется работником МФЦ:</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сроке предоставления </w:t>
      </w:r>
      <w:r>
        <w:rPr>
          <w:rFonts w:ascii="Times New Roman" w:hAnsi="Times New Roman"/>
          <w:sz w:val="28"/>
          <w:szCs w:val="28"/>
        </w:rPr>
        <w:t>государственной услуги</w:t>
      </w:r>
      <w:r w:rsidRPr="000E5651">
        <w:rPr>
          <w:rFonts w:ascii="Times New Roman" w:hAnsi="Times New Roman"/>
          <w:sz w:val="28"/>
          <w:szCs w:val="28"/>
        </w:rPr>
        <w:t>;</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возможности отказа в предоставлении </w:t>
      </w:r>
      <w:r>
        <w:rPr>
          <w:rFonts w:ascii="Times New Roman" w:hAnsi="Times New Roman"/>
          <w:sz w:val="28"/>
          <w:szCs w:val="28"/>
        </w:rPr>
        <w:t xml:space="preserve">государственной </w:t>
      </w:r>
      <w:r w:rsidRPr="000E5651">
        <w:rPr>
          <w:rFonts w:ascii="Times New Roman" w:hAnsi="Times New Roman"/>
          <w:sz w:val="28"/>
          <w:szCs w:val="28"/>
        </w:rPr>
        <w:t>услуги.</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В день принятия заявления и прилагаемых к нему документов документы из МФЦ передаются через курьера в </w:t>
      </w:r>
      <w:r>
        <w:rPr>
          <w:rFonts w:ascii="Times New Roman" w:hAnsi="Times New Roman"/>
          <w:sz w:val="28"/>
          <w:szCs w:val="28"/>
        </w:rPr>
        <w:t>органы опеки и попечительства</w:t>
      </w:r>
      <w:r w:rsidRPr="000E5651">
        <w:rPr>
          <w:rFonts w:ascii="Times New Roman" w:hAnsi="Times New Roman"/>
          <w:sz w:val="28"/>
          <w:szCs w:val="28"/>
        </w:rPr>
        <w:t>. Передача документов осуществляется на основании реестра, который составляется в двух экземплярах и содержит дату и время передачи.</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График приема-передачи документов из МФЦ в </w:t>
      </w:r>
      <w:r>
        <w:rPr>
          <w:rFonts w:ascii="Times New Roman" w:hAnsi="Times New Roman"/>
          <w:sz w:val="28"/>
          <w:szCs w:val="28"/>
        </w:rPr>
        <w:t>органы опеки попечительства</w:t>
      </w:r>
      <w:r w:rsidRPr="000E5651">
        <w:rPr>
          <w:rFonts w:ascii="Times New Roman" w:hAnsi="Times New Roman"/>
          <w:sz w:val="28"/>
          <w:szCs w:val="28"/>
        </w:rPr>
        <w:t xml:space="preserve"> и из </w:t>
      </w:r>
      <w:r>
        <w:rPr>
          <w:rFonts w:ascii="Times New Roman" w:hAnsi="Times New Roman"/>
          <w:sz w:val="28"/>
          <w:szCs w:val="28"/>
        </w:rPr>
        <w:t>органов опеки и попечительства</w:t>
      </w:r>
      <w:r w:rsidRPr="000E5651">
        <w:rPr>
          <w:rFonts w:ascii="Times New Roman" w:hAnsi="Times New Roman"/>
          <w:sz w:val="28"/>
          <w:szCs w:val="28"/>
        </w:rPr>
        <w:t xml:space="preserve"> в МФЦ согласовывается с руководителем МФЦ.</w:t>
      </w:r>
    </w:p>
    <w:p w:rsidR="00891E07" w:rsidRPr="000E5651"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При передаче пакета документов работник </w:t>
      </w:r>
      <w:r>
        <w:rPr>
          <w:rFonts w:ascii="Times New Roman" w:hAnsi="Times New Roman"/>
          <w:sz w:val="28"/>
          <w:szCs w:val="28"/>
        </w:rPr>
        <w:t>органа опеки и попечительства</w:t>
      </w:r>
      <w:r w:rsidRPr="000E5651">
        <w:rPr>
          <w:rFonts w:ascii="Times New Roman" w:hAnsi="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rFonts w:ascii="Times New Roman" w:hAnsi="Times New Roman"/>
          <w:sz w:val="28"/>
          <w:szCs w:val="28"/>
        </w:rPr>
        <w:t>органа опеки и попечительства</w:t>
      </w:r>
      <w:r w:rsidRPr="000E5651">
        <w:rPr>
          <w:rFonts w:ascii="Times New Roman" w:hAnsi="Times New Roman"/>
          <w:sz w:val="28"/>
          <w:szCs w:val="28"/>
        </w:rPr>
        <w:t>, второй - подлежит возврату курьеру. Информация о получении документов заносится в электронную базу.</w:t>
      </w:r>
    </w:p>
    <w:p w:rsidR="00891E07" w:rsidRDefault="00891E07"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в </w:t>
      </w:r>
      <w:r>
        <w:rPr>
          <w:rFonts w:ascii="Times New Roman" w:hAnsi="Times New Roman"/>
          <w:sz w:val="28"/>
          <w:szCs w:val="28"/>
        </w:rPr>
        <w:t>органы опеки и попечительства</w:t>
      </w:r>
      <w:r w:rsidRPr="000E5651">
        <w:rPr>
          <w:rFonts w:ascii="Times New Roman" w:hAnsi="Times New Roman"/>
          <w:sz w:val="28"/>
          <w:szCs w:val="28"/>
        </w:rPr>
        <w:t>.</w:t>
      </w:r>
    </w:p>
    <w:p w:rsidR="00891E07" w:rsidRDefault="00891E07"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3.2.3. </w:t>
      </w:r>
      <w:r w:rsidRPr="00954719">
        <w:rPr>
          <w:rFonts w:ascii="Times New Roman" w:hAnsi="Times New Roman"/>
          <w:sz w:val="28"/>
          <w:szCs w:val="28"/>
        </w:rPr>
        <w:t>Направление запросов в органы (организации), участвующи</w:t>
      </w:r>
      <w:r>
        <w:rPr>
          <w:rFonts w:ascii="Times New Roman" w:hAnsi="Times New Roman"/>
          <w:sz w:val="28"/>
          <w:szCs w:val="28"/>
        </w:rPr>
        <w:t>е</w:t>
      </w:r>
      <w:r w:rsidRPr="00954719">
        <w:rPr>
          <w:rFonts w:ascii="Times New Roman" w:hAnsi="Times New Roman"/>
          <w:sz w:val="28"/>
          <w:szCs w:val="28"/>
        </w:rPr>
        <w:t xml:space="preserve"> в предоставлении государственной услуги</w:t>
      </w:r>
      <w:r w:rsidRPr="00C74D96">
        <w:rPr>
          <w:rFonts w:ascii="Times New Roman" w:hAnsi="Times New Roman"/>
          <w:sz w:val="28"/>
          <w:szCs w:val="28"/>
        </w:rPr>
        <w:t>, в рамках межведомственного взаимодействия.</w:t>
      </w:r>
    </w:p>
    <w:p w:rsidR="00891E07" w:rsidRDefault="00891E07"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не предоставление </w:t>
      </w:r>
      <w:r w:rsidRPr="00920F94">
        <w:rPr>
          <w:rFonts w:ascii="Times New Roman" w:hAnsi="Times New Roman"/>
          <w:sz w:val="28"/>
          <w:szCs w:val="28"/>
        </w:rPr>
        <w:t>заявителем</w:t>
      </w:r>
      <w:r>
        <w:rPr>
          <w:rFonts w:ascii="Times New Roman" w:hAnsi="Times New Roman"/>
          <w:sz w:val="28"/>
          <w:szCs w:val="28"/>
        </w:rPr>
        <w:t xml:space="preserve"> </w:t>
      </w:r>
      <w:r w:rsidRPr="00920F94">
        <w:rPr>
          <w:rFonts w:ascii="Times New Roman" w:hAnsi="Times New Roman"/>
          <w:sz w:val="28"/>
          <w:szCs w:val="28"/>
        </w:rPr>
        <w:t>документ</w:t>
      </w:r>
      <w:r>
        <w:rPr>
          <w:rFonts w:ascii="Times New Roman" w:hAnsi="Times New Roman"/>
          <w:sz w:val="28"/>
          <w:szCs w:val="28"/>
        </w:rPr>
        <w:t>ов</w:t>
      </w:r>
      <w:r w:rsidRPr="00920F94">
        <w:rPr>
          <w:rFonts w:ascii="Times New Roman" w:hAnsi="Times New Roman"/>
          <w:sz w:val="28"/>
          <w:szCs w:val="28"/>
        </w:rPr>
        <w:t>, указанны</w:t>
      </w:r>
      <w:r>
        <w:rPr>
          <w:rFonts w:ascii="Times New Roman" w:hAnsi="Times New Roman"/>
          <w:sz w:val="28"/>
          <w:szCs w:val="28"/>
        </w:rPr>
        <w:t>х</w:t>
      </w:r>
      <w:r w:rsidRPr="00920F94">
        <w:rPr>
          <w:rFonts w:ascii="Times New Roman" w:hAnsi="Times New Roman"/>
          <w:sz w:val="28"/>
          <w:szCs w:val="28"/>
        </w:rPr>
        <w:t xml:space="preserve"> в подразделе 2.7 Регламента.</w:t>
      </w:r>
    </w:p>
    <w:p w:rsidR="00891E07" w:rsidRPr="002D0AD0" w:rsidRDefault="00891E07"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в течение </w:t>
      </w:r>
      <w:r>
        <w:rPr>
          <w:rFonts w:ascii="Times New Roman" w:hAnsi="Times New Roman"/>
          <w:sz w:val="28"/>
          <w:szCs w:val="28"/>
        </w:rPr>
        <w:t>3</w:t>
      </w:r>
      <w:r w:rsidRPr="002D0AD0">
        <w:rPr>
          <w:rFonts w:ascii="Times New Roman" w:hAnsi="Times New Roman"/>
          <w:sz w:val="28"/>
          <w:szCs w:val="28"/>
        </w:rPr>
        <w:t xml:space="preserve"> рабочих дней со дня </w:t>
      </w:r>
      <w:r>
        <w:rPr>
          <w:rFonts w:ascii="Times New Roman" w:hAnsi="Times New Roman"/>
          <w:sz w:val="28"/>
          <w:szCs w:val="28"/>
        </w:rPr>
        <w:t>получения</w:t>
      </w:r>
      <w:r w:rsidRPr="002D0AD0">
        <w:rPr>
          <w:rFonts w:ascii="Times New Roman" w:hAnsi="Times New Roman"/>
          <w:sz w:val="28"/>
          <w:szCs w:val="28"/>
        </w:rPr>
        <w:t xml:space="preserve"> заявления направляет запрос в рамках межведомственного электронного взаимодействия для получения документ</w:t>
      </w:r>
      <w:r>
        <w:rPr>
          <w:rFonts w:ascii="Times New Roman" w:hAnsi="Times New Roman"/>
          <w:sz w:val="28"/>
          <w:szCs w:val="28"/>
        </w:rPr>
        <w:t>ов, указанных подразделе 2.7. Регламента</w:t>
      </w:r>
      <w:r w:rsidRPr="00A470F7">
        <w:rPr>
          <w:rFonts w:ascii="Times New Roman" w:hAnsi="Times New Roman"/>
          <w:sz w:val="28"/>
          <w:szCs w:val="28"/>
        </w:rPr>
        <w:t>.</w:t>
      </w:r>
    </w:p>
    <w:p w:rsidR="00891E07" w:rsidRPr="003C07F5" w:rsidRDefault="00891E07" w:rsidP="0009772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891E07" w:rsidRPr="003C07F5" w:rsidRDefault="00891E07" w:rsidP="00097724">
      <w:pPr>
        <w:autoSpaceDE w:val="0"/>
        <w:autoSpaceDN w:val="0"/>
        <w:adjustRightInd w:val="0"/>
        <w:spacing w:after="0" w:line="240" w:lineRule="auto"/>
        <w:ind w:firstLine="720"/>
        <w:jc w:val="both"/>
        <w:rPr>
          <w:rFonts w:ascii="Times New Roman" w:hAnsi="Times New Roman"/>
          <w:sz w:val="28"/>
          <w:szCs w:val="28"/>
          <w:lang w:eastAsia="ru-RU"/>
        </w:rPr>
      </w:pPr>
      <w:r w:rsidRPr="003C07F5">
        <w:rPr>
          <w:rFonts w:ascii="Times New Roman" w:hAnsi="Times New Roman"/>
          <w:sz w:val="28"/>
          <w:szCs w:val="28"/>
          <w:lang w:eastAsia="ru-RU"/>
        </w:rPr>
        <w:t xml:space="preserve">Ответы на запросы органов опеки и попечительства о предоставлении документов, предусмотренных </w:t>
      </w:r>
      <w:hyperlink r:id="rId14" w:history="1">
        <w:r w:rsidRPr="003C07F5">
          <w:rPr>
            <w:rFonts w:ascii="Times New Roman" w:hAnsi="Times New Roman"/>
            <w:color w:val="000000"/>
            <w:sz w:val="28"/>
            <w:szCs w:val="28"/>
            <w:lang w:eastAsia="ru-RU"/>
          </w:rPr>
          <w:t xml:space="preserve">подпунктом </w:t>
        </w:r>
        <w:r>
          <w:rPr>
            <w:rFonts w:ascii="Times New Roman" w:hAnsi="Times New Roman"/>
            <w:color w:val="000000"/>
            <w:sz w:val="28"/>
            <w:szCs w:val="28"/>
            <w:lang w:eastAsia="ru-RU"/>
          </w:rPr>
          <w:t xml:space="preserve">«г» и </w:t>
        </w:r>
        <w:r w:rsidRPr="003C07F5">
          <w:rPr>
            <w:rFonts w:ascii="Times New Roman" w:hAnsi="Times New Roman"/>
            <w:color w:val="000000"/>
            <w:sz w:val="28"/>
            <w:szCs w:val="28"/>
            <w:lang w:eastAsia="ru-RU"/>
          </w:rPr>
          <w:t>«и» пункта</w:t>
        </w:r>
        <w:r w:rsidRPr="003C07F5">
          <w:rPr>
            <w:rFonts w:ascii="Times New Roman" w:hAnsi="Times New Roman"/>
            <w:color w:val="0000FF"/>
            <w:sz w:val="28"/>
            <w:szCs w:val="28"/>
            <w:lang w:eastAsia="ru-RU"/>
          </w:rPr>
          <w:t xml:space="preserve"> </w:t>
        </w:r>
        <w:r w:rsidRPr="003C07F5">
          <w:rPr>
            <w:rFonts w:ascii="Times New Roman" w:hAnsi="Times New Roman"/>
            <w:color w:val="000000"/>
            <w:sz w:val="28"/>
            <w:szCs w:val="28"/>
            <w:lang w:eastAsia="ru-RU"/>
          </w:rPr>
          <w:t>2.6</w:t>
        </w:r>
      </w:hyperlink>
      <w:r w:rsidRPr="003C07F5">
        <w:rPr>
          <w:rFonts w:ascii="Times New Roman" w:hAnsi="Times New Roman"/>
          <w:sz w:val="28"/>
          <w:szCs w:val="28"/>
          <w:lang w:eastAsia="ru-RU"/>
        </w:rPr>
        <w:t xml:space="preserve"> Регламента, направляются в орган опеки и попечительства в течение 5 рабочих дней со дня получения соответствующего запроса.</w:t>
      </w:r>
    </w:p>
    <w:p w:rsidR="00891E07" w:rsidRPr="003C07F5" w:rsidRDefault="00891E07" w:rsidP="00097724">
      <w:pPr>
        <w:autoSpaceDE w:val="0"/>
        <w:autoSpaceDN w:val="0"/>
        <w:adjustRightInd w:val="0"/>
        <w:spacing w:after="0" w:line="240" w:lineRule="auto"/>
        <w:ind w:firstLine="720"/>
        <w:jc w:val="both"/>
        <w:rPr>
          <w:rFonts w:ascii="Times New Roman" w:hAnsi="Times New Roman"/>
          <w:sz w:val="28"/>
          <w:szCs w:val="28"/>
          <w:lang w:eastAsia="ru-RU"/>
        </w:rPr>
      </w:pPr>
      <w:hyperlink r:id="rId15" w:history="1">
        <w:r w:rsidRPr="003C07F5">
          <w:rPr>
            <w:rFonts w:ascii="Times New Roman" w:hAnsi="Times New Roman"/>
            <w:color w:val="000000"/>
            <w:sz w:val="28"/>
            <w:szCs w:val="28"/>
            <w:lang w:eastAsia="ru-RU"/>
          </w:rPr>
          <w:t>Форма</w:t>
        </w:r>
      </w:hyperlink>
      <w:r w:rsidRPr="003C07F5">
        <w:rPr>
          <w:rFonts w:ascii="Times New Roman" w:hAnsi="Times New Roman"/>
          <w:color w:val="000000"/>
          <w:sz w:val="28"/>
          <w:szCs w:val="28"/>
          <w:lang w:eastAsia="ru-RU"/>
        </w:rPr>
        <w:t xml:space="preserve"> и </w:t>
      </w:r>
      <w:hyperlink r:id="rId16" w:history="1">
        <w:r w:rsidRPr="003C07F5">
          <w:rPr>
            <w:rFonts w:ascii="Times New Roman" w:hAnsi="Times New Roman"/>
            <w:color w:val="000000"/>
            <w:sz w:val="28"/>
            <w:szCs w:val="28"/>
            <w:lang w:eastAsia="ru-RU"/>
          </w:rPr>
          <w:t>порядок</w:t>
        </w:r>
      </w:hyperlink>
      <w:r w:rsidRPr="003C07F5">
        <w:rPr>
          <w:rFonts w:ascii="Times New Roman" w:hAnsi="Times New Roman"/>
          <w:sz w:val="28"/>
          <w:szCs w:val="28"/>
          <w:lang w:eastAsia="ru-RU"/>
        </w:rPr>
        <w:t xml:space="preserve"> представления ответа на запросы органа опеки и попечительства о предоставлении документа, предусмотренного </w:t>
      </w:r>
      <w:hyperlink r:id="rId17" w:history="1">
        <w:r w:rsidRPr="003C07F5">
          <w:rPr>
            <w:rFonts w:ascii="Times New Roman" w:hAnsi="Times New Roman"/>
            <w:color w:val="000000"/>
            <w:sz w:val="28"/>
            <w:szCs w:val="28"/>
            <w:lang w:eastAsia="ru-RU"/>
          </w:rPr>
          <w:t>подпунктом «</w:t>
        </w:r>
        <w:r>
          <w:rPr>
            <w:rFonts w:ascii="Times New Roman" w:hAnsi="Times New Roman"/>
            <w:color w:val="000000"/>
            <w:sz w:val="28"/>
            <w:szCs w:val="28"/>
            <w:lang w:eastAsia="ru-RU"/>
          </w:rPr>
          <w:t>д</w:t>
        </w:r>
        <w:r w:rsidRPr="003C07F5">
          <w:rPr>
            <w:rFonts w:ascii="Times New Roman" w:hAnsi="Times New Roman"/>
            <w:color w:val="000000"/>
            <w:sz w:val="28"/>
            <w:szCs w:val="28"/>
            <w:lang w:eastAsia="ru-RU"/>
          </w:rPr>
          <w:t>» пункта</w:t>
        </w:r>
        <w:r w:rsidRPr="003C07F5">
          <w:rPr>
            <w:rFonts w:ascii="Times New Roman" w:hAnsi="Times New Roman"/>
            <w:color w:val="0000FF"/>
            <w:sz w:val="28"/>
            <w:szCs w:val="28"/>
            <w:lang w:eastAsia="ru-RU"/>
          </w:rPr>
          <w:t xml:space="preserve"> </w:t>
        </w:r>
        <w:r w:rsidRPr="003C07F5">
          <w:rPr>
            <w:rFonts w:ascii="Times New Roman" w:hAnsi="Times New Roman"/>
            <w:color w:val="000000"/>
            <w:sz w:val="28"/>
            <w:szCs w:val="28"/>
            <w:lang w:eastAsia="ru-RU"/>
          </w:rPr>
          <w:t>2.6</w:t>
        </w:r>
      </w:hyperlink>
      <w:r w:rsidRPr="003C07F5">
        <w:rPr>
          <w:rFonts w:ascii="Times New Roman" w:hAnsi="Times New Roman"/>
          <w:sz w:val="28"/>
          <w:szCs w:val="28"/>
          <w:lang w:eastAsia="ru-RU"/>
        </w:rPr>
        <w:t xml:space="preserve"> настоящих Правил, а также </w:t>
      </w:r>
      <w:hyperlink r:id="rId18" w:history="1">
        <w:r w:rsidRPr="003C07F5">
          <w:rPr>
            <w:rFonts w:ascii="Times New Roman" w:hAnsi="Times New Roman"/>
            <w:color w:val="000000"/>
            <w:sz w:val="28"/>
            <w:szCs w:val="28"/>
            <w:lang w:eastAsia="ru-RU"/>
          </w:rPr>
          <w:t>форма</w:t>
        </w:r>
      </w:hyperlink>
      <w:r w:rsidRPr="003C07F5">
        <w:rPr>
          <w:rFonts w:ascii="Times New Roman" w:hAnsi="Times New Roman"/>
          <w:color w:val="000000"/>
          <w:sz w:val="28"/>
          <w:szCs w:val="28"/>
          <w:lang w:eastAsia="ru-RU"/>
        </w:rPr>
        <w:t xml:space="preserve"> </w:t>
      </w:r>
      <w:r w:rsidRPr="003C07F5">
        <w:rPr>
          <w:rFonts w:ascii="Times New Roman" w:hAnsi="Times New Roman"/>
          <w:sz w:val="28"/>
          <w:szCs w:val="28"/>
          <w:lang w:eastAsia="ru-RU"/>
        </w:rPr>
        <w:t xml:space="preserve">соответствующего запроса органа опеки и попечительства устанавливаются Министерством внутренних дел Российской Федерации. Срок направления ответа на запрос органа опеки и попечительства о предоставлении этого документа не может превышать </w:t>
      </w:r>
      <w:r w:rsidRPr="003C07F5">
        <w:rPr>
          <w:rFonts w:ascii="Times New Roman" w:hAnsi="Times New Roman"/>
          <w:sz w:val="28"/>
          <w:szCs w:val="28"/>
          <w:lang w:eastAsia="ru-RU"/>
        </w:rPr>
        <w:br/>
        <w:t>30 календарных дней со дня получения соответствующего запроса.</w:t>
      </w:r>
    </w:p>
    <w:p w:rsidR="00891E07" w:rsidRPr="003C07F5" w:rsidRDefault="00891E07" w:rsidP="00097724">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891E07" w:rsidRPr="003C07F5" w:rsidRDefault="00891E07" w:rsidP="0009772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Результатом административной процедуры является получение</w:t>
      </w:r>
      <w:r w:rsidRPr="003C07F5">
        <w:t xml:space="preserve"> </w:t>
      </w:r>
      <w:r w:rsidRPr="003C07F5">
        <w:rPr>
          <w:rFonts w:ascii="Times New Roman" w:hAnsi="Times New Roman"/>
          <w:sz w:val="28"/>
          <w:szCs w:val="28"/>
        </w:rPr>
        <w:t>документов, запрашиваемых в рамках межведомственного взаимодействия.</w:t>
      </w:r>
    </w:p>
    <w:p w:rsidR="00891E07" w:rsidRDefault="00891E07" w:rsidP="00B05360">
      <w:pPr>
        <w:widowControl w:val="0"/>
        <w:autoSpaceDE w:val="0"/>
        <w:autoSpaceDN w:val="0"/>
        <w:adjustRightInd w:val="0"/>
        <w:spacing w:after="0" w:line="240" w:lineRule="auto"/>
        <w:ind w:firstLine="709"/>
        <w:jc w:val="both"/>
        <w:rPr>
          <w:rFonts w:ascii="Times New Roman" w:hAnsi="Times New Roman"/>
          <w:sz w:val="28"/>
          <w:szCs w:val="28"/>
        </w:rPr>
      </w:pPr>
      <w:bookmarkStart w:id="41" w:name="Par343"/>
      <w:bookmarkEnd w:id="41"/>
      <w:r>
        <w:rPr>
          <w:rFonts w:ascii="Times New Roman" w:hAnsi="Times New Roman"/>
          <w:sz w:val="28"/>
          <w:szCs w:val="28"/>
        </w:rPr>
        <w:t>3.2.4. </w:t>
      </w:r>
      <w:r w:rsidRPr="00E537CF">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891E07" w:rsidRPr="00E537CF" w:rsidRDefault="00891E07"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наличие всех документов</w:t>
      </w:r>
      <w:r w:rsidRPr="00920F94">
        <w:rPr>
          <w:rFonts w:ascii="Times New Roman" w:hAnsi="Times New Roman"/>
          <w:sz w:val="28"/>
          <w:szCs w:val="28"/>
        </w:rPr>
        <w:t>, указанных в подразделе 2.</w:t>
      </w:r>
      <w:r>
        <w:rPr>
          <w:rFonts w:ascii="Times New Roman" w:hAnsi="Times New Roman"/>
          <w:sz w:val="28"/>
          <w:szCs w:val="28"/>
        </w:rPr>
        <w:t>6</w:t>
      </w:r>
      <w:r w:rsidRPr="00920F94">
        <w:rPr>
          <w:rFonts w:ascii="Times New Roman" w:hAnsi="Times New Roman"/>
          <w:sz w:val="28"/>
          <w:szCs w:val="28"/>
        </w:rPr>
        <w:t xml:space="preserve"> Регламента.</w:t>
      </w:r>
    </w:p>
    <w:p w:rsidR="00891E07" w:rsidRDefault="00891E07" w:rsidP="00112654">
      <w:pPr>
        <w:widowControl w:val="0"/>
        <w:autoSpaceDE w:val="0"/>
        <w:autoSpaceDN w:val="0"/>
        <w:adjustRightInd w:val="0"/>
        <w:spacing w:after="0" w:line="240" w:lineRule="auto"/>
        <w:ind w:firstLine="709"/>
        <w:jc w:val="both"/>
        <w:rPr>
          <w:rFonts w:ascii="Times New Roman" w:hAnsi="Times New Roman"/>
          <w:sz w:val="28"/>
          <w:szCs w:val="28"/>
        </w:rPr>
      </w:pPr>
      <w:r w:rsidRPr="00E537CF">
        <w:rPr>
          <w:rFonts w:ascii="Times New Roman" w:hAnsi="Times New Roman"/>
          <w:sz w:val="28"/>
          <w:szCs w:val="28"/>
        </w:rPr>
        <w:t xml:space="preserve">После выполнения административных процедур, указанных в </w:t>
      </w:r>
      <w:r>
        <w:rPr>
          <w:rFonts w:ascii="Times New Roman" w:hAnsi="Times New Roman"/>
          <w:sz w:val="28"/>
          <w:szCs w:val="28"/>
        </w:rPr>
        <w:t xml:space="preserve">пунктах </w:t>
      </w:r>
      <w:r w:rsidRPr="00E537CF">
        <w:rPr>
          <w:rFonts w:ascii="Times New Roman" w:hAnsi="Times New Roman"/>
          <w:sz w:val="28"/>
          <w:szCs w:val="28"/>
        </w:rPr>
        <w:t>3.2.1</w:t>
      </w:r>
      <w:r>
        <w:rPr>
          <w:rFonts w:ascii="Times New Roman" w:hAnsi="Times New Roman"/>
          <w:sz w:val="28"/>
          <w:szCs w:val="28"/>
        </w:rPr>
        <w:t>. - 3.2.3.</w:t>
      </w:r>
      <w:r w:rsidRPr="00E537CF">
        <w:rPr>
          <w:rFonts w:ascii="Times New Roman" w:hAnsi="Times New Roman"/>
          <w:sz w:val="28"/>
          <w:szCs w:val="28"/>
        </w:rPr>
        <w:t xml:space="preserve"> настоящего </w:t>
      </w:r>
      <w:r>
        <w:rPr>
          <w:rFonts w:ascii="Times New Roman" w:hAnsi="Times New Roman"/>
          <w:sz w:val="28"/>
          <w:szCs w:val="28"/>
        </w:rPr>
        <w:t>подраздела</w:t>
      </w:r>
      <w:r w:rsidRPr="00E537CF">
        <w:rPr>
          <w:rFonts w:ascii="Times New Roman" w:hAnsi="Times New Roman"/>
          <w:sz w:val="28"/>
          <w:szCs w:val="28"/>
        </w:rPr>
        <w:t xml:space="preserve"> Регламента, должностное лицо осуществляет проверку документов, указанных в подразделе 2.6</w:t>
      </w:r>
      <w:r>
        <w:rPr>
          <w:rFonts w:ascii="Times New Roman" w:hAnsi="Times New Roman"/>
          <w:sz w:val="28"/>
          <w:szCs w:val="28"/>
        </w:rPr>
        <w:t>.</w:t>
      </w:r>
      <w:r w:rsidRPr="00E537CF">
        <w:rPr>
          <w:rFonts w:ascii="Times New Roman" w:hAnsi="Times New Roman"/>
          <w:sz w:val="28"/>
          <w:szCs w:val="28"/>
        </w:rPr>
        <w:t xml:space="preserve"> Регламента, на предмет соответствия действующему законодательству и </w:t>
      </w:r>
      <w:r w:rsidRPr="003E7410">
        <w:rPr>
          <w:rFonts w:ascii="Times New Roman" w:hAnsi="Times New Roman"/>
          <w:sz w:val="28"/>
          <w:szCs w:val="28"/>
        </w:rPr>
        <w:t>устанавливает отсутствие обстоятельств</w:t>
      </w:r>
      <w:r>
        <w:rPr>
          <w:rFonts w:ascii="Times New Roman" w:hAnsi="Times New Roman"/>
          <w:sz w:val="28"/>
          <w:szCs w:val="28"/>
        </w:rPr>
        <w:t xml:space="preserve"> указанных в подразделе 1.2. Регламента</w:t>
      </w:r>
      <w:r w:rsidRPr="00E537CF">
        <w:rPr>
          <w:rFonts w:ascii="Times New Roman" w:hAnsi="Times New Roman"/>
          <w:sz w:val="28"/>
          <w:szCs w:val="28"/>
        </w:rPr>
        <w:t xml:space="preserve"> в течение 2 дней.</w:t>
      </w:r>
    </w:p>
    <w:p w:rsidR="00891E07" w:rsidRPr="00E537CF" w:rsidRDefault="00891E07"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Pr="003E7410">
        <w:rPr>
          <w:rFonts w:ascii="Times New Roman" w:hAnsi="Times New Roman"/>
          <w:sz w:val="28"/>
          <w:szCs w:val="28"/>
        </w:rPr>
        <w:t>обстоятельств</w:t>
      </w:r>
      <w:r>
        <w:rPr>
          <w:rFonts w:ascii="Times New Roman" w:hAnsi="Times New Roman"/>
          <w:sz w:val="28"/>
          <w:szCs w:val="28"/>
        </w:rPr>
        <w:t>, указанных в подразделе 1.2. Регламента</w:t>
      </w:r>
      <w:r w:rsidRPr="00E537CF">
        <w:rPr>
          <w:rFonts w:ascii="Times New Roman" w:hAnsi="Times New Roman"/>
          <w:sz w:val="28"/>
          <w:szCs w:val="28"/>
        </w:rPr>
        <w:t>.</w:t>
      </w:r>
    </w:p>
    <w:p w:rsidR="00891E07"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5.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891E07" w:rsidRPr="003C07F5" w:rsidRDefault="00891E07" w:rsidP="00F1402F">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3C07F5">
          <w:rPr>
            <w:rFonts w:ascii="Times New Roman" w:hAnsi="Times New Roman"/>
            <w:sz w:val="28"/>
            <w:szCs w:val="28"/>
          </w:rPr>
          <w:t>подпунктах 3.2.1</w:t>
        </w:r>
      </w:hyperlink>
      <w:r w:rsidRPr="003C07F5">
        <w:rPr>
          <w:rFonts w:ascii="Times New Roman" w:hAnsi="Times New Roman"/>
          <w:sz w:val="28"/>
          <w:szCs w:val="28"/>
        </w:rPr>
        <w:t xml:space="preserve"> - 3.2.4 настоящего пункта Регламента.</w:t>
      </w:r>
    </w:p>
    <w:p w:rsidR="00891E07" w:rsidRDefault="00891E07"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Проведение обследований условий жизни заявителя и его семьи</w:t>
      </w:r>
      <w:r w:rsidRPr="005F296E">
        <w:rPr>
          <w:rFonts w:ascii="Times New Roman" w:hAnsi="Times New Roman"/>
          <w:sz w:val="28"/>
          <w:szCs w:val="28"/>
        </w:rPr>
        <w:t xml:space="preserve"> </w:t>
      </w:r>
      <w:r>
        <w:rPr>
          <w:rFonts w:ascii="Times New Roman" w:hAnsi="Times New Roman"/>
          <w:sz w:val="28"/>
          <w:szCs w:val="28"/>
        </w:rPr>
        <w:t xml:space="preserve">осуществляется </w:t>
      </w:r>
      <w:r w:rsidRPr="005F296E">
        <w:rPr>
          <w:rFonts w:ascii="Times New Roman" w:hAnsi="Times New Roman"/>
          <w:sz w:val="28"/>
          <w:szCs w:val="28"/>
        </w:rPr>
        <w:t xml:space="preserve">в течение </w:t>
      </w:r>
      <w:r>
        <w:rPr>
          <w:rFonts w:ascii="Times New Roman" w:hAnsi="Times New Roman"/>
          <w:sz w:val="28"/>
          <w:szCs w:val="28"/>
        </w:rPr>
        <w:t xml:space="preserve">3-х </w:t>
      </w:r>
      <w:r w:rsidRPr="005F296E">
        <w:rPr>
          <w:rFonts w:ascii="Times New Roman" w:hAnsi="Times New Roman"/>
          <w:sz w:val="28"/>
          <w:szCs w:val="28"/>
        </w:rPr>
        <w:t>дней со дня представления документов</w:t>
      </w:r>
      <w:r>
        <w:rPr>
          <w:rFonts w:ascii="Times New Roman" w:hAnsi="Times New Roman"/>
          <w:sz w:val="28"/>
          <w:szCs w:val="28"/>
        </w:rPr>
        <w:t>, указанных в подразделе 2.6.</w:t>
      </w:r>
      <w:r w:rsidRPr="005F296E">
        <w:rPr>
          <w:rFonts w:ascii="Times New Roman" w:hAnsi="Times New Roman"/>
          <w:sz w:val="28"/>
          <w:szCs w:val="28"/>
        </w:rPr>
        <w:t xml:space="preserve"> </w:t>
      </w:r>
      <w:r>
        <w:rPr>
          <w:rFonts w:ascii="Times New Roman" w:hAnsi="Times New Roman"/>
          <w:sz w:val="28"/>
          <w:szCs w:val="28"/>
        </w:rPr>
        <w:t>Регламента</w:t>
      </w:r>
      <w:r w:rsidRPr="005F296E">
        <w:rPr>
          <w:rFonts w:ascii="Times New Roman" w:hAnsi="Times New Roman"/>
          <w:sz w:val="28"/>
          <w:szCs w:val="28"/>
        </w:rPr>
        <w:t xml:space="preserve">, в ходе которого определяется отсутствие обстоятельств, </w:t>
      </w:r>
      <w:r>
        <w:rPr>
          <w:rFonts w:ascii="Times New Roman" w:hAnsi="Times New Roman"/>
          <w:sz w:val="28"/>
          <w:szCs w:val="28"/>
        </w:rPr>
        <w:t>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Pr="005F296E">
        <w:rPr>
          <w:rFonts w:ascii="Times New Roman" w:hAnsi="Times New Roman"/>
          <w:sz w:val="28"/>
          <w:szCs w:val="28"/>
        </w:rPr>
        <w:t>.</w:t>
      </w:r>
    </w:p>
    <w:p w:rsidR="00891E07" w:rsidRDefault="00891E07" w:rsidP="005F296E">
      <w:pPr>
        <w:widowControl w:val="0"/>
        <w:autoSpaceDE w:val="0"/>
        <w:autoSpaceDN w:val="0"/>
        <w:adjustRightInd w:val="0"/>
        <w:spacing w:after="0" w:line="240" w:lineRule="auto"/>
        <w:ind w:firstLine="709"/>
        <w:jc w:val="both"/>
        <w:rPr>
          <w:rFonts w:ascii="Times New Roman" w:hAnsi="Times New Roman"/>
          <w:sz w:val="28"/>
          <w:szCs w:val="28"/>
        </w:rPr>
      </w:pPr>
      <w:r w:rsidRPr="00EE2307">
        <w:rPr>
          <w:rFonts w:ascii="Times New Roman" w:hAnsi="Times New Roman"/>
          <w:sz w:val="28"/>
          <w:szCs w:val="28"/>
        </w:rPr>
        <w:t>Акт обследования условий жизни заявителя оформляется в двух экземплярах, один из которых направляется (вручается) заявителю в течение трех дней со дня его подписания, специалистами, проводившими проверку, и утверждения руководителем органа опеки и попечительства. Второй экземпляр хранится в органе опеки и попечительства.</w:t>
      </w:r>
    </w:p>
    <w:p w:rsidR="00891E07" w:rsidRPr="00E77F25" w:rsidRDefault="00891E07" w:rsidP="005625AB">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5F296E">
        <w:rPr>
          <w:rFonts w:ascii="Times New Roman" w:hAnsi="Times New Roman"/>
          <w:sz w:val="28"/>
          <w:szCs w:val="28"/>
        </w:rPr>
        <w:t xml:space="preserve">Результаты обследования и основанный на них вывод </w:t>
      </w:r>
      <w:r w:rsidRPr="00E77F25">
        <w:rPr>
          <w:rFonts w:ascii="Times New Roman" w:hAnsi="Times New Roman"/>
          <w:sz w:val="28"/>
          <w:szCs w:val="28"/>
          <w:lang w:eastAsia="ru-RU"/>
        </w:rPr>
        <w:t xml:space="preserve">указываются в акте обследования условий </w:t>
      </w:r>
      <w:r>
        <w:rPr>
          <w:rFonts w:ascii="Times New Roman" w:hAnsi="Times New Roman"/>
          <w:sz w:val="28"/>
          <w:szCs w:val="28"/>
          <w:lang w:eastAsia="ru-RU"/>
        </w:rPr>
        <w:t>заявителя, составленному по форме, утвержденной приказом 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p>
    <w:p w:rsidR="00891E07" w:rsidRDefault="00891E07"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Акт обследования</w:t>
      </w:r>
      <w:r w:rsidRPr="00447B7D">
        <w:rPr>
          <w:rFonts w:ascii="Times New Roman" w:hAnsi="Times New Roman"/>
          <w:sz w:val="28"/>
          <w:szCs w:val="28"/>
        </w:rPr>
        <w:t xml:space="preserve"> условий жизни заявителя</w:t>
      </w:r>
      <w:r>
        <w:rPr>
          <w:rFonts w:ascii="Times New Roman" w:hAnsi="Times New Roman"/>
          <w:sz w:val="28"/>
          <w:szCs w:val="28"/>
        </w:rPr>
        <w:t xml:space="preserve"> может быть обжалован заявителем в судебном порядке.</w:t>
      </w:r>
    </w:p>
    <w:p w:rsidR="00891E07" w:rsidRPr="005F296E" w:rsidRDefault="00891E07"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w:t>
      </w:r>
      <w:r w:rsidRPr="00527863">
        <w:rPr>
          <w:rFonts w:ascii="Times New Roman" w:hAnsi="Times New Roman"/>
          <w:sz w:val="28"/>
          <w:szCs w:val="28"/>
        </w:rPr>
        <w:t>оформл</w:t>
      </w:r>
      <w:r>
        <w:rPr>
          <w:rFonts w:ascii="Times New Roman" w:hAnsi="Times New Roman"/>
          <w:sz w:val="28"/>
          <w:szCs w:val="28"/>
        </w:rPr>
        <w:t>енный</w:t>
      </w:r>
      <w:r w:rsidRPr="00527863">
        <w:rPr>
          <w:rFonts w:ascii="Times New Roman" w:hAnsi="Times New Roman"/>
          <w:sz w:val="28"/>
          <w:szCs w:val="28"/>
        </w:rPr>
        <w:t xml:space="preserve"> акт обследования условий жизни </w:t>
      </w:r>
      <w:r>
        <w:rPr>
          <w:rFonts w:ascii="Times New Roman" w:hAnsi="Times New Roman"/>
          <w:sz w:val="28"/>
          <w:szCs w:val="28"/>
        </w:rPr>
        <w:t>заявителя</w:t>
      </w:r>
      <w:r w:rsidRPr="00527863">
        <w:rPr>
          <w:rFonts w:ascii="Times New Roman" w:hAnsi="Times New Roman"/>
          <w:sz w:val="28"/>
          <w:szCs w:val="28"/>
        </w:rPr>
        <w:t>.</w:t>
      </w:r>
    </w:p>
    <w:p w:rsidR="00891E07"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6. </w:t>
      </w:r>
      <w:r w:rsidRPr="002D0AD0">
        <w:rPr>
          <w:rFonts w:ascii="Times New Roman" w:hAnsi="Times New Roman"/>
          <w:sz w:val="28"/>
          <w:szCs w:val="28"/>
        </w:rPr>
        <w:t>Принятие решения о предоставлении либо об отказе в предоставлении государственной услуги</w:t>
      </w:r>
      <w:r>
        <w:rPr>
          <w:rFonts w:ascii="Times New Roman" w:hAnsi="Times New Roman"/>
          <w:sz w:val="28"/>
          <w:szCs w:val="28"/>
        </w:rPr>
        <w:t xml:space="preserve">. </w:t>
      </w:r>
    </w:p>
    <w:p w:rsidR="00891E07"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результат проведения административных действий, указанны</w:t>
      </w:r>
      <w:r>
        <w:rPr>
          <w:rFonts w:ascii="Times New Roman" w:hAnsi="Times New Roman"/>
          <w:sz w:val="28"/>
          <w:szCs w:val="28"/>
        </w:rPr>
        <w:t>й</w:t>
      </w:r>
      <w:r w:rsidRPr="002D0AD0">
        <w:rPr>
          <w:rFonts w:ascii="Times New Roman" w:hAnsi="Times New Roman"/>
          <w:sz w:val="28"/>
          <w:szCs w:val="28"/>
        </w:rPr>
        <w:t xml:space="preserve"> в</w:t>
      </w:r>
      <w:r>
        <w:rPr>
          <w:rFonts w:ascii="Times New Roman" w:hAnsi="Times New Roman"/>
          <w:sz w:val="28"/>
          <w:szCs w:val="28"/>
        </w:rPr>
        <w:t xml:space="preserve"> пунктах 3.2.1 - 3.2.5</w:t>
      </w:r>
      <w:r w:rsidRPr="002D0AD0">
        <w:rPr>
          <w:rFonts w:ascii="Times New Roman" w:hAnsi="Times New Roman"/>
          <w:sz w:val="28"/>
          <w:szCs w:val="28"/>
        </w:rPr>
        <w:t xml:space="preserve"> настоящего </w:t>
      </w:r>
      <w:r>
        <w:rPr>
          <w:rFonts w:ascii="Times New Roman" w:hAnsi="Times New Roman"/>
          <w:sz w:val="28"/>
          <w:szCs w:val="28"/>
        </w:rPr>
        <w:t>подраздела</w:t>
      </w:r>
      <w:r w:rsidRPr="002D0AD0">
        <w:rPr>
          <w:rFonts w:ascii="Times New Roman" w:hAnsi="Times New Roman"/>
          <w:sz w:val="28"/>
          <w:szCs w:val="28"/>
        </w:rPr>
        <w:t xml:space="preserve"> Регламента.</w:t>
      </w:r>
    </w:p>
    <w:p w:rsidR="00891E07"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10 дней со дня получения документов, предусмотренных в </w:t>
      </w:r>
      <w:r w:rsidRPr="00E517AE">
        <w:rPr>
          <w:rFonts w:ascii="Times New Roman" w:hAnsi="Times New Roman"/>
          <w:sz w:val="28"/>
          <w:szCs w:val="28"/>
        </w:rPr>
        <w:t>подраздел</w:t>
      </w:r>
      <w:r>
        <w:rPr>
          <w:rFonts w:ascii="Times New Roman" w:hAnsi="Times New Roman"/>
          <w:sz w:val="28"/>
          <w:szCs w:val="28"/>
        </w:rPr>
        <w:t>е</w:t>
      </w:r>
      <w:r w:rsidRPr="00E517AE">
        <w:rPr>
          <w:rFonts w:ascii="Times New Roman" w:hAnsi="Times New Roman"/>
          <w:sz w:val="28"/>
          <w:szCs w:val="28"/>
        </w:rPr>
        <w:t xml:space="preserve"> 2.6</w:t>
      </w:r>
      <w:r>
        <w:rPr>
          <w:rFonts w:ascii="Times New Roman" w:hAnsi="Times New Roman"/>
          <w:sz w:val="28"/>
          <w:szCs w:val="28"/>
        </w:rPr>
        <w:t>.</w:t>
      </w:r>
      <w:r w:rsidRPr="00E517AE">
        <w:rPr>
          <w:rFonts w:ascii="Times New Roman" w:hAnsi="Times New Roman"/>
          <w:sz w:val="28"/>
          <w:szCs w:val="28"/>
        </w:rPr>
        <w:t xml:space="preserve"> Регламента</w:t>
      </w:r>
      <w:r>
        <w:rPr>
          <w:rFonts w:ascii="Times New Roman" w:hAnsi="Times New Roman"/>
          <w:sz w:val="28"/>
          <w:szCs w:val="28"/>
        </w:rPr>
        <w:t>:</w:t>
      </w:r>
    </w:p>
    <w:p w:rsidR="00891E07" w:rsidRDefault="00891E07"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 оформляет проект заключения о возможности граждан быть опекунами (попечителями) в отношении несовершеннолетних или п</w:t>
      </w:r>
      <w:r w:rsidRPr="003E7410">
        <w:rPr>
          <w:rFonts w:ascii="Times New Roman" w:hAnsi="Times New Roman"/>
          <w:sz w:val="28"/>
          <w:szCs w:val="28"/>
        </w:rPr>
        <w:t xml:space="preserve">ри наличии оснований </w:t>
      </w:r>
      <w:r>
        <w:rPr>
          <w:rFonts w:ascii="Times New Roman" w:hAnsi="Times New Roman"/>
          <w:sz w:val="28"/>
          <w:szCs w:val="28"/>
        </w:rPr>
        <w:t>готовит проект заключения о невозможности граждан быть опекунами (попечителями) в отношении несовершеннолетних с указанием причин отказа;</w:t>
      </w:r>
    </w:p>
    <w:p w:rsidR="00891E07" w:rsidRDefault="00891E07" w:rsidP="003E74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w:t>
      </w:r>
      <w:r w:rsidRPr="003E7410">
        <w:rPr>
          <w:rFonts w:ascii="Times New Roman" w:hAnsi="Times New Roman"/>
          <w:sz w:val="28"/>
          <w:szCs w:val="28"/>
        </w:rPr>
        <w:t xml:space="preserve">роект заключения </w:t>
      </w:r>
      <w:r>
        <w:rPr>
          <w:rFonts w:ascii="Times New Roman" w:hAnsi="Times New Roman"/>
          <w:sz w:val="28"/>
          <w:szCs w:val="28"/>
        </w:rPr>
        <w:t xml:space="preserve">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w:t>
      </w:r>
      <w:r w:rsidRPr="003E7410">
        <w:rPr>
          <w:rFonts w:ascii="Times New Roman" w:hAnsi="Times New Roman"/>
          <w:sz w:val="28"/>
          <w:szCs w:val="28"/>
        </w:rPr>
        <w:t xml:space="preserve">передается на подпись </w:t>
      </w:r>
      <w:r>
        <w:rPr>
          <w:rFonts w:ascii="Times New Roman" w:hAnsi="Times New Roman"/>
          <w:sz w:val="28"/>
          <w:szCs w:val="28"/>
        </w:rPr>
        <w:t>руководителю органа опеки и попечительства</w:t>
      </w:r>
      <w:r w:rsidRPr="003E7410">
        <w:rPr>
          <w:rFonts w:ascii="Times New Roman" w:hAnsi="Times New Roman"/>
          <w:sz w:val="28"/>
          <w:szCs w:val="28"/>
        </w:rPr>
        <w:t>.</w:t>
      </w:r>
    </w:p>
    <w:p w:rsidR="00891E07" w:rsidRDefault="00891E07" w:rsidP="001D0F39">
      <w:pPr>
        <w:widowControl w:val="0"/>
        <w:autoSpaceDE w:val="0"/>
        <w:autoSpaceDN w:val="0"/>
        <w:adjustRightInd w:val="0"/>
        <w:spacing w:after="0" w:line="240" w:lineRule="auto"/>
        <w:ind w:firstLine="709"/>
        <w:jc w:val="both"/>
        <w:rPr>
          <w:rFonts w:ascii="Times New Roman" w:hAnsi="Times New Roman"/>
          <w:sz w:val="28"/>
          <w:szCs w:val="28"/>
        </w:rPr>
      </w:pPr>
      <w:r w:rsidRPr="003E7410">
        <w:rPr>
          <w:rFonts w:ascii="Times New Roman" w:hAnsi="Times New Roman"/>
          <w:sz w:val="28"/>
          <w:szCs w:val="28"/>
        </w:rPr>
        <w:t>Результатом административной процедуры является подписание заключения</w:t>
      </w:r>
      <w:r w:rsidRPr="00C81F00">
        <w:rPr>
          <w:rFonts w:ascii="Times New Roman" w:hAnsi="Times New Roman"/>
          <w:sz w:val="28"/>
          <w:szCs w:val="28"/>
        </w:rPr>
        <w:t xml:space="preserve"> </w:t>
      </w:r>
      <w:r>
        <w:rPr>
          <w:rFonts w:ascii="Times New Roman" w:hAnsi="Times New Roman"/>
          <w:sz w:val="28"/>
          <w:szCs w:val="28"/>
        </w:rPr>
        <w:t xml:space="preserve">о возможности граждан быть опекунами (попечителями) в отношении несовершеннолетних, составленное по форме, утвержденной приказом </w:t>
      </w:r>
      <w:r w:rsidRPr="00876BE5">
        <w:rPr>
          <w:rFonts w:ascii="Times New Roman" w:hAnsi="Times New Roman"/>
          <w:sz w:val="28"/>
          <w:szCs w:val="28"/>
        </w:rPr>
        <w:t>Министерства образования и науки Российской Федерации от 17 февраля 2015 года № 101 «Об утверждении Порядка формирования, ведения и использования государственного банка данных о детях, оставшихся без попечения родителей»</w:t>
      </w:r>
      <w:r>
        <w:rPr>
          <w:rFonts w:ascii="Times New Roman" w:hAnsi="Times New Roman"/>
          <w:sz w:val="28"/>
          <w:szCs w:val="28"/>
        </w:rPr>
        <w:t xml:space="preserve"> или заключения о невозможности граждан быть опекунами (попечителями) в отношении несовершеннолетних </w:t>
      </w:r>
      <w:r w:rsidRPr="003E7410">
        <w:rPr>
          <w:rFonts w:ascii="Times New Roman" w:hAnsi="Times New Roman"/>
          <w:sz w:val="28"/>
          <w:szCs w:val="28"/>
        </w:rPr>
        <w:t>и выдача его заявителю</w:t>
      </w:r>
      <w:r>
        <w:rPr>
          <w:rFonts w:ascii="Times New Roman" w:hAnsi="Times New Roman"/>
          <w:sz w:val="28"/>
          <w:szCs w:val="28"/>
        </w:rPr>
        <w:t>, в сроки, указанные в пункте 2.4. Регламента</w:t>
      </w:r>
      <w:r w:rsidRPr="003E7410">
        <w:rPr>
          <w:rFonts w:ascii="Times New Roman" w:hAnsi="Times New Roman"/>
          <w:sz w:val="28"/>
          <w:szCs w:val="28"/>
        </w:rPr>
        <w:t>.</w:t>
      </w:r>
    </w:p>
    <w:p w:rsidR="00891E07" w:rsidRDefault="00891E07" w:rsidP="00920F94">
      <w:pPr>
        <w:widowControl w:val="0"/>
        <w:autoSpaceDE w:val="0"/>
        <w:autoSpaceDN w:val="0"/>
        <w:adjustRightInd w:val="0"/>
        <w:spacing w:after="0" w:line="240" w:lineRule="auto"/>
        <w:ind w:firstLine="709"/>
        <w:jc w:val="both"/>
        <w:rPr>
          <w:rFonts w:ascii="Times New Roman" w:hAnsi="Times New Roman"/>
          <w:sz w:val="28"/>
          <w:szCs w:val="28"/>
        </w:rPr>
      </w:pPr>
      <w:r w:rsidRPr="00A40770">
        <w:rPr>
          <w:rFonts w:ascii="Times New Roman" w:hAnsi="Times New Roman"/>
          <w:sz w:val="28"/>
          <w:szCs w:val="28"/>
        </w:rPr>
        <w:t>3.2.</w:t>
      </w:r>
      <w:r>
        <w:rPr>
          <w:rFonts w:ascii="Times New Roman" w:hAnsi="Times New Roman"/>
          <w:sz w:val="28"/>
          <w:szCs w:val="28"/>
        </w:rPr>
        <w:t>7. Выдача заключения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 в органах опеки и попечительства.</w:t>
      </w:r>
    </w:p>
    <w:p w:rsidR="00891E07" w:rsidRDefault="00891E07" w:rsidP="00A4077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подписанное заключение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w:t>
      </w:r>
      <w:r w:rsidRPr="002D0AD0">
        <w:rPr>
          <w:rFonts w:ascii="Times New Roman" w:hAnsi="Times New Roman"/>
          <w:sz w:val="28"/>
          <w:szCs w:val="28"/>
        </w:rPr>
        <w:t>.</w:t>
      </w:r>
    </w:p>
    <w:p w:rsidR="00891E07" w:rsidRDefault="00891E07" w:rsidP="001D0F3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Заключение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w:t>
      </w:r>
      <w:r w:rsidRPr="005F296E">
        <w:rPr>
          <w:rFonts w:ascii="Times New Roman" w:hAnsi="Times New Roman"/>
          <w:sz w:val="28"/>
          <w:szCs w:val="28"/>
        </w:rPr>
        <w:t xml:space="preserve">оформляется </w:t>
      </w:r>
      <w:r>
        <w:rPr>
          <w:rFonts w:ascii="Times New Roman" w:hAnsi="Times New Roman"/>
          <w:sz w:val="28"/>
          <w:szCs w:val="28"/>
        </w:rPr>
        <w:t>в двух экземплярах, один из которых направляется (вручается) заявителю в течение трех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r w:rsidRPr="00A40770">
        <w:rPr>
          <w:rFonts w:ascii="Times New Roman" w:hAnsi="Times New Roman"/>
          <w:sz w:val="28"/>
          <w:szCs w:val="28"/>
        </w:rPr>
        <w:t xml:space="preserve"> </w:t>
      </w:r>
    </w:p>
    <w:p w:rsidR="00891E07" w:rsidRDefault="00891E07" w:rsidP="00A4077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Второй экземпляр хранится в органе опеки и попечительства.</w:t>
      </w:r>
    </w:p>
    <w:p w:rsidR="00891E07" w:rsidRDefault="00891E07" w:rsidP="006D564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 быть опекунами (попечителями) в отношении несовершеннолетних действительно в течение 2 лет со дня подписания.</w:t>
      </w:r>
    </w:p>
    <w:p w:rsidR="00891E07" w:rsidRPr="005F296E" w:rsidRDefault="00891E07" w:rsidP="00CA4D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заключением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заявителю возвращаются документы, указанные в подразделе 2.6. и подраздела 2.7. Регламента, и разъясняется порядок их обжалования</w:t>
      </w:r>
      <w:r w:rsidRPr="00CA4D9F">
        <w:rPr>
          <w:rFonts w:ascii="Times New Roman" w:hAnsi="Times New Roman"/>
          <w:sz w:val="28"/>
          <w:szCs w:val="28"/>
        </w:rPr>
        <w:t xml:space="preserve"> </w:t>
      </w:r>
      <w:r>
        <w:rPr>
          <w:rFonts w:ascii="Times New Roman" w:hAnsi="Times New Roman"/>
          <w:sz w:val="28"/>
          <w:szCs w:val="28"/>
        </w:rPr>
        <w:t>в судебном порядке. Копии указанных документов хранятся в органе опеки и попечительства.</w:t>
      </w:r>
    </w:p>
    <w:p w:rsidR="00891E07" w:rsidRDefault="00891E07"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Повторное</w:t>
      </w:r>
      <w:r w:rsidRPr="00A40770">
        <w:rPr>
          <w:rFonts w:ascii="Times New Roman" w:hAnsi="Times New Roman"/>
          <w:sz w:val="28"/>
          <w:szCs w:val="28"/>
        </w:rPr>
        <w:t xml:space="preserve"> </w:t>
      </w:r>
      <w:r>
        <w:rPr>
          <w:rFonts w:ascii="Times New Roman" w:hAnsi="Times New Roman"/>
          <w:sz w:val="28"/>
          <w:szCs w:val="28"/>
        </w:rPr>
        <w:t>обращение заявителя по вопросу выдачи заключения органа опеки и попечительства о возможности граждан быть опекунами (попечителями) в отношении несовершеннолетних допускается после устранения им причин, явившихся основанием для отказа в выдаче заключения.</w:t>
      </w:r>
    </w:p>
    <w:p w:rsidR="00891E07" w:rsidRDefault="00891E07"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w:t>
      </w:r>
      <w:r w:rsidRPr="00527863">
        <w:t xml:space="preserve">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w:t>
      </w:r>
    </w:p>
    <w:p w:rsidR="00891E07" w:rsidRDefault="00891E07"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3.2.8. П</w:t>
      </w:r>
      <w:r w:rsidRPr="001915F0">
        <w:rPr>
          <w:rFonts w:ascii="Times New Roman" w:hAnsi="Times New Roman"/>
          <w:sz w:val="28"/>
          <w:szCs w:val="28"/>
        </w:rPr>
        <w:t xml:space="preserve">ередача заключения </w:t>
      </w:r>
      <w:r>
        <w:rPr>
          <w:rFonts w:ascii="Times New Roman" w:hAnsi="Times New Roman"/>
          <w:sz w:val="28"/>
          <w:szCs w:val="28"/>
        </w:rPr>
        <w:t xml:space="preserve">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w:t>
      </w:r>
      <w:r w:rsidRPr="001915F0">
        <w:rPr>
          <w:rFonts w:ascii="Times New Roman" w:hAnsi="Times New Roman"/>
          <w:sz w:val="28"/>
          <w:szCs w:val="28"/>
        </w:rPr>
        <w:t>из орга</w:t>
      </w:r>
      <w:r>
        <w:rPr>
          <w:rFonts w:ascii="Times New Roman" w:hAnsi="Times New Roman"/>
          <w:sz w:val="28"/>
          <w:szCs w:val="28"/>
        </w:rPr>
        <w:t>на опеки и попечительства в МФЦ.</w:t>
      </w:r>
    </w:p>
    <w:p w:rsidR="00891E07" w:rsidRDefault="00891E07"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w:t>
      </w:r>
      <w:r w:rsidRPr="002D0AD0">
        <w:rPr>
          <w:rFonts w:ascii="Times New Roman" w:hAnsi="Times New Roman"/>
          <w:sz w:val="28"/>
          <w:szCs w:val="28"/>
        </w:rPr>
        <w:t>для начала административной процедуры является</w:t>
      </w:r>
      <w:r w:rsidRPr="006D5641">
        <w:rPr>
          <w:rFonts w:ascii="Times New Roman" w:hAnsi="Times New Roman"/>
          <w:sz w:val="28"/>
          <w:szCs w:val="28"/>
        </w:rPr>
        <w:t xml:space="preserve"> </w:t>
      </w:r>
      <w:r w:rsidRPr="00920F94">
        <w:rPr>
          <w:rFonts w:ascii="Times New Roman" w:hAnsi="Times New Roman"/>
          <w:sz w:val="28"/>
          <w:szCs w:val="28"/>
        </w:rPr>
        <w:t xml:space="preserve">подписанное заключение о </w:t>
      </w:r>
      <w:r>
        <w:rPr>
          <w:rFonts w:ascii="Times New Roman" w:hAnsi="Times New Roman"/>
          <w:sz w:val="28"/>
          <w:szCs w:val="28"/>
        </w:rPr>
        <w:t>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w:t>
      </w:r>
    </w:p>
    <w:p w:rsidR="00891E07" w:rsidRPr="00E545ED" w:rsidRDefault="00891E07"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Работник</w:t>
      </w:r>
      <w:r w:rsidRPr="00E545ED">
        <w:rPr>
          <w:rFonts w:ascii="Times New Roman" w:hAnsi="Times New Roman"/>
          <w:sz w:val="28"/>
          <w:szCs w:val="28"/>
        </w:rPr>
        <w:t xml:space="preserve">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не позднее </w:t>
      </w:r>
      <w:r>
        <w:rPr>
          <w:rFonts w:ascii="Times New Roman" w:hAnsi="Times New Roman"/>
          <w:sz w:val="28"/>
          <w:szCs w:val="28"/>
        </w:rPr>
        <w:t>1</w:t>
      </w:r>
      <w:r w:rsidRPr="00E545ED">
        <w:rPr>
          <w:rFonts w:ascii="Times New Roman" w:hAnsi="Times New Roman"/>
          <w:sz w:val="28"/>
          <w:szCs w:val="28"/>
        </w:rPr>
        <w:t xml:space="preserve"> календарн</w:t>
      </w:r>
      <w:r>
        <w:rPr>
          <w:rFonts w:ascii="Times New Roman" w:hAnsi="Times New Roman"/>
          <w:sz w:val="28"/>
          <w:szCs w:val="28"/>
        </w:rPr>
        <w:t>ого</w:t>
      </w:r>
      <w:r w:rsidRPr="00E545ED">
        <w:rPr>
          <w:rFonts w:ascii="Times New Roman" w:hAnsi="Times New Roman"/>
          <w:sz w:val="28"/>
          <w:szCs w:val="28"/>
        </w:rPr>
        <w:t xml:space="preserve"> дн</w:t>
      </w:r>
      <w:r>
        <w:rPr>
          <w:rFonts w:ascii="Times New Roman" w:hAnsi="Times New Roman"/>
          <w:sz w:val="28"/>
          <w:szCs w:val="28"/>
        </w:rPr>
        <w:t>я</w:t>
      </w:r>
      <w:r w:rsidRPr="00E545ED">
        <w:rPr>
          <w:rFonts w:ascii="Times New Roman" w:hAnsi="Times New Roman"/>
          <w:sz w:val="28"/>
          <w:szCs w:val="28"/>
        </w:rPr>
        <w:t xml:space="preserve"> до даты истечения срока предоставления </w:t>
      </w:r>
      <w:r>
        <w:rPr>
          <w:rFonts w:ascii="Times New Roman" w:hAnsi="Times New Roman"/>
          <w:sz w:val="28"/>
          <w:szCs w:val="28"/>
        </w:rPr>
        <w:t>государственной</w:t>
      </w:r>
      <w:r w:rsidRPr="00E545ED">
        <w:rPr>
          <w:rFonts w:ascii="Times New Roman" w:hAnsi="Times New Roman"/>
          <w:sz w:val="28"/>
          <w:szCs w:val="28"/>
        </w:rPr>
        <w:t xml:space="preserve"> услуги передает документы в МФЦ для выдачи заявителю.</w:t>
      </w:r>
    </w:p>
    <w:p w:rsidR="00891E07" w:rsidRPr="00E545ED" w:rsidRDefault="00891E07"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Передача документов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891E07" w:rsidRPr="00E545ED" w:rsidRDefault="00891E07"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sz w:val="28"/>
          <w:szCs w:val="28"/>
        </w:rPr>
        <w:t>−</w:t>
      </w:r>
      <w:r w:rsidRPr="00E545ED">
        <w:rPr>
          <w:rFonts w:ascii="Times New Roman" w:hAnsi="Times New Roman"/>
          <w:sz w:val="28"/>
          <w:szCs w:val="28"/>
        </w:rPr>
        <w:t xml:space="preserve"> подлежит возврату курьеру.</w:t>
      </w:r>
    </w:p>
    <w:p w:rsidR="00891E07" w:rsidRPr="00E545ED" w:rsidRDefault="00891E07"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Работник МФЦ, получивший документы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Pr>
          <w:rFonts w:ascii="Times New Roman" w:hAnsi="Times New Roman"/>
          <w:sz w:val="28"/>
          <w:szCs w:val="28"/>
        </w:rPr>
        <w:t>отдел (</w:t>
      </w:r>
      <w:r w:rsidRPr="00E545ED">
        <w:rPr>
          <w:rFonts w:ascii="Times New Roman" w:hAnsi="Times New Roman"/>
          <w:sz w:val="28"/>
          <w:szCs w:val="28"/>
        </w:rPr>
        <w:t>сектор</w:t>
      </w:r>
      <w:r>
        <w:rPr>
          <w:rFonts w:ascii="Times New Roman" w:hAnsi="Times New Roman"/>
          <w:sz w:val="28"/>
          <w:szCs w:val="28"/>
        </w:rPr>
        <w:t>)</w:t>
      </w:r>
      <w:r w:rsidRPr="00E545ED">
        <w:rPr>
          <w:rFonts w:ascii="Times New Roman" w:hAnsi="Times New Roman"/>
          <w:sz w:val="28"/>
          <w:szCs w:val="28"/>
        </w:rPr>
        <w:t xml:space="preserve"> приема и выдачи документов МФЦ.</w:t>
      </w:r>
    </w:p>
    <w:p w:rsidR="00891E07" w:rsidRPr="00E545ED" w:rsidRDefault="00891E07"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Результатом административной процедуры является передача документов в МФЦ.</w:t>
      </w:r>
    </w:p>
    <w:p w:rsidR="00891E07" w:rsidRDefault="00891E07"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3.2.9. Выдача заключения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 в МФЦ</w:t>
      </w:r>
      <w:r w:rsidRPr="002D0AD0">
        <w:rPr>
          <w:rFonts w:ascii="Times New Roman" w:hAnsi="Times New Roman"/>
          <w:sz w:val="28"/>
          <w:szCs w:val="28"/>
        </w:rPr>
        <w:t>.</w:t>
      </w:r>
    </w:p>
    <w:p w:rsidR="00891E07" w:rsidRPr="00E545ED" w:rsidRDefault="00891E07" w:rsidP="006A68C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Основанием для начала административной процедуры является получение МФЦ </w:t>
      </w:r>
      <w:r>
        <w:rPr>
          <w:rFonts w:ascii="Times New Roman" w:hAnsi="Times New Roman"/>
          <w:sz w:val="28"/>
          <w:szCs w:val="28"/>
        </w:rPr>
        <w:t>заключения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w:t>
      </w:r>
      <w:r w:rsidRPr="00E545ED">
        <w:rPr>
          <w:rFonts w:ascii="Times New Roman" w:hAnsi="Times New Roman"/>
          <w:sz w:val="28"/>
          <w:szCs w:val="28"/>
        </w:rPr>
        <w:t>.</w:t>
      </w:r>
    </w:p>
    <w:p w:rsidR="00891E07" w:rsidRPr="00E545ED" w:rsidRDefault="00891E07"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При выдаче документов работник МФЦ:</w:t>
      </w:r>
    </w:p>
    <w:p w:rsidR="00891E07" w:rsidRPr="00E545ED" w:rsidRDefault="00891E07"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Pr>
          <w:rFonts w:ascii="Times New Roman" w:hAnsi="Times New Roman"/>
          <w:sz w:val="28"/>
          <w:szCs w:val="28"/>
        </w:rPr>
        <w:t>«</w:t>
      </w:r>
      <w:r w:rsidRPr="00E545ED">
        <w:rPr>
          <w:rFonts w:ascii="Times New Roman" w:hAnsi="Times New Roman"/>
          <w:sz w:val="28"/>
          <w:szCs w:val="28"/>
        </w:rPr>
        <w:t>оригинал расписки утерян</w:t>
      </w:r>
      <w:r>
        <w:rPr>
          <w:rFonts w:ascii="Times New Roman" w:hAnsi="Times New Roman"/>
          <w:sz w:val="28"/>
          <w:szCs w:val="28"/>
        </w:rPr>
        <w:t>»</w:t>
      </w:r>
      <w:r w:rsidRPr="00E545ED">
        <w:rPr>
          <w:rFonts w:ascii="Times New Roman" w:hAnsi="Times New Roman"/>
          <w:sz w:val="28"/>
          <w:szCs w:val="28"/>
        </w:rPr>
        <w:t>, ставит дату и подпись);</w:t>
      </w:r>
    </w:p>
    <w:p w:rsidR="00891E07" w:rsidRPr="00E545ED" w:rsidRDefault="00891E07"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знакомит с содержанием документов и выдает их.</w:t>
      </w:r>
    </w:p>
    <w:p w:rsidR="00891E07" w:rsidRPr="00E545ED" w:rsidRDefault="00891E07"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891E07" w:rsidRDefault="00891E07" w:rsidP="00527863">
      <w:pPr>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Результатом административной процедуры является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w:t>
      </w:r>
    </w:p>
    <w:p w:rsidR="00891E07" w:rsidRPr="003C07F5" w:rsidRDefault="00891E07" w:rsidP="00F34D82">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3.2.</w:t>
      </w:r>
      <w:r>
        <w:rPr>
          <w:rFonts w:ascii="Times New Roman" w:hAnsi="Times New Roman"/>
          <w:sz w:val="28"/>
          <w:szCs w:val="28"/>
        </w:rPr>
        <w:t>10</w:t>
      </w:r>
      <w:r w:rsidRPr="003C07F5">
        <w:rPr>
          <w:rFonts w:ascii="Times New Roman" w:hAnsi="Times New Roman"/>
          <w:sz w:val="28"/>
          <w:szCs w:val="28"/>
        </w:rPr>
        <w:t>. Действия сотрудников МФЦ, предусмотренные пунктом 3.2. Регламента осуществляются в соответствии с заключенным между органом опеки и попечительства и МФЦ соглашением о взаимодействии.</w:t>
      </w:r>
    </w:p>
    <w:p w:rsidR="00891E07" w:rsidRDefault="00891E07" w:rsidP="00E545ED">
      <w:pPr>
        <w:widowControl w:val="0"/>
        <w:autoSpaceDE w:val="0"/>
        <w:autoSpaceDN w:val="0"/>
        <w:adjustRightInd w:val="0"/>
        <w:spacing w:after="0" w:line="240" w:lineRule="auto"/>
        <w:ind w:firstLine="709"/>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2"/>
        <w:rPr>
          <w:rFonts w:ascii="Times New Roman" w:hAnsi="Times New Roman"/>
          <w:sz w:val="28"/>
          <w:szCs w:val="28"/>
        </w:rPr>
      </w:pPr>
      <w:bookmarkStart w:id="42" w:name="Par368"/>
      <w:bookmarkEnd w:id="42"/>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891E07" w:rsidRPr="002D0AD0" w:rsidRDefault="00891E07">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Default="00891E07" w:rsidP="005625AB">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ответственного за предоставление государственной услуги.</w:t>
      </w:r>
    </w:p>
    <w:p w:rsidR="00891E07" w:rsidRPr="002D0AD0" w:rsidRDefault="00891E07" w:rsidP="003B4E7D">
      <w:pPr>
        <w:widowControl w:val="0"/>
        <w:autoSpaceDE w:val="0"/>
        <w:autoSpaceDN w:val="0"/>
        <w:adjustRightInd w:val="0"/>
        <w:spacing w:after="0" w:line="240" w:lineRule="auto"/>
        <w:ind w:firstLine="540"/>
        <w:jc w:val="both"/>
        <w:rPr>
          <w:rFonts w:ascii="Times New Roman" w:hAnsi="Times New Roman"/>
          <w:sz w:val="28"/>
          <w:szCs w:val="28"/>
        </w:rPr>
      </w:pPr>
    </w:p>
    <w:p w:rsidR="00891E07" w:rsidRPr="002D0AD0" w:rsidRDefault="00891E07">
      <w:pPr>
        <w:widowControl w:val="0"/>
        <w:autoSpaceDE w:val="0"/>
        <w:autoSpaceDN w:val="0"/>
        <w:adjustRightInd w:val="0"/>
        <w:spacing w:after="0" w:line="240" w:lineRule="auto"/>
        <w:jc w:val="center"/>
        <w:outlineLvl w:val="1"/>
        <w:rPr>
          <w:rFonts w:ascii="Times New Roman" w:hAnsi="Times New Roman"/>
          <w:sz w:val="28"/>
          <w:szCs w:val="28"/>
        </w:rPr>
      </w:pPr>
      <w:bookmarkStart w:id="43" w:name="Par373"/>
      <w:bookmarkEnd w:id="43"/>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891E07" w:rsidRPr="002D0AD0" w:rsidRDefault="00891E07">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4" w:name="Par375"/>
      <w:bookmarkStart w:id="45" w:name="Par521"/>
      <w:bookmarkStart w:id="46" w:name="Par961"/>
      <w:bookmarkEnd w:id="44"/>
      <w:bookmarkEnd w:id="45"/>
      <w:bookmarkEnd w:id="46"/>
      <w:r w:rsidRPr="003C07F5">
        <w:rPr>
          <w:rFonts w:ascii="Times New Roman" w:hAnsi="Times New Roman"/>
          <w:sz w:val="28"/>
          <w:szCs w:val="28"/>
        </w:rPr>
        <w:t>4.1. Порядок осуществления текущего контроля</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 соблюдением и исполнением ответственными должностными</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а также принятием ими решений</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органа опеки и попечительства,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4.1.2. Текущий контроль за соблюдением последовательности действий, определенных административными процедурами по предоставлению государственной услуги специалистами органа опеки и попечительства осуществляется постоянно непосредственно их руководителем.</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7" w:name="Par390"/>
      <w:bookmarkEnd w:id="47"/>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4.2. Порядок и периодичность осуществления</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плановых и внеплановых проверок полноты и качества</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 в том числе порядок</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 формы контроля за полнотой и качеством предоставления</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 xml:space="preserve">органа опеки и попечительства. </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Внеплановые проверки проводятся с целью проверки устранения ранее выявленных нарушений, а также в случае получения жалоб на действия (бездействие) специалистов органа опеки и попечительства, а также по конкретному обращению заявителя или получателя государственной услуги.</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4.3. Ответственность должностных лиц органов </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власти Краснодарского края за решения и действия (бездействие), принимаемые (осуществляемые) ими в ходе</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bookmarkStart w:id="48" w:name="Par411"/>
      <w:bookmarkEnd w:id="48"/>
      <w:r w:rsidRPr="003C07F5">
        <w:rPr>
          <w:rFonts w:ascii="Times New Roman" w:hAnsi="Times New Roman"/>
          <w:sz w:val="28"/>
          <w:szCs w:val="28"/>
        </w:rPr>
        <w:t>4.3.1. Должностные лица органа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Персональная ответственность специалистов органа опеки и попечительства закрепляется в их должностных инструкциях в соответствии с законодательством Российский Федерации.</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4.4. Положения, характеризующие требования</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 порядку и формам контроля за предоставлением</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в том числе со стороны граждан,</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их объединений и организаций</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а) независимость;</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б) профессиональная компетентность;</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должная тщательность.</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органа опеки и попечительства, состоит в том, что при осуществлении контроля они независимы от специалистов, а также не состоят в родственных отношениях с ними.</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судебных органах.</w:t>
      </w:r>
    </w:p>
    <w:p w:rsidR="00891E07" w:rsidRDefault="00891E07" w:rsidP="00C62E59">
      <w:pPr>
        <w:pStyle w:val="ConsPlusNormal"/>
        <w:jc w:val="both"/>
        <w:rPr>
          <w:rFonts w:ascii="Times New Roman" w:hAnsi="Times New Roman" w:cs="Times New Roman"/>
          <w:sz w:val="28"/>
          <w:szCs w:val="28"/>
        </w:rPr>
      </w:pPr>
    </w:p>
    <w:p w:rsidR="00891E07" w:rsidRPr="003C07F5" w:rsidRDefault="00891E07" w:rsidP="00C62E59">
      <w:pPr>
        <w:pStyle w:val="ConsPlusNormal"/>
        <w:jc w:val="both"/>
        <w:rPr>
          <w:rFonts w:ascii="Times New Roman" w:hAnsi="Times New Roman" w:cs="Times New Roman"/>
          <w:sz w:val="28"/>
          <w:szCs w:val="28"/>
        </w:rPr>
      </w:pPr>
    </w:p>
    <w:p w:rsidR="00891E07" w:rsidRPr="003C07F5" w:rsidRDefault="00891E07"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5. Досудебный (внесудебный) порядок</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обжалования решений и действий (бездействия)</w:t>
      </w:r>
    </w:p>
    <w:p w:rsidR="00891E07" w:rsidRPr="003C07F5" w:rsidRDefault="00891E07"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исполнительного органа государственной власти</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Краснодарского края, предоставляющего государственную</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услугу, а также его должностных лиц, государственных</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гражданских служащих Краснодарского края</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9" w:name="Par426"/>
      <w:bookmarkEnd w:id="49"/>
      <w:r w:rsidRPr="003C07F5">
        <w:rPr>
          <w:rFonts w:ascii="Times New Roman" w:hAnsi="Times New Roman"/>
          <w:sz w:val="28"/>
          <w:szCs w:val="28"/>
        </w:rPr>
        <w:t xml:space="preserve">5.1. Информация для заявителя о его праве </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подать жалобу на решение и (или) действие (бездействие) </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при предоставлении государственной услуги</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540"/>
        <w:jc w:val="both"/>
        <w:rPr>
          <w:rFonts w:ascii="Times New Roman" w:hAnsi="Times New Roman"/>
          <w:sz w:val="28"/>
          <w:szCs w:val="28"/>
        </w:rPr>
      </w:pPr>
      <w:r w:rsidRPr="003C07F5">
        <w:rPr>
          <w:rFonts w:ascii="Times New Roman" w:hAnsi="Times New Roman"/>
          <w:sz w:val="28"/>
          <w:szCs w:val="28"/>
        </w:rPr>
        <w:t>Заявитель вправе обжаловать решение и действие (бездействие) органа опеки и попечительства, должностных лиц органа опеки и попечительства при предоставлении государственной услуги.</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0" w:name="Par437"/>
      <w:bookmarkEnd w:id="50"/>
      <w:r w:rsidRPr="003C07F5">
        <w:rPr>
          <w:rFonts w:ascii="Times New Roman" w:hAnsi="Times New Roman"/>
          <w:sz w:val="28"/>
          <w:szCs w:val="28"/>
        </w:rPr>
        <w:t>5.2. Предмет жалобы</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5.2.1. Заявитель может обратиться с жалобой, в том числе в следующих случаях:</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регистрации запроса заявителя о предоставлении государственной услуги;</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предоставления государственной услуги;</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1" w:name="Par448"/>
      <w:bookmarkEnd w:id="51"/>
      <w:r w:rsidRPr="003C07F5">
        <w:rPr>
          <w:rFonts w:ascii="Times New Roman" w:hAnsi="Times New Roman"/>
          <w:sz w:val="28"/>
          <w:szCs w:val="28"/>
        </w:rPr>
        <w:t>5.3. Органы государственной власти и уполномоченные</w:t>
      </w:r>
    </w:p>
    <w:p w:rsidR="00891E07" w:rsidRPr="003C07F5" w:rsidRDefault="00891E07"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на рассмотрение жалобы должностные лица,</w:t>
      </w:r>
    </w:p>
    <w:p w:rsidR="00891E07" w:rsidRPr="003C07F5" w:rsidRDefault="00891E07"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которым может быть направлена жалоба</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5.3.1. Заявитель вправе обжаловать решения и действия (бездействия),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2" w:name="Par457"/>
      <w:bookmarkEnd w:id="52"/>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5.4. Порядок подачи и рассмотрения жалобы</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(бездействия) и решения, принятые (осуществляемые) в ходе предоставления государственной услуги на основании административного регламента.</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5.4.2. Заявители имеют право подать жалобу в письменной форме на бумажном носителе либо в электронной форме в орган опеки и попечительства.</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органа опеки и попечительства, предоставляющего государственную услугу, через МФЦ, а также может быть принята на личном приеме заявителя.</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5.4.4. Жалоба должна содержать:</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наименование органа опеки и попечительства, должностного лица органа опеки и попечительства решения и действия (бездействия) которого обжалуются;</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сведения об обжалуемых решениях и действиях (бездействиях) должностных лиц органа опеки и попечительства;</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3" w:name="Par468"/>
      <w:bookmarkEnd w:id="53"/>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5.5. Сроки рассмотрения жалобы</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4" w:name="Par472"/>
      <w:bookmarkEnd w:id="54"/>
      <w:r w:rsidRPr="003C07F5">
        <w:rPr>
          <w:rFonts w:ascii="Times New Roman" w:hAnsi="Times New Roman"/>
          <w:sz w:val="28"/>
          <w:szCs w:val="28"/>
        </w:rPr>
        <w:t>5.6. Перечень оснований для приостановления рассмотрения</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жалобы в случае, если возможность приостановления</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предусмотрена законодательством Российской Федерации</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Основания для приостановления рассмотрения жалобы законодательством не предусмотрены.</w:t>
      </w:r>
      <w:bookmarkStart w:id="55" w:name="Par477"/>
      <w:bookmarkEnd w:id="55"/>
    </w:p>
    <w:p w:rsidR="00891E07" w:rsidRPr="003C07F5" w:rsidRDefault="00891E07" w:rsidP="00C62E59">
      <w:pPr>
        <w:widowControl w:val="0"/>
        <w:autoSpaceDE w:val="0"/>
        <w:autoSpaceDN w:val="0"/>
        <w:adjustRightInd w:val="0"/>
        <w:spacing w:after="0" w:line="240" w:lineRule="auto"/>
        <w:ind w:firstLine="54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5.7. Результат рассмотрения жалобы</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bookmarkStart w:id="56" w:name="Par492"/>
      <w:bookmarkEnd w:id="56"/>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5.7.1. По результатам рассмотрения жалобы орган опеки и попечительства принимает одно из следующих решений:</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отказывает в удовлетворении жалобы.</w:t>
      </w:r>
    </w:p>
    <w:p w:rsidR="00891E07" w:rsidRPr="003C07F5" w:rsidRDefault="00891E07"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5.7.2. Орган опеки и попечительства оставляет жалобу без ответа в случаях:</w:t>
      </w:r>
    </w:p>
    <w:p w:rsidR="00891E07" w:rsidRPr="003C07F5" w:rsidRDefault="00891E07"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891E07" w:rsidRPr="003C07F5" w:rsidRDefault="00891E07"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891E07" w:rsidRPr="003C07F5" w:rsidRDefault="00891E07"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891E07" w:rsidRPr="003C07F5" w:rsidRDefault="00891E07"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«б» настоящего пункта, орган опеки и попечительства в течение 7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891E07" w:rsidRPr="003C07F5" w:rsidRDefault="00891E07"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5.7.3. Основаниями для отказа в удовлетворении жалобы являются:</w:t>
      </w:r>
    </w:p>
    <w:p w:rsidR="00891E07" w:rsidRPr="003C07F5" w:rsidRDefault="00891E07"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1) наличие вступившего в законную силу решения суда по жалобе о том же предмете и по тем же основаниям;</w:t>
      </w:r>
    </w:p>
    <w:p w:rsidR="00891E07" w:rsidRPr="003C07F5" w:rsidRDefault="00891E07"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891E07" w:rsidRPr="003C07F5" w:rsidRDefault="00891E07"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91E07" w:rsidRPr="003C07F5" w:rsidRDefault="00891E07"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5.8. Порядок информирования</w:t>
      </w:r>
    </w:p>
    <w:p w:rsidR="00891E07" w:rsidRPr="003C07F5" w:rsidRDefault="00891E07"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заявителя о результатах рассмотрения жалобы</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 позднее дня, следующего за днем принятия решения, указанного в подпункте 5.7.1 пункта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7" w:name="Par497"/>
      <w:bookmarkEnd w:id="57"/>
      <w:r w:rsidRPr="003C07F5">
        <w:rPr>
          <w:rFonts w:ascii="Times New Roman" w:hAnsi="Times New Roman"/>
          <w:sz w:val="28"/>
          <w:szCs w:val="28"/>
        </w:rPr>
        <w:t>5.9. Порядок обжалования решения по жалобе</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Заявители вправе обжаловать решения, принятые в ходе предоставления государственной услуги, действия (бездействия) должностных лиц органа опеки и попечительства в суде общей юрисдикции в порядке и сроки, установленные законодательством Российской Федерации.</w:t>
      </w:r>
    </w:p>
    <w:p w:rsidR="00891E07" w:rsidRPr="003C07F5" w:rsidRDefault="00891E07"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8" w:name="Par501"/>
      <w:bookmarkEnd w:id="58"/>
    </w:p>
    <w:p w:rsidR="00891E07" w:rsidRPr="003C07F5" w:rsidRDefault="00891E07"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 xml:space="preserve">5.10. Право заявителя на получение информации и </w:t>
      </w:r>
    </w:p>
    <w:p w:rsidR="00891E07" w:rsidRPr="003C07F5" w:rsidRDefault="00891E07"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документов, необходимых для обоснования и рассмотрения жалобы</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Заявители имеют право обратиться в орган опеки и попечительства за получением информации и документов, необходимых для обоснования и рассмотрения жалобы.</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9" w:name="Par507"/>
      <w:bookmarkEnd w:id="59"/>
      <w:r w:rsidRPr="003C07F5">
        <w:rPr>
          <w:rFonts w:ascii="Times New Roman" w:hAnsi="Times New Roman"/>
          <w:sz w:val="28"/>
          <w:szCs w:val="28"/>
        </w:rPr>
        <w:t>5.11. Способы информирования</w:t>
      </w:r>
    </w:p>
    <w:p w:rsidR="00891E07" w:rsidRPr="003C07F5" w:rsidRDefault="00891E07"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заявителей о порядке подачи и рассмотрения жалобы</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в МФЦ и на официальных сайтах органов опеки и попечительства в информационно-телекоммуникационной сети «Интернет».</w:t>
      </w: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ind w:firstLine="720"/>
        <w:jc w:val="both"/>
        <w:rPr>
          <w:rFonts w:ascii="Times New Roman" w:hAnsi="Times New Roman"/>
          <w:sz w:val="28"/>
          <w:szCs w:val="28"/>
        </w:rPr>
      </w:pP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Заместитель министра социального</w:t>
      </w:r>
    </w:p>
    <w:p w:rsidR="00891E07" w:rsidRPr="003C07F5" w:rsidRDefault="00891E07"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развития и семейной политики</w:t>
      </w:r>
    </w:p>
    <w:p w:rsidR="00891E07" w:rsidRPr="002D0AD0" w:rsidRDefault="00891E07"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Краснодарского края                                                                           И.И. Целищева</w:t>
      </w:r>
    </w:p>
    <w:p w:rsidR="00891E07" w:rsidRPr="00AA4785" w:rsidRDefault="00891E07" w:rsidP="00C62E59">
      <w:pPr>
        <w:widowControl w:val="0"/>
        <w:autoSpaceDE w:val="0"/>
        <w:autoSpaceDN w:val="0"/>
        <w:adjustRightInd w:val="0"/>
        <w:spacing w:after="0" w:line="240" w:lineRule="auto"/>
        <w:jc w:val="center"/>
        <w:outlineLvl w:val="2"/>
      </w:pPr>
    </w:p>
    <w:sectPr w:rsidR="00891E07" w:rsidRPr="00AA4785" w:rsidSect="009A0168">
      <w:headerReference w:type="default" r:id="rId19"/>
      <w:type w:val="continuous"/>
      <w:pgSz w:w="11905"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E07" w:rsidRDefault="00891E07" w:rsidP="00871F3C">
      <w:pPr>
        <w:spacing w:after="0" w:line="240" w:lineRule="auto"/>
      </w:pPr>
      <w:r>
        <w:separator/>
      </w:r>
    </w:p>
  </w:endnote>
  <w:endnote w:type="continuationSeparator" w:id="0">
    <w:p w:rsidR="00891E07" w:rsidRDefault="00891E07"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E07" w:rsidRDefault="00891E07" w:rsidP="00871F3C">
      <w:pPr>
        <w:spacing w:after="0" w:line="240" w:lineRule="auto"/>
      </w:pPr>
      <w:r>
        <w:separator/>
      </w:r>
    </w:p>
  </w:footnote>
  <w:footnote w:type="continuationSeparator" w:id="0">
    <w:p w:rsidR="00891E07" w:rsidRDefault="00891E07"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E07" w:rsidRPr="00871F3C" w:rsidRDefault="00891E07" w:rsidP="00871F3C">
    <w:pPr>
      <w:pStyle w:val="Header"/>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Pr>
        <w:rFonts w:ascii="Times New Roman" w:hAnsi="Times New Roman"/>
        <w:noProof/>
        <w:sz w:val="28"/>
        <w:szCs w:val="28"/>
      </w:rPr>
      <w:t>24</w:t>
    </w:r>
    <w:r w:rsidRPr="00871F3C">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0EF7"/>
    <w:rsid w:val="00011F2D"/>
    <w:rsid w:val="0001794A"/>
    <w:rsid w:val="00022088"/>
    <w:rsid w:val="00023258"/>
    <w:rsid w:val="000239A9"/>
    <w:rsid w:val="000244F0"/>
    <w:rsid w:val="000257C5"/>
    <w:rsid w:val="00026BA6"/>
    <w:rsid w:val="00027A32"/>
    <w:rsid w:val="000362A5"/>
    <w:rsid w:val="00040ABA"/>
    <w:rsid w:val="00043A9F"/>
    <w:rsid w:val="0004601B"/>
    <w:rsid w:val="00052A7F"/>
    <w:rsid w:val="00054699"/>
    <w:rsid w:val="00055E49"/>
    <w:rsid w:val="00056635"/>
    <w:rsid w:val="00063092"/>
    <w:rsid w:val="00063493"/>
    <w:rsid w:val="0007122A"/>
    <w:rsid w:val="00073508"/>
    <w:rsid w:val="00077FE3"/>
    <w:rsid w:val="00081212"/>
    <w:rsid w:val="000839D7"/>
    <w:rsid w:val="00087D02"/>
    <w:rsid w:val="0009149F"/>
    <w:rsid w:val="00092061"/>
    <w:rsid w:val="00097553"/>
    <w:rsid w:val="00097724"/>
    <w:rsid w:val="000A5A19"/>
    <w:rsid w:val="000B718A"/>
    <w:rsid w:val="000B7E4E"/>
    <w:rsid w:val="000C2934"/>
    <w:rsid w:val="000C47F5"/>
    <w:rsid w:val="000D0B71"/>
    <w:rsid w:val="000D2E78"/>
    <w:rsid w:val="000D3BD7"/>
    <w:rsid w:val="000D4FCB"/>
    <w:rsid w:val="000E3A17"/>
    <w:rsid w:val="000E5651"/>
    <w:rsid w:val="000F2E26"/>
    <w:rsid w:val="00104EE1"/>
    <w:rsid w:val="001115D3"/>
    <w:rsid w:val="00112654"/>
    <w:rsid w:val="00114E7F"/>
    <w:rsid w:val="00115D12"/>
    <w:rsid w:val="0012364B"/>
    <w:rsid w:val="00124084"/>
    <w:rsid w:val="0014275F"/>
    <w:rsid w:val="0014352F"/>
    <w:rsid w:val="001438C5"/>
    <w:rsid w:val="00163EC7"/>
    <w:rsid w:val="001669B3"/>
    <w:rsid w:val="00167485"/>
    <w:rsid w:val="00170390"/>
    <w:rsid w:val="00174F5B"/>
    <w:rsid w:val="00177CAB"/>
    <w:rsid w:val="00185CC6"/>
    <w:rsid w:val="001863C6"/>
    <w:rsid w:val="001915F0"/>
    <w:rsid w:val="00192FEB"/>
    <w:rsid w:val="001952EA"/>
    <w:rsid w:val="00195620"/>
    <w:rsid w:val="001962E5"/>
    <w:rsid w:val="001967CB"/>
    <w:rsid w:val="00196D03"/>
    <w:rsid w:val="001A54DC"/>
    <w:rsid w:val="001A5D17"/>
    <w:rsid w:val="001C11FF"/>
    <w:rsid w:val="001C3538"/>
    <w:rsid w:val="001C7737"/>
    <w:rsid w:val="001D00E1"/>
    <w:rsid w:val="001D0F39"/>
    <w:rsid w:val="001D5FCC"/>
    <w:rsid w:val="001D7E84"/>
    <w:rsid w:val="001E27BB"/>
    <w:rsid w:val="00202F31"/>
    <w:rsid w:val="00205B07"/>
    <w:rsid w:val="00206089"/>
    <w:rsid w:val="002062E8"/>
    <w:rsid w:val="002127DE"/>
    <w:rsid w:val="00224B0F"/>
    <w:rsid w:val="00227B48"/>
    <w:rsid w:val="00237647"/>
    <w:rsid w:val="00243515"/>
    <w:rsid w:val="0025245F"/>
    <w:rsid w:val="00257AAA"/>
    <w:rsid w:val="00260480"/>
    <w:rsid w:val="0028294B"/>
    <w:rsid w:val="002A0D6A"/>
    <w:rsid w:val="002B02B5"/>
    <w:rsid w:val="002B20D1"/>
    <w:rsid w:val="002B7CC0"/>
    <w:rsid w:val="002C34B9"/>
    <w:rsid w:val="002C6636"/>
    <w:rsid w:val="002D0AD0"/>
    <w:rsid w:val="002D29E8"/>
    <w:rsid w:val="002D35F5"/>
    <w:rsid w:val="002D624C"/>
    <w:rsid w:val="002E7D54"/>
    <w:rsid w:val="002F1DCB"/>
    <w:rsid w:val="003019CF"/>
    <w:rsid w:val="00325C41"/>
    <w:rsid w:val="00327F56"/>
    <w:rsid w:val="00332DF2"/>
    <w:rsid w:val="0033711E"/>
    <w:rsid w:val="00337528"/>
    <w:rsid w:val="0034213A"/>
    <w:rsid w:val="00342BC5"/>
    <w:rsid w:val="00346F63"/>
    <w:rsid w:val="00352BEF"/>
    <w:rsid w:val="00355552"/>
    <w:rsid w:val="003577D5"/>
    <w:rsid w:val="00360F32"/>
    <w:rsid w:val="003619A6"/>
    <w:rsid w:val="00372D5D"/>
    <w:rsid w:val="00375956"/>
    <w:rsid w:val="0038509D"/>
    <w:rsid w:val="003B3AC3"/>
    <w:rsid w:val="003B4E7D"/>
    <w:rsid w:val="003C07F5"/>
    <w:rsid w:val="003C6A85"/>
    <w:rsid w:val="003D3D98"/>
    <w:rsid w:val="003E7410"/>
    <w:rsid w:val="003F1E7E"/>
    <w:rsid w:val="003F696D"/>
    <w:rsid w:val="00400812"/>
    <w:rsid w:val="00401A7B"/>
    <w:rsid w:val="004156D5"/>
    <w:rsid w:val="00422FC0"/>
    <w:rsid w:val="00423FF4"/>
    <w:rsid w:val="0043736A"/>
    <w:rsid w:val="00440A04"/>
    <w:rsid w:val="0044464B"/>
    <w:rsid w:val="00447B7D"/>
    <w:rsid w:val="004614C5"/>
    <w:rsid w:val="004802A1"/>
    <w:rsid w:val="004861A2"/>
    <w:rsid w:val="004862A9"/>
    <w:rsid w:val="004913B1"/>
    <w:rsid w:val="00494E7D"/>
    <w:rsid w:val="00496104"/>
    <w:rsid w:val="004B3F41"/>
    <w:rsid w:val="004B797F"/>
    <w:rsid w:val="004C498E"/>
    <w:rsid w:val="004C5FCD"/>
    <w:rsid w:val="004D0E50"/>
    <w:rsid w:val="004D17AC"/>
    <w:rsid w:val="004D5E96"/>
    <w:rsid w:val="0050674B"/>
    <w:rsid w:val="005077A5"/>
    <w:rsid w:val="00507DC1"/>
    <w:rsid w:val="00523FF2"/>
    <w:rsid w:val="00527863"/>
    <w:rsid w:val="00540D14"/>
    <w:rsid w:val="005442E2"/>
    <w:rsid w:val="0054449B"/>
    <w:rsid w:val="005448DD"/>
    <w:rsid w:val="00552833"/>
    <w:rsid w:val="005625AB"/>
    <w:rsid w:val="00573E4A"/>
    <w:rsid w:val="00583ABB"/>
    <w:rsid w:val="00592E73"/>
    <w:rsid w:val="005A243E"/>
    <w:rsid w:val="005B2D28"/>
    <w:rsid w:val="005C60C9"/>
    <w:rsid w:val="005C6790"/>
    <w:rsid w:val="005E467B"/>
    <w:rsid w:val="005F296E"/>
    <w:rsid w:val="005F661E"/>
    <w:rsid w:val="00602DFB"/>
    <w:rsid w:val="00607D5F"/>
    <w:rsid w:val="00610267"/>
    <w:rsid w:val="00611BFC"/>
    <w:rsid w:val="00612C93"/>
    <w:rsid w:val="0061799B"/>
    <w:rsid w:val="006235CC"/>
    <w:rsid w:val="006423A4"/>
    <w:rsid w:val="006523D4"/>
    <w:rsid w:val="006665D4"/>
    <w:rsid w:val="00676CB8"/>
    <w:rsid w:val="0068089A"/>
    <w:rsid w:val="006928AE"/>
    <w:rsid w:val="00692F8F"/>
    <w:rsid w:val="006A3489"/>
    <w:rsid w:val="006A51D8"/>
    <w:rsid w:val="006A68CD"/>
    <w:rsid w:val="006B62D8"/>
    <w:rsid w:val="006B64FB"/>
    <w:rsid w:val="006B6D65"/>
    <w:rsid w:val="006B7435"/>
    <w:rsid w:val="006D5641"/>
    <w:rsid w:val="006D5BD2"/>
    <w:rsid w:val="006D7926"/>
    <w:rsid w:val="006E539D"/>
    <w:rsid w:val="006E7F75"/>
    <w:rsid w:val="006F5B6A"/>
    <w:rsid w:val="006F6C71"/>
    <w:rsid w:val="007034D4"/>
    <w:rsid w:val="007045F0"/>
    <w:rsid w:val="007069E5"/>
    <w:rsid w:val="007072FE"/>
    <w:rsid w:val="00713FAE"/>
    <w:rsid w:val="007202EE"/>
    <w:rsid w:val="0072143E"/>
    <w:rsid w:val="00724B22"/>
    <w:rsid w:val="007321B9"/>
    <w:rsid w:val="0073428B"/>
    <w:rsid w:val="00736A50"/>
    <w:rsid w:val="00741E17"/>
    <w:rsid w:val="00743779"/>
    <w:rsid w:val="00754E89"/>
    <w:rsid w:val="00773142"/>
    <w:rsid w:val="007749B7"/>
    <w:rsid w:val="007778E1"/>
    <w:rsid w:val="00782044"/>
    <w:rsid w:val="007857D1"/>
    <w:rsid w:val="0079457A"/>
    <w:rsid w:val="007B1D1B"/>
    <w:rsid w:val="007B45BF"/>
    <w:rsid w:val="007C2E37"/>
    <w:rsid w:val="007C51C4"/>
    <w:rsid w:val="007C5515"/>
    <w:rsid w:val="007D2089"/>
    <w:rsid w:val="007E5449"/>
    <w:rsid w:val="007F2C23"/>
    <w:rsid w:val="007F41E5"/>
    <w:rsid w:val="007F7CCB"/>
    <w:rsid w:val="0080446F"/>
    <w:rsid w:val="00807EA5"/>
    <w:rsid w:val="0082004F"/>
    <w:rsid w:val="00823DEC"/>
    <w:rsid w:val="00827476"/>
    <w:rsid w:val="00827675"/>
    <w:rsid w:val="00827A4A"/>
    <w:rsid w:val="00860A22"/>
    <w:rsid w:val="00871A07"/>
    <w:rsid w:val="00871F3C"/>
    <w:rsid w:val="00872E6F"/>
    <w:rsid w:val="0087625A"/>
    <w:rsid w:val="00876BE5"/>
    <w:rsid w:val="008856DE"/>
    <w:rsid w:val="00890F0C"/>
    <w:rsid w:val="00891E07"/>
    <w:rsid w:val="0089706D"/>
    <w:rsid w:val="008B2A6C"/>
    <w:rsid w:val="008C1E31"/>
    <w:rsid w:val="008C5B51"/>
    <w:rsid w:val="008C73AC"/>
    <w:rsid w:val="008F0584"/>
    <w:rsid w:val="008F3680"/>
    <w:rsid w:val="008F6BA1"/>
    <w:rsid w:val="00900BAB"/>
    <w:rsid w:val="00910C07"/>
    <w:rsid w:val="00920F94"/>
    <w:rsid w:val="00927DB0"/>
    <w:rsid w:val="00932531"/>
    <w:rsid w:val="009436A1"/>
    <w:rsid w:val="009455C7"/>
    <w:rsid w:val="0095006B"/>
    <w:rsid w:val="00954719"/>
    <w:rsid w:val="00957946"/>
    <w:rsid w:val="009647F8"/>
    <w:rsid w:val="009674F2"/>
    <w:rsid w:val="00975A64"/>
    <w:rsid w:val="00975DD0"/>
    <w:rsid w:val="00987CD2"/>
    <w:rsid w:val="009A0168"/>
    <w:rsid w:val="009A2291"/>
    <w:rsid w:val="009A6E34"/>
    <w:rsid w:val="009B7DE5"/>
    <w:rsid w:val="009D0C2D"/>
    <w:rsid w:val="009D345B"/>
    <w:rsid w:val="009D4E75"/>
    <w:rsid w:val="009F4755"/>
    <w:rsid w:val="00A07C99"/>
    <w:rsid w:val="00A14C65"/>
    <w:rsid w:val="00A15E11"/>
    <w:rsid w:val="00A202DE"/>
    <w:rsid w:val="00A209D0"/>
    <w:rsid w:val="00A26FCB"/>
    <w:rsid w:val="00A30D19"/>
    <w:rsid w:val="00A35EF0"/>
    <w:rsid w:val="00A36029"/>
    <w:rsid w:val="00A40770"/>
    <w:rsid w:val="00A45353"/>
    <w:rsid w:val="00A45CF7"/>
    <w:rsid w:val="00A470F7"/>
    <w:rsid w:val="00A513ED"/>
    <w:rsid w:val="00A62D9F"/>
    <w:rsid w:val="00A700D4"/>
    <w:rsid w:val="00A74609"/>
    <w:rsid w:val="00A81CE7"/>
    <w:rsid w:val="00A8283B"/>
    <w:rsid w:val="00A91298"/>
    <w:rsid w:val="00A915B0"/>
    <w:rsid w:val="00AA01D5"/>
    <w:rsid w:val="00AA4785"/>
    <w:rsid w:val="00AA5DA4"/>
    <w:rsid w:val="00AC6029"/>
    <w:rsid w:val="00AD6C46"/>
    <w:rsid w:val="00AD6D7D"/>
    <w:rsid w:val="00AE3203"/>
    <w:rsid w:val="00AF0827"/>
    <w:rsid w:val="00AF0A3C"/>
    <w:rsid w:val="00AF2AB9"/>
    <w:rsid w:val="00AF2BD7"/>
    <w:rsid w:val="00AF58FD"/>
    <w:rsid w:val="00B05360"/>
    <w:rsid w:val="00B06233"/>
    <w:rsid w:val="00B25E88"/>
    <w:rsid w:val="00B4274B"/>
    <w:rsid w:val="00B43163"/>
    <w:rsid w:val="00B45170"/>
    <w:rsid w:val="00B4577A"/>
    <w:rsid w:val="00B46142"/>
    <w:rsid w:val="00B47C37"/>
    <w:rsid w:val="00B51E25"/>
    <w:rsid w:val="00B60B8E"/>
    <w:rsid w:val="00B727E2"/>
    <w:rsid w:val="00B76633"/>
    <w:rsid w:val="00B77E8B"/>
    <w:rsid w:val="00B8394B"/>
    <w:rsid w:val="00B96FEE"/>
    <w:rsid w:val="00BA4709"/>
    <w:rsid w:val="00BA6D3C"/>
    <w:rsid w:val="00BA78B0"/>
    <w:rsid w:val="00BB4665"/>
    <w:rsid w:val="00BB5292"/>
    <w:rsid w:val="00BB5C7A"/>
    <w:rsid w:val="00BB7E66"/>
    <w:rsid w:val="00BD3180"/>
    <w:rsid w:val="00BD3B81"/>
    <w:rsid w:val="00BE4E37"/>
    <w:rsid w:val="00BE531D"/>
    <w:rsid w:val="00BE5390"/>
    <w:rsid w:val="00BF148A"/>
    <w:rsid w:val="00BF7E5F"/>
    <w:rsid w:val="00C05D09"/>
    <w:rsid w:val="00C26526"/>
    <w:rsid w:val="00C269BA"/>
    <w:rsid w:val="00C37BA8"/>
    <w:rsid w:val="00C40A02"/>
    <w:rsid w:val="00C47CE0"/>
    <w:rsid w:val="00C50EC8"/>
    <w:rsid w:val="00C62E59"/>
    <w:rsid w:val="00C65A5E"/>
    <w:rsid w:val="00C65C10"/>
    <w:rsid w:val="00C72202"/>
    <w:rsid w:val="00C73CE4"/>
    <w:rsid w:val="00C74D96"/>
    <w:rsid w:val="00C81F00"/>
    <w:rsid w:val="00C8301B"/>
    <w:rsid w:val="00C9218C"/>
    <w:rsid w:val="00C94AD2"/>
    <w:rsid w:val="00CA4D9F"/>
    <w:rsid w:val="00CB5DB1"/>
    <w:rsid w:val="00CB66D8"/>
    <w:rsid w:val="00CB7941"/>
    <w:rsid w:val="00CC75B5"/>
    <w:rsid w:val="00CD6281"/>
    <w:rsid w:val="00CE2814"/>
    <w:rsid w:val="00CE7249"/>
    <w:rsid w:val="00CE756B"/>
    <w:rsid w:val="00D12657"/>
    <w:rsid w:val="00D147ED"/>
    <w:rsid w:val="00D15977"/>
    <w:rsid w:val="00D15D81"/>
    <w:rsid w:val="00D2479A"/>
    <w:rsid w:val="00D26595"/>
    <w:rsid w:val="00D27FAD"/>
    <w:rsid w:val="00D408EA"/>
    <w:rsid w:val="00D45741"/>
    <w:rsid w:val="00D45AB3"/>
    <w:rsid w:val="00D5007A"/>
    <w:rsid w:val="00D50F2D"/>
    <w:rsid w:val="00D548F6"/>
    <w:rsid w:val="00D5631E"/>
    <w:rsid w:val="00D71940"/>
    <w:rsid w:val="00D76F4A"/>
    <w:rsid w:val="00D87B70"/>
    <w:rsid w:val="00D91F21"/>
    <w:rsid w:val="00DA078E"/>
    <w:rsid w:val="00DA4A95"/>
    <w:rsid w:val="00DA5C91"/>
    <w:rsid w:val="00DB10CC"/>
    <w:rsid w:val="00DB1D86"/>
    <w:rsid w:val="00DB45CA"/>
    <w:rsid w:val="00DB4E56"/>
    <w:rsid w:val="00DB7E7E"/>
    <w:rsid w:val="00DC0864"/>
    <w:rsid w:val="00DC0C24"/>
    <w:rsid w:val="00DC5CED"/>
    <w:rsid w:val="00DD3753"/>
    <w:rsid w:val="00DE413C"/>
    <w:rsid w:val="00DF5423"/>
    <w:rsid w:val="00DF5DB3"/>
    <w:rsid w:val="00DF7375"/>
    <w:rsid w:val="00E074E9"/>
    <w:rsid w:val="00E140DB"/>
    <w:rsid w:val="00E264DB"/>
    <w:rsid w:val="00E2796F"/>
    <w:rsid w:val="00E30098"/>
    <w:rsid w:val="00E401FA"/>
    <w:rsid w:val="00E517AE"/>
    <w:rsid w:val="00E5363F"/>
    <w:rsid w:val="00E537CF"/>
    <w:rsid w:val="00E545ED"/>
    <w:rsid w:val="00E70431"/>
    <w:rsid w:val="00E7593B"/>
    <w:rsid w:val="00E77F25"/>
    <w:rsid w:val="00E8020C"/>
    <w:rsid w:val="00E82A5F"/>
    <w:rsid w:val="00E87D19"/>
    <w:rsid w:val="00E9437D"/>
    <w:rsid w:val="00E96E8C"/>
    <w:rsid w:val="00EA4FA7"/>
    <w:rsid w:val="00EB0328"/>
    <w:rsid w:val="00EB155F"/>
    <w:rsid w:val="00EC047C"/>
    <w:rsid w:val="00EC62CE"/>
    <w:rsid w:val="00ED45CF"/>
    <w:rsid w:val="00ED587B"/>
    <w:rsid w:val="00ED5AF2"/>
    <w:rsid w:val="00EE2307"/>
    <w:rsid w:val="00EE2D46"/>
    <w:rsid w:val="00EE7D22"/>
    <w:rsid w:val="00EF45F4"/>
    <w:rsid w:val="00EF5E97"/>
    <w:rsid w:val="00EF6926"/>
    <w:rsid w:val="00F0481C"/>
    <w:rsid w:val="00F04EAE"/>
    <w:rsid w:val="00F1402F"/>
    <w:rsid w:val="00F221D6"/>
    <w:rsid w:val="00F2592B"/>
    <w:rsid w:val="00F30BA2"/>
    <w:rsid w:val="00F31CC1"/>
    <w:rsid w:val="00F34D82"/>
    <w:rsid w:val="00F54010"/>
    <w:rsid w:val="00F57A1E"/>
    <w:rsid w:val="00F62655"/>
    <w:rsid w:val="00F656D7"/>
    <w:rsid w:val="00F75896"/>
    <w:rsid w:val="00F82E6C"/>
    <w:rsid w:val="00F84E99"/>
    <w:rsid w:val="00F86326"/>
    <w:rsid w:val="00F871FB"/>
    <w:rsid w:val="00F908A3"/>
    <w:rsid w:val="00F94DE5"/>
    <w:rsid w:val="00FA1830"/>
    <w:rsid w:val="00FB6DCB"/>
    <w:rsid w:val="00FC144A"/>
    <w:rsid w:val="00FC1D85"/>
    <w:rsid w:val="00FD0D44"/>
    <w:rsid w:val="00FE1389"/>
    <w:rsid w:val="00FE7658"/>
    <w:rsid w:val="00FF3764"/>
    <w:rsid w:val="00FF58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2A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rPr>
      <w:rFonts w:cs="Times New Roman"/>
    </w:rPr>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rPr>
      <w:rFonts w:cs="Times New Roman"/>
    </w:rPr>
  </w:style>
  <w:style w:type="paragraph" w:styleId="BalloonText">
    <w:name w:val="Balloon Text"/>
    <w:basedOn w:val="Normal"/>
    <w:link w:val="BalloonTextChar"/>
    <w:uiPriority w:val="99"/>
    <w:semiHidden/>
    <w:rsid w:val="00890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0F0C"/>
    <w:rPr>
      <w:rFonts w:ascii="Tahoma" w:hAnsi="Tahoma" w:cs="Tahoma"/>
      <w:sz w:val="16"/>
      <w:szCs w:val="16"/>
    </w:rPr>
  </w:style>
  <w:style w:type="character" w:styleId="Hyperlink">
    <w:name w:val="Hyperlink"/>
    <w:basedOn w:val="DefaultParagraphFont"/>
    <w:uiPriority w:val="99"/>
    <w:rsid w:val="00375956"/>
    <w:rPr>
      <w:rFonts w:cs="Times New Roman"/>
      <w:color w:val="0000FF"/>
      <w:u w:val="single"/>
    </w:rPr>
  </w:style>
  <w:style w:type="paragraph" w:customStyle="1" w:styleId="a">
    <w:name w:val="Знак"/>
    <w:basedOn w:val="Normal"/>
    <w:uiPriority w:val="99"/>
    <w:rsid w:val="00BA78B0"/>
    <w:pPr>
      <w:spacing w:before="100" w:beforeAutospacing="1" w:after="100" w:afterAutospacing="1" w:line="240" w:lineRule="auto"/>
    </w:pPr>
    <w:rPr>
      <w:rFonts w:ascii="Tahoma" w:eastAsia="Times New Roman" w:hAnsi="Tahoma"/>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7C25D646053D6C0D9CBD141O0Z7J" TargetMode="External"/><Relationship Id="rId13" Type="http://schemas.openxmlformats.org/officeDocument/2006/relationships/hyperlink" Target="consultantplus://offline/ref=E4F6A75B2B1950009C4F9FF9D1D9CDFCC1C095E445151E445143CD108750BC643F4AF310tAiDM" TargetMode="External"/><Relationship Id="rId18" Type="http://schemas.openxmlformats.org/officeDocument/2006/relationships/hyperlink" Target="consultantplus://offline/ref=34E538D54DC5982293ADAABD823EB5E5C6B8EF9EC9ADAD9E6D6308C6433118B081A3D2C76CA3BBAFE0RDO"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01613C971C7AC2008917665CB060C5FB9506CD5B646053D6C0D9CBD141O0Z7J" TargetMode="External"/><Relationship Id="rId12" Type="http://schemas.openxmlformats.org/officeDocument/2006/relationships/hyperlink" Target="consultantplus://offline/ref=E4F6A75B2B1950009C4F9FF9D1D9CDFCC1C095E445151E445143CD108750BC643F4AF310tAiDM" TargetMode="External"/><Relationship Id="rId17" Type="http://schemas.openxmlformats.org/officeDocument/2006/relationships/hyperlink" Target="consultantplus://offline/ref=34E538D54DC5982293ADAABD823EB5E5C6BAE19EC0AFAD9E6D6308C6433118B081A3D2ECR4O" TargetMode="External"/><Relationship Id="rId2" Type="http://schemas.openxmlformats.org/officeDocument/2006/relationships/settings" Target="settings.xml"/><Relationship Id="rId16" Type="http://schemas.openxmlformats.org/officeDocument/2006/relationships/hyperlink" Target="consultantplus://offline/ref=34E538D54DC5982293ADAABD823EB5E5C6B8EF9EC9ADAD9E6D6308C643E3R1O"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051E8749101EB9FE258146FF0A5275E9E19BB8385A864304A1AB719F78CA24806E787C697dB0FN" TargetMode="External"/><Relationship Id="rId11" Type="http://schemas.openxmlformats.org/officeDocument/2006/relationships/hyperlink" Target="consultantplus://offline/ref=5051E8749101EB9FE258146FF0A5275E9E19BB8385A864304A1AB719F78CA24806E787C697dB0FN" TargetMode="External"/><Relationship Id="rId5" Type="http://schemas.openxmlformats.org/officeDocument/2006/relationships/endnotes" Target="endnotes.xml"/><Relationship Id="rId15" Type="http://schemas.openxmlformats.org/officeDocument/2006/relationships/hyperlink" Target="consultantplus://offline/ref=34E538D54DC5982293ADAABD823EB5E5C6B8EF9EC9ADAD9E6D6308C6433118B081A3D2C76CA3BBADE0R1O" TargetMode="External"/><Relationship Id="rId10" Type="http://schemas.openxmlformats.org/officeDocument/2006/relationships/hyperlink" Target="http://admkrai.krasnodar.ru/ndocs/"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01613C971C7AC2008917665CB060C5FB9507CF5C626B53D6C0D9CBD141O0Z7J" TargetMode="External"/><Relationship Id="rId14" Type="http://schemas.openxmlformats.org/officeDocument/2006/relationships/hyperlink" Target="consultantplus://offline/ref=34E538D54DC5982293ADAABD823EB5E5C6BAE19EC0AFAD9E6D6308C6433118B081A3D2C76CA3BEA9E0R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3277</TotalTime>
  <Pages>28</Pages>
  <Words>10355</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savenko</cp:lastModifiedBy>
  <cp:revision>157</cp:revision>
  <cp:lastPrinted>2014-06-05T07:41:00Z</cp:lastPrinted>
  <dcterms:created xsi:type="dcterms:W3CDTF">2014-02-11T13:41:00Z</dcterms:created>
  <dcterms:modified xsi:type="dcterms:W3CDTF">2015-06-24T06:29:00Z</dcterms:modified>
</cp:coreProperties>
</file>