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862" w:rsidRPr="007A5835" w:rsidRDefault="00BA268A" w:rsidP="00BA268A">
      <w:pPr>
        <w:ind w:firstLine="698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0" w:name="sub_1000"/>
      <w:bookmarkStart w:id="1" w:name="_GoBack"/>
      <w:bookmarkEnd w:id="1"/>
      <w:r w:rsidRPr="007A5835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tbl>
      <w:tblPr>
        <w:tblStyle w:val="affff4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0"/>
      </w:tblGrid>
      <w:tr w:rsidR="00DF7862" w:rsidRPr="007A5835" w:rsidTr="000C5739">
        <w:trPr>
          <w:trHeight w:val="1510"/>
        </w:trPr>
        <w:tc>
          <w:tcPr>
            <w:tcW w:w="4920" w:type="dxa"/>
          </w:tcPr>
          <w:p w:rsidR="002501B7" w:rsidRPr="007A5835" w:rsidRDefault="002501B7" w:rsidP="00EA0E23">
            <w:pPr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7A5835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ПРИЛОЖЕНИЕ</w:t>
            </w:r>
          </w:p>
          <w:p w:rsidR="000C5739" w:rsidRPr="007A5835" w:rsidRDefault="00DF7862" w:rsidP="00EA0E23">
            <w:pPr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7A5835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к приказу министерства труда</w:t>
            </w:r>
          </w:p>
          <w:p w:rsidR="00DF7862" w:rsidRPr="007A5835" w:rsidRDefault="00DF7862" w:rsidP="00EA0E23">
            <w:pPr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7A5835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и социального  развития  Краснодарского края</w:t>
            </w:r>
          </w:p>
        </w:tc>
      </w:tr>
    </w:tbl>
    <w:p w:rsidR="00DF7862" w:rsidRPr="007A5835" w:rsidRDefault="00BA268A" w:rsidP="00BA268A">
      <w:pPr>
        <w:ind w:firstLine="698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7A5835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</w:t>
      </w:r>
    </w:p>
    <w:p w:rsidR="00DF7862" w:rsidRPr="007A5835" w:rsidRDefault="00DF7862" w:rsidP="00BA268A">
      <w:pPr>
        <w:ind w:firstLine="698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501B7" w:rsidRPr="007A5835" w:rsidRDefault="002501B7" w:rsidP="002501B7">
      <w:pPr>
        <w:tabs>
          <w:tab w:val="left" w:pos="5810"/>
        </w:tabs>
        <w:ind w:firstLine="698"/>
        <w:jc w:val="lef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7A5835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ab/>
      </w:r>
    </w:p>
    <w:tbl>
      <w:tblPr>
        <w:tblStyle w:val="affff4"/>
        <w:tblW w:w="0" w:type="auto"/>
        <w:tblInd w:w="4928" w:type="dxa"/>
        <w:tblLook w:val="04A0" w:firstRow="1" w:lastRow="0" w:firstColumn="1" w:lastColumn="0" w:noHBand="0" w:noVBand="1"/>
      </w:tblPr>
      <w:tblGrid>
        <w:gridCol w:w="4920"/>
      </w:tblGrid>
      <w:tr w:rsidR="002501B7" w:rsidRPr="007A5835" w:rsidTr="000C5739">
        <w:trPr>
          <w:trHeight w:val="217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</w:tcPr>
          <w:p w:rsidR="002501B7" w:rsidRPr="007A5835" w:rsidRDefault="002501B7" w:rsidP="00EA0E23">
            <w:pPr>
              <w:tabs>
                <w:tab w:val="left" w:pos="5810"/>
              </w:tabs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7A5835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УТВЕРЖДЕН</w:t>
            </w:r>
          </w:p>
          <w:p w:rsidR="000C5739" w:rsidRPr="007A5835" w:rsidRDefault="002501B7" w:rsidP="00EA0E23">
            <w:pPr>
              <w:tabs>
                <w:tab w:val="left" w:pos="5810"/>
              </w:tabs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7A5835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приказом министерства</w:t>
            </w:r>
            <w:r w:rsidR="000C5739" w:rsidRPr="007A5835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7A5835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труда</w:t>
            </w:r>
          </w:p>
          <w:p w:rsidR="002501B7" w:rsidRPr="007A5835" w:rsidRDefault="002501B7" w:rsidP="00EA0E23">
            <w:pPr>
              <w:tabs>
                <w:tab w:val="left" w:pos="5810"/>
              </w:tabs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7A5835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и социального  развития                                                                        Краснодарского края                                           </w:t>
            </w:r>
            <w:proofErr w:type="gramStart"/>
            <w:r w:rsidRPr="007A5835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от</w:t>
            </w:r>
            <w:proofErr w:type="gramEnd"/>
            <w:r w:rsidRPr="007A5835"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___________ № ____</w:t>
            </w:r>
          </w:p>
          <w:p w:rsidR="002501B7" w:rsidRPr="007A5835" w:rsidRDefault="002501B7" w:rsidP="002501B7">
            <w:pPr>
              <w:tabs>
                <w:tab w:val="left" w:pos="5810"/>
              </w:tabs>
              <w:ind w:firstLine="0"/>
              <w:jc w:val="left"/>
              <w:rPr>
                <w:rStyle w:val="a3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</w:tc>
      </w:tr>
    </w:tbl>
    <w:p w:rsidR="00DF7862" w:rsidRPr="007A5835" w:rsidRDefault="00DF7862" w:rsidP="002501B7">
      <w:pPr>
        <w:tabs>
          <w:tab w:val="left" w:pos="5810"/>
        </w:tabs>
        <w:ind w:firstLine="698"/>
        <w:jc w:val="lef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bookmarkEnd w:id="0"/>
    <w:p w:rsidR="00735E9F" w:rsidRPr="007A5835" w:rsidRDefault="00BA268A" w:rsidP="000C5739">
      <w:pPr>
        <w:ind w:firstLine="69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5835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 </w:t>
      </w:r>
      <w:r w:rsidR="00735E9F" w:rsidRPr="007A5835">
        <w:rPr>
          <w:rFonts w:ascii="Times New Roman" w:hAnsi="Times New Roman" w:cs="Times New Roman"/>
          <w:sz w:val="28"/>
          <w:szCs w:val="28"/>
        </w:rPr>
        <w:t>ПОРЯДОК</w:t>
      </w:r>
    </w:p>
    <w:p w:rsidR="00EB425E" w:rsidRPr="007A5835" w:rsidRDefault="00EB425E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A583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составления и утверждения Плана финансово-хозяйственной деятельности государственных бюджетных и автономных учреждений, подведомственных министерству </w:t>
      </w:r>
      <w:r w:rsidR="002501B7" w:rsidRPr="007A583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труда и </w:t>
      </w:r>
      <w:r w:rsidRPr="007A5835">
        <w:rPr>
          <w:rFonts w:ascii="Times New Roman" w:hAnsi="Times New Roman" w:cs="Times New Roman"/>
          <w:b w:val="0"/>
          <w:color w:val="auto"/>
          <w:sz w:val="28"/>
          <w:szCs w:val="28"/>
        </w:rPr>
        <w:t>социального развития Краснодарского края</w:t>
      </w:r>
    </w:p>
    <w:p w:rsidR="00EB425E" w:rsidRPr="007A5835" w:rsidRDefault="00EB425E">
      <w:pPr>
        <w:rPr>
          <w:rFonts w:ascii="Times New Roman" w:hAnsi="Times New Roman" w:cs="Times New Roman"/>
          <w:sz w:val="28"/>
          <w:szCs w:val="28"/>
        </w:rPr>
      </w:pPr>
    </w:p>
    <w:p w:rsidR="00EB425E" w:rsidRPr="007A5835" w:rsidRDefault="00EB425E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" w:name="sub_1100"/>
      <w:r w:rsidRPr="007A5835">
        <w:rPr>
          <w:rFonts w:ascii="Times New Roman" w:hAnsi="Times New Roman" w:cs="Times New Roman"/>
          <w:b w:val="0"/>
          <w:color w:val="auto"/>
          <w:sz w:val="28"/>
          <w:szCs w:val="28"/>
        </w:rPr>
        <w:t>1. Общие положения</w:t>
      </w:r>
    </w:p>
    <w:bookmarkEnd w:id="2"/>
    <w:p w:rsidR="00EB425E" w:rsidRPr="007A5835" w:rsidRDefault="00EB425E">
      <w:pPr>
        <w:rPr>
          <w:rFonts w:ascii="Times New Roman" w:hAnsi="Times New Roman" w:cs="Times New Roman"/>
          <w:sz w:val="28"/>
          <w:szCs w:val="28"/>
        </w:rPr>
      </w:pPr>
    </w:p>
    <w:p w:rsidR="00EB425E" w:rsidRPr="007A5835" w:rsidRDefault="00EB425E">
      <w:pPr>
        <w:rPr>
          <w:rFonts w:ascii="Times New Roman" w:hAnsi="Times New Roman" w:cs="Times New Roman"/>
          <w:sz w:val="28"/>
          <w:szCs w:val="28"/>
        </w:rPr>
      </w:pPr>
      <w:bookmarkStart w:id="3" w:name="sub_1111"/>
      <w:r w:rsidRPr="007A5835">
        <w:rPr>
          <w:rFonts w:ascii="Times New Roman" w:hAnsi="Times New Roman" w:cs="Times New Roman"/>
          <w:sz w:val="28"/>
          <w:szCs w:val="28"/>
        </w:rPr>
        <w:t xml:space="preserve">1.1. Настоящий Порядок составления и утверждения Плана финансово-хозяйственной деятельности государственных бюджетных и автономных учреждений, подведомственных </w:t>
      </w:r>
      <w:r w:rsidR="00D427EA" w:rsidRPr="007A5835">
        <w:rPr>
          <w:rFonts w:ascii="Times New Roman" w:hAnsi="Times New Roman" w:cs="Times New Roman"/>
          <w:sz w:val="28"/>
          <w:szCs w:val="28"/>
        </w:rPr>
        <w:t xml:space="preserve">министерству труда и социального развития Краснодарского края </w:t>
      </w:r>
      <w:r w:rsidRPr="007A5835">
        <w:rPr>
          <w:rFonts w:ascii="Times New Roman" w:hAnsi="Times New Roman" w:cs="Times New Roman"/>
          <w:sz w:val="28"/>
          <w:szCs w:val="28"/>
        </w:rPr>
        <w:t xml:space="preserve">(далее - Порядок), разработан в соответствии с </w:t>
      </w:r>
      <w:hyperlink r:id="rId6" w:history="1">
        <w:r w:rsidRPr="007A583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приказом</w:t>
        </w:r>
      </w:hyperlink>
      <w:r w:rsidRPr="007A5835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28 июля 2010 года </w:t>
      </w:r>
      <w:r w:rsidR="00A35EC9" w:rsidRPr="007A5835">
        <w:rPr>
          <w:rFonts w:ascii="Times New Roman" w:hAnsi="Times New Roman" w:cs="Times New Roman"/>
          <w:sz w:val="28"/>
          <w:szCs w:val="28"/>
        </w:rPr>
        <w:t>№</w:t>
      </w:r>
      <w:r w:rsidRPr="007A5835">
        <w:rPr>
          <w:rFonts w:ascii="Times New Roman" w:hAnsi="Times New Roman" w:cs="Times New Roman"/>
          <w:sz w:val="28"/>
          <w:szCs w:val="28"/>
        </w:rPr>
        <w:t xml:space="preserve"> 81н </w:t>
      </w:r>
      <w:r w:rsidR="008E49A6" w:rsidRPr="007A5835">
        <w:rPr>
          <w:rFonts w:ascii="Times New Roman" w:hAnsi="Times New Roman" w:cs="Times New Roman"/>
          <w:sz w:val="28"/>
          <w:szCs w:val="28"/>
        </w:rPr>
        <w:t>«</w:t>
      </w:r>
      <w:r w:rsidRPr="007A5835">
        <w:rPr>
          <w:rFonts w:ascii="Times New Roman" w:hAnsi="Times New Roman" w:cs="Times New Roman"/>
          <w:sz w:val="28"/>
          <w:szCs w:val="28"/>
        </w:rPr>
        <w:t>О требованиях к плану финансово-хозяйственной деятельности государственн</w:t>
      </w:r>
      <w:r w:rsidR="008E49A6" w:rsidRPr="007A5835">
        <w:rPr>
          <w:rFonts w:ascii="Times New Roman" w:hAnsi="Times New Roman" w:cs="Times New Roman"/>
          <w:sz w:val="28"/>
          <w:szCs w:val="28"/>
        </w:rPr>
        <w:t>ого (муниципального) учреждения»</w:t>
      </w:r>
      <w:r w:rsidRPr="007A5835">
        <w:rPr>
          <w:rFonts w:ascii="Times New Roman" w:hAnsi="Times New Roman" w:cs="Times New Roman"/>
          <w:sz w:val="28"/>
          <w:szCs w:val="28"/>
        </w:rPr>
        <w:t>.</w:t>
      </w:r>
    </w:p>
    <w:p w:rsidR="00EB425E" w:rsidRPr="007A5835" w:rsidRDefault="00EB425E">
      <w:pPr>
        <w:rPr>
          <w:rFonts w:ascii="Times New Roman" w:hAnsi="Times New Roman" w:cs="Times New Roman"/>
          <w:sz w:val="28"/>
          <w:szCs w:val="28"/>
        </w:rPr>
      </w:pPr>
      <w:bookmarkStart w:id="4" w:name="sub_1112"/>
      <w:bookmarkEnd w:id="3"/>
      <w:r w:rsidRPr="007A5835">
        <w:rPr>
          <w:rFonts w:ascii="Times New Roman" w:hAnsi="Times New Roman" w:cs="Times New Roman"/>
          <w:sz w:val="28"/>
          <w:szCs w:val="28"/>
        </w:rPr>
        <w:t xml:space="preserve">1.2. Порядок устанавливает единые требования к составлению и утверждению Плана финансово-хозяйственной деятельности государственных бюджетных и автономных учреждений, подведомственных </w:t>
      </w:r>
      <w:r w:rsidR="00D427EA" w:rsidRPr="007A5835">
        <w:rPr>
          <w:rFonts w:ascii="Times New Roman" w:hAnsi="Times New Roman" w:cs="Times New Roman"/>
          <w:sz w:val="28"/>
          <w:szCs w:val="28"/>
        </w:rPr>
        <w:t>министерству труда и социального развития Краснодарского края</w:t>
      </w:r>
      <w:r w:rsidRPr="007A5835">
        <w:rPr>
          <w:rFonts w:ascii="Times New Roman" w:hAnsi="Times New Roman" w:cs="Times New Roman"/>
          <w:sz w:val="28"/>
          <w:szCs w:val="28"/>
        </w:rPr>
        <w:t xml:space="preserve"> (далее - План).</w:t>
      </w:r>
    </w:p>
    <w:bookmarkEnd w:id="4"/>
    <w:p w:rsidR="00EB425E" w:rsidRPr="007A5835" w:rsidRDefault="00EB425E" w:rsidP="00EB425E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7A5835">
        <w:rPr>
          <w:rFonts w:ascii="Times New Roman" w:hAnsi="Times New Roman" w:cs="Times New Roman"/>
          <w:sz w:val="28"/>
          <w:szCs w:val="28"/>
        </w:rPr>
        <w:t xml:space="preserve">План составляется государственными бюджетными и автономными учреждениями, подведомственными министерству </w:t>
      </w:r>
      <w:r w:rsidR="004B1FC9" w:rsidRPr="007A5835">
        <w:rPr>
          <w:rFonts w:ascii="Times New Roman" w:hAnsi="Times New Roman" w:cs="Times New Roman"/>
          <w:sz w:val="28"/>
          <w:szCs w:val="28"/>
        </w:rPr>
        <w:t>труда и социального развития</w:t>
      </w:r>
      <w:r w:rsidRPr="007A5835">
        <w:rPr>
          <w:rFonts w:ascii="Times New Roman" w:hAnsi="Times New Roman" w:cs="Times New Roman"/>
          <w:sz w:val="28"/>
          <w:szCs w:val="28"/>
        </w:rPr>
        <w:t xml:space="preserve"> Краснодарского края (далее - учреждения) на финансовый год в случае, если закон о </w:t>
      </w:r>
      <w:r w:rsidR="00751C02" w:rsidRPr="007A5835">
        <w:rPr>
          <w:rFonts w:ascii="Times New Roman" w:hAnsi="Times New Roman" w:cs="Times New Roman"/>
          <w:sz w:val="28"/>
          <w:szCs w:val="28"/>
        </w:rPr>
        <w:t xml:space="preserve">краевом </w:t>
      </w:r>
      <w:r w:rsidRPr="007A5835">
        <w:rPr>
          <w:rFonts w:ascii="Times New Roman" w:hAnsi="Times New Roman" w:cs="Times New Roman"/>
          <w:sz w:val="28"/>
          <w:szCs w:val="28"/>
        </w:rPr>
        <w:t xml:space="preserve">бюджете утверждается на один финансовый год, либо на финансовый год и плановый период, если закон о </w:t>
      </w:r>
      <w:r w:rsidR="00751C02" w:rsidRPr="007A5835">
        <w:rPr>
          <w:rFonts w:ascii="Times New Roman" w:hAnsi="Times New Roman" w:cs="Times New Roman"/>
          <w:sz w:val="28"/>
          <w:szCs w:val="28"/>
        </w:rPr>
        <w:t xml:space="preserve">краевом </w:t>
      </w:r>
      <w:r w:rsidRPr="007A5835">
        <w:rPr>
          <w:rFonts w:ascii="Times New Roman" w:hAnsi="Times New Roman" w:cs="Times New Roman"/>
          <w:sz w:val="28"/>
          <w:szCs w:val="28"/>
        </w:rPr>
        <w:t>бюджете утверждается на очередной ф</w:t>
      </w:r>
      <w:r w:rsidR="00585002" w:rsidRPr="007A5835">
        <w:rPr>
          <w:rFonts w:ascii="Times New Roman" w:hAnsi="Times New Roman" w:cs="Times New Roman"/>
          <w:sz w:val="28"/>
          <w:szCs w:val="28"/>
        </w:rPr>
        <w:t xml:space="preserve">инансовый год и плановый период </w:t>
      </w:r>
      <w:r w:rsidRPr="007A5835">
        <w:rPr>
          <w:rFonts w:ascii="Times New Roman" w:hAnsi="Times New Roman" w:cs="Times New Roman"/>
          <w:sz w:val="28"/>
          <w:szCs w:val="28"/>
        </w:rPr>
        <w:t xml:space="preserve"> (</w:t>
      </w:r>
      <w:hyperlink w:anchor="sub_10000" w:history="1">
        <w:r w:rsidRPr="007A583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приложения </w:t>
        </w:r>
        <w:r w:rsidR="00A35EC9" w:rsidRPr="007A583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Pr="007A583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 1</w:t>
        </w:r>
      </w:hyperlink>
      <w:r w:rsidRPr="007A5835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20000" w:history="1">
        <w:r w:rsidRPr="007A583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2</w:t>
        </w:r>
      </w:hyperlink>
      <w:r w:rsidRPr="007A5835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EB425E" w:rsidRPr="007A5835" w:rsidRDefault="00EB425E">
      <w:pPr>
        <w:rPr>
          <w:rFonts w:ascii="Times New Roman" w:hAnsi="Times New Roman" w:cs="Times New Roman"/>
          <w:sz w:val="28"/>
          <w:szCs w:val="28"/>
        </w:rPr>
      </w:pPr>
    </w:p>
    <w:p w:rsidR="002075D6" w:rsidRPr="007A5835" w:rsidRDefault="002075D6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5" w:name="sub_1200"/>
    </w:p>
    <w:p w:rsidR="00EB425E" w:rsidRPr="007A5835" w:rsidRDefault="00EB425E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A5835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2. Порядок составления Плана</w:t>
      </w:r>
    </w:p>
    <w:bookmarkEnd w:id="5"/>
    <w:p w:rsidR="00EB425E" w:rsidRPr="007A5835" w:rsidRDefault="00EB425E">
      <w:pPr>
        <w:rPr>
          <w:rFonts w:ascii="Times New Roman" w:hAnsi="Times New Roman" w:cs="Times New Roman"/>
          <w:sz w:val="28"/>
          <w:szCs w:val="28"/>
        </w:rPr>
      </w:pPr>
    </w:p>
    <w:p w:rsidR="00EB425E" w:rsidRPr="007A5835" w:rsidRDefault="00EB425E">
      <w:pPr>
        <w:rPr>
          <w:rFonts w:ascii="Times New Roman" w:hAnsi="Times New Roman" w:cs="Times New Roman"/>
          <w:sz w:val="28"/>
          <w:szCs w:val="28"/>
        </w:rPr>
      </w:pPr>
      <w:bookmarkStart w:id="6" w:name="sub_1221"/>
      <w:r w:rsidRPr="007A5835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Pr="007A5835">
        <w:rPr>
          <w:rFonts w:ascii="Times New Roman" w:hAnsi="Times New Roman" w:cs="Times New Roman"/>
          <w:sz w:val="28"/>
          <w:szCs w:val="28"/>
        </w:rPr>
        <w:t>План составляется учреждением на этапе формирования проекта краевого бюджета на финансовый год в случае, если закон о бюджете утверждается на один финансовый год, либо на финансовый год и плановый период, если закон о бюджете утверждается на очередной финансовый год и плановый период</w:t>
      </w:r>
      <w:r w:rsidR="00063625" w:rsidRPr="007A5835">
        <w:rPr>
          <w:rFonts w:ascii="Times New Roman" w:hAnsi="Times New Roman" w:cs="Times New Roman"/>
          <w:sz w:val="28"/>
          <w:szCs w:val="28"/>
        </w:rPr>
        <w:t xml:space="preserve"> (далее -  проект бюджета)</w:t>
      </w:r>
      <w:r w:rsidRPr="007A5835">
        <w:rPr>
          <w:rFonts w:ascii="Times New Roman" w:hAnsi="Times New Roman" w:cs="Times New Roman"/>
          <w:sz w:val="28"/>
          <w:szCs w:val="28"/>
        </w:rPr>
        <w:t xml:space="preserve">, исходя из представленной </w:t>
      </w:r>
      <w:r w:rsidR="00D427EA" w:rsidRPr="007A5835">
        <w:rPr>
          <w:rFonts w:ascii="Times New Roman" w:hAnsi="Times New Roman" w:cs="Times New Roman"/>
          <w:sz w:val="28"/>
          <w:szCs w:val="28"/>
        </w:rPr>
        <w:t>министерством труда и социального развития Краснодарского края</w:t>
      </w:r>
      <w:r w:rsidRPr="007A5835">
        <w:rPr>
          <w:rFonts w:ascii="Times New Roman" w:hAnsi="Times New Roman" w:cs="Times New Roman"/>
          <w:sz w:val="28"/>
          <w:szCs w:val="28"/>
        </w:rPr>
        <w:t xml:space="preserve"> (далее - министерство) информации о планируемых</w:t>
      </w:r>
      <w:proofErr w:type="gramEnd"/>
      <w:r w:rsidRPr="007A583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A5835">
        <w:rPr>
          <w:rFonts w:ascii="Times New Roman" w:hAnsi="Times New Roman" w:cs="Times New Roman"/>
          <w:sz w:val="28"/>
          <w:szCs w:val="28"/>
        </w:rPr>
        <w:t>объемах</w:t>
      </w:r>
      <w:proofErr w:type="gramEnd"/>
      <w:r w:rsidRPr="007A5835">
        <w:rPr>
          <w:rFonts w:ascii="Times New Roman" w:hAnsi="Times New Roman" w:cs="Times New Roman"/>
          <w:sz w:val="28"/>
          <w:szCs w:val="28"/>
        </w:rPr>
        <w:t xml:space="preserve"> расходных обязательств ежегодно в мае месяце, в рублях</w:t>
      </w:r>
      <w:r w:rsidR="00751C02" w:rsidRPr="007A5835">
        <w:rPr>
          <w:rFonts w:ascii="Times New Roman" w:hAnsi="Times New Roman" w:cs="Times New Roman"/>
          <w:sz w:val="28"/>
          <w:szCs w:val="28"/>
        </w:rPr>
        <w:t xml:space="preserve"> </w:t>
      </w:r>
      <w:r w:rsidRPr="007A5835">
        <w:rPr>
          <w:rFonts w:ascii="Times New Roman" w:hAnsi="Times New Roman" w:cs="Times New Roman"/>
          <w:sz w:val="28"/>
          <w:szCs w:val="28"/>
        </w:rPr>
        <w:t xml:space="preserve"> по форме, согласно </w:t>
      </w:r>
      <w:hyperlink w:anchor="sub_10000" w:history="1">
        <w:r w:rsidRPr="007A583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приложениям </w:t>
        </w:r>
        <w:r w:rsidR="00A35EC9" w:rsidRPr="007A583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Pr="007A583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 1</w:t>
        </w:r>
      </w:hyperlink>
      <w:r w:rsidRPr="007A5835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20000" w:history="1">
        <w:r w:rsidRPr="007A583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2</w:t>
        </w:r>
      </w:hyperlink>
      <w:r w:rsidRPr="007A5835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1A244E" w:rsidRPr="007A5835" w:rsidRDefault="00EB425E" w:rsidP="001A244E">
      <w:pPr>
        <w:rPr>
          <w:rFonts w:ascii="Times New Roman" w:hAnsi="Times New Roman" w:cs="Times New Roman"/>
          <w:sz w:val="28"/>
          <w:szCs w:val="28"/>
        </w:rPr>
      </w:pPr>
      <w:bookmarkStart w:id="7" w:name="sub_1222"/>
      <w:bookmarkEnd w:id="6"/>
      <w:r w:rsidRPr="007A5835">
        <w:rPr>
          <w:rFonts w:ascii="Times New Roman" w:hAnsi="Times New Roman" w:cs="Times New Roman"/>
          <w:sz w:val="28"/>
          <w:szCs w:val="28"/>
        </w:rPr>
        <w:t xml:space="preserve">2.2. </w:t>
      </w:r>
      <w:r w:rsidR="001A244E" w:rsidRPr="007A5835">
        <w:rPr>
          <w:rFonts w:ascii="Times New Roman" w:hAnsi="Times New Roman" w:cs="Times New Roman"/>
          <w:sz w:val="28"/>
          <w:szCs w:val="28"/>
        </w:rPr>
        <w:t>В План</w:t>
      </w:r>
      <w:r w:rsidR="00063625" w:rsidRPr="007A5835">
        <w:rPr>
          <w:rFonts w:ascii="Times New Roman" w:hAnsi="Times New Roman" w:cs="Times New Roman"/>
          <w:sz w:val="28"/>
          <w:szCs w:val="28"/>
        </w:rPr>
        <w:t>е</w:t>
      </w:r>
      <w:r w:rsidR="001A244E" w:rsidRPr="007A5835">
        <w:rPr>
          <w:rFonts w:ascii="Times New Roman" w:hAnsi="Times New Roman" w:cs="Times New Roman"/>
          <w:sz w:val="28"/>
          <w:szCs w:val="28"/>
        </w:rPr>
        <w:t xml:space="preserve"> указываются:</w:t>
      </w:r>
    </w:p>
    <w:bookmarkEnd w:id="7"/>
    <w:p w:rsidR="00EB425E" w:rsidRPr="007A5835" w:rsidRDefault="00EB425E">
      <w:pPr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>цели деятельности учреждения в соответствии с федеральными законами, иными нормативными правовыми актами и уставом учреждения;</w:t>
      </w:r>
    </w:p>
    <w:p w:rsidR="00EB425E" w:rsidRPr="007A5835" w:rsidRDefault="00EB425E">
      <w:pPr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>виды деятельности учреждения, относящиеся к его основным видам деятельности в соответствии с уставом учреждения;</w:t>
      </w:r>
    </w:p>
    <w:p w:rsidR="00EB425E" w:rsidRPr="007A5835" w:rsidRDefault="00EB425E">
      <w:pPr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>перечень услуг (работ), относящихся в соответствии с уставом к основным видам деятельности учреждения, предоставление которых для физических и юридических лиц осуществляется</w:t>
      </w:r>
      <w:r w:rsidR="001A244E" w:rsidRPr="007A5835">
        <w:rPr>
          <w:rFonts w:ascii="Times New Roman" w:hAnsi="Times New Roman" w:cs="Times New Roman"/>
          <w:sz w:val="28"/>
          <w:szCs w:val="28"/>
        </w:rPr>
        <w:t>, в том числе</w:t>
      </w:r>
      <w:r w:rsidRPr="007A5835">
        <w:rPr>
          <w:rFonts w:ascii="Times New Roman" w:hAnsi="Times New Roman" w:cs="Times New Roman"/>
          <w:sz w:val="28"/>
          <w:szCs w:val="28"/>
        </w:rPr>
        <w:t xml:space="preserve"> за плату;</w:t>
      </w:r>
    </w:p>
    <w:p w:rsidR="00EB425E" w:rsidRPr="007A5835" w:rsidRDefault="00EB425E">
      <w:pPr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>общая балансовая стоимость недвижимого государственного имущества на дату составления Плана (в разрезе стоимости имущества, закрепленного собственником имущества за учреждением на праве оперативного управления; приобретенного учреждением за счет выделенных собственником имущества учреждения средств; приобретенного учреждением за счет доходов, полученных от иной приносящей доход деятельности);</w:t>
      </w:r>
    </w:p>
    <w:p w:rsidR="00EB425E" w:rsidRPr="007A5835" w:rsidRDefault="00EB425E">
      <w:pPr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>общая балансовая стоимость движимого государственного имущества на дату составления Плана, в том числе балансовая стоимость особо ценного движимого имущества;</w:t>
      </w:r>
    </w:p>
    <w:p w:rsidR="00751C02" w:rsidRPr="007A5835" w:rsidRDefault="00751C02" w:rsidP="00751C02">
      <w:pPr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>п</w:t>
      </w:r>
      <w:r w:rsidR="001A244E" w:rsidRPr="007A5835">
        <w:rPr>
          <w:rFonts w:ascii="Times New Roman" w:hAnsi="Times New Roman" w:cs="Times New Roman"/>
          <w:sz w:val="28"/>
          <w:szCs w:val="28"/>
        </w:rPr>
        <w:t xml:space="preserve">оказатели финансового состояния учреждения </w:t>
      </w:r>
      <w:r w:rsidRPr="007A5835">
        <w:rPr>
          <w:rFonts w:ascii="Times New Roman" w:hAnsi="Times New Roman" w:cs="Times New Roman"/>
          <w:sz w:val="28"/>
          <w:szCs w:val="28"/>
        </w:rPr>
        <w:t>- данные</w:t>
      </w:r>
      <w:r w:rsidR="001A244E" w:rsidRPr="007A5835">
        <w:rPr>
          <w:rFonts w:ascii="Times New Roman" w:hAnsi="Times New Roman" w:cs="Times New Roman"/>
          <w:sz w:val="28"/>
          <w:szCs w:val="28"/>
        </w:rPr>
        <w:t xml:space="preserve"> о нефинансовых и финансовых активах, обязательствах, принятых на последнюю отчетную дату, предше</w:t>
      </w:r>
      <w:r w:rsidRPr="007A5835">
        <w:rPr>
          <w:rFonts w:ascii="Times New Roman" w:hAnsi="Times New Roman" w:cs="Times New Roman"/>
          <w:sz w:val="28"/>
          <w:szCs w:val="28"/>
        </w:rPr>
        <w:t xml:space="preserve">ствующую дате составления Плана, которые отражаются в разделе II «Показатели финансового состояния государственного бюджетного (автономного) учреждения» </w:t>
      </w:r>
      <w:hyperlink w:anchor="sub_10000" w:history="1">
        <w:r w:rsidRPr="007A5835">
          <w:rPr>
            <w:rFonts w:ascii="Times New Roman" w:hAnsi="Times New Roman" w:cs="Times New Roman"/>
            <w:sz w:val="28"/>
            <w:szCs w:val="28"/>
          </w:rPr>
          <w:t xml:space="preserve">приложений </w:t>
        </w:r>
        <w:r w:rsidR="00F137E4" w:rsidRPr="007A5835">
          <w:rPr>
            <w:rFonts w:ascii="Times New Roman" w:hAnsi="Times New Roman" w:cs="Times New Roman"/>
            <w:sz w:val="28"/>
            <w:szCs w:val="28"/>
          </w:rPr>
          <w:t>№</w:t>
        </w:r>
        <w:r w:rsidRPr="007A5835">
          <w:rPr>
            <w:rFonts w:ascii="Times New Roman" w:hAnsi="Times New Roman" w:cs="Times New Roman"/>
            <w:sz w:val="28"/>
            <w:szCs w:val="28"/>
          </w:rPr>
          <w:t> 1</w:t>
        </w:r>
      </w:hyperlink>
      <w:r w:rsidRPr="007A5835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20000" w:history="1">
        <w:r w:rsidRPr="007A5835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7A5835">
        <w:rPr>
          <w:rFonts w:ascii="Times New Roman" w:hAnsi="Times New Roman" w:cs="Times New Roman"/>
          <w:sz w:val="28"/>
          <w:szCs w:val="28"/>
        </w:rPr>
        <w:t xml:space="preserve"> к Порядку;</w:t>
      </w:r>
    </w:p>
    <w:p w:rsidR="00751C02" w:rsidRPr="007A5835" w:rsidRDefault="00A03E96" w:rsidP="00751C02">
      <w:pPr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 xml:space="preserve">плановые </w:t>
      </w:r>
      <w:r w:rsidR="00751C02" w:rsidRPr="007A5835">
        <w:rPr>
          <w:rFonts w:ascii="Times New Roman" w:hAnsi="Times New Roman" w:cs="Times New Roman"/>
          <w:sz w:val="28"/>
          <w:szCs w:val="28"/>
        </w:rPr>
        <w:t>по</w:t>
      </w:r>
      <w:r w:rsidR="001A244E" w:rsidRPr="007A5835">
        <w:rPr>
          <w:rFonts w:ascii="Times New Roman" w:hAnsi="Times New Roman" w:cs="Times New Roman"/>
          <w:sz w:val="28"/>
          <w:szCs w:val="28"/>
        </w:rPr>
        <w:t>казатели по поступлениям и выплатам учреждения</w:t>
      </w:r>
      <w:r w:rsidR="00751C02" w:rsidRPr="007A5835">
        <w:rPr>
          <w:rFonts w:ascii="Times New Roman" w:hAnsi="Times New Roman" w:cs="Times New Roman"/>
          <w:sz w:val="28"/>
          <w:szCs w:val="28"/>
        </w:rPr>
        <w:t xml:space="preserve"> на очередной (текущий) финансовый год, которые отражаются в </w:t>
      </w:r>
      <w:hyperlink w:anchor="sub_10300" w:history="1">
        <w:r w:rsidR="00751C02" w:rsidRPr="007A5835">
          <w:rPr>
            <w:rFonts w:ascii="Times New Roman" w:hAnsi="Times New Roman" w:cs="Times New Roman"/>
            <w:sz w:val="28"/>
            <w:szCs w:val="28"/>
          </w:rPr>
          <w:t>разделе III</w:t>
        </w:r>
      </w:hyperlink>
      <w:r w:rsidR="00751C02" w:rsidRPr="007A5835">
        <w:rPr>
          <w:rFonts w:ascii="Times New Roman" w:hAnsi="Times New Roman" w:cs="Times New Roman"/>
          <w:sz w:val="28"/>
          <w:szCs w:val="28"/>
        </w:rPr>
        <w:t xml:space="preserve"> </w:t>
      </w:r>
      <w:r w:rsidR="00063625" w:rsidRPr="007A5835">
        <w:rPr>
          <w:rFonts w:ascii="Times New Roman" w:hAnsi="Times New Roman" w:cs="Times New Roman"/>
          <w:sz w:val="28"/>
          <w:szCs w:val="28"/>
        </w:rPr>
        <w:t>«</w:t>
      </w:r>
      <w:r w:rsidR="00751C02" w:rsidRPr="007A5835">
        <w:rPr>
          <w:rFonts w:ascii="Times New Roman" w:hAnsi="Times New Roman" w:cs="Times New Roman"/>
          <w:sz w:val="28"/>
          <w:szCs w:val="28"/>
        </w:rPr>
        <w:t>Показатели по поступлениям и выплатам государственного бюдж</w:t>
      </w:r>
      <w:r w:rsidR="00063625" w:rsidRPr="007A5835">
        <w:rPr>
          <w:rFonts w:ascii="Times New Roman" w:hAnsi="Times New Roman" w:cs="Times New Roman"/>
          <w:sz w:val="28"/>
          <w:szCs w:val="28"/>
        </w:rPr>
        <w:t>етного (автономного) учреждения»</w:t>
      </w:r>
      <w:r w:rsidR="00751C02" w:rsidRPr="007A5835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10000" w:history="1">
        <w:r w:rsidR="00751C02" w:rsidRPr="007A5835">
          <w:rPr>
            <w:rFonts w:ascii="Times New Roman" w:hAnsi="Times New Roman" w:cs="Times New Roman"/>
            <w:sz w:val="28"/>
            <w:szCs w:val="28"/>
          </w:rPr>
          <w:t xml:space="preserve">приложения </w:t>
        </w:r>
        <w:r w:rsidR="00F137E4" w:rsidRPr="007A5835">
          <w:rPr>
            <w:rFonts w:ascii="Times New Roman" w:hAnsi="Times New Roman" w:cs="Times New Roman"/>
            <w:sz w:val="28"/>
            <w:szCs w:val="28"/>
          </w:rPr>
          <w:t>№</w:t>
        </w:r>
        <w:r w:rsidR="00751C02" w:rsidRPr="007A5835">
          <w:rPr>
            <w:rFonts w:ascii="Times New Roman" w:hAnsi="Times New Roman" w:cs="Times New Roman"/>
            <w:sz w:val="28"/>
            <w:szCs w:val="28"/>
          </w:rPr>
          <w:t> 1</w:t>
        </w:r>
      </w:hyperlink>
      <w:r w:rsidR="00751C02" w:rsidRPr="007A5835">
        <w:rPr>
          <w:rFonts w:ascii="Times New Roman" w:hAnsi="Times New Roman" w:cs="Times New Roman"/>
          <w:sz w:val="28"/>
          <w:szCs w:val="28"/>
        </w:rPr>
        <w:t xml:space="preserve"> к Порядку;</w:t>
      </w:r>
    </w:p>
    <w:p w:rsidR="00751C02" w:rsidRPr="007A5835" w:rsidRDefault="004B1FC9" w:rsidP="00063625">
      <w:pPr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 xml:space="preserve">плановые </w:t>
      </w:r>
      <w:r w:rsidR="00751C02" w:rsidRPr="007A5835">
        <w:rPr>
          <w:rFonts w:ascii="Times New Roman" w:hAnsi="Times New Roman" w:cs="Times New Roman"/>
          <w:sz w:val="28"/>
          <w:szCs w:val="28"/>
        </w:rPr>
        <w:t xml:space="preserve">показатели по поступлениям и выплатам учреждения на плановый период, которые отражаются в </w:t>
      </w:r>
      <w:hyperlink w:anchor="sub_10300" w:history="1">
        <w:r w:rsidR="00751C02" w:rsidRPr="007A5835">
          <w:rPr>
            <w:rFonts w:ascii="Times New Roman" w:hAnsi="Times New Roman" w:cs="Times New Roman"/>
            <w:sz w:val="28"/>
            <w:szCs w:val="28"/>
          </w:rPr>
          <w:t>разделе III</w:t>
        </w:r>
      </w:hyperlink>
      <w:r w:rsidR="00751C02" w:rsidRPr="007A5835">
        <w:rPr>
          <w:rFonts w:ascii="Times New Roman" w:hAnsi="Times New Roman" w:cs="Times New Roman"/>
          <w:sz w:val="28"/>
          <w:szCs w:val="28"/>
        </w:rPr>
        <w:t xml:space="preserve"> </w:t>
      </w:r>
      <w:r w:rsidR="00063625" w:rsidRPr="007A5835">
        <w:rPr>
          <w:rFonts w:ascii="Times New Roman" w:hAnsi="Times New Roman" w:cs="Times New Roman"/>
          <w:sz w:val="28"/>
          <w:szCs w:val="28"/>
        </w:rPr>
        <w:t>«</w:t>
      </w:r>
      <w:r w:rsidR="00751C02" w:rsidRPr="007A5835">
        <w:rPr>
          <w:rFonts w:ascii="Times New Roman" w:hAnsi="Times New Roman" w:cs="Times New Roman"/>
          <w:sz w:val="28"/>
          <w:szCs w:val="28"/>
        </w:rPr>
        <w:t>Показатели по поступлениям и выплатам государственного бюджетного (автономного) учреждения</w:t>
      </w:r>
      <w:r w:rsidR="00063625" w:rsidRPr="007A5835">
        <w:rPr>
          <w:rFonts w:ascii="Times New Roman" w:hAnsi="Times New Roman" w:cs="Times New Roman"/>
          <w:sz w:val="28"/>
          <w:szCs w:val="28"/>
        </w:rPr>
        <w:t>»</w:t>
      </w:r>
      <w:r w:rsidR="00751C02" w:rsidRPr="007A5835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10000" w:history="1">
        <w:r w:rsidR="00751C02" w:rsidRPr="007A5835">
          <w:rPr>
            <w:rFonts w:ascii="Times New Roman" w:hAnsi="Times New Roman" w:cs="Times New Roman"/>
            <w:sz w:val="28"/>
            <w:szCs w:val="28"/>
          </w:rPr>
          <w:t xml:space="preserve">приложения </w:t>
        </w:r>
        <w:r w:rsidR="00F137E4" w:rsidRPr="007A5835">
          <w:rPr>
            <w:rFonts w:ascii="Times New Roman" w:hAnsi="Times New Roman" w:cs="Times New Roman"/>
            <w:sz w:val="28"/>
            <w:szCs w:val="28"/>
          </w:rPr>
          <w:t>№</w:t>
        </w:r>
        <w:r w:rsidR="00751C02" w:rsidRPr="007A5835">
          <w:rPr>
            <w:rFonts w:ascii="Times New Roman" w:hAnsi="Times New Roman" w:cs="Times New Roman"/>
            <w:sz w:val="28"/>
            <w:szCs w:val="28"/>
          </w:rPr>
          <w:t> </w:t>
        </w:r>
      </w:hyperlink>
      <w:r w:rsidR="00751C02" w:rsidRPr="007A5835">
        <w:rPr>
          <w:rFonts w:ascii="Times New Roman" w:hAnsi="Times New Roman" w:cs="Times New Roman"/>
          <w:sz w:val="28"/>
          <w:szCs w:val="28"/>
        </w:rPr>
        <w:t>2 к Порядку;</w:t>
      </w:r>
    </w:p>
    <w:p w:rsidR="00AA34F9" w:rsidRPr="007A5835" w:rsidRDefault="00AA34F9" w:rsidP="00AA34F9">
      <w:pPr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>с</w:t>
      </w:r>
      <w:r w:rsidR="001A244E" w:rsidRPr="007A5835">
        <w:rPr>
          <w:rFonts w:ascii="Times New Roman" w:hAnsi="Times New Roman" w:cs="Times New Roman"/>
          <w:sz w:val="28"/>
          <w:szCs w:val="28"/>
        </w:rPr>
        <w:t>ведения о средствах, поступающих во временное распоряжение учреждения</w:t>
      </w:r>
      <w:r w:rsidR="00CD1BBC" w:rsidRPr="007A5835">
        <w:rPr>
          <w:rFonts w:ascii="Times New Roman" w:hAnsi="Times New Roman" w:cs="Times New Roman"/>
          <w:sz w:val="28"/>
          <w:szCs w:val="28"/>
        </w:rPr>
        <w:t xml:space="preserve"> в очередном (текущем) финансовом году</w:t>
      </w:r>
      <w:r w:rsidRPr="007A5835">
        <w:rPr>
          <w:rFonts w:ascii="Times New Roman" w:hAnsi="Times New Roman" w:cs="Times New Roman"/>
          <w:sz w:val="28"/>
          <w:szCs w:val="28"/>
        </w:rPr>
        <w:t>,  которые отражаются в разделе I</w:t>
      </w:r>
      <w:r w:rsidRPr="007A583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A5835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7A5835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 w:rsidRPr="007A5835">
        <w:rPr>
          <w:rFonts w:ascii="Times New Roman" w:hAnsi="Times New Roman" w:cs="Times New Roman"/>
          <w:sz w:val="28"/>
          <w:szCs w:val="28"/>
        </w:rPr>
        <w:t xml:space="preserve">ведения о средствах, поступающих во временное распоряжение </w:t>
      </w:r>
      <w:r w:rsidRPr="007A5835">
        <w:rPr>
          <w:rFonts w:ascii="Times New Roman" w:hAnsi="Times New Roman" w:cs="Times New Roman"/>
          <w:sz w:val="28"/>
          <w:szCs w:val="28"/>
        </w:rPr>
        <w:lastRenderedPageBreak/>
        <w:t xml:space="preserve">учреждения» </w:t>
      </w:r>
      <w:hyperlink w:anchor="sub_10000" w:history="1">
        <w:r w:rsidR="00F55316" w:rsidRPr="007A5835">
          <w:rPr>
            <w:rFonts w:ascii="Times New Roman" w:hAnsi="Times New Roman" w:cs="Times New Roman"/>
            <w:sz w:val="28"/>
            <w:szCs w:val="28"/>
          </w:rPr>
          <w:t>приложения</w:t>
        </w:r>
        <w:r w:rsidRPr="007A5835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063625" w:rsidRPr="007A5835">
          <w:rPr>
            <w:rFonts w:ascii="Times New Roman" w:hAnsi="Times New Roman" w:cs="Times New Roman"/>
            <w:sz w:val="28"/>
            <w:szCs w:val="28"/>
          </w:rPr>
          <w:t>№</w:t>
        </w:r>
        <w:r w:rsidRPr="007A5835">
          <w:rPr>
            <w:rFonts w:ascii="Times New Roman" w:hAnsi="Times New Roman" w:cs="Times New Roman"/>
            <w:sz w:val="28"/>
            <w:szCs w:val="28"/>
          </w:rPr>
          <w:t> 1</w:t>
        </w:r>
      </w:hyperlink>
      <w:r w:rsidR="00CD1BBC" w:rsidRPr="007A5835">
        <w:rPr>
          <w:rFonts w:ascii="Times New Roman" w:hAnsi="Times New Roman" w:cs="Times New Roman"/>
          <w:sz w:val="28"/>
          <w:szCs w:val="28"/>
        </w:rPr>
        <w:t xml:space="preserve"> </w:t>
      </w:r>
      <w:r w:rsidRPr="007A5835">
        <w:rPr>
          <w:rFonts w:ascii="Times New Roman" w:hAnsi="Times New Roman" w:cs="Times New Roman"/>
          <w:sz w:val="28"/>
          <w:szCs w:val="28"/>
        </w:rPr>
        <w:t>к Порядку;</w:t>
      </w:r>
    </w:p>
    <w:p w:rsidR="00F55316" w:rsidRPr="007A5835" w:rsidRDefault="00F55316" w:rsidP="00F55316">
      <w:pPr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>сведения о средствах, поступающих во временное распоряжение учреждения в плановом периоде,  которые отражаются в разделе I</w:t>
      </w:r>
      <w:r w:rsidRPr="007A583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A5835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7A5835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End"/>
      <w:r w:rsidRPr="007A5835">
        <w:rPr>
          <w:rFonts w:ascii="Times New Roman" w:hAnsi="Times New Roman" w:cs="Times New Roman"/>
          <w:sz w:val="28"/>
          <w:szCs w:val="28"/>
        </w:rPr>
        <w:t xml:space="preserve">ведения о средствах, поступающих во временное распоряжение учреждения» </w:t>
      </w:r>
      <w:hyperlink w:anchor="sub_10000" w:history="1">
        <w:r w:rsidRPr="007A5835">
          <w:rPr>
            <w:rFonts w:ascii="Times New Roman" w:hAnsi="Times New Roman" w:cs="Times New Roman"/>
            <w:sz w:val="28"/>
            <w:szCs w:val="28"/>
          </w:rPr>
          <w:t>приложения № </w:t>
        </w:r>
      </w:hyperlink>
      <w:r w:rsidRPr="007A5835">
        <w:rPr>
          <w:rFonts w:ascii="Times New Roman" w:hAnsi="Times New Roman" w:cs="Times New Roman"/>
          <w:sz w:val="28"/>
          <w:szCs w:val="28"/>
        </w:rPr>
        <w:t>2 к Порядку;</w:t>
      </w:r>
    </w:p>
    <w:p w:rsidR="001A244E" w:rsidRPr="007A5835" w:rsidRDefault="00AA34F9" w:rsidP="001A244E">
      <w:pPr>
        <w:widowControl/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>справочная информация</w:t>
      </w:r>
      <w:r w:rsidR="00F55316" w:rsidRPr="007A5835">
        <w:rPr>
          <w:rFonts w:ascii="Times New Roman" w:hAnsi="Times New Roman" w:cs="Times New Roman"/>
          <w:sz w:val="28"/>
          <w:szCs w:val="28"/>
        </w:rPr>
        <w:t xml:space="preserve"> </w:t>
      </w:r>
      <w:r w:rsidR="002D47FC" w:rsidRPr="007A5835">
        <w:rPr>
          <w:rFonts w:ascii="Times New Roman" w:hAnsi="Times New Roman" w:cs="Times New Roman"/>
          <w:sz w:val="28"/>
          <w:szCs w:val="28"/>
        </w:rPr>
        <w:t xml:space="preserve">об объемах публичных обязательств,  бюджетных инвестиций и средств, поступивших во временное распоряжение </w:t>
      </w:r>
      <w:r w:rsidR="00F55316" w:rsidRPr="007A5835">
        <w:rPr>
          <w:rFonts w:ascii="Times New Roman" w:hAnsi="Times New Roman" w:cs="Times New Roman"/>
          <w:sz w:val="28"/>
          <w:szCs w:val="28"/>
        </w:rPr>
        <w:t>на очередной (текущий) финансовый год</w:t>
      </w:r>
      <w:r w:rsidRPr="007A5835">
        <w:rPr>
          <w:rFonts w:ascii="Times New Roman" w:hAnsi="Times New Roman" w:cs="Times New Roman"/>
          <w:sz w:val="28"/>
          <w:szCs w:val="28"/>
        </w:rPr>
        <w:t xml:space="preserve">, которая отражается в разделе </w:t>
      </w:r>
      <w:r w:rsidRPr="007A583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A5835">
        <w:rPr>
          <w:rFonts w:ascii="Times New Roman" w:hAnsi="Times New Roman" w:cs="Times New Roman"/>
          <w:sz w:val="28"/>
          <w:szCs w:val="28"/>
        </w:rPr>
        <w:t xml:space="preserve"> «</w:t>
      </w:r>
      <w:r w:rsidR="00F137E4" w:rsidRPr="007A5835">
        <w:rPr>
          <w:rFonts w:ascii="Times New Roman" w:hAnsi="Times New Roman" w:cs="Times New Roman"/>
          <w:sz w:val="28"/>
          <w:szCs w:val="28"/>
        </w:rPr>
        <w:t>С</w:t>
      </w:r>
      <w:r w:rsidR="007C16C2" w:rsidRPr="007A5835">
        <w:rPr>
          <w:rFonts w:ascii="Times New Roman" w:hAnsi="Times New Roman" w:cs="Times New Roman"/>
          <w:sz w:val="28"/>
          <w:szCs w:val="28"/>
        </w:rPr>
        <w:t>правочная информация</w:t>
      </w:r>
      <w:r w:rsidR="002D47FC" w:rsidRPr="007A5835">
        <w:t xml:space="preserve"> </w:t>
      </w:r>
      <w:r w:rsidR="002D47FC" w:rsidRPr="007A5835">
        <w:rPr>
          <w:rFonts w:ascii="Times New Roman" w:hAnsi="Times New Roman" w:cs="Times New Roman"/>
          <w:sz w:val="28"/>
          <w:szCs w:val="28"/>
        </w:rPr>
        <w:t>об объемах публичных обязательств, бюджетных инвестиций и средств, поступивших во временное распоряжение</w:t>
      </w:r>
      <w:r w:rsidRPr="007A5835">
        <w:rPr>
          <w:rFonts w:ascii="Times New Roman" w:hAnsi="Times New Roman" w:cs="Times New Roman"/>
          <w:sz w:val="28"/>
          <w:szCs w:val="28"/>
        </w:rPr>
        <w:t xml:space="preserve">» </w:t>
      </w:r>
      <w:hyperlink w:anchor="sub_10000" w:history="1">
        <w:r w:rsidR="00F55316" w:rsidRPr="007A5835">
          <w:rPr>
            <w:rFonts w:ascii="Times New Roman" w:hAnsi="Times New Roman" w:cs="Times New Roman"/>
            <w:sz w:val="28"/>
            <w:szCs w:val="28"/>
          </w:rPr>
          <w:t>приложения</w:t>
        </w:r>
        <w:r w:rsidRPr="007A5835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063625" w:rsidRPr="007A5835">
          <w:rPr>
            <w:rFonts w:ascii="Times New Roman" w:hAnsi="Times New Roman" w:cs="Times New Roman"/>
            <w:sz w:val="28"/>
            <w:szCs w:val="28"/>
          </w:rPr>
          <w:t>№</w:t>
        </w:r>
        <w:r w:rsidRPr="007A5835">
          <w:rPr>
            <w:rFonts w:ascii="Times New Roman" w:hAnsi="Times New Roman" w:cs="Times New Roman"/>
            <w:sz w:val="28"/>
            <w:szCs w:val="28"/>
          </w:rPr>
          <w:t> 1</w:t>
        </w:r>
      </w:hyperlink>
      <w:r w:rsidR="00F55316" w:rsidRPr="007A5835">
        <w:rPr>
          <w:rFonts w:ascii="Times New Roman" w:hAnsi="Times New Roman" w:cs="Times New Roman"/>
          <w:sz w:val="28"/>
          <w:szCs w:val="28"/>
        </w:rPr>
        <w:t xml:space="preserve"> </w:t>
      </w:r>
      <w:r w:rsidRPr="007A5835">
        <w:rPr>
          <w:rFonts w:ascii="Times New Roman" w:hAnsi="Times New Roman" w:cs="Times New Roman"/>
          <w:sz w:val="28"/>
          <w:szCs w:val="28"/>
        </w:rPr>
        <w:t>к Порядку</w:t>
      </w:r>
      <w:r w:rsidR="00F55316" w:rsidRPr="007A5835">
        <w:rPr>
          <w:rFonts w:ascii="Times New Roman" w:hAnsi="Times New Roman" w:cs="Times New Roman"/>
          <w:sz w:val="28"/>
          <w:szCs w:val="28"/>
        </w:rPr>
        <w:t>;</w:t>
      </w:r>
    </w:p>
    <w:p w:rsidR="00F55316" w:rsidRPr="007A5835" w:rsidRDefault="00F55316" w:rsidP="00F55316">
      <w:pPr>
        <w:widowControl/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 xml:space="preserve">справочная информация на плановый период, которая отражается в разделе </w:t>
      </w:r>
      <w:r w:rsidRPr="007A583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A5835">
        <w:rPr>
          <w:rFonts w:ascii="Times New Roman" w:hAnsi="Times New Roman" w:cs="Times New Roman"/>
          <w:sz w:val="28"/>
          <w:szCs w:val="28"/>
        </w:rPr>
        <w:t xml:space="preserve"> «Справочная информация</w:t>
      </w:r>
      <w:r w:rsidR="002D47FC" w:rsidRPr="007A5835">
        <w:t xml:space="preserve"> </w:t>
      </w:r>
      <w:r w:rsidR="002D47FC" w:rsidRPr="007A5835">
        <w:rPr>
          <w:rFonts w:ascii="Times New Roman" w:hAnsi="Times New Roman" w:cs="Times New Roman"/>
          <w:sz w:val="28"/>
          <w:szCs w:val="28"/>
        </w:rPr>
        <w:t>об объемах публичных обязательств, бюджетных инвестиций и средств, поступивших во временное распоряжение</w:t>
      </w:r>
      <w:r w:rsidRPr="007A5835">
        <w:rPr>
          <w:rFonts w:ascii="Times New Roman" w:hAnsi="Times New Roman" w:cs="Times New Roman"/>
          <w:sz w:val="28"/>
          <w:szCs w:val="28"/>
        </w:rPr>
        <w:t xml:space="preserve">» </w:t>
      </w:r>
      <w:hyperlink w:anchor="sub_10000" w:history="1">
        <w:r w:rsidRPr="007A5835">
          <w:rPr>
            <w:rFonts w:ascii="Times New Roman" w:hAnsi="Times New Roman" w:cs="Times New Roman"/>
            <w:sz w:val="28"/>
            <w:szCs w:val="28"/>
          </w:rPr>
          <w:t>приложения № </w:t>
        </w:r>
      </w:hyperlink>
      <w:r w:rsidRPr="007A5835">
        <w:rPr>
          <w:rFonts w:ascii="Times New Roman" w:hAnsi="Times New Roman" w:cs="Times New Roman"/>
          <w:sz w:val="28"/>
          <w:szCs w:val="28"/>
        </w:rPr>
        <w:t xml:space="preserve">2 </w:t>
      </w:r>
      <w:r w:rsidR="002015BD" w:rsidRPr="007A5835">
        <w:rPr>
          <w:rFonts w:ascii="Times New Roman" w:hAnsi="Times New Roman" w:cs="Times New Roman"/>
          <w:sz w:val="28"/>
          <w:szCs w:val="28"/>
        </w:rPr>
        <w:t>к Порядку;</w:t>
      </w:r>
    </w:p>
    <w:p w:rsidR="002015BD" w:rsidRPr="007A5835" w:rsidRDefault="00D86744" w:rsidP="002015BD">
      <w:pPr>
        <w:widowControl/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 xml:space="preserve">справочная информация </w:t>
      </w:r>
      <w:r w:rsidR="002015BD" w:rsidRPr="007A5835">
        <w:rPr>
          <w:rFonts w:ascii="Times New Roman" w:hAnsi="Times New Roman" w:cs="Times New Roman"/>
          <w:sz w:val="28"/>
          <w:szCs w:val="28"/>
        </w:rPr>
        <w:t xml:space="preserve"> по выплатам учреждения на очередной (текущий) финансовый год, которые отражаются в разделе </w:t>
      </w:r>
      <w:r w:rsidR="002015BD" w:rsidRPr="007A5835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2015BD" w:rsidRPr="007A5835">
        <w:rPr>
          <w:rFonts w:ascii="Times New Roman" w:hAnsi="Times New Roman" w:cs="Times New Roman"/>
          <w:sz w:val="28"/>
          <w:szCs w:val="28"/>
        </w:rPr>
        <w:t xml:space="preserve"> «Показатели по выплатам государственного бюджетного (автономного) учреждения» приложения № 1 к Порядку;</w:t>
      </w:r>
    </w:p>
    <w:p w:rsidR="002015BD" w:rsidRPr="007A5835" w:rsidRDefault="00D86744" w:rsidP="002015BD">
      <w:pPr>
        <w:widowControl/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 xml:space="preserve">справочная информация  </w:t>
      </w:r>
      <w:r w:rsidR="002015BD" w:rsidRPr="007A5835">
        <w:rPr>
          <w:rFonts w:ascii="Times New Roman" w:hAnsi="Times New Roman" w:cs="Times New Roman"/>
          <w:sz w:val="28"/>
          <w:szCs w:val="28"/>
        </w:rPr>
        <w:t xml:space="preserve">по выплатам учреждения на плановый период, которые отражаются в разделе </w:t>
      </w:r>
      <w:r w:rsidR="002015BD" w:rsidRPr="007A5835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2015BD" w:rsidRPr="007A5835">
        <w:rPr>
          <w:rFonts w:ascii="Times New Roman" w:hAnsi="Times New Roman" w:cs="Times New Roman"/>
          <w:sz w:val="28"/>
          <w:szCs w:val="28"/>
        </w:rPr>
        <w:t xml:space="preserve"> «Показатели по выплатам государственного бюджетного (автономного) учреждения» приложения № 2 к Порядку.</w:t>
      </w:r>
    </w:p>
    <w:p w:rsidR="00AC06A1" w:rsidRPr="007A5835" w:rsidRDefault="00EB425E" w:rsidP="00AC06A1">
      <w:pPr>
        <w:rPr>
          <w:rFonts w:ascii="Times New Roman" w:hAnsi="Times New Roman" w:cs="Times New Roman"/>
          <w:sz w:val="28"/>
          <w:szCs w:val="28"/>
        </w:rPr>
      </w:pPr>
      <w:bookmarkStart w:id="8" w:name="sub_1223"/>
      <w:r w:rsidRPr="007A5835">
        <w:rPr>
          <w:rFonts w:ascii="Times New Roman" w:hAnsi="Times New Roman" w:cs="Times New Roman"/>
          <w:sz w:val="28"/>
          <w:szCs w:val="28"/>
        </w:rPr>
        <w:t xml:space="preserve">2.3. </w:t>
      </w:r>
      <w:r w:rsidR="00AC06A1" w:rsidRPr="007A5835">
        <w:rPr>
          <w:rFonts w:ascii="Times New Roman" w:hAnsi="Times New Roman" w:cs="Times New Roman"/>
          <w:sz w:val="28"/>
          <w:szCs w:val="28"/>
        </w:rPr>
        <w:t>Показатели Плана по поступлениям и выплатам, формируются учреждением на этапе формирования проекта бюджета</w:t>
      </w:r>
      <w:r w:rsidR="00AA34F9" w:rsidRPr="007A5835">
        <w:rPr>
          <w:rFonts w:ascii="Times New Roman" w:hAnsi="Times New Roman" w:cs="Times New Roman"/>
          <w:sz w:val="28"/>
          <w:szCs w:val="28"/>
        </w:rPr>
        <w:t xml:space="preserve">,  </w:t>
      </w:r>
      <w:r w:rsidR="00AC06A1" w:rsidRPr="007A5835">
        <w:rPr>
          <w:rFonts w:ascii="Times New Roman" w:hAnsi="Times New Roman" w:cs="Times New Roman"/>
          <w:sz w:val="28"/>
          <w:szCs w:val="28"/>
        </w:rPr>
        <w:t>исходя из представленной министерством информации о планируемых объемах расходных обязательств:</w:t>
      </w:r>
    </w:p>
    <w:p w:rsidR="00AC06A1" w:rsidRPr="007A5835" w:rsidRDefault="00AC06A1" w:rsidP="00AC06A1">
      <w:pPr>
        <w:rPr>
          <w:rFonts w:ascii="Times New Roman" w:hAnsi="Times New Roman" w:cs="Times New Roman"/>
          <w:sz w:val="28"/>
          <w:szCs w:val="28"/>
        </w:rPr>
      </w:pPr>
      <w:bookmarkStart w:id="9" w:name="sub_1092"/>
      <w:r w:rsidRPr="007A5835">
        <w:rPr>
          <w:rFonts w:ascii="Times New Roman" w:hAnsi="Times New Roman" w:cs="Times New Roman"/>
          <w:sz w:val="28"/>
          <w:szCs w:val="28"/>
        </w:rPr>
        <w:t>субсидий на финансовое обеспечение выполнения государственного задания (далее – государственное задание);</w:t>
      </w:r>
    </w:p>
    <w:p w:rsidR="00AC06A1" w:rsidRPr="007A5835" w:rsidRDefault="00AC06A1" w:rsidP="00AC06A1">
      <w:pPr>
        <w:rPr>
          <w:rFonts w:ascii="Times New Roman" w:hAnsi="Times New Roman" w:cs="Times New Roman"/>
          <w:sz w:val="28"/>
          <w:szCs w:val="28"/>
        </w:rPr>
      </w:pPr>
      <w:bookmarkStart w:id="10" w:name="sub_1093"/>
      <w:bookmarkEnd w:id="9"/>
      <w:r w:rsidRPr="007A5835">
        <w:rPr>
          <w:rFonts w:ascii="Times New Roman" w:hAnsi="Times New Roman" w:cs="Times New Roman"/>
          <w:sz w:val="28"/>
          <w:szCs w:val="28"/>
        </w:rPr>
        <w:t xml:space="preserve">субсидий, предоставляемых в соответствии с </w:t>
      </w:r>
      <w:hyperlink r:id="rId7" w:history="1">
        <w:r w:rsidRPr="007A583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абзацем вторым пункта 1 статьи 78.1</w:t>
        </w:r>
      </w:hyperlink>
      <w:r w:rsidRPr="007A583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DD4221" w:rsidRPr="007A5835" w:rsidRDefault="00DD4221" w:rsidP="00DD4221">
      <w:pPr>
        <w:rPr>
          <w:rFonts w:ascii="Times New Roman" w:hAnsi="Times New Roman" w:cs="Times New Roman"/>
          <w:sz w:val="28"/>
          <w:szCs w:val="28"/>
        </w:rPr>
      </w:pPr>
      <w:bookmarkStart w:id="11" w:name="sub_1094"/>
      <w:bookmarkStart w:id="12" w:name="sub_1095"/>
      <w:bookmarkEnd w:id="10"/>
      <w:r w:rsidRPr="007A5835">
        <w:rPr>
          <w:rFonts w:ascii="Times New Roman" w:hAnsi="Times New Roman" w:cs="Times New Roman"/>
          <w:sz w:val="28"/>
          <w:szCs w:val="28"/>
        </w:rPr>
        <w:t>субсидий на осуществление капитальных вложений в объекты капитального строительства государственной собственности или приобретение объектов недвижимого имущества в государственную  собственность;</w:t>
      </w:r>
    </w:p>
    <w:bookmarkEnd w:id="11"/>
    <w:p w:rsidR="00AC06A1" w:rsidRPr="007A5835" w:rsidRDefault="00AC06A1" w:rsidP="00AC06A1">
      <w:pPr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 xml:space="preserve">публичных обязательств перед физическими лицами в денежной форме, </w:t>
      </w:r>
      <w:proofErr w:type="gramStart"/>
      <w:r w:rsidRPr="007A5835">
        <w:rPr>
          <w:rFonts w:ascii="Times New Roman" w:hAnsi="Times New Roman" w:cs="Times New Roman"/>
          <w:sz w:val="28"/>
          <w:szCs w:val="28"/>
        </w:rPr>
        <w:t>полномочия</w:t>
      </w:r>
      <w:proofErr w:type="gramEnd"/>
      <w:r w:rsidRPr="007A5835">
        <w:rPr>
          <w:rFonts w:ascii="Times New Roman" w:hAnsi="Times New Roman" w:cs="Times New Roman"/>
          <w:sz w:val="28"/>
          <w:szCs w:val="28"/>
        </w:rPr>
        <w:t xml:space="preserve"> по исполнению которых от имени органа государственной власти (государственного органа), планируется передать в установленном порядке учреждению;</w:t>
      </w:r>
    </w:p>
    <w:p w:rsidR="00DD4221" w:rsidRPr="007A5835" w:rsidRDefault="0039319E" w:rsidP="00DD4221">
      <w:pPr>
        <w:rPr>
          <w:rFonts w:ascii="Times New Roman" w:hAnsi="Times New Roman" w:cs="Times New Roman"/>
          <w:sz w:val="28"/>
          <w:szCs w:val="28"/>
        </w:rPr>
      </w:pPr>
      <w:bookmarkStart w:id="13" w:name="sub_10096"/>
      <w:bookmarkEnd w:id="12"/>
      <w:r w:rsidRPr="007A5835">
        <w:rPr>
          <w:rFonts w:ascii="Times New Roman" w:hAnsi="Times New Roman" w:cs="Times New Roman"/>
          <w:sz w:val="28"/>
          <w:szCs w:val="28"/>
        </w:rPr>
        <w:t xml:space="preserve"> </w:t>
      </w:r>
      <w:r w:rsidR="00DD4221" w:rsidRPr="007A5835">
        <w:rPr>
          <w:rFonts w:ascii="Times New Roman" w:hAnsi="Times New Roman" w:cs="Times New Roman"/>
          <w:sz w:val="28"/>
          <w:szCs w:val="28"/>
        </w:rPr>
        <w:t xml:space="preserve">бюджетных инвестиций (в части переданных полномочий государственного заказчика в соответствии с </w:t>
      </w:r>
      <w:hyperlink r:id="rId8" w:history="1">
        <w:r w:rsidR="00DD4221" w:rsidRPr="007A583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Бюджетным кодексом</w:t>
        </w:r>
      </w:hyperlink>
      <w:r w:rsidR="00DD4221" w:rsidRPr="007A5835">
        <w:rPr>
          <w:rFonts w:ascii="Times New Roman" w:hAnsi="Times New Roman" w:cs="Times New Roman"/>
          <w:sz w:val="28"/>
          <w:szCs w:val="28"/>
        </w:rPr>
        <w:t xml:space="preserve"> Российской Федерации).</w:t>
      </w:r>
    </w:p>
    <w:p w:rsidR="00232CC4" w:rsidRPr="007A5835" w:rsidRDefault="00EB425E" w:rsidP="00232CC4">
      <w:pPr>
        <w:rPr>
          <w:rFonts w:ascii="Times New Roman" w:hAnsi="Times New Roman" w:cs="Times New Roman"/>
          <w:sz w:val="28"/>
          <w:szCs w:val="28"/>
        </w:rPr>
      </w:pPr>
      <w:bookmarkStart w:id="14" w:name="sub_1224"/>
      <w:bookmarkEnd w:id="8"/>
      <w:bookmarkEnd w:id="13"/>
      <w:r w:rsidRPr="007A5835">
        <w:rPr>
          <w:rFonts w:ascii="Times New Roman" w:hAnsi="Times New Roman" w:cs="Times New Roman"/>
          <w:sz w:val="28"/>
          <w:szCs w:val="28"/>
        </w:rPr>
        <w:t xml:space="preserve">2.4. </w:t>
      </w:r>
      <w:r w:rsidR="00232CC4" w:rsidRPr="007A5835">
        <w:rPr>
          <w:rFonts w:ascii="Times New Roman" w:hAnsi="Times New Roman" w:cs="Times New Roman"/>
          <w:sz w:val="28"/>
          <w:szCs w:val="28"/>
        </w:rPr>
        <w:t>Плановые показатели по поступлениям формируются учреждением с указанием, в том числе:</w:t>
      </w:r>
    </w:p>
    <w:p w:rsidR="00232CC4" w:rsidRPr="007A5835" w:rsidRDefault="00232CC4" w:rsidP="00232CC4">
      <w:pPr>
        <w:rPr>
          <w:rFonts w:ascii="Times New Roman" w:hAnsi="Times New Roman" w:cs="Times New Roman"/>
          <w:sz w:val="28"/>
          <w:szCs w:val="28"/>
        </w:rPr>
      </w:pPr>
      <w:bookmarkStart w:id="15" w:name="sub_4"/>
      <w:r w:rsidRPr="007A5835">
        <w:rPr>
          <w:rFonts w:ascii="Times New Roman" w:hAnsi="Times New Roman" w:cs="Times New Roman"/>
          <w:sz w:val="28"/>
          <w:szCs w:val="28"/>
        </w:rPr>
        <w:t>субсидий на финансовое обеспечение выполнения государственного задания;</w:t>
      </w:r>
    </w:p>
    <w:p w:rsidR="00232CC4" w:rsidRPr="007A5835" w:rsidRDefault="00232CC4" w:rsidP="00232CC4">
      <w:pPr>
        <w:rPr>
          <w:rFonts w:ascii="Times New Roman" w:hAnsi="Times New Roman" w:cs="Times New Roman"/>
          <w:sz w:val="28"/>
          <w:szCs w:val="28"/>
        </w:rPr>
      </w:pPr>
      <w:bookmarkStart w:id="16" w:name="sub_5"/>
      <w:bookmarkEnd w:id="15"/>
      <w:r w:rsidRPr="007A5835">
        <w:rPr>
          <w:rFonts w:ascii="Times New Roman" w:hAnsi="Times New Roman" w:cs="Times New Roman"/>
          <w:sz w:val="28"/>
          <w:szCs w:val="28"/>
        </w:rPr>
        <w:t xml:space="preserve">субсидий, предоставляемых в соответствии с </w:t>
      </w:r>
      <w:hyperlink r:id="rId9" w:history="1">
        <w:r w:rsidRPr="007A583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абзацем вторым пункта 1 </w:t>
        </w:r>
        <w:r w:rsidRPr="007A583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lastRenderedPageBreak/>
          <w:t>статьи 78.1</w:t>
        </w:r>
      </w:hyperlink>
      <w:r w:rsidRPr="007A583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DD4221" w:rsidRPr="007A5835" w:rsidRDefault="00DD4221" w:rsidP="00DD4221">
      <w:pPr>
        <w:rPr>
          <w:rFonts w:ascii="Times New Roman" w:hAnsi="Times New Roman" w:cs="Times New Roman"/>
          <w:sz w:val="28"/>
          <w:szCs w:val="28"/>
        </w:rPr>
      </w:pPr>
      <w:bookmarkStart w:id="17" w:name="sub_8"/>
      <w:bookmarkEnd w:id="16"/>
      <w:r w:rsidRPr="007A5835">
        <w:rPr>
          <w:rFonts w:ascii="Times New Roman" w:hAnsi="Times New Roman" w:cs="Times New Roman"/>
          <w:sz w:val="28"/>
          <w:szCs w:val="28"/>
        </w:rPr>
        <w:t>субсидий на осуществление капитальных вложений в объекты капитального строительства государственной собственности или приобретение объектов недвижимого имущества в государственную  собственность;</w:t>
      </w:r>
    </w:p>
    <w:p w:rsidR="00232CC4" w:rsidRPr="007A5835" w:rsidRDefault="00232CC4" w:rsidP="00232CC4">
      <w:pPr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>поступлений от оказания учреждением услуг, относящихся в соответствии с уставом учреждения к его основным видам деятельности, предоставление которых для физических и юридических лиц осуществляется на платной основе, а также поступлений от иной приносящей доход деятельности;</w:t>
      </w:r>
    </w:p>
    <w:bookmarkEnd w:id="17"/>
    <w:p w:rsidR="00232CC4" w:rsidRPr="007A5835" w:rsidRDefault="00232CC4" w:rsidP="00232CC4">
      <w:pPr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>поступлений от реализации ценных бумаг (для государственных автономных учреждений, а также государственных бюджетных учреждений в случаях, установленных федеральными законами).</w:t>
      </w:r>
    </w:p>
    <w:p w:rsidR="00232CC4" w:rsidRPr="007A5835" w:rsidRDefault="00232CC4" w:rsidP="00232CC4">
      <w:pPr>
        <w:rPr>
          <w:rFonts w:ascii="Times New Roman" w:hAnsi="Times New Roman" w:cs="Times New Roman"/>
          <w:sz w:val="28"/>
          <w:szCs w:val="28"/>
        </w:rPr>
      </w:pPr>
      <w:bookmarkStart w:id="18" w:name="sub_7"/>
      <w:r w:rsidRPr="007A5835">
        <w:rPr>
          <w:rFonts w:ascii="Times New Roman" w:hAnsi="Times New Roman" w:cs="Times New Roman"/>
          <w:sz w:val="28"/>
          <w:szCs w:val="28"/>
        </w:rPr>
        <w:t xml:space="preserve">Справочно </w:t>
      </w:r>
      <w:r w:rsidR="00AA3364" w:rsidRPr="007A5835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A03E96" w:rsidRPr="007A583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A03E96" w:rsidRPr="007A5835">
        <w:rPr>
          <w:rFonts w:ascii="Times New Roman" w:hAnsi="Times New Roman" w:cs="Times New Roman"/>
          <w:sz w:val="28"/>
          <w:szCs w:val="28"/>
        </w:rPr>
        <w:t xml:space="preserve"> «Справочная информация</w:t>
      </w:r>
      <w:r w:rsidR="002D47FC" w:rsidRPr="007A5835">
        <w:t xml:space="preserve"> </w:t>
      </w:r>
      <w:r w:rsidR="002D47FC" w:rsidRPr="007A5835">
        <w:rPr>
          <w:rFonts w:ascii="Times New Roman" w:hAnsi="Times New Roman" w:cs="Times New Roman"/>
          <w:sz w:val="28"/>
          <w:szCs w:val="28"/>
        </w:rPr>
        <w:t>об объемах публичных обязательств, бюджетных инвестиций и средств, поступивших во временное распоряжение</w:t>
      </w:r>
      <w:r w:rsidR="00A03E96" w:rsidRPr="007A5835">
        <w:rPr>
          <w:rFonts w:ascii="Times New Roman" w:hAnsi="Times New Roman" w:cs="Times New Roman"/>
          <w:sz w:val="28"/>
          <w:szCs w:val="28"/>
        </w:rPr>
        <w:t xml:space="preserve">» </w:t>
      </w:r>
      <w:r w:rsidRPr="007A5835">
        <w:rPr>
          <w:rFonts w:ascii="Times New Roman" w:hAnsi="Times New Roman" w:cs="Times New Roman"/>
          <w:sz w:val="28"/>
          <w:szCs w:val="28"/>
        </w:rPr>
        <w:t xml:space="preserve">указываются суммы публичных обязательств перед физическим лицом, подлежащих исполнению в денежной форме, </w:t>
      </w:r>
      <w:proofErr w:type="gramStart"/>
      <w:r w:rsidRPr="007A5835">
        <w:rPr>
          <w:rFonts w:ascii="Times New Roman" w:hAnsi="Times New Roman" w:cs="Times New Roman"/>
          <w:sz w:val="28"/>
          <w:szCs w:val="28"/>
        </w:rPr>
        <w:t>полномочия</w:t>
      </w:r>
      <w:proofErr w:type="gramEnd"/>
      <w:r w:rsidRPr="007A5835">
        <w:rPr>
          <w:rFonts w:ascii="Times New Roman" w:hAnsi="Times New Roman" w:cs="Times New Roman"/>
          <w:sz w:val="28"/>
          <w:szCs w:val="28"/>
        </w:rPr>
        <w:t xml:space="preserve"> по исполнению которых от имени органа государственной власти (государственного органа), передаются в установленном порядке учреждению, а также средства во временном распоряжении учреждения.</w:t>
      </w:r>
    </w:p>
    <w:p w:rsidR="00232CC4" w:rsidRPr="007A5835" w:rsidRDefault="00232CC4" w:rsidP="00232CC4">
      <w:pPr>
        <w:widowControl/>
        <w:rPr>
          <w:rFonts w:ascii="Times New Roman" w:hAnsi="Times New Roman" w:cs="Times New Roman"/>
          <w:sz w:val="28"/>
          <w:szCs w:val="28"/>
        </w:rPr>
      </w:pPr>
      <w:bookmarkStart w:id="19" w:name="sub_80"/>
      <w:bookmarkEnd w:id="18"/>
      <w:r w:rsidRPr="007A5835">
        <w:rPr>
          <w:rFonts w:ascii="Times New Roman" w:hAnsi="Times New Roman" w:cs="Times New Roman"/>
          <w:sz w:val="28"/>
          <w:szCs w:val="28"/>
        </w:rPr>
        <w:t xml:space="preserve">Суммы, указанные в </w:t>
      </w:r>
      <w:hyperlink w:anchor="sub_4" w:history="1">
        <w:r w:rsidR="00DD4221" w:rsidRPr="007A583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абзацах втором</w:t>
        </w:r>
      </w:hyperlink>
      <w:r w:rsidR="00DD4221" w:rsidRPr="007A5835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5" w:history="1">
        <w:r w:rsidR="00DD4221" w:rsidRPr="007A583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третьем</w:t>
        </w:r>
      </w:hyperlink>
      <w:r w:rsidR="00DD4221" w:rsidRPr="007A5835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6" w:history="1">
        <w:r w:rsidR="00DD4221" w:rsidRPr="007A583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четвертом</w:t>
        </w:r>
      </w:hyperlink>
      <w:r w:rsidR="009475EB" w:rsidRPr="007A5835">
        <w:rPr>
          <w:rStyle w:val="a4"/>
          <w:rFonts w:ascii="Times New Roman" w:hAnsi="Times New Roman" w:cs="Times New Roman"/>
          <w:color w:val="auto"/>
          <w:sz w:val="28"/>
          <w:szCs w:val="28"/>
        </w:rPr>
        <w:t xml:space="preserve"> и </w:t>
      </w:r>
      <w:r w:rsidR="00DD4221" w:rsidRPr="007A5835">
        <w:rPr>
          <w:rFonts w:ascii="Times New Roman" w:hAnsi="Times New Roman" w:cs="Times New Roman"/>
          <w:sz w:val="28"/>
          <w:szCs w:val="28"/>
        </w:rPr>
        <w:t xml:space="preserve"> </w:t>
      </w:r>
      <w:r w:rsidR="009475EB" w:rsidRPr="007A5835">
        <w:rPr>
          <w:rFonts w:ascii="Times New Roman" w:hAnsi="Times New Roman" w:cs="Times New Roman"/>
          <w:sz w:val="28"/>
          <w:szCs w:val="28"/>
        </w:rPr>
        <w:t xml:space="preserve">седьмом </w:t>
      </w:r>
      <w:r w:rsidR="00DD4221" w:rsidRPr="007A5835">
        <w:rPr>
          <w:rFonts w:ascii="Times New Roman" w:hAnsi="Times New Roman" w:cs="Times New Roman"/>
          <w:sz w:val="28"/>
          <w:szCs w:val="28"/>
        </w:rPr>
        <w:t>настоящего пункта</w:t>
      </w:r>
      <w:r w:rsidRPr="007A5835">
        <w:rPr>
          <w:rFonts w:ascii="Times New Roman" w:hAnsi="Times New Roman" w:cs="Times New Roman"/>
          <w:sz w:val="28"/>
          <w:szCs w:val="28"/>
        </w:rPr>
        <w:t xml:space="preserve">, формируются учреждением на основании информации, полученной от </w:t>
      </w:r>
      <w:r w:rsidR="00585002" w:rsidRPr="007A5835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Pr="007A583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sub_1009" w:history="1">
        <w:r w:rsidRPr="007A5835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704C28" w:rsidRPr="007A5835">
        <w:rPr>
          <w:rFonts w:ascii="Times New Roman" w:hAnsi="Times New Roman" w:cs="Times New Roman"/>
          <w:sz w:val="28"/>
          <w:szCs w:val="28"/>
        </w:rPr>
        <w:t xml:space="preserve">2.3 </w:t>
      </w:r>
      <w:r w:rsidR="008F12F0" w:rsidRPr="007A5835"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="00704C28" w:rsidRPr="007A5835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D427EA" w:rsidRPr="007A5835">
        <w:rPr>
          <w:rFonts w:ascii="Times New Roman" w:hAnsi="Times New Roman" w:cs="Times New Roman"/>
          <w:sz w:val="28"/>
          <w:szCs w:val="28"/>
        </w:rPr>
        <w:t xml:space="preserve"> </w:t>
      </w:r>
      <w:r w:rsidR="00704C28" w:rsidRPr="007A5835">
        <w:rPr>
          <w:rFonts w:ascii="Times New Roman" w:hAnsi="Times New Roman" w:cs="Times New Roman"/>
          <w:sz w:val="28"/>
          <w:szCs w:val="28"/>
        </w:rPr>
        <w:t>Порядка</w:t>
      </w:r>
      <w:r w:rsidRPr="007A5835">
        <w:rPr>
          <w:rFonts w:ascii="Times New Roman" w:hAnsi="Times New Roman" w:cs="Times New Roman"/>
          <w:sz w:val="28"/>
          <w:szCs w:val="28"/>
        </w:rPr>
        <w:t>.</w:t>
      </w:r>
    </w:p>
    <w:p w:rsidR="00232CC4" w:rsidRPr="007A5835" w:rsidRDefault="00232CC4" w:rsidP="00232CC4">
      <w:pPr>
        <w:widowControl/>
        <w:rPr>
          <w:rFonts w:ascii="Times New Roman" w:hAnsi="Times New Roman" w:cs="Times New Roman"/>
          <w:sz w:val="28"/>
          <w:szCs w:val="28"/>
        </w:rPr>
      </w:pPr>
      <w:bookmarkStart w:id="20" w:name="sub_10011"/>
      <w:bookmarkEnd w:id="19"/>
      <w:r w:rsidRPr="007A5835">
        <w:rPr>
          <w:rFonts w:ascii="Times New Roman" w:hAnsi="Times New Roman" w:cs="Times New Roman"/>
          <w:sz w:val="28"/>
          <w:szCs w:val="28"/>
        </w:rPr>
        <w:t xml:space="preserve">Суммы, указанные в </w:t>
      </w:r>
      <w:hyperlink w:anchor="sub_8" w:history="1">
        <w:r w:rsidRPr="007A5835">
          <w:rPr>
            <w:rFonts w:ascii="Times New Roman" w:hAnsi="Times New Roman" w:cs="Times New Roman"/>
            <w:sz w:val="28"/>
            <w:szCs w:val="28"/>
          </w:rPr>
          <w:t xml:space="preserve">абзаце </w:t>
        </w:r>
        <w:r w:rsidR="009475EB" w:rsidRPr="007A5835">
          <w:rPr>
            <w:rFonts w:ascii="Times New Roman" w:hAnsi="Times New Roman" w:cs="Times New Roman"/>
            <w:sz w:val="28"/>
            <w:szCs w:val="28"/>
          </w:rPr>
          <w:t>пятом</w:t>
        </w:r>
      </w:hyperlink>
      <w:r w:rsidRPr="007A5835">
        <w:rPr>
          <w:rFonts w:ascii="Times New Roman" w:hAnsi="Times New Roman" w:cs="Times New Roman"/>
          <w:sz w:val="28"/>
          <w:szCs w:val="28"/>
        </w:rPr>
        <w:t xml:space="preserve"> настоящего пункта, учреждение рассчитывает исходя из планируемого объема оказания услуг и планируемой стоимости их реализации.</w:t>
      </w:r>
      <w:bookmarkEnd w:id="20"/>
    </w:p>
    <w:p w:rsidR="00EB425E" w:rsidRPr="007A5835" w:rsidRDefault="00EB425E" w:rsidP="0004321D">
      <w:pPr>
        <w:rPr>
          <w:rFonts w:ascii="Times New Roman" w:hAnsi="Times New Roman" w:cs="Times New Roman"/>
          <w:sz w:val="28"/>
          <w:szCs w:val="28"/>
        </w:rPr>
      </w:pPr>
      <w:bookmarkStart w:id="21" w:name="sub_1225"/>
      <w:bookmarkEnd w:id="14"/>
      <w:r w:rsidRPr="007A5835">
        <w:rPr>
          <w:rFonts w:ascii="Times New Roman" w:hAnsi="Times New Roman" w:cs="Times New Roman"/>
          <w:sz w:val="28"/>
          <w:szCs w:val="28"/>
        </w:rPr>
        <w:t xml:space="preserve">2.5. Плановые показатели по поступлениям </w:t>
      </w:r>
      <w:r w:rsidR="001246D0" w:rsidRPr="007A5835">
        <w:rPr>
          <w:rFonts w:ascii="Times New Roman" w:hAnsi="Times New Roman" w:cs="Times New Roman"/>
          <w:sz w:val="28"/>
          <w:szCs w:val="28"/>
        </w:rPr>
        <w:t xml:space="preserve">от доходов </w:t>
      </w:r>
      <w:r w:rsidRPr="007A5835">
        <w:rPr>
          <w:rFonts w:ascii="Times New Roman" w:hAnsi="Times New Roman" w:cs="Times New Roman"/>
          <w:sz w:val="28"/>
          <w:szCs w:val="28"/>
        </w:rPr>
        <w:t>указываются в разрезе видов оказываемых услуг (выполняемых работ).</w:t>
      </w:r>
    </w:p>
    <w:p w:rsidR="00AA3364" w:rsidRPr="007A5835" w:rsidRDefault="00EB425E" w:rsidP="00AA3364">
      <w:pPr>
        <w:rPr>
          <w:rFonts w:ascii="Times New Roman" w:hAnsi="Times New Roman" w:cs="Times New Roman"/>
          <w:sz w:val="28"/>
          <w:szCs w:val="28"/>
        </w:rPr>
      </w:pPr>
      <w:bookmarkStart w:id="22" w:name="sub_1226"/>
      <w:bookmarkEnd w:id="21"/>
      <w:r w:rsidRPr="007A5835">
        <w:rPr>
          <w:rFonts w:ascii="Times New Roman" w:hAnsi="Times New Roman" w:cs="Times New Roman"/>
          <w:sz w:val="28"/>
          <w:szCs w:val="28"/>
        </w:rPr>
        <w:t xml:space="preserve">2.6. </w:t>
      </w:r>
      <w:bookmarkStart w:id="23" w:name="sub_101313"/>
      <w:r w:rsidR="00AA3364" w:rsidRPr="007A5835">
        <w:rPr>
          <w:rFonts w:ascii="Times New Roman" w:hAnsi="Times New Roman" w:cs="Times New Roman"/>
          <w:sz w:val="28"/>
          <w:szCs w:val="28"/>
        </w:rPr>
        <w:t>Плановые показатели по выплатам детализируются до уровня групп и подгрупп видов расходов бюджетной классификации Российской Федерации.</w:t>
      </w:r>
    </w:p>
    <w:bookmarkEnd w:id="23"/>
    <w:p w:rsidR="006F785F" w:rsidRPr="007A5835" w:rsidRDefault="005E6D48" w:rsidP="006F785F">
      <w:pPr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>Справочно</w:t>
      </w:r>
      <w:r w:rsidR="00AA3364" w:rsidRPr="007A5835">
        <w:rPr>
          <w:rFonts w:ascii="Times New Roman" w:hAnsi="Times New Roman" w:cs="Times New Roman"/>
          <w:sz w:val="28"/>
          <w:szCs w:val="28"/>
        </w:rPr>
        <w:t xml:space="preserve"> </w:t>
      </w:r>
      <w:r w:rsidR="004B1FC9" w:rsidRPr="007A5835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4B1FC9" w:rsidRPr="007A583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130179" w:rsidRPr="007A583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B1FC9" w:rsidRPr="007A5835">
        <w:rPr>
          <w:rFonts w:ascii="Times New Roman" w:hAnsi="Times New Roman" w:cs="Times New Roman"/>
          <w:sz w:val="28"/>
          <w:szCs w:val="28"/>
        </w:rPr>
        <w:t xml:space="preserve"> «</w:t>
      </w:r>
      <w:r w:rsidR="00130179" w:rsidRPr="007A5835">
        <w:rPr>
          <w:rFonts w:ascii="Times New Roman" w:hAnsi="Times New Roman" w:cs="Times New Roman"/>
          <w:sz w:val="28"/>
          <w:szCs w:val="28"/>
        </w:rPr>
        <w:t>Показатели по выплатам  государственного бюджетного (автономного) учреждения</w:t>
      </w:r>
      <w:r w:rsidR="004B1FC9" w:rsidRPr="007A5835">
        <w:rPr>
          <w:rFonts w:ascii="Times New Roman" w:hAnsi="Times New Roman" w:cs="Times New Roman"/>
          <w:sz w:val="28"/>
          <w:szCs w:val="28"/>
        </w:rPr>
        <w:t>»</w:t>
      </w:r>
      <w:r w:rsidR="00057EB1" w:rsidRPr="007A5835">
        <w:rPr>
          <w:rFonts w:ascii="Times New Roman" w:hAnsi="Times New Roman" w:cs="Times New Roman"/>
          <w:sz w:val="28"/>
          <w:szCs w:val="28"/>
        </w:rPr>
        <w:t xml:space="preserve"> </w:t>
      </w:r>
      <w:r w:rsidRPr="007A5835">
        <w:rPr>
          <w:rFonts w:ascii="Times New Roman" w:hAnsi="Times New Roman" w:cs="Times New Roman"/>
          <w:sz w:val="28"/>
          <w:szCs w:val="28"/>
        </w:rPr>
        <w:t xml:space="preserve">указываются </w:t>
      </w:r>
      <w:r w:rsidR="009141CC" w:rsidRPr="007A5835">
        <w:rPr>
          <w:rFonts w:ascii="Times New Roman" w:hAnsi="Times New Roman" w:cs="Times New Roman"/>
          <w:sz w:val="28"/>
          <w:szCs w:val="28"/>
        </w:rPr>
        <w:t>показатели по выплатам</w:t>
      </w:r>
      <w:r w:rsidR="00DD4221" w:rsidRPr="007A5835">
        <w:rPr>
          <w:rFonts w:ascii="Times New Roman" w:hAnsi="Times New Roman" w:cs="Times New Roman"/>
          <w:sz w:val="28"/>
          <w:szCs w:val="28"/>
        </w:rPr>
        <w:t xml:space="preserve"> </w:t>
      </w:r>
      <w:r w:rsidR="006F785F" w:rsidRPr="007A5835">
        <w:rPr>
          <w:rFonts w:ascii="Times New Roman" w:hAnsi="Times New Roman" w:cs="Times New Roman"/>
          <w:sz w:val="28"/>
          <w:szCs w:val="28"/>
        </w:rPr>
        <w:t xml:space="preserve">в разрезе выплат </w:t>
      </w:r>
      <w:proofErr w:type="gramStart"/>
      <w:r w:rsidR="006F785F" w:rsidRPr="007A583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6F785F" w:rsidRPr="007A5835">
        <w:rPr>
          <w:rFonts w:ascii="Times New Roman" w:hAnsi="Times New Roman" w:cs="Times New Roman"/>
          <w:sz w:val="28"/>
          <w:szCs w:val="28"/>
        </w:rPr>
        <w:t>:</w:t>
      </w:r>
    </w:p>
    <w:p w:rsidR="006F785F" w:rsidRPr="007A5835" w:rsidRDefault="006F785F" w:rsidP="006F785F">
      <w:pPr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>оплату труда и начисления на выплаты по оплате труда;</w:t>
      </w:r>
    </w:p>
    <w:p w:rsidR="006F785F" w:rsidRPr="007A5835" w:rsidRDefault="006F785F" w:rsidP="006F785F">
      <w:pPr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>услуги связи;</w:t>
      </w:r>
    </w:p>
    <w:p w:rsidR="006F785F" w:rsidRPr="007A5835" w:rsidRDefault="006F785F" w:rsidP="006F785F">
      <w:pPr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>транспортные услуги;</w:t>
      </w:r>
    </w:p>
    <w:p w:rsidR="006F785F" w:rsidRPr="007A5835" w:rsidRDefault="006F785F" w:rsidP="006F785F">
      <w:pPr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>коммунальные услуги;</w:t>
      </w:r>
    </w:p>
    <w:p w:rsidR="006F785F" w:rsidRPr="007A5835" w:rsidRDefault="006F785F" w:rsidP="006F785F">
      <w:pPr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>арендную плату за пользование имуществом;</w:t>
      </w:r>
    </w:p>
    <w:p w:rsidR="006F785F" w:rsidRPr="007A5835" w:rsidRDefault="006F785F" w:rsidP="006F785F">
      <w:pPr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>услуги по содержанию имущества;</w:t>
      </w:r>
    </w:p>
    <w:p w:rsidR="006F785F" w:rsidRPr="007A5835" w:rsidRDefault="006F785F" w:rsidP="006F785F">
      <w:pPr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>прочие услуги;</w:t>
      </w:r>
    </w:p>
    <w:p w:rsidR="006F785F" w:rsidRPr="007A5835" w:rsidRDefault="006F785F" w:rsidP="006F785F">
      <w:pPr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>пособия по социальной помощи населению;</w:t>
      </w:r>
    </w:p>
    <w:p w:rsidR="006F785F" w:rsidRPr="007A5835" w:rsidRDefault="006F785F" w:rsidP="006F785F">
      <w:pPr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>приобретение основных средств;</w:t>
      </w:r>
    </w:p>
    <w:p w:rsidR="006F785F" w:rsidRPr="007A5835" w:rsidRDefault="006F785F" w:rsidP="006F785F">
      <w:pPr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>приобретение нематериальных активов;</w:t>
      </w:r>
    </w:p>
    <w:p w:rsidR="006F785F" w:rsidRPr="007A5835" w:rsidRDefault="006F785F" w:rsidP="006F785F">
      <w:pPr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>приобретение материальных запасов;</w:t>
      </w:r>
    </w:p>
    <w:p w:rsidR="002075D6" w:rsidRPr="007A5835" w:rsidRDefault="002075D6" w:rsidP="002075D6">
      <w:pPr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>прочие расходы;</w:t>
      </w:r>
    </w:p>
    <w:p w:rsidR="00130179" w:rsidRPr="007A5835" w:rsidRDefault="00130179" w:rsidP="00130179">
      <w:pPr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>безвозмездные перечисления организациям;</w:t>
      </w:r>
    </w:p>
    <w:p w:rsidR="00130179" w:rsidRPr="007A5835" w:rsidRDefault="00130179" w:rsidP="00130179">
      <w:pPr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lastRenderedPageBreak/>
        <w:t>увеличение стоимости непроизводственных активов;</w:t>
      </w:r>
    </w:p>
    <w:p w:rsidR="006F785F" w:rsidRPr="007A5835" w:rsidRDefault="006F785F" w:rsidP="006F785F">
      <w:pPr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>иные выплаты, не запрещенные законодательством Российской Федерации.</w:t>
      </w:r>
    </w:p>
    <w:p w:rsidR="009141CC" w:rsidRPr="007A5835" w:rsidRDefault="0049105E" w:rsidP="006F785F">
      <w:pPr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 xml:space="preserve">2.7. </w:t>
      </w:r>
      <w:r w:rsidR="006F785F" w:rsidRPr="007A5835">
        <w:rPr>
          <w:rFonts w:ascii="Times New Roman" w:hAnsi="Times New Roman" w:cs="Times New Roman"/>
          <w:sz w:val="28"/>
          <w:szCs w:val="28"/>
        </w:rPr>
        <w:t>Выплаты детализируются</w:t>
      </w:r>
      <w:r w:rsidR="009141CC" w:rsidRPr="007A5835">
        <w:rPr>
          <w:rFonts w:ascii="Times New Roman" w:hAnsi="Times New Roman" w:cs="Times New Roman"/>
          <w:sz w:val="28"/>
          <w:szCs w:val="28"/>
        </w:rPr>
        <w:t xml:space="preserve"> до уровня </w:t>
      </w:r>
      <w:proofErr w:type="gramStart"/>
      <w:r w:rsidR="009141CC" w:rsidRPr="007A5835">
        <w:rPr>
          <w:rFonts w:ascii="Times New Roman" w:hAnsi="Times New Roman" w:cs="Times New Roman"/>
          <w:sz w:val="28"/>
          <w:szCs w:val="28"/>
        </w:rPr>
        <w:t xml:space="preserve">статей классификации операций сектора государственного управления </w:t>
      </w:r>
      <w:hyperlink r:id="rId10" w:history="1">
        <w:r w:rsidR="009141CC" w:rsidRPr="007A5835">
          <w:rPr>
            <w:rFonts w:ascii="Times New Roman" w:hAnsi="Times New Roman" w:cs="Times New Roman"/>
            <w:sz w:val="28"/>
            <w:szCs w:val="28"/>
          </w:rPr>
          <w:t>бюджетной классификации</w:t>
        </w:r>
      </w:hyperlink>
      <w:r w:rsidR="009141CC" w:rsidRPr="007A5835">
        <w:rPr>
          <w:rFonts w:ascii="Times New Roman" w:hAnsi="Times New Roman" w:cs="Times New Roman"/>
          <w:sz w:val="28"/>
          <w:szCs w:val="28"/>
        </w:rPr>
        <w:t xml:space="preserve"> Российской</w:t>
      </w:r>
      <w:proofErr w:type="gramEnd"/>
      <w:r w:rsidR="009141CC" w:rsidRPr="007A5835">
        <w:rPr>
          <w:rFonts w:ascii="Times New Roman" w:hAnsi="Times New Roman" w:cs="Times New Roman"/>
          <w:sz w:val="28"/>
          <w:szCs w:val="28"/>
        </w:rPr>
        <w:t xml:space="preserve"> Федерации, а по группе </w:t>
      </w:r>
      <w:r w:rsidR="00DD4221" w:rsidRPr="007A5835">
        <w:rPr>
          <w:rFonts w:ascii="Times New Roman" w:hAnsi="Times New Roman" w:cs="Times New Roman"/>
          <w:sz w:val="28"/>
          <w:szCs w:val="28"/>
        </w:rPr>
        <w:t>«</w:t>
      </w:r>
      <w:r w:rsidR="009141CC" w:rsidRPr="007A5835">
        <w:rPr>
          <w:rFonts w:ascii="Times New Roman" w:hAnsi="Times New Roman" w:cs="Times New Roman"/>
          <w:sz w:val="28"/>
          <w:szCs w:val="28"/>
        </w:rPr>
        <w:t>Поступления нефинансовых активов</w:t>
      </w:r>
      <w:r w:rsidR="00DD4221" w:rsidRPr="007A5835">
        <w:rPr>
          <w:rFonts w:ascii="Times New Roman" w:hAnsi="Times New Roman" w:cs="Times New Roman"/>
          <w:sz w:val="28"/>
          <w:szCs w:val="28"/>
        </w:rPr>
        <w:t>»</w:t>
      </w:r>
      <w:r w:rsidR="009141CC" w:rsidRPr="007A5835">
        <w:rPr>
          <w:rFonts w:ascii="Times New Roman" w:hAnsi="Times New Roman" w:cs="Times New Roman"/>
          <w:sz w:val="28"/>
          <w:szCs w:val="28"/>
        </w:rPr>
        <w:t xml:space="preserve"> - с указанием кода группы классификации операций сектора государственного управления</w:t>
      </w:r>
      <w:r w:rsidR="008A6835" w:rsidRPr="007A5835">
        <w:rPr>
          <w:rFonts w:ascii="Times New Roman" w:hAnsi="Times New Roman" w:cs="Times New Roman"/>
          <w:sz w:val="28"/>
          <w:szCs w:val="28"/>
        </w:rPr>
        <w:t xml:space="preserve"> в разделе </w:t>
      </w:r>
      <w:r w:rsidR="002015BD" w:rsidRPr="007A5835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2015BD" w:rsidRPr="007A5835">
        <w:rPr>
          <w:rFonts w:ascii="Times New Roman" w:hAnsi="Times New Roman" w:cs="Times New Roman"/>
          <w:sz w:val="28"/>
          <w:szCs w:val="28"/>
        </w:rPr>
        <w:t xml:space="preserve"> «Показатели по выплатам  государственного бюджетного (автономного) учреждения».</w:t>
      </w:r>
    </w:p>
    <w:p w:rsidR="008A6835" w:rsidRPr="007A5835" w:rsidRDefault="00EB425E" w:rsidP="008A6835">
      <w:pPr>
        <w:rPr>
          <w:rFonts w:ascii="Times New Roman" w:hAnsi="Times New Roman" w:cs="Times New Roman"/>
          <w:sz w:val="28"/>
          <w:szCs w:val="28"/>
        </w:rPr>
      </w:pPr>
      <w:bookmarkStart w:id="24" w:name="sub_1229"/>
      <w:bookmarkEnd w:id="22"/>
      <w:r w:rsidRPr="007A5835">
        <w:rPr>
          <w:rFonts w:ascii="Times New Roman" w:hAnsi="Times New Roman" w:cs="Times New Roman"/>
          <w:sz w:val="28"/>
          <w:szCs w:val="28"/>
        </w:rPr>
        <w:t>2.</w:t>
      </w:r>
      <w:r w:rsidR="0049105E" w:rsidRPr="007A5835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="00FE0376" w:rsidRPr="007A5835">
        <w:rPr>
          <w:rFonts w:ascii="Times New Roman" w:hAnsi="Times New Roman" w:cs="Times New Roman"/>
          <w:sz w:val="28"/>
          <w:szCs w:val="28"/>
        </w:rPr>
        <w:t xml:space="preserve">Плановые объемы выплат, связанные с выполнением учреждением государственного задания, формируются с учетом нормативных затрат, </w:t>
      </w:r>
      <w:r w:rsidR="008A6835" w:rsidRPr="007A5835">
        <w:rPr>
          <w:rFonts w:ascii="Times New Roman" w:hAnsi="Times New Roman" w:cs="Times New Roman"/>
          <w:sz w:val="28"/>
          <w:szCs w:val="28"/>
        </w:rPr>
        <w:t xml:space="preserve">определенных в соответствии с утвержденным Положением  о формировании государственного задания на оказание государственных услуг (выполнение работ) в </w:t>
      </w:r>
      <w:proofErr w:type="spellStart"/>
      <w:r w:rsidR="008A6835" w:rsidRPr="007A5835">
        <w:rPr>
          <w:rFonts w:ascii="Times New Roman" w:hAnsi="Times New Roman" w:cs="Times New Roman"/>
          <w:sz w:val="28"/>
          <w:szCs w:val="28"/>
        </w:rPr>
        <w:t>отношениии</w:t>
      </w:r>
      <w:proofErr w:type="spellEnd"/>
      <w:r w:rsidR="008A6835" w:rsidRPr="007A5835">
        <w:rPr>
          <w:rFonts w:ascii="Times New Roman" w:hAnsi="Times New Roman" w:cs="Times New Roman"/>
          <w:sz w:val="28"/>
          <w:szCs w:val="28"/>
        </w:rPr>
        <w:t xml:space="preserve"> государственных учреждений Краснодарского края и финансовом обеспечении выполнения государственного задания, установленным высшим исполнительным органом государственной власти Краснодарского края.</w:t>
      </w:r>
      <w:proofErr w:type="gramEnd"/>
    </w:p>
    <w:p w:rsidR="0026691B" w:rsidRPr="007A5835" w:rsidRDefault="008A6835" w:rsidP="0026691B">
      <w:pPr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 xml:space="preserve">2.9. </w:t>
      </w:r>
      <w:proofErr w:type="gramStart"/>
      <w:r w:rsidR="0026691B" w:rsidRPr="007A5835">
        <w:rPr>
          <w:rFonts w:ascii="Times New Roman" w:hAnsi="Times New Roman" w:cs="Times New Roman"/>
          <w:sz w:val="28"/>
          <w:szCs w:val="28"/>
        </w:rPr>
        <w:t xml:space="preserve">При предоставлении учреждению субсидии, в соответствии с </w:t>
      </w:r>
      <w:hyperlink r:id="rId11" w:history="1">
        <w:r w:rsidR="0026691B" w:rsidRPr="007A5835">
          <w:rPr>
            <w:rFonts w:ascii="Times New Roman" w:hAnsi="Times New Roman" w:cs="Times New Roman"/>
            <w:sz w:val="28"/>
            <w:szCs w:val="28"/>
          </w:rPr>
          <w:t>абзацем вторым пункта 1 статьи 78.1</w:t>
        </w:r>
      </w:hyperlink>
      <w:r w:rsidR="0026691B" w:rsidRPr="007A583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="0049105E" w:rsidRPr="007A5835">
        <w:rPr>
          <w:rFonts w:ascii="Times New Roman" w:hAnsi="Times New Roman" w:cs="Times New Roman"/>
          <w:sz w:val="28"/>
          <w:szCs w:val="28"/>
        </w:rPr>
        <w:t xml:space="preserve">субсидии на осуществление капитальных вложений в объекты капитального строительства государственной собственности или приобретение объектов недвижимого имущества в государственную собственность (далее - целевая субсидия)  </w:t>
      </w:r>
      <w:r w:rsidR="0026691B" w:rsidRPr="007A5835">
        <w:rPr>
          <w:rFonts w:ascii="Times New Roman" w:hAnsi="Times New Roman" w:cs="Times New Roman"/>
          <w:sz w:val="28"/>
          <w:szCs w:val="28"/>
        </w:rPr>
        <w:t xml:space="preserve">учреждение составляет и представляет министерству Сведения об операциях с целевыми субсидиями, предоставленными государственному учреждению (код формы документа по </w:t>
      </w:r>
      <w:hyperlink r:id="rId12" w:history="1">
        <w:r w:rsidR="0026691B" w:rsidRPr="007A5835">
          <w:rPr>
            <w:rFonts w:ascii="Times New Roman" w:hAnsi="Times New Roman" w:cs="Times New Roman"/>
            <w:sz w:val="28"/>
            <w:szCs w:val="28"/>
          </w:rPr>
          <w:t>Общероссийскому классификатору управленческой</w:t>
        </w:r>
        <w:proofErr w:type="gramEnd"/>
        <w:r w:rsidR="0026691B" w:rsidRPr="007A5835">
          <w:rPr>
            <w:rFonts w:ascii="Times New Roman" w:hAnsi="Times New Roman" w:cs="Times New Roman"/>
            <w:sz w:val="28"/>
            <w:szCs w:val="28"/>
          </w:rPr>
          <w:t xml:space="preserve"> документации</w:t>
        </w:r>
      </w:hyperlink>
      <w:r w:rsidR="0026691B" w:rsidRPr="007A5835">
        <w:rPr>
          <w:rFonts w:ascii="Times New Roman" w:hAnsi="Times New Roman" w:cs="Times New Roman"/>
          <w:sz w:val="28"/>
          <w:szCs w:val="28"/>
        </w:rPr>
        <w:t xml:space="preserve"> 0501016), (далее - Сведения), в соответствии с </w:t>
      </w:r>
      <w:hyperlink w:anchor="sub_30000" w:history="1">
        <w:r w:rsidR="0026691B" w:rsidRPr="007A583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 xml:space="preserve">приложением </w:t>
        </w:r>
        <w:r w:rsidR="005D52F3" w:rsidRPr="007A583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№</w:t>
        </w:r>
        <w:r w:rsidR="0026691B" w:rsidRPr="007A583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 3</w:t>
        </w:r>
      </w:hyperlink>
      <w:r w:rsidR="0026691B" w:rsidRPr="007A5835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26691B" w:rsidRPr="007A5835" w:rsidRDefault="0026691B" w:rsidP="0026691B">
      <w:pPr>
        <w:widowControl/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 xml:space="preserve">При составлении </w:t>
      </w:r>
      <w:hyperlink w:anchor="sub_1100" w:history="1">
        <w:r w:rsidRPr="007A5835">
          <w:rPr>
            <w:rFonts w:ascii="Times New Roman" w:hAnsi="Times New Roman" w:cs="Times New Roman"/>
            <w:sz w:val="28"/>
            <w:szCs w:val="28"/>
          </w:rPr>
          <w:t>Сведений</w:t>
        </w:r>
      </w:hyperlink>
      <w:r w:rsidRPr="007A5835">
        <w:rPr>
          <w:rFonts w:ascii="Times New Roman" w:hAnsi="Times New Roman" w:cs="Times New Roman"/>
          <w:sz w:val="28"/>
          <w:szCs w:val="28"/>
        </w:rPr>
        <w:t xml:space="preserve"> учреждением, в них указываются:</w:t>
      </w:r>
    </w:p>
    <w:p w:rsidR="0026691B" w:rsidRPr="007A5835" w:rsidRDefault="0026691B" w:rsidP="0026691B">
      <w:pPr>
        <w:widowControl/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 xml:space="preserve">в </w:t>
      </w:r>
      <w:hyperlink w:anchor="sub_1110" w:history="1">
        <w:r w:rsidRPr="007A5835">
          <w:rPr>
            <w:rFonts w:ascii="Times New Roman" w:hAnsi="Times New Roman" w:cs="Times New Roman"/>
            <w:sz w:val="28"/>
            <w:szCs w:val="28"/>
          </w:rPr>
          <w:t>графе 1</w:t>
        </w:r>
      </w:hyperlink>
      <w:r w:rsidRPr="007A5835">
        <w:rPr>
          <w:rFonts w:ascii="Times New Roman" w:hAnsi="Times New Roman" w:cs="Times New Roman"/>
          <w:sz w:val="28"/>
          <w:szCs w:val="28"/>
        </w:rPr>
        <w:t xml:space="preserve"> - наименование целевой субсидии с указанием цели, на осуществление которой предоставляется целевая субсидия;</w:t>
      </w:r>
    </w:p>
    <w:p w:rsidR="0026691B" w:rsidRPr="007A5835" w:rsidRDefault="0026691B" w:rsidP="0026691B">
      <w:pPr>
        <w:widowControl/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 xml:space="preserve">в </w:t>
      </w:r>
      <w:hyperlink w:anchor="sub_1110" w:history="1">
        <w:r w:rsidRPr="007A5835">
          <w:rPr>
            <w:rFonts w:ascii="Times New Roman" w:hAnsi="Times New Roman" w:cs="Times New Roman"/>
            <w:sz w:val="28"/>
            <w:szCs w:val="28"/>
          </w:rPr>
          <w:t>графе 2</w:t>
        </w:r>
      </w:hyperlink>
      <w:r w:rsidRPr="007A5835">
        <w:rPr>
          <w:rFonts w:ascii="Times New Roman" w:hAnsi="Times New Roman" w:cs="Times New Roman"/>
          <w:sz w:val="28"/>
          <w:szCs w:val="28"/>
        </w:rPr>
        <w:t xml:space="preserve"> - аналитический код, присвоенный </w:t>
      </w:r>
      <w:r w:rsidR="00331D5A" w:rsidRPr="007A5835"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Pr="007A5835">
        <w:rPr>
          <w:rFonts w:ascii="Times New Roman" w:hAnsi="Times New Roman" w:cs="Times New Roman"/>
          <w:sz w:val="28"/>
          <w:szCs w:val="28"/>
        </w:rPr>
        <w:t xml:space="preserve"> для учета операций с целевой субсидией (далее - код субсидии);</w:t>
      </w:r>
    </w:p>
    <w:p w:rsidR="0026691B" w:rsidRPr="007A5835" w:rsidRDefault="0026691B" w:rsidP="0026691B">
      <w:pPr>
        <w:widowControl/>
        <w:rPr>
          <w:rFonts w:ascii="Times New Roman" w:hAnsi="Times New Roman" w:cs="Times New Roman"/>
          <w:sz w:val="28"/>
          <w:szCs w:val="28"/>
        </w:rPr>
      </w:pPr>
      <w:bookmarkStart w:id="25" w:name="sub_10137"/>
      <w:r w:rsidRPr="007A5835">
        <w:rPr>
          <w:rFonts w:ascii="Times New Roman" w:hAnsi="Times New Roman" w:cs="Times New Roman"/>
          <w:sz w:val="28"/>
          <w:szCs w:val="28"/>
        </w:rPr>
        <w:t xml:space="preserve">в </w:t>
      </w:r>
      <w:hyperlink w:anchor="sub_1110" w:history="1">
        <w:r w:rsidRPr="007A5835">
          <w:rPr>
            <w:rFonts w:ascii="Times New Roman" w:hAnsi="Times New Roman" w:cs="Times New Roman"/>
            <w:sz w:val="28"/>
            <w:szCs w:val="28"/>
          </w:rPr>
          <w:t>графе 3</w:t>
        </w:r>
      </w:hyperlink>
      <w:r w:rsidRPr="007A5835">
        <w:rPr>
          <w:rFonts w:ascii="Times New Roman" w:hAnsi="Times New Roman" w:cs="Times New Roman"/>
          <w:sz w:val="28"/>
          <w:szCs w:val="28"/>
        </w:rPr>
        <w:t xml:space="preserve"> - код по </w:t>
      </w:r>
      <w:hyperlink r:id="rId13" w:history="1">
        <w:r w:rsidRPr="007A5835">
          <w:rPr>
            <w:rFonts w:ascii="Times New Roman" w:hAnsi="Times New Roman" w:cs="Times New Roman"/>
            <w:sz w:val="28"/>
            <w:szCs w:val="28"/>
          </w:rPr>
          <w:t>бюджетной классификации</w:t>
        </w:r>
      </w:hyperlink>
      <w:r w:rsidRPr="007A5835">
        <w:rPr>
          <w:rFonts w:ascii="Times New Roman" w:hAnsi="Times New Roman" w:cs="Times New Roman"/>
          <w:sz w:val="28"/>
          <w:szCs w:val="28"/>
        </w:rPr>
        <w:t xml:space="preserve"> Российской Федерации, исходя из экономического содержания планируемых поступлений и выплат;</w:t>
      </w:r>
    </w:p>
    <w:p w:rsidR="0026691B" w:rsidRPr="007A5835" w:rsidRDefault="0026691B" w:rsidP="0026691B">
      <w:pPr>
        <w:widowControl/>
        <w:rPr>
          <w:rFonts w:ascii="Times New Roman" w:hAnsi="Times New Roman" w:cs="Times New Roman"/>
          <w:sz w:val="28"/>
          <w:szCs w:val="28"/>
        </w:rPr>
      </w:pPr>
      <w:bookmarkStart w:id="26" w:name="sub_10138"/>
      <w:bookmarkEnd w:id="25"/>
      <w:proofErr w:type="gramStart"/>
      <w:r w:rsidRPr="007A5835">
        <w:rPr>
          <w:rFonts w:ascii="Times New Roman" w:hAnsi="Times New Roman" w:cs="Times New Roman"/>
          <w:sz w:val="28"/>
          <w:szCs w:val="28"/>
        </w:rPr>
        <w:t xml:space="preserve">в </w:t>
      </w:r>
      <w:hyperlink w:anchor="sub_1110" w:history="1">
        <w:r w:rsidRPr="007A5835">
          <w:rPr>
            <w:rFonts w:ascii="Times New Roman" w:hAnsi="Times New Roman" w:cs="Times New Roman"/>
            <w:sz w:val="28"/>
            <w:szCs w:val="28"/>
          </w:rPr>
          <w:t xml:space="preserve">графах </w:t>
        </w:r>
      </w:hyperlink>
      <w:r w:rsidR="00331D5A" w:rsidRPr="007A5835">
        <w:rPr>
          <w:rFonts w:ascii="Times New Roman" w:hAnsi="Times New Roman" w:cs="Times New Roman"/>
          <w:sz w:val="28"/>
          <w:szCs w:val="28"/>
        </w:rPr>
        <w:t>4</w:t>
      </w:r>
      <w:r w:rsidRPr="007A5835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110" w:history="1">
        <w:r w:rsidR="00331D5A" w:rsidRPr="007A5835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7A5835">
        <w:rPr>
          <w:rFonts w:ascii="Times New Roman" w:hAnsi="Times New Roman" w:cs="Times New Roman"/>
          <w:sz w:val="28"/>
          <w:szCs w:val="28"/>
        </w:rPr>
        <w:t xml:space="preserve"> - неиспользованные на начало текущего финансового года остатки целевых субсидий, на суммы которых подтверждена в установленном порядке потребность в направлении их на те же цели в разрезе кодов субсидий по каждой субсидии, с отражением в графе </w:t>
      </w:r>
      <w:r w:rsidR="00331D5A" w:rsidRPr="007A5835">
        <w:rPr>
          <w:rFonts w:ascii="Times New Roman" w:hAnsi="Times New Roman" w:cs="Times New Roman"/>
          <w:sz w:val="28"/>
          <w:szCs w:val="28"/>
        </w:rPr>
        <w:t>4</w:t>
      </w:r>
      <w:r w:rsidRPr="007A5835">
        <w:rPr>
          <w:rFonts w:ascii="Times New Roman" w:hAnsi="Times New Roman" w:cs="Times New Roman"/>
          <w:sz w:val="28"/>
          <w:szCs w:val="28"/>
        </w:rPr>
        <w:t xml:space="preserve"> кода субсидии, в случае, если коды субсидии, присвоенные для учета операций с целевой субсидией в прошлые годы и в новомфинансовом</w:t>
      </w:r>
      <w:proofErr w:type="gramEnd"/>
      <w:r w:rsidRPr="007A5835">
        <w:rPr>
          <w:rFonts w:ascii="Times New Roman" w:hAnsi="Times New Roman" w:cs="Times New Roman"/>
          <w:sz w:val="28"/>
          <w:szCs w:val="28"/>
        </w:rPr>
        <w:t xml:space="preserve"> год</w:t>
      </w:r>
      <w:r w:rsidR="00331D5A" w:rsidRPr="007A5835">
        <w:rPr>
          <w:rFonts w:ascii="Times New Roman" w:hAnsi="Times New Roman" w:cs="Times New Roman"/>
          <w:sz w:val="28"/>
          <w:szCs w:val="28"/>
        </w:rPr>
        <w:t>у, различаются, в графе 5</w:t>
      </w:r>
      <w:r w:rsidRPr="007A5835">
        <w:rPr>
          <w:rFonts w:ascii="Times New Roman" w:hAnsi="Times New Roman" w:cs="Times New Roman"/>
          <w:sz w:val="28"/>
          <w:szCs w:val="28"/>
        </w:rPr>
        <w:t xml:space="preserve"> - суммы разрешенного к использованию остатка;</w:t>
      </w:r>
    </w:p>
    <w:p w:rsidR="0026691B" w:rsidRPr="007A5835" w:rsidRDefault="0026691B" w:rsidP="0026691B">
      <w:pPr>
        <w:widowControl/>
        <w:rPr>
          <w:rFonts w:ascii="Times New Roman" w:hAnsi="Times New Roman" w:cs="Times New Roman"/>
          <w:sz w:val="28"/>
          <w:szCs w:val="28"/>
        </w:rPr>
      </w:pPr>
      <w:bookmarkStart w:id="27" w:name="sub_101381"/>
      <w:bookmarkEnd w:id="26"/>
      <w:proofErr w:type="gramStart"/>
      <w:r w:rsidRPr="007A5835">
        <w:rPr>
          <w:rFonts w:ascii="Times New Roman" w:hAnsi="Times New Roman" w:cs="Times New Roman"/>
          <w:sz w:val="28"/>
          <w:szCs w:val="28"/>
        </w:rPr>
        <w:t xml:space="preserve">в </w:t>
      </w:r>
      <w:hyperlink w:anchor="sub_1110" w:history="1">
        <w:r w:rsidR="00331D5A" w:rsidRPr="007A5835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7A5835">
        <w:rPr>
          <w:rFonts w:ascii="Times New Roman" w:hAnsi="Times New Roman" w:cs="Times New Roman"/>
          <w:sz w:val="28"/>
          <w:szCs w:val="28"/>
        </w:rPr>
        <w:t xml:space="preserve">, </w:t>
      </w:r>
      <w:hyperlink w:anchor="sub_1110" w:history="1">
        <w:r w:rsidR="00331D5A" w:rsidRPr="007A5835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7A5835">
        <w:rPr>
          <w:rFonts w:ascii="Times New Roman" w:hAnsi="Times New Roman" w:cs="Times New Roman"/>
          <w:sz w:val="28"/>
          <w:szCs w:val="28"/>
        </w:rPr>
        <w:t xml:space="preserve"> - суммы возврата дебиторской задолженности прошлых лет, на которые подтверждена в установленном порядке потребность в направлении их на те</w:t>
      </w:r>
      <w:r w:rsidR="00331D5A" w:rsidRPr="007A5835">
        <w:rPr>
          <w:rFonts w:ascii="Times New Roman" w:hAnsi="Times New Roman" w:cs="Times New Roman"/>
          <w:sz w:val="28"/>
          <w:szCs w:val="28"/>
        </w:rPr>
        <w:t xml:space="preserve"> же цели, с отражением в графе 6</w:t>
      </w:r>
      <w:r w:rsidRPr="007A5835">
        <w:rPr>
          <w:rFonts w:ascii="Times New Roman" w:hAnsi="Times New Roman" w:cs="Times New Roman"/>
          <w:sz w:val="28"/>
          <w:szCs w:val="28"/>
        </w:rPr>
        <w:t xml:space="preserve"> кода субсидии, в случае, если коды субсидии, присвоенные для учета операций с целевой субсидией в прошлые </w:t>
      </w:r>
      <w:r w:rsidRPr="007A5835">
        <w:rPr>
          <w:rFonts w:ascii="Times New Roman" w:hAnsi="Times New Roman" w:cs="Times New Roman"/>
          <w:sz w:val="28"/>
          <w:szCs w:val="28"/>
        </w:rPr>
        <w:lastRenderedPageBreak/>
        <w:t xml:space="preserve">годы и в новом финансовом году, различаются, в графе </w:t>
      </w:r>
      <w:r w:rsidR="00331D5A" w:rsidRPr="007A5835">
        <w:rPr>
          <w:rFonts w:ascii="Times New Roman" w:hAnsi="Times New Roman" w:cs="Times New Roman"/>
          <w:sz w:val="28"/>
          <w:szCs w:val="28"/>
        </w:rPr>
        <w:t>7</w:t>
      </w:r>
      <w:r w:rsidRPr="007A5835">
        <w:rPr>
          <w:rFonts w:ascii="Times New Roman" w:hAnsi="Times New Roman" w:cs="Times New Roman"/>
          <w:sz w:val="28"/>
          <w:szCs w:val="28"/>
        </w:rPr>
        <w:t xml:space="preserve"> - разрешенные к использованию суммы;</w:t>
      </w:r>
      <w:proofErr w:type="gramEnd"/>
    </w:p>
    <w:p w:rsidR="0026691B" w:rsidRPr="007A5835" w:rsidRDefault="0026691B" w:rsidP="0026691B">
      <w:pPr>
        <w:widowControl/>
        <w:rPr>
          <w:rFonts w:ascii="Times New Roman" w:hAnsi="Times New Roman" w:cs="Times New Roman"/>
          <w:sz w:val="28"/>
          <w:szCs w:val="28"/>
        </w:rPr>
      </w:pPr>
      <w:bookmarkStart w:id="28" w:name="sub_10139"/>
      <w:bookmarkEnd w:id="27"/>
      <w:r w:rsidRPr="007A5835">
        <w:rPr>
          <w:rFonts w:ascii="Times New Roman" w:hAnsi="Times New Roman" w:cs="Times New Roman"/>
          <w:sz w:val="28"/>
          <w:szCs w:val="28"/>
        </w:rPr>
        <w:t xml:space="preserve">в </w:t>
      </w:r>
      <w:hyperlink w:anchor="sub_1110" w:history="1">
        <w:r w:rsidRPr="007A5835">
          <w:rPr>
            <w:rFonts w:ascii="Times New Roman" w:hAnsi="Times New Roman" w:cs="Times New Roman"/>
            <w:sz w:val="28"/>
            <w:szCs w:val="28"/>
          </w:rPr>
          <w:t xml:space="preserve">графе </w:t>
        </w:r>
      </w:hyperlink>
      <w:r w:rsidR="009E6F65" w:rsidRPr="007A5835">
        <w:rPr>
          <w:rFonts w:ascii="Times New Roman" w:hAnsi="Times New Roman" w:cs="Times New Roman"/>
          <w:sz w:val="28"/>
          <w:szCs w:val="28"/>
        </w:rPr>
        <w:t>8</w:t>
      </w:r>
      <w:r w:rsidRPr="007A5835">
        <w:rPr>
          <w:rFonts w:ascii="Times New Roman" w:hAnsi="Times New Roman" w:cs="Times New Roman"/>
          <w:sz w:val="28"/>
          <w:szCs w:val="28"/>
        </w:rPr>
        <w:t xml:space="preserve"> - сумма планируемых на текущий финансовый год поступлений целевых субсидий;</w:t>
      </w:r>
    </w:p>
    <w:p w:rsidR="0026691B" w:rsidRPr="007A5835" w:rsidRDefault="0026691B" w:rsidP="0026691B">
      <w:pPr>
        <w:widowControl/>
        <w:rPr>
          <w:rFonts w:ascii="Times New Roman" w:hAnsi="Times New Roman" w:cs="Times New Roman"/>
          <w:sz w:val="28"/>
          <w:szCs w:val="28"/>
        </w:rPr>
      </w:pPr>
      <w:bookmarkStart w:id="29" w:name="sub_101310"/>
      <w:bookmarkEnd w:id="28"/>
      <w:r w:rsidRPr="007A5835">
        <w:rPr>
          <w:rFonts w:ascii="Times New Roman" w:hAnsi="Times New Roman" w:cs="Times New Roman"/>
          <w:sz w:val="28"/>
          <w:szCs w:val="28"/>
        </w:rPr>
        <w:t xml:space="preserve">в </w:t>
      </w:r>
      <w:hyperlink w:anchor="sub_1110" w:history="1">
        <w:r w:rsidRPr="007A5835">
          <w:rPr>
            <w:rFonts w:ascii="Times New Roman" w:hAnsi="Times New Roman" w:cs="Times New Roman"/>
            <w:sz w:val="28"/>
            <w:szCs w:val="28"/>
          </w:rPr>
          <w:t xml:space="preserve">графе </w:t>
        </w:r>
      </w:hyperlink>
      <w:r w:rsidR="009E6F65" w:rsidRPr="007A5835">
        <w:rPr>
          <w:rFonts w:ascii="Times New Roman" w:hAnsi="Times New Roman" w:cs="Times New Roman"/>
          <w:sz w:val="28"/>
          <w:szCs w:val="28"/>
        </w:rPr>
        <w:t>9</w:t>
      </w:r>
      <w:r w:rsidRPr="007A5835">
        <w:rPr>
          <w:rFonts w:ascii="Times New Roman" w:hAnsi="Times New Roman" w:cs="Times New Roman"/>
          <w:sz w:val="28"/>
          <w:szCs w:val="28"/>
        </w:rPr>
        <w:t xml:space="preserve"> - сумма планируемых на текущий финансовый год выплат, источником финансового обеспечения которых являются целевые субсидии.</w:t>
      </w:r>
    </w:p>
    <w:p w:rsidR="0026691B" w:rsidRPr="007A5835" w:rsidRDefault="0026691B" w:rsidP="0026691B">
      <w:pPr>
        <w:widowControl/>
        <w:rPr>
          <w:rFonts w:ascii="Times New Roman" w:hAnsi="Times New Roman" w:cs="Times New Roman"/>
          <w:sz w:val="28"/>
          <w:szCs w:val="28"/>
        </w:rPr>
      </w:pPr>
      <w:bookmarkStart w:id="30" w:name="sub_101311"/>
      <w:bookmarkEnd w:id="29"/>
      <w:r w:rsidRPr="007A5835">
        <w:rPr>
          <w:rFonts w:ascii="Times New Roman" w:hAnsi="Times New Roman" w:cs="Times New Roman"/>
          <w:sz w:val="28"/>
          <w:szCs w:val="28"/>
        </w:rPr>
        <w:t xml:space="preserve">В случае если учреждению предоставляется несколько целевых субсидий, показатели Сведений формируются по каждой целевой субсидии без формирования </w:t>
      </w:r>
      <w:proofErr w:type="spellStart"/>
      <w:r w:rsidRPr="007A5835">
        <w:rPr>
          <w:rFonts w:ascii="Times New Roman" w:hAnsi="Times New Roman" w:cs="Times New Roman"/>
          <w:sz w:val="28"/>
          <w:szCs w:val="28"/>
        </w:rPr>
        <w:t>группировочных</w:t>
      </w:r>
      <w:proofErr w:type="spellEnd"/>
      <w:r w:rsidRPr="007A5835">
        <w:rPr>
          <w:rFonts w:ascii="Times New Roman" w:hAnsi="Times New Roman" w:cs="Times New Roman"/>
          <w:sz w:val="28"/>
          <w:szCs w:val="28"/>
        </w:rPr>
        <w:t xml:space="preserve"> итогов.</w:t>
      </w:r>
    </w:p>
    <w:p w:rsidR="00EB425E" w:rsidRPr="007A5835" w:rsidRDefault="00EB425E">
      <w:pPr>
        <w:rPr>
          <w:rFonts w:ascii="Times New Roman" w:hAnsi="Times New Roman" w:cs="Times New Roman"/>
          <w:sz w:val="28"/>
          <w:szCs w:val="28"/>
        </w:rPr>
      </w:pPr>
      <w:bookmarkStart w:id="31" w:name="sub_12294"/>
      <w:bookmarkEnd w:id="24"/>
      <w:bookmarkEnd w:id="30"/>
      <w:r w:rsidRPr="007A5835">
        <w:rPr>
          <w:rFonts w:ascii="Times New Roman" w:hAnsi="Times New Roman" w:cs="Times New Roman"/>
          <w:sz w:val="28"/>
          <w:szCs w:val="28"/>
        </w:rPr>
        <w:t>2.9.4. Формирование объемов планируемых выплат, указанных в Сведениях, осуществляется в соответствии с нормативным правовым актом, устанавливающим порядок предоставления целевой субсидии из краевого бюджета.</w:t>
      </w:r>
    </w:p>
    <w:p w:rsidR="00EB425E" w:rsidRPr="007A5835" w:rsidRDefault="00EB425E">
      <w:pPr>
        <w:rPr>
          <w:rFonts w:ascii="Times New Roman" w:hAnsi="Times New Roman" w:cs="Times New Roman"/>
          <w:sz w:val="28"/>
          <w:szCs w:val="28"/>
        </w:rPr>
      </w:pPr>
      <w:bookmarkStart w:id="32" w:name="sub_12295"/>
      <w:bookmarkEnd w:id="31"/>
      <w:r w:rsidRPr="007A5835">
        <w:rPr>
          <w:rFonts w:ascii="Times New Roman" w:hAnsi="Times New Roman" w:cs="Times New Roman"/>
          <w:sz w:val="28"/>
          <w:szCs w:val="28"/>
        </w:rPr>
        <w:t>2.9.5. Сведения об операциях с целевыми субсидиями, предоставленными учреждению, утверждаются министром или уполномоченным им лицом.</w:t>
      </w:r>
    </w:p>
    <w:p w:rsidR="00EB425E" w:rsidRPr="007A5835" w:rsidRDefault="00EB425E">
      <w:pPr>
        <w:rPr>
          <w:rFonts w:ascii="Times New Roman" w:hAnsi="Times New Roman" w:cs="Times New Roman"/>
          <w:sz w:val="28"/>
          <w:szCs w:val="28"/>
        </w:rPr>
      </w:pPr>
      <w:bookmarkStart w:id="33" w:name="sub_12296"/>
      <w:bookmarkEnd w:id="32"/>
      <w:r w:rsidRPr="007A5835">
        <w:rPr>
          <w:rFonts w:ascii="Times New Roman" w:hAnsi="Times New Roman" w:cs="Times New Roman"/>
          <w:sz w:val="28"/>
          <w:szCs w:val="28"/>
        </w:rPr>
        <w:t>2.9.6. В целях внесения изменений в Сведения в соответствии с настоящим Порядком составляются новые Сведения, показатели которых не должны вступать в противоречие в части кассовых операций по выплатам, проведенным до внесения изменения в Сведения.</w:t>
      </w:r>
    </w:p>
    <w:p w:rsidR="001C6688" w:rsidRPr="007A5835" w:rsidRDefault="00EB425E" w:rsidP="001C6688">
      <w:pPr>
        <w:rPr>
          <w:rFonts w:ascii="Times New Roman" w:hAnsi="Times New Roman" w:cs="Times New Roman"/>
          <w:sz w:val="28"/>
          <w:szCs w:val="28"/>
        </w:rPr>
      </w:pPr>
      <w:bookmarkStart w:id="34" w:name="sub_12210"/>
      <w:bookmarkEnd w:id="33"/>
      <w:r w:rsidRPr="007A5835">
        <w:rPr>
          <w:rFonts w:ascii="Times New Roman" w:hAnsi="Times New Roman" w:cs="Times New Roman"/>
          <w:sz w:val="28"/>
          <w:szCs w:val="28"/>
        </w:rPr>
        <w:t xml:space="preserve">2.10. </w:t>
      </w:r>
      <w:proofErr w:type="gramStart"/>
      <w:r w:rsidR="001C6688" w:rsidRPr="007A5835">
        <w:rPr>
          <w:rFonts w:ascii="Times New Roman" w:hAnsi="Times New Roman" w:cs="Times New Roman"/>
          <w:sz w:val="28"/>
          <w:szCs w:val="28"/>
        </w:rPr>
        <w:t>Объемы планируемых выплат, источником финансового обеспечения которых являются поступления от оказания учреждениями услуг (выполнения работ), относящихся в соответствии с уставом учреждения  к его основным видам деятельности, предоставление которых для физических и юридических лиц осуществляется на платной основе, формируются учреждением в соответствии с порядком определения платы, установленным приказом министерства.</w:t>
      </w:r>
      <w:proofErr w:type="gramEnd"/>
    </w:p>
    <w:p w:rsidR="00D427EA" w:rsidRPr="007A5835" w:rsidRDefault="00D427EA" w:rsidP="001C6688">
      <w:pPr>
        <w:rPr>
          <w:rFonts w:ascii="Times New Roman" w:hAnsi="Times New Roman" w:cs="Times New Roman"/>
          <w:sz w:val="28"/>
          <w:szCs w:val="28"/>
        </w:rPr>
      </w:pPr>
    </w:p>
    <w:p w:rsidR="00EB425E" w:rsidRPr="007A5835" w:rsidRDefault="002075D6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35" w:name="sub_1300"/>
      <w:bookmarkEnd w:id="34"/>
      <w:r w:rsidRPr="007A583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3. Порядок утверждения </w:t>
      </w:r>
      <w:r w:rsidR="005B689C" w:rsidRPr="007A583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и согласования </w:t>
      </w:r>
      <w:r w:rsidR="00EB425E" w:rsidRPr="007A5835">
        <w:rPr>
          <w:rFonts w:ascii="Times New Roman" w:hAnsi="Times New Roman" w:cs="Times New Roman"/>
          <w:b w:val="0"/>
          <w:color w:val="auto"/>
          <w:sz w:val="28"/>
          <w:szCs w:val="28"/>
        </w:rPr>
        <w:t>Плана</w:t>
      </w:r>
    </w:p>
    <w:bookmarkEnd w:id="35"/>
    <w:p w:rsidR="00EB425E" w:rsidRPr="007A5835" w:rsidRDefault="00EB425E">
      <w:pPr>
        <w:rPr>
          <w:rFonts w:ascii="Times New Roman" w:hAnsi="Times New Roman" w:cs="Times New Roman"/>
          <w:sz w:val="28"/>
          <w:szCs w:val="28"/>
        </w:rPr>
      </w:pPr>
    </w:p>
    <w:p w:rsidR="00EB425E" w:rsidRPr="007A5835" w:rsidRDefault="00EB425E">
      <w:pPr>
        <w:rPr>
          <w:rFonts w:ascii="Times New Roman" w:hAnsi="Times New Roman" w:cs="Times New Roman"/>
          <w:sz w:val="28"/>
          <w:szCs w:val="28"/>
        </w:rPr>
      </w:pPr>
      <w:bookmarkStart w:id="36" w:name="sub_1331"/>
      <w:r w:rsidRPr="007A5835"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 w:rsidRPr="007A5835">
        <w:rPr>
          <w:rFonts w:ascii="Times New Roman" w:hAnsi="Times New Roman" w:cs="Times New Roman"/>
          <w:sz w:val="28"/>
          <w:szCs w:val="28"/>
        </w:rPr>
        <w:t xml:space="preserve">После принятия в установленном порядке закона о краевом бюджете на </w:t>
      </w:r>
      <w:r w:rsidR="00D928DE" w:rsidRPr="007A5835">
        <w:rPr>
          <w:rFonts w:ascii="Times New Roman" w:hAnsi="Times New Roman" w:cs="Times New Roman"/>
          <w:sz w:val="28"/>
          <w:szCs w:val="28"/>
        </w:rPr>
        <w:t xml:space="preserve"> финансовый год в случае, если закон о бюджете утверждается на один финансовый год, либо на финансовый год и плановый период, если закон о бюджете утверждается на очередной финансовый год и плановый период</w:t>
      </w:r>
      <w:r w:rsidR="005D52F3" w:rsidRPr="007A5835">
        <w:rPr>
          <w:rFonts w:ascii="Times New Roman" w:hAnsi="Times New Roman" w:cs="Times New Roman"/>
          <w:sz w:val="28"/>
          <w:szCs w:val="28"/>
        </w:rPr>
        <w:t xml:space="preserve"> (далее – закон о бюджете)</w:t>
      </w:r>
      <w:r w:rsidRPr="007A5835">
        <w:rPr>
          <w:rFonts w:ascii="Times New Roman" w:hAnsi="Times New Roman" w:cs="Times New Roman"/>
          <w:sz w:val="28"/>
          <w:szCs w:val="28"/>
        </w:rPr>
        <w:t xml:space="preserve">, План направляется ежегодно в срок до 31 декабря в министерство </w:t>
      </w:r>
      <w:r w:rsidR="005B689C" w:rsidRPr="007A5835">
        <w:rPr>
          <w:rFonts w:ascii="Times New Roman" w:hAnsi="Times New Roman" w:cs="Times New Roman"/>
          <w:sz w:val="28"/>
          <w:szCs w:val="28"/>
        </w:rPr>
        <w:t xml:space="preserve">на согласование </w:t>
      </w:r>
      <w:r w:rsidRPr="007A5835">
        <w:rPr>
          <w:rFonts w:ascii="Times New Roman" w:hAnsi="Times New Roman" w:cs="Times New Roman"/>
          <w:sz w:val="28"/>
          <w:szCs w:val="28"/>
        </w:rPr>
        <w:t>в количестве</w:t>
      </w:r>
      <w:proofErr w:type="gramEnd"/>
      <w:r w:rsidRPr="007A5835">
        <w:rPr>
          <w:rFonts w:ascii="Times New Roman" w:hAnsi="Times New Roman" w:cs="Times New Roman"/>
          <w:sz w:val="28"/>
          <w:szCs w:val="28"/>
        </w:rPr>
        <w:t xml:space="preserve"> двух экземпляров:</w:t>
      </w:r>
    </w:p>
    <w:bookmarkEnd w:id="36"/>
    <w:p w:rsidR="00EB425E" w:rsidRPr="007A5835" w:rsidRDefault="00EB425E">
      <w:pPr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 xml:space="preserve">государственным бюджетным учреждением - </w:t>
      </w:r>
      <w:proofErr w:type="gramStart"/>
      <w:r w:rsidR="00D928DE" w:rsidRPr="007A5835">
        <w:rPr>
          <w:rFonts w:ascii="Times New Roman" w:hAnsi="Times New Roman" w:cs="Times New Roman"/>
          <w:sz w:val="28"/>
          <w:szCs w:val="28"/>
        </w:rPr>
        <w:t>утвержденный</w:t>
      </w:r>
      <w:proofErr w:type="gramEnd"/>
      <w:r w:rsidR="00D928DE" w:rsidRPr="007A5835">
        <w:rPr>
          <w:rFonts w:ascii="Times New Roman" w:hAnsi="Times New Roman" w:cs="Times New Roman"/>
          <w:sz w:val="28"/>
          <w:szCs w:val="28"/>
        </w:rPr>
        <w:t xml:space="preserve"> директором бюджетного учреждения</w:t>
      </w:r>
      <w:r w:rsidRPr="007A5835">
        <w:rPr>
          <w:rFonts w:ascii="Times New Roman" w:hAnsi="Times New Roman" w:cs="Times New Roman"/>
          <w:sz w:val="28"/>
          <w:szCs w:val="28"/>
        </w:rPr>
        <w:t>;</w:t>
      </w:r>
    </w:p>
    <w:p w:rsidR="00EB425E" w:rsidRPr="007A5835" w:rsidRDefault="00EB425E">
      <w:pPr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 xml:space="preserve">государственным автономным учреждением - </w:t>
      </w:r>
      <w:proofErr w:type="gramStart"/>
      <w:r w:rsidRPr="007A5835">
        <w:rPr>
          <w:rFonts w:ascii="Times New Roman" w:hAnsi="Times New Roman" w:cs="Times New Roman"/>
          <w:sz w:val="28"/>
          <w:szCs w:val="28"/>
        </w:rPr>
        <w:t>утвержденный</w:t>
      </w:r>
      <w:proofErr w:type="gramEnd"/>
      <w:r w:rsidRPr="007A5835">
        <w:rPr>
          <w:rFonts w:ascii="Times New Roman" w:hAnsi="Times New Roman" w:cs="Times New Roman"/>
          <w:sz w:val="28"/>
          <w:szCs w:val="28"/>
        </w:rPr>
        <w:t xml:space="preserve"> директором автономного учреждения на основании заключения наблюдательного совета автономного учреждения.</w:t>
      </w:r>
    </w:p>
    <w:p w:rsidR="005B689C" w:rsidRPr="007A5835" w:rsidRDefault="00EB425E">
      <w:pPr>
        <w:rPr>
          <w:rFonts w:ascii="Times New Roman" w:hAnsi="Times New Roman" w:cs="Times New Roman"/>
          <w:sz w:val="28"/>
          <w:szCs w:val="28"/>
        </w:rPr>
      </w:pPr>
      <w:bookmarkStart w:id="37" w:name="sub_13311"/>
      <w:r w:rsidRPr="007A5835">
        <w:rPr>
          <w:rFonts w:ascii="Times New Roman" w:hAnsi="Times New Roman" w:cs="Times New Roman"/>
          <w:sz w:val="28"/>
          <w:szCs w:val="28"/>
        </w:rPr>
        <w:t>3.1.1. План государственного автономного учреждения, с учетом внесенных изменений (при необходимости), также утверждается директором автономного учреждения на основании заключения наблюдательного совета автономного учреждения.</w:t>
      </w:r>
    </w:p>
    <w:p w:rsidR="00EB425E" w:rsidRPr="007A5835" w:rsidRDefault="00EB425E">
      <w:pPr>
        <w:rPr>
          <w:rFonts w:ascii="Times New Roman" w:hAnsi="Times New Roman" w:cs="Times New Roman"/>
          <w:sz w:val="28"/>
          <w:szCs w:val="28"/>
        </w:rPr>
      </w:pPr>
      <w:bookmarkStart w:id="38" w:name="sub_1332"/>
      <w:bookmarkEnd w:id="37"/>
      <w:r w:rsidRPr="007A5835">
        <w:rPr>
          <w:rFonts w:ascii="Times New Roman" w:hAnsi="Times New Roman" w:cs="Times New Roman"/>
          <w:sz w:val="28"/>
          <w:szCs w:val="28"/>
        </w:rPr>
        <w:lastRenderedPageBreak/>
        <w:t xml:space="preserve">3.2. </w:t>
      </w:r>
      <w:r w:rsidR="005B689C" w:rsidRPr="007A5835">
        <w:rPr>
          <w:rFonts w:ascii="Times New Roman" w:hAnsi="Times New Roman" w:cs="Times New Roman"/>
          <w:sz w:val="28"/>
          <w:szCs w:val="28"/>
        </w:rPr>
        <w:t>Согласование</w:t>
      </w:r>
      <w:r w:rsidRPr="007A5835">
        <w:rPr>
          <w:rFonts w:ascii="Times New Roman" w:hAnsi="Times New Roman" w:cs="Times New Roman"/>
          <w:sz w:val="28"/>
          <w:szCs w:val="28"/>
        </w:rPr>
        <w:t xml:space="preserve"> Плана обеспечивают следующие структурные подразделения министерства в течение </w:t>
      </w:r>
      <w:r w:rsidR="005D52F3" w:rsidRPr="007A5835">
        <w:rPr>
          <w:rFonts w:ascii="Times New Roman" w:hAnsi="Times New Roman" w:cs="Times New Roman"/>
          <w:sz w:val="28"/>
          <w:szCs w:val="28"/>
        </w:rPr>
        <w:t>десяти</w:t>
      </w:r>
      <w:r w:rsidR="005B689C" w:rsidRPr="007A5835">
        <w:rPr>
          <w:rFonts w:ascii="Times New Roman" w:hAnsi="Times New Roman" w:cs="Times New Roman"/>
          <w:sz w:val="28"/>
          <w:szCs w:val="28"/>
        </w:rPr>
        <w:t xml:space="preserve"> </w:t>
      </w:r>
      <w:r w:rsidRPr="007A5835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5B689C" w:rsidRPr="007A5835">
        <w:rPr>
          <w:rFonts w:ascii="Times New Roman" w:hAnsi="Times New Roman" w:cs="Times New Roman"/>
          <w:sz w:val="28"/>
          <w:szCs w:val="28"/>
        </w:rPr>
        <w:t xml:space="preserve"> </w:t>
      </w:r>
      <w:r w:rsidRPr="007A5835">
        <w:rPr>
          <w:rFonts w:ascii="Times New Roman" w:hAnsi="Times New Roman" w:cs="Times New Roman"/>
          <w:sz w:val="28"/>
          <w:szCs w:val="28"/>
        </w:rPr>
        <w:t>дней с момента поступления Плана в министерство:</w:t>
      </w:r>
    </w:p>
    <w:bookmarkEnd w:id="38"/>
    <w:p w:rsidR="005D52F3" w:rsidRPr="007A5835" w:rsidRDefault="000C3D53" w:rsidP="000C3D53">
      <w:pPr>
        <w:snapToGrid w:val="0"/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bCs/>
          <w:sz w:val="28"/>
          <w:szCs w:val="28"/>
        </w:rPr>
        <w:t>о</w:t>
      </w:r>
      <w:r w:rsidR="00154DB5" w:rsidRPr="007A5835">
        <w:rPr>
          <w:rFonts w:ascii="Times New Roman" w:hAnsi="Times New Roman" w:cs="Times New Roman"/>
          <w:bCs/>
          <w:sz w:val="28"/>
          <w:szCs w:val="28"/>
        </w:rPr>
        <w:t>тдел организации реабилитации инвалидов</w:t>
      </w:r>
      <w:r w:rsidRPr="007A5835">
        <w:rPr>
          <w:rFonts w:ascii="Times New Roman" w:hAnsi="Times New Roman" w:cs="Times New Roman"/>
          <w:bCs/>
          <w:sz w:val="28"/>
          <w:szCs w:val="28"/>
        </w:rPr>
        <w:t xml:space="preserve"> в у</w:t>
      </w:r>
      <w:r w:rsidRPr="007A5835">
        <w:rPr>
          <w:rFonts w:ascii="Times New Roman" w:hAnsi="Times New Roman" w:cs="Times New Roman"/>
          <w:sz w:val="28"/>
          <w:szCs w:val="28"/>
        </w:rPr>
        <w:t>правлении по делам ветеранов, реабилитации инвалидов и организации безбарьерной среды</w:t>
      </w:r>
      <w:r w:rsidR="004E1531" w:rsidRPr="007A5835">
        <w:rPr>
          <w:rFonts w:ascii="Times New Roman" w:hAnsi="Times New Roman" w:cs="Times New Roman"/>
          <w:sz w:val="28"/>
          <w:szCs w:val="28"/>
        </w:rPr>
        <w:t xml:space="preserve"> (раздел I Плана)</w:t>
      </w:r>
      <w:r w:rsidRPr="007A583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D52F3" w:rsidRPr="007A5835" w:rsidRDefault="000C3D53" w:rsidP="000C3D53">
      <w:pPr>
        <w:snapToGrid w:val="0"/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>о</w:t>
      </w:r>
      <w:r w:rsidR="00154DB5" w:rsidRPr="007A5835">
        <w:rPr>
          <w:rFonts w:ascii="Times New Roman" w:hAnsi="Times New Roman" w:cs="Times New Roman"/>
          <w:bCs/>
          <w:sz w:val="28"/>
          <w:szCs w:val="28"/>
        </w:rPr>
        <w:t>тдел организации социального обслуживания</w:t>
      </w:r>
      <w:r w:rsidRPr="007A5835"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Pr="007A5835">
        <w:rPr>
          <w:rFonts w:ascii="Times New Roman" w:hAnsi="Times New Roman" w:cs="Times New Roman"/>
          <w:sz w:val="28"/>
          <w:szCs w:val="28"/>
        </w:rPr>
        <w:t xml:space="preserve"> управлении по социальной поддержке граждан</w:t>
      </w:r>
      <w:r w:rsidR="004E1531" w:rsidRPr="007A5835">
        <w:rPr>
          <w:rFonts w:ascii="Times New Roman" w:hAnsi="Times New Roman" w:cs="Times New Roman"/>
          <w:sz w:val="28"/>
          <w:szCs w:val="28"/>
        </w:rPr>
        <w:t xml:space="preserve"> (раздел I Плана)</w:t>
      </w:r>
      <w:r w:rsidRPr="007A583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D52F3" w:rsidRPr="007A5835" w:rsidRDefault="000C3D53" w:rsidP="000C3D53">
      <w:pPr>
        <w:snapToGrid w:val="0"/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>отдел организации деятельности домов-интернатов в управлении по социальной поддержке граждан</w:t>
      </w:r>
      <w:r w:rsidR="004E1531" w:rsidRPr="007A5835">
        <w:rPr>
          <w:rFonts w:ascii="Times New Roman" w:hAnsi="Times New Roman" w:cs="Times New Roman"/>
          <w:sz w:val="28"/>
          <w:szCs w:val="28"/>
        </w:rPr>
        <w:t xml:space="preserve"> (раздел I Плана)</w:t>
      </w:r>
      <w:r w:rsidRPr="007A583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D52F3" w:rsidRPr="007A5835" w:rsidRDefault="000C3D53" w:rsidP="000C3D53">
      <w:pPr>
        <w:snapToGrid w:val="0"/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>от</w:t>
      </w:r>
      <w:r w:rsidR="00154DB5" w:rsidRPr="007A5835">
        <w:rPr>
          <w:rFonts w:ascii="Times New Roman" w:hAnsi="Times New Roman" w:cs="Times New Roman"/>
          <w:sz w:val="28"/>
          <w:szCs w:val="28"/>
        </w:rPr>
        <w:t>дел организации деятельности учреждений для несовершеннолетних</w:t>
      </w:r>
      <w:r w:rsidRPr="007A5835">
        <w:rPr>
          <w:rFonts w:ascii="Times New Roman" w:hAnsi="Times New Roman" w:cs="Times New Roman"/>
          <w:sz w:val="28"/>
          <w:szCs w:val="28"/>
        </w:rPr>
        <w:t xml:space="preserve"> в управлении по работе с несовершеннолетними, опеки и попечительства</w:t>
      </w:r>
      <w:r w:rsidR="004E1531" w:rsidRPr="007A5835">
        <w:rPr>
          <w:rFonts w:ascii="Times New Roman" w:hAnsi="Times New Roman" w:cs="Times New Roman"/>
          <w:sz w:val="28"/>
          <w:szCs w:val="28"/>
        </w:rPr>
        <w:t xml:space="preserve"> (раздел I Плана)</w:t>
      </w:r>
      <w:r w:rsidRPr="007A583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33210" w:rsidRPr="007A5835" w:rsidRDefault="000C3D53" w:rsidP="00733210">
      <w:pPr>
        <w:snapToGrid w:val="0"/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>о</w:t>
      </w:r>
      <w:r w:rsidR="00154DB5" w:rsidRPr="007A5835">
        <w:rPr>
          <w:rFonts w:ascii="Times New Roman" w:hAnsi="Times New Roman" w:cs="Times New Roman"/>
          <w:sz w:val="28"/>
          <w:szCs w:val="28"/>
        </w:rPr>
        <w:t>тдел оздоровления и отдыха детей</w:t>
      </w:r>
      <w:r w:rsidRPr="007A5835">
        <w:rPr>
          <w:rFonts w:ascii="Times New Roman" w:hAnsi="Times New Roman" w:cs="Times New Roman"/>
          <w:sz w:val="28"/>
          <w:szCs w:val="28"/>
        </w:rPr>
        <w:t xml:space="preserve"> в управлении оздоровления и отдыха детей (раздел I Плана);</w:t>
      </w:r>
    </w:p>
    <w:p w:rsidR="00733210" w:rsidRPr="007A5835" w:rsidRDefault="000C3D53" w:rsidP="00733210">
      <w:pPr>
        <w:snapToGrid w:val="0"/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>отдел бухгалтерского учёта и отчётности в финансово-экономическом управлении (раздел II</w:t>
      </w:r>
      <w:r w:rsidR="004E1531" w:rsidRPr="007A5835">
        <w:rPr>
          <w:rFonts w:ascii="Times New Roman" w:hAnsi="Times New Roman" w:cs="Times New Roman"/>
          <w:sz w:val="28"/>
          <w:szCs w:val="28"/>
        </w:rPr>
        <w:t>,</w:t>
      </w:r>
      <w:r w:rsidR="00762D58" w:rsidRPr="007A583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762D58" w:rsidRPr="007A5835">
        <w:rPr>
          <w:rFonts w:ascii="Times New Roman" w:hAnsi="Times New Roman" w:cs="Times New Roman"/>
          <w:sz w:val="28"/>
          <w:szCs w:val="28"/>
        </w:rPr>
        <w:t>,</w:t>
      </w:r>
      <w:r w:rsidR="004E1531" w:rsidRPr="007A5835">
        <w:rPr>
          <w:rFonts w:ascii="Times New Roman" w:hAnsi="Times New Roman" w:cs="Times New Roman"/>
          <w:sz w:val="28"/>
          <w:szCs w:val="28"/>
        </w:rPr>
        <w:t xml:space="preserve"> </w:t>
      </w:r>
      <w:r w:rsidR="004E1531" w:rsidRPr="007A5835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4E1531" w:rsidRPr="007A5835">
        <w:rPr>
          <w:rFonts w:ascii="Times New Roman" w:hAnsi="Times New Roman" w:cs="Times New Roman"/>
          <w:sz w:val="28"/>
          <w:szCs w:val="28"/>
        </w:rPr>
        <w:t xml:space="preserve">, </w:t>
      </w:r>
      <w:r w:rsidR="004E1531" w:rsidRPr="007A583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A5835">
        <w:rPr>
          <w:rFonts w:ascii="Times New Roman" w:hAnsi="Times New Roman" w:cs="Times New Roman"/>
          <w:sz w:val="28"/>
          <w:szCs w:val="28"/>
        </w:rPr>
        <w:t xml:space="preserve"> Плана);</w:t>
      </w:r>
    </w:p>
    <w:p w:rsidR="005D52F3" w:rsidRPr="007A5835" w:rsidRDefault="006C112D" w:rsidP="00733210">
      <w:pPr>
        <w:snapToGrid w:val="0"/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>о</w:t>
      </w:r>
      <w:r w:rsidR="00154DB5" w:rsidRPr="007A5835">
        <w:rPr>
          <w:rFonts w:ascii="Times New Roman" w:hAnsi="Times New Roman" w:cs="Times New Roman"/>
          <w:sz w:val="28"/>
          <w:szCs w:val="28"/>
        </w:rPr>
        <w:t>тдел отраслевого планирования и финансирования</w:t>
      </w:r>
      <w:r w:rsidR="00733210" w:rsidRPr="007A5835">
        <w:rPr>
          <w:rFonts w:ascii="Times New Roman" w:hAnsi="Times New Roman" w:cs="Times New Roman"/>
          <w:sz w:val="28"/>
          <w:szCs w:val="28"/>
        </w:rPr>
        <w:t xml:space="preserve"> </w:t>
      </w:r>
      <w:r w:rsidR="000C3D53" w:rsidRPr="007A5835">
        <w:rPr>
          <w:rFonts w:ascii="Times New Roman" w:hAnsi="Times New Roman" w:cs="Times New Roman"/>
          <w:sz w:val="28"/>
          <w:szCs w:val="28"/>
        </w:rPr>
        <w:t>в финансово-экономическом управлении</w:t>
      </w:r>
      <w:r w:rsidR="004E1531" w:rsidRPr="007A5835">
        <w:rPr>
          <w:rFonts w:ascii="Times New Roman" w:hAnsi="Times New Roman" w:cs="Times New Roman"/>
          <w:sz w:val="28"/>
          <w:szCs w:val="28"/>
        </w:rPr>
        <w:t xml:space="preserve"> (раздел III, </w:t>
      </w:r>
      <w:r w:rsidR="00762D58" w:rsidRPr="007A583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762D58" w:rsidRPr="007A5835">
        <w:rPr>
          <w:rFonts w:ascii="Times New Roman" w:hAnsi="Times New Roman" w:cs="Times New Roman"/>
          <w:sz w:val="28"/>
          <w:szCs w:val="28"/>
        </w:rPr>
        <w:t xml:space="preserve">, </w:t>
      </w:r>
      <w:r w:rsidR="004E1531" w:rsidRPr="007A583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762D58" w:rsidRPr="007A583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E1531" w:rsidRPr="007A5835">
        <w:rPr>
          <w:rFonts w:ascii="Times New Roman" w:hAnsi="Times New Roman" w:cs="Times New Roman"/>
          <w:sz w:val="28"/>
          <w:szCs w:val="28"/>
        </w:rPr>
        <w:t xml:space="preserve"> Плана)</w:t>
      </w:r>
      <w:r w:rsidRPr="007A583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54DB5" w:rsidRPr="007A5835" w:rsidRDefault="006C112D">
      <w:pPr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>о</w:t>
      </w:r>
      <w:r w:rsidR="00154DB5" w:rsidRPr="007A5835">
        <w:rPr>
          <w:rFonts w:ascii="Times New Roman" w:hAnsi="Times New Roman" w:cs="Times New Roman"/>
          <w:sz w:val="28"/>
          <w:szCs w:val="28"/>
        </w:rPr>
        <w:t>тдел финансового обеспечения мероприятий в области социальной политики</w:t>
      </w:r>
      <w:r w:rsidRPr="007A5835">
        <w:rPr>
          <w:rFonts w:ascii="Times New Roman" w:hAnsi="Times New Roman" w:cs="Times New Roman"/>
          <w:sz w:val="28"/>
          <w:szCs w:val="28"/>
        </w:rPr>
        <w:t xml:space="preserve"> в финансово-экономическом управлении (раздел III,</w:t>
      </w:r>
      <w:r w:rsidR="005D52F3" w:rsidRPr="007A5835">
        <w:rPr>
          <w:rFonts w:ascii="Times New Roman" w:hAnsi="Times New Roman" w:cs="Times New Roman"/>
          <w:sz w:val="28"/>
          <w:szCs w:val="28"/>
        </w:rPr>
        <w:t xml:space="preserve"> </w:t>
      </w:r>
      <w:r w:rsidR="005D52F3" w:rsidRPr="007A583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762D58" w:rsidRPr="007A5835">
        <w:rPr>
          <w:rFonts w:ascii="Times New Roman" w:hAnsi="Times New Roman" w:cs="Times New Roman"/>
          <w:sz w:val="28"/>
          <w:szCs w:val="28"/>
        </w:rPr>
        <w:t xml:space="preserve">, </w:t>
      </w:r>
      <w:r w:rsidR="00762D58" w:rsidRPr="007A5835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7A5835">
        <w:rPr>
          <w:rFonts w:ascii="Times New Roman" w:hAnsi="Times New Roman" w:cs="Times New Roman"/>
          <w:sz w:val="28"/>
          <w:szCs w:val="28"/>
        </w:rPr>
        <w:t xml:space="preserve"> Плана).</w:t>
      </w:r>
    </w:p>
    <w:p w:rsidR="00BB51C3" w:rsidRPr="007A5835" w:rsidRDefault="00EB425E">
      <w:pPr>
        <w:rPr>
          <w:rFonts w:ascii="Times New Roman" w:hAnsi="Times New Roman" w:cs="Times New Roman"/>
          <w:sz w:val="28"/>
          <w:szCs w:val="28"/>
        </w:rPr>
      </w:pPr>
      <w:bookmarkStart w:id="39" w:name="sub_1333"/>
      <w:r w:rsidRPr="007A5835">
        <w:rPr>
          <w:rFonts w:ascii="Times New Roman" w:hAnsi="Times New Roman" w:cs="Times New Roman"/>
          <w:sz w:val="28"/>
          <w:szCs w:val="28"/>
        </w:rPr>
        <w:t xml:space="preserve">3.3. Руководители структурных подразделений, ответственных за рассмотрение Плана, </w:t>
      </w:r>
      <w:r w:rsidR="00BB51C3" w:rsidRPr="007A5835">
        <w:rPr>
          <w:rFonts w:ascii="Times New Roman" w:hAnsi="Times New Roman" w:cs="Times New Roman"/>
          <w:sz w:val="28"/>
          <w:szCs w:val="28"/>
        </w:rPr>
        <w:t xml:space="preserve">в случае отсутствия замечаний, </w:t>
      </w:r>
      <w:r w:rsidRPr="007A5835">
        <w:rPr>
          <w:rFonts w:ascii="Times New Roman" w:hAnsi="Times New Roman" w:cs="Times New Roman"/>
          <w:sz w:val="28"/>
          <w:szCs w:val="28"/>
        </w:rPr>
        <w:t>визируют один экземпляр Плана и передают в отдел отраслевого планирования и финансирования</w:t>
      </w:r>
      <w:r w:rsidR="006C112D" w:rsidRPr="007A5835">
        <w:rPr>
          <w:rFonts w:ascii="Times New Roman" w:hAnsi="Times New Roman" w:cs="Times New Roman"/>
          <w:sz w:val="28"/>
          <w:szCs w:val="28"/>
        </w:rPr>
        <w:t xml:space="preserve"> в финансово-экономическом управлении</w:t>
      </w:r>
      <w:r w:rsidRPr="007A5835">
        <w:rPr>
          <w:rFonts w:ascii="Times New Roman" w:hAnsi="Times New Roman" w:cs="Times New Roman"/>
          <w:sz w:val="28"/>
          <w:szCs w:val="28"/>
        </w:rPr>
        <w:t xml:space="preserve">. </w:t>
      </w:r>
      <w:bookmarkStart w:id="40" w:name="sub_1334"/>
      <w:bookmarkEnd w:id="39"/>
    </w:p>
    <w:p w:rsidR="00EB425E" w:rsidRPr="007A5835" w:rsidRDefault="00EB425E">
      <w:pPr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 xml:space="preserve">3.4. При отсутствии замечаний к Плану государственного бюджетного учреждения </w:t>
      </w:r>
      <w:r w:rsidR="00D928DE" w:rsidRPr="007A5835">
        <w:rPr>
          <w:rFonts w:ascii="Times New Roman" w:hAnsi="Times New Roman" w:cs="Times New Roman"/>
          <w:sz w:val="28"/>
          <w:szCs w:val="28"/>
        </w:rPr>
        <w:t xml:space="preserve">начальник отдела отраслевого планирования и финансирования </w:t>
      </w:r>
      <w:r w:rsidR="004E1531" w:rsidRPr="007A5835">
        <w:rPr>
          <w:rFonts w:ascii="Times New Roman" w:hAnsi="Times New Roman" w:cs="Times New Roman"/>
          <w:sz w:val="28"/>
          <w:szCs w:val="28"/>
        </w:rPr>
        <w:t xml:space="preserve">в финансово-экономическом управлении </w:t>
      </w:r>
      <w:r w:rsidR="00D928DE" w:rsidRPr="007A5835">
        <w:rPr>
          <w:rFonts w:ascii="Times New Roman" w:hAnsi="Times New Roman" w:cs="Times New Roman"/>
          <w:sz w:val="28"/>
          <w:szCs w:val="28"/>
        </w:rPr>
        <w:t xml:space="preserve">согласовывает </w:t>
      </w:r>
      <w:r w:rsidRPr="007A5835">
        <w:rPr>
          <w:rFonts w:ascii="Times New Roman" w:hAnsi="Times New Roman" w:cs="Times New Roman"/>
          <w:sz w:val="28"/>
          <w:szCs w:val="28"/>
        </w:rPr>
        <w:t>два экземпляра Плана.</w:t>
      </w:r>
    </w:p>
    <w:p w:rsidR="00EB425E" w:rsidRPr="007A5835" w:rsidRDefault="00EB425E">
      <w:pPr>
        <w:rPr>
          <w:rFonts w:ascii="Times New Roman" w:hAnsi="Times New Roman" w:cs="Times New Roman"/>
          <w:sz w:val="28"/>
          <w:szCs w:val="28"/>
        </w:rPr>
      </w:pPr>
      <w:bookmarkStart w:id="41" w:name="sub_1335"/>
      <w:bookmarkEnd w:id="40"/>
      <w:r w:rsidRPr="007A5835">
        <w:rPr>
          <w:rFonts w:ascii="Times New Roman" w:hAnsi="Times New Roman" w:cs="Times New Roman"/>
          <w:sz w:val="28"/>
          <w:szCs w:val="28"/>
        </w:rPr>
        <w:t>3.5. При наличии замечаний по представленному учреждением Плану, учреждение в течение двух рабочих дней устраняет замечания и представляет в министерство два экземпляра Плана для повторного рассмотрения.</w:t>
      </w:r>
    </w:p>
    <w:bookmarkEnd w:id="41"/>
    <w:p w:rsidR="00D928DE" w:rsidRPr="007A5835" w:rsidRDefault="00EB425E">
      <w:pPr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 xml:space="preserve">Повторное рассмотрение Плана ответственные структурные подразделения министерства обеспечивают в течение двух рабочих дней </w:t>
      </w:r>
      <w:proofErr w:type="gramStart"/>
      <w:r w:rsidRPr="007A5835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Pr="007A5835">
        <w:rPr>
          <w:rFonts w:ascii="Times New Roman" w:hAnsi="Times New Roman" w:cs="Times New Roman"/>
          <w:sz w:val="28"/>
          <w:szCs w:val="28"/>
        </w:rPr>
        <w:t xml:space="preserve"> в министерство, после чего </w:t>
      </w:r>
      <w:r w:rsidR="00D928DE" w:rsidRPr="007A5835">
        <w:rPr>
          <w:rFonts w:ascii="Times New Roman" w:hAnsi="Times New Roman" w:cs="Times New Roman"/>
          <w:sz w:val="28"/>
          <w:szCs w:val="28"/>
        </w:rPr>
        <w:t xml:space="preserve">начальник отдела отраслевого планирования и финансирования </w:t>
      </w:r>
      <w:r w:rsidR="004E1531" w:rsidRPr="007A5835">
        <w:rPr>
          <w:rFonts w:ascii="Times New Roman" w:hAnsi="Times New Roman" w:cs="Times New Roman"/>
          <w:sz w:val="28"/>
          <w:szCs w:val="28"/>
        </w:rPr>
        <w:t>в финансово-экономическом управлении</w:t>
      </w:r>
      <w:r w:rsidR="00D928DE" w:rsidRPr="007A5835">
        <w:rPr>
          <w:rFonts w:ascii="Times New Roman" w:hAnsi="Times New Roman" w:cs="Times New Roman"/>
          <w:sz w:val="28"/>
          <w:szCs w:val="28"/>
        </w:rPr>
        <w:t xml:space="preserve"> согласовывает  два экземпляра Плана.</w:t>
      </w:r>
      <w:bookmarkStart w:id="42" w:name="sub_1336"/>
    </w:p>
    <w:p w:rsidR="00EB425E" w:rsidRPr="007A5835" w:rsidRDefault="00EB425E">
      <w:pPr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 xml:space="preserve">3.6. Уточнение показателей Плана, связанных с принятием </w:t>
      </w:r>
      <w:r w:rsidR="004C38AF" w:rsidRPr="007A5835">
        <w:rPr>
          <w:rFonts w:ascii="Times New Roman" w:hAnsi="Times New Roman" w:cs="Times New Roman"/>
          <w:sz w:val="28"/>
          <w:szCs w:val="28"/>
        </w:rPr>
        <w:t>изменений в закон</w:t>
      </w:r>
      <w:r w:rsidRPr="007A5835">
        <w:rPr>
          <w:rFonts w:ascii="Times New Roman" w:hAnsi="Times New Roman" w:cs="Times New Roman"/>
          <w:sz w:val="28"/>
          <w:szCs w:val="28"/>
        </w:rPr>
        <w:t xml:space="preserve"> о краевом бюджете (при необходимости), осуществляется учреждением не позднее одного месяца после официального опубликования </w:t>
      </w:r>
      <w:r w:rsidR="006C112D" w:rsidRPr="007A5835">
        <w:rPr>
          <w:rFonts w:ascii="Times New Roman" w:hAnsi="Times New Roman" w:cs="Times New Roman"/>
          <w:sz w:val="28"/>
          <w:szCs w:val="28"/>
        </w:rPr>
        <w:t>изменений в закон</w:t>
      </w:r>
      <w:r w:rsidRPr="007A5835">
        <w:rPr>
          <w:rFonts w:ascii="Times New Roman" w:hAnsi="Times New Roman" w:cs="Times New Roman"/>
          <w:sz w:val="28"/>
          <w:szCs w:val="28"/>
        </w:rPr>
        <w:t xml:space="preserve"> о краевом бюджете.</w:t>
      </w:r>
    </w:p>
    <w:p w:rsidR="00EB425E" w:rsidRPr="007A5835" w:rsidRDefault="00EB425E">
      <w:pPr>
        <w:rPr>
          <w:rFonts w:ascii="Times New Roman" w:hAnsi="Times New Roman" w:cs="Times New Roman"/>
          <w:sz w:val="28"/>
          <w:szCs w:val="28"/>
        </w:rPr>
      </w:pPr>
      <w:bookmarkStart w:id="43" w:name="sub_1337"/>
      <w:bookmarkEnd w:id="42"/>
      <w:r w:rsidRPr="007A5835">
        <w:rPr>
          <w:rFonts w:ascii="Times New Roman" w:hAnsi="Times New Roman" w:cs="Times New Roman"/>
          <w:sz w:val="28"/>
          <w:szCs w:val="28"/>
        </w:rPr>
        <w:t xml:space="preserve">3.7. Уточнение показателей Плана, связанных с выполнением государственного задания (при необходимости), осуществляется с учетом показателей утвержденного государственного задания и размера субсидий на выполнение государственного задания в течение 10 рабочих дней </w:t>
      </w:r>
      <w:proofErr w:type="gramStart"/>
      <w:r w:rsidRPr="007A5835">
        <w:rPr>
          <w:rFonts w:ascii="Times New Roman" w:hAnsi="Times New Roman" w:cs="Times New Roman"/>
          <w:sz w:val="28"/>
          <w:szCs w:val="28"/>
        </w:rPr>
        <w:t>с даты поступления</w:t>
      </w:r>
      <w:proofErr w:type="gramEnd"/>
      <w:r w:rsidRPr="007A5835">
        <w:rPr>
          <w:rFonts w:ascii="Times New Roman" w:hAnsi="Times New Roman" w:cs="Times New Roman"/>
          <w:sz w:val="28"/>
          <w:szCs w:val="28"/>
        </w:rPr>
        <w:t xml:space="preserve"> соответствующего обращения в министерство.</w:t>
      </w:r>
    </w:p>
    <w:p w:rsidR="00EB425E" w:rsidRPr="007A5835" w:rsidRDefault="00EB425E" w:rsidP="005B689C">
      <w:pPr>
        <w:widowControl/>
        <w:rPr>
          <w:rFonts w:ascii="Times New Roman" w:hAnsi="Times New Roman" w:cs="Times New Roman"/>
          <w:sz w:val="28"/>
          <w:szCs w:val="28"/>
        </w:rPr>
      </w:pPr>
      <w:bookmarkStart w:id="44" w:name="sub_1338"/>
      <w:bookmarkEnd w:id="43"/>
      <w:r w:rsidRPr="007A5835">
        <w:rPr>
          <w:rFonts w:ascii="Times New Roman" w:hAnsi="Times New Roman" w:cs="Times New Roman"/>
          <w:sz w:val="28"/>
          <w:szCs w:val="28"/>
        </w:rPr>
        <w:lastRenderedPageBreak/>
        <w:t xml:space="preserve">3.8. Ежеквартально до 20 числа последнего месяца квартала в План могут быть внесены изменения, не связанные с принятием </w:t>
      </w:r>
      <w:r w:rsidR="004C38AF" w:rsidRPr="007A5835">
        <w:rPr>
          <w:rFonts w:ascii="Times New Roman" w:hAnsi="Times New Roman" w:cs="Times New Roman"/>
          <w:sz w:val="28"/>
          <w:szCs w:val="28"/>
        </w:rPr>
        <w:t>изменений в закон о краевом бюджете</w:t>
      </w:r>
      <w:r w:rsidRPr="007A5835">
        <w:rPr>
          <w:rFonts w:ascii="Times New Roman" w:hAnsi="Times New Roman" w:cs="Times New Roman"/>
          <w:sz w:val="28"/>
          <w:szCs w:val="28"/>
        </w:rPr>
        <w:t xml:space="preserve">. </w:t>
      </w:r>
      <w:r w:rsidR="005B689C" w:rsidRPr="007A5835">
        <w:rPr>
          <w:rFonts w:ascii="Times New Roman" w:hAnsi="Times New Roman" w:cs="Times New Roman"/>
          <w:sz w:val="28"/>
          <w:szCs w:val="28"/>
        </w:rPr>
        <w:t>Внесение в План изменений осуществляется при наличии соответствующих обоснований и расчетов на величину измененных показателей.</w:t>
      </w:r>
    </w:p>
    <w:p w:rsidR="00EB425E" w:rsidRPr="007A5835" w:rsidRDefault="00EB425E" w:rsidP="00AE3B43">
      <w:pPr>
        <w:rPr>
          <w:rFonts w:ascii="Times New Roman" w:hAnsi="Times New Roman" w:cs="Times New Roman"/>
          <w:sz w:val="28"/>
          <w:szCs w:val="28"/>
        </w:rPr>
      </w:pPr>
      <w:bookmarkStart w:id="45" w:name="sub_1339"/>
      <w:bookmarkEnd w:id="44"/>
      <w:r w:rsidRPr="007A5835">
        <w:rPr>
          <w:rFonts w:ascii="Times New Roman" w:hAnsi="Times New Roman" w:cs="Times New Roman"/>
          <w:sz w:val="28"/>
          <w:szCs w:val="28"/>
        </w:rPr>
        <w:t>3.9. В целях внесения указанных изменений в План в соответствии с настоящим Порядком составляется и утверждается новый План, показатели которого не должны вступать в противоречие в части кассовых операций по выплатам, проведенным до внесения изменения в План.</w:t>
      </w:r>
    </w:p>
    <w:p w:rsidR="005B689C" w:rsidRPr="007A5835" w:rsidRDefault="005B689C" w:rsidP="005B689C">
      <w:pPr>
        <w:widowControl/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 xml:space="preserve">Ежеквартально до 25 числа последнего месяца квартала учреждение представляет уточненный план на согласование в министерство  с сопроводительным письмом. </w:t>
      </w:r>
    </w:p>
    <w:p w:rsidR="00EB425E" w:rsidRPr="007A5835" w:rsidRDefault="00EB425E" w:rsidP="00AE3B43">
      <w:pPr>
        <w:rPr>
          <w:rFonts w:ascii="Times New Roman" w:hAnsi="Times New Roman" w:cs="Times New Roman"/>
          <w:sz w:val="28"/>
          <w:szCs w:val="28"/>
        </w:rPr>
      </w:pPr>
      <w:bookmarkStart w:id="46" w:name="sub_13310"/>
      <w:bookmarkEnd w:id="45"/>
      <w:r w:rsidRPr="007A5835">
        <w:rPr>
          <w:rFonts w:ascii="Times New Roman" w:hAnsi="Times New Roman" w:cs="Times New Roman"/>
          <w:sz w:val="28"/>
          <w:szCs w:val="28"/>
        </w:rPr>
        <w:t>3.10. Оформляющая част</w:t>
      </w:r>
      <w:r w:rsidR="004C38AF" w:rsidRPr="007A5835">
        <w:rPr>
          <w:rFonts w:ascii="Times New Roman" w:hAnsi="Times New Roman" w:cs="Times New Roman"/>
          <w:sz w:val="28"/>
          <w:szCs w:val="28"/>
        </w:rPr>
        <w:t>ь Плана должна содержать подписи</w:t>
      </w:r>
      <w:r w:rsidRPr="007A5835">
        <w:rPr>
          <w:rFonts w:ascii="Times New Roman" w:hAnsi="Times New Roman" w:cs="Times New Roman"/>
          <w:sz w:val="28"/>
          <w:szCs w:val="28"/>
        </w:rPr>
        <w:t xml:space="preserve"> должностных лиц, ответственных за содержащиеся в Плане данные - руководителя государственного учреждения Краснодарского края - централизованной бухгалтерии учреждений социального обслуживания в муниципальном образовании края (г</w:t>
      </w:r>
      <w:r w:rsidR="006C112D" w:rsidRPr="007A5835">
        <w:rPr>
          <w:rFonts w:ascii="Times New Roman" w:hAnsi="Times New Roman" w:cs="Times New Roman"/>
          <w:sz w:val="28"/>
          <w:szCs w:val="28"/>
        </w:rPr>
        <w:t>лавного бухгалтера учреждения) и</w:t>
      </w:r>
      <w:r w:rsidRPr="007A5835">
        <w:rPr>
          <w:rFonts w:ascii="Times New Roman" w:hAnsi="Times New Roman" w:cs="Times New Roman"/>
          <w:sz w:val="28"/>
          <w:szCs w:val="28"/>
        </w:rPr>
        <w:t xml:space="preserve"> исполнителя документа.</w:t>
      </w:r>
    </w:p>
    <w:bookmarkEnd w:id="46"/>
    <w:p w:rsidR="00EB425E" w:rsidRPr="007A5835" w:rsidRDefault="00EB425E" w:rsidP="00AE3B43">
      <w:pPr>
        <w:rPr>
          <w:rFonts w:ascii="Times New Roman" w:hAnsi="Times New Roman" w:cs="Times New Roman"/>
          <w:sz w:val="28"/>
          <w:szCs w:val="28"/>
        </w:rPr>
      </w:pPr>
    </w:p>
    <w:p w:rsidR="006559AB" w:rsidRPr="007A5835" w:rsidRDefault="006559AB" w:rsidP="006559A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 xml:space="preserve">Начальник отдела отраслевого </w:t>
      </w:r>
    </w:p>
    <w:p w:rsidR="006559AB" w:rsidRPr="007A5835" w:rsidRDefault="006559AB" w:rsidP="006559A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 xml:space="preserve">планирования и финансирования </w:t>
      </w:r>
    </w:p>
    <w:p w:rsidR="006559AB" w:rsidRPr="007A5835" w:rsidRDefault="006559AB" w:rsidP="006559A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7A5835">
        <w:rPr>
          <w:rFonts w:ascii="Times New Roman" w:hAnsi="Times New Roman" w:cs="Times New Roman"/>
          <w:sz w:val="28"/>
          <w:szCs w:val="28"/>
        </w:rPr>
        <w:t xml:space="preserve">в финансово-экономическом </w:t>
      </w:r>
    </w:p>
    <w:p w:rsidR="00EB425E" w:rsidRPr="00F137E4" w:rsidRDefault="006559AB" w:rsidP="006559AB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 w:rsidRPr="007A5835">
        <w:rPr>
          <w:rFonts w:ascii="Times New Roman" w:hAnsi="Times New Roman" w:cs="Times New Roman"/>
          <w:sz w:val="28"/>
          <w:szCs w:val="28"/>
        </w:rPr>
        <w:t>управлении</w:t>
      </w:r>
      <w:proofErr w:type="gramEnd"/>
      <w:r w:rsidRPr="007A5835">
        <w:rPr>
          <w:rFonts w:ascii="Times New Roman" w:hAnsi="Times New Roman" w:cs="Times New Roman"/>
          <w:sz w:val="28"/>
          <w:szCs w:val="28"/>
        </w:rPr>
        <w:t xml:space="preserve">       </w:t>
      </w:r>
      <w:r w:rsidRPr="007A5835">
        <w:rPr>
          <w:rFonts w:ascii="Times New Roman" w:hAnsi="Times New Roman" w:cs="Times New Roman"/>
          <w:sz w:val="28"/>
          <w:szCs w:val="28"/>
        </w:rPr>
        <w:tab/>
      </w:r>
      <w:r w:rsidRPr="007A5835">
        <w:rPr>
          <w:rFonts w:ascii="Times New Roman" w:hAnsi="Times New Roman" w:cs="Times New Roman"/>
          <w:sz w:val="28"/>
          <w:szCs w:val="28"/>
        </w:rPr>
        <w:tab/>
      </w:r>
      <w:r w:rsidRPr="007A5835">
        <w:rPr>
          <w:rFonts w:ascii="Times New Roman" w:hAnsi="Times New Roman" w:cs="Times New Roman"/>
          <w:sz w:val="28"/>
          <w:szCs w:val="28"/>
        </w:rPr>
        <w:tab/>
      </w:r>
      <w:r w:rsidRPr="007A5835">
        <w:rPr>
          <w:rFonts w:ascii="Times New Roman" w:hAnsi="Times New Roman" w:cs="Times New Roman"/>
          <w:sz w:val="28"/>
          <w:szCs w:val="28"/>
        </w:rPr>
        <w:tab/>
      </w:r>
      <w:r w:rsidRPr="007A5835">
        <w:rPr>
          <w:rFonts w:ascii="Times New Roman" w:hAnsi="Times New Roman" w:cs="Times New Roman"/>
          <w:sz w:val="28"/>
          <w:szCs w:val="28"/>
        </w:rPr>
        <w:tab/>
      </w:r>
      <w:r w:rsidRPr="007A5835">
        <w:rPr>
          <w:rFonts w:ascii="Times New Roman" w:hAnsi="Times New Roman" w:cs="Times New Roman"/>
          <w:sz w:val="28"/>
          <w:szCs w:val="28"/>
        </w:rPr>
        <w:tab/>
      </w:r>
      <w:r w:rsidRPr="007A5835">
        <w:rPr>
          <w:rFonts w:ascii="Times New Roman" w:hAnsi="Times New Roman" w:cs="Times New Roman"/>
          <w:sz w:val="28"/>
          <w:szCs w:val="28"/>
        </w:rPr>
        <w:tab/>
      </w:r>
      <w:r w:rsidRPr="007A5835">
        <w:rPr>
          <w:rFonts w:ascii="Times New Roman" w:hAnsi="Times New Roman" w:cs="Times New Roman"/>
          <w:sz w:val="28"/>
          <w:szCs w:val="28"/>
        </w:rPr>
        <w:tab/>
        <w:t>В.В. Кузьмин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sectPr w:rsidR="00EB425E" w:rsidRPr="00F137E4" w:rsidSect="006559AB">
      <w:pgSz w:w="11900" w:h="16800"/>
      <w:pgMar w:top="1134" w:right="567" w:bottom="1134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B6AC1"/>
    <w:multiLevelType w:val="hybridMultilevel"/>
    <w:tmpl w:val="DEBEDF70"/>
    <w:lvl w:ilvl="0" w:tplc="08ECB4F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FD6404B"/>
    <w:multiLevelType w:val="hybridMultilevel"/>
    <w:tmpl w:val="ED36D130"/>
    <w:lvl w:ilvl="0" w:tplc="A8684F92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F955C3"/>
    <w:multiLevelType w:val="hybridMultilevel"/>
    <w:tmpl w:val="CB2CDAA8"/>
    <w:lvl w:ilvl="0" w:tplc="BCE0856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3C2080E"/>
    <w:multiLevelType w:val="hybridMultilevel"/>
    <w:tmpl w:val="FA124516"/>
    <w:lvl w:ilvl="0" w:tplc="E52424BE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5171C30"/>
    <w:multiLevelType w:val="hybridMultilevel"/>
    <w:tmpl w:val="B8B0C0CE"/>
    <w:lvl w:ilvl="0" w:tplc="22A8EE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55"/>
    <w:rsid w:val="00025A20"/>
    <w:rsid w:val="00040D39"/>
    <w:rsid w:val="0004321D"/>
    <w:rsid w:val="00055D91"/>
    <w:rsid w:val="00057EB1"/>
    <w:rsid w:val="00063625"/>
    <w:rsid w:val="000B6D2C"/>
    <w:rsid w:val="000C3D53"/>
    <w:rsid w:val="000C5739"/>
    <w:rsid w:val="0012225B"/>
    <w:rsid w:val="001246D0"/>
    <w:rsid w:val="00130179"/>
    <w:rsid w:val="00154DB5"/>
    <w:rsid w:val="001701EB"/>
    <w:rsid w:val="001A244E"/>
    <w:rsid w:val="001C6688"/>
    <w:rsid w:val="001F7A51"/>
    <w:rsid w:val="002001D1"/>
    <w:rsid w:val="002015BD"/>
    <w:rsid w:val="002075D6"/>
    <w:rsid w:val="00232CC4"/>
    <w:rsid w:val="002501B7"/>
    <w:rsid w:val="0026691B"/>
    <w:rsid w:val="002D47FC"/>
    <w:rsid w:val="002F0865"/>
    <w:rsid w:val="00324355"/>
    <w:rsid w:val="00331D5A"/>
    <w:rsid w:val="00335812"/>
    <w:rsid w:val="003554AE"/>
    <w:rsid w:val="003829E5"/>
    <w:rsid w:val="0039319E"/>
    <w:rsid w:val="003F1DFD"/>
    <w:rsid w:val="00402F2D"/>
    <w:rsid w:val="004108BF"/>
    <w:rsid w:val="0049105E"/>
    <w:rsid w:val="004B1FC9"/>
    <w:rsid w:val="004C38AF"/>
    <w:rsid w:val="004E1531"/>
    <w:rsid w:val="00506E40"/>
    <w:rsid w:val="00530D52"/>
    <w:rsid w:val="00575991"/>
    <w:rsid w:val="00585002"/>
    <w:rsid w:val="005A3B5E"/>
    <w:rsid w:val="005B689C"/>
    <w:rsid w:val="005D52F3"/>
    <w:rsid w:val="005E5226"/>
    <w:rsid w:val="005E6D48"/>
    <w:rsid w:val="006147A8"/>
    <w:rsid w:val="006559AB"/>
    <w:rsid w:val="0066587A"/>
    <w:rsid w:val="00680450"/>
    <w:rsid w:val="006A244B"/>
    <w:rsid w:val="006C112D"/>
    <w:rsid w:val="006E040B"/>
    <w:rsid w:val="006F785F"/>
    <w:rsid w:val="00704C28"/>
    <w:rsid w:val="00717457"/>
    <w:rsid w:val="0072427F"/>
    <w:rsid w:val="00733210"/>
    <w:rsid w:val="00735E9F"/>
    <w:rsid w:val="0075142E"/>
    <w:rsid w:val="00751C02"/>
    <w:rsid w:val="00762D58"/>
    <w:rsid w:val="007A5835"/>
    <w:rsid w:val="007B0D58"/>
    <w:rsid w:val="007C16C2"/>
    <w:rsid w:val="007C2903"/>
    <w:rsid w:val="007F1C2E"/>
    <w:rsid w:val="008439D4"/>
    <w:rsid w:val="008454D7"/>
    <w:rsid w:val="0088059A"/>
    <w:rsid w:val="008A4EA3"/>
    <w:rsid w:val="008A6835"/>
    <w:rsid w:val="008E49A6"/>
    <w:rsid w:val="008F12F0"/>
    <w:rsid w:val="009141CC"/>
    <w:rsid w:val="00921435"/>
    <w:rsid w:val="00924DEC"/>
    <w:rsid w:val="009475EB"/>
    <w:rsid w:val="00975867"/>
    <w:rsid w:val="009D752A"/>
    <w:rsid w:val="009E0BC2"/>
    <w:rsid w:val="009E6F65"/>
    <w:rsid w:val="00A03E96"/>
    <w:rsid w:val="00A07F7B"/>
    <w:rsid w:val="00A35EC9"/>
    <w:rsid w:val="00A42350"/>
    <w:rsid w:val="00A54AC0"/>
    <w:rsid w:val="00A61433"/>
    <w:rsid w:val="00AA22B4"/>
    <w:rsid w:val="00AA3364"/>
    <w:rsid w:val="00AA34F9"/>
    <w:rsid w:val="00AC06A1"/>
    <w:rsid w:val="00AE3B43"/>
    <w:rsid w:val="00B3254F"/>
    <w:rsid w:val="00B52F82"/>
    <w:rsid w:val="00B551D6"/>
    <w:rsid w:val="00BA268A"/>
    <w:rsid w:val="00BB51C3"/>
    <w:rsid w:val="00C1677E"/>
    <w:rsid w:val="00C259B1"/>
    <w:rsid w:val="00CA2135"/>
    <w:rsid w:val="00CB301C"/>
    <w:rsid w:val="00CB68EC"/>
    <w:rsid w:val="00CD1BBC"/>
    <w:rsid w:val="00D12EC1"/>
    <w:rsid w:val="00D427EA"/>
    <w:rsid w:val="00D86744"/>
    <w:rsid w:val="00D928DE"/>
    <w:rsid w:val="00DD4221"/>
    <w:rsid w:val="00DD7373"/>
    <w:rsid w:val="00DF7862"/>
    <w:rsid w:val="00E02B5F"/>
    <w:rsid w:val="00E21940"/>
    <w:rsid w:val="00E45DF6"/>
    <w:rsid w:val="00E83BC6"/>
    <w:rsid w:val="00EA0E23"/>
    <w:rsid w:val="00EB425E"/>
    <w:rsid w:val="00EB6BDB"/>
    <w:rsid w:val="00F137E4"/>
    <w:rsid w:val="00F30F10"/>
    <w:rsid w:val="00F55316"/>
    <w:rsid w:val="00F87254"/>
    <w:rsid w:val="00F96B06"/>
    <w:rsid w:val="00F97248"/>
    <w:rsid w:val="00FE0376"/>
    <w:rsid w:val="00FF07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a5">
    <w:name w:val="Активная гипертекстовая ссылка"/>
    <w:basedOn w:val="a4"/>
    <w:uiPriority w:val="99"/>
    <w:rPr>
      <w:b w:val="0"/>
      <w:bCs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b w:val="0"/>
      <w:bCs w:val="0"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Pr>
      <w:b w:val="0"/>
      <w:bCs w:val="0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pPr>
      <w:ind w:left="140"/>
    </w:pPr>
  </w:style>
  <w:style w:type="character" w:customStyle="1" w:styleId="affa">
    <w:name w:val="Опечатки"/>
    <w:uiPriority w:val="9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</w:style>
  <w:style w:type="paragraph" w:customStyle="1" w:styleId="afff2">
    <w:name w:val="Примечание."/>
    <w:basedOn w:val="a6"/>
    <w:next w:val="a"/>
    <w:uiPriority w:val="99"/>
  </w:style>
  <w:style w:type="character" w:customStyle="1" w:styleId="afff3">
    <w:name w:val="Продолжение ссылки"/>
    <w:basedOn w:val="a4"/>
    <w:uiPriority w:val="99"/>
    <w:rPr>
      <w:b w:val="0"/>
      <w:bCs w:val="0"/>
      <w:color w:val="106BBE"/>
    </w:rPr>
  </w:style>
  <w:style w:type="paragraph" w:customStyle="1" w:styleId="afff4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5">
    <w:name w:val="Сравнение редакций"/>
    <w:basedOn w:val="a3"/>
    <w:uiPriority w:val="99"/>
    <w:rPr>
      <w:b w:val="0"/>
      <w:bCs w:val="0"/>
      <w:color w:val="26282F"/>
    </w:rPr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</w:style>
  <w:style w:type="character" w:customStyle="1" w:styleId="afff9">
    <w:name w:val="Ссылка на утративший силу документ"/>
    <w:basedOn w:val="a4"/>
    <w:uiPriority w:val="99"/>
    <w:rPr>
      <w:b w:val="0"/>
      <w:bCs w:val="0"/>
      <w:color w:val="749232"/>
    </w:rPr>
  </w:style>
  <w:style w:type="paragraph" w:customStyle="1" w:styleId="afffa">
    <w:name w:val="Текст в таблице"/>
    <w:basedOn w:val="aff7"/>
    <w:next w:val="a"/>
    <w:uiPriority w:val="9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Pr>
      <w:b w:val="0"/>
      <w:bCs w:val="0"/>
      <w:strike/>
      <w:color w:val="6666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f0">
    <w:name w:val="Balloon Text"/>
    <w:basedOn w:val="a"/>
    <w:link w:val="affff1"/>
    <w:uiPriority w:val="99"/>
    <w:semiHidden/>
    <w:unhideWhenUsed/>
    <w:rsid w:val="001A244E"/>
    <w:rPr>
      <w:rFonts w:ascii="Tahoma" w:hAnsi="Tahoma" w:cs="Tahoma"/>
      <w:sz w:val="16"/>
      <w:szCs w:val="16"/>
    </w:rPr>
  </w:style>
  <w:style w:type="character" w:customStyle="1" w:styleId="affff1">
    <w:name w:val="Текст выноски Знак"/>
    <w:basedOn w:val="a0"/>
    <w:link w:val="affff0"/>
    <w:uiPriority w:val="99"/>
    <w:semiHidden/>
    <w:rsid w:val="001A244E"/>
    <w:rPr>
      <w:rFonts w:ascii="Tahoma" w:hAnsi="Tahoma" w:cs="Tahoma"/>
      <w:sz w:val="16"/>
      <w:szCs w:val="16"/>
    </w:rPr>
  </w:style>
  <w:style w:type="paragraph" w:styleId="affff2">
    <w:name w:val="List Paragraph"/>
    <w:basedOn w:val="a"/>
    <w:uiPriority w:val="34"/>
    <w:qFormat/>
    <w:rsid w:val="00680450"/>
    <w:pPr>
      <w:ind w:left="720"/>
      <w:contextualSpacing/>
    </w:pPr>
  </w:style>
  <w:style w:type="character" w:styleId="affff3">
    <w:name w:val="Hyperlink"/>
    <w:basedOn w:val="a0"/>
    <w:uiPriority w:val="99"/>
    <w:unhideWhenUsed/>
    <w:rsid w:val="00CB301C"/>
    <w:rPr>
      <w:color w:val="0000FF" w:themeColor="hyperlink"/>
      <w:u w:val="single"/>
    </w:rPr>
  </w:style>
  <w:style w:type="table" w:styleId="affff4">
    <w:name w:val="Table Grid"/>
    <w:basedOn w:val="a1"/>
    <w:uiPriority w:val="59"/>
    <w:rsid w:val="00DF78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a5">
    <w:name w:val="Активная гипертекстовая ссылка"/>
    <w:basedOn w:val="a4"/>
    <w:uiPriority w:val="99"/>
    <w:rPr>
      <w:b w:val="0"/>
      <w:bCs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b w:val="0"/>
      <w:bCs w:val="0"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Pr>
      <w:b w:val="0"/>
      <w:bCs w:val="0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pPr>
      <w:ind w:left="140"/>
    </w:pPr>
  </w:style>
  <w:style w:type="character" w:customStyle="1" w:styleId="affa">
    <w:name w:val="Опечатки"/>
    <w:uiPriority w:val="9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</w:style>
  <w:style w:type="paragraph" w:customStyle="1" w:styleId="afff2">
    <w:name w:val="Примечание."/>
    <w:basedOn w:val="a6"/>
    <w:next w:val="a"/>
    <w:uiPriority w:val="99"/>
  </w:style>
  <w:style w:type="character" w:customStyle="1" w:styleId="afff3">
    <w:name w:val="Продолжение ссылки"/>
    <w:basedOn w:val="a4"/>
    <w:uiPriority w:val="99"/>
    <w:rPr>
      <w:b w:val="0"/>
      <w:bCs w:val="0"/>
      <w:color w:val="106BBE"/>
    </w:rPr>
  </w:style>
  <w:style w:type="paragraph" w:customStyle="1" w:styleId="afff4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5">
    <w:name w:val="Сравнение редакций"/>
    <w:basedOn w:val="a3"/>
    <w:uiPriority w:val="99"/>
    <w:rPr>
      <w:b w:val="0"/>
      <w:bCs w:val="0"/>
      <w:color w:val="26282F"/>
    </w:rPr>
  </w:style>
  <w:style w:type="character" w:customStyle="1" w:styleId="afff6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</w:style>
  <w:style w:type="character" w:customStyle="1" w:styleId="afff9">
    <w:name w:val="Ссылка на утративший силу документ"/>
    <w:basedOn w:val="a4"/>
    <w:uiPriority w:val="99"/>
    <w:rPr>
      <w:b w:val="0"/>
      <w:bCs w:val="0"/>
      <w:color w:val="749232"/>
    </w:rPr>
  </w:style>
  <w:style w:type="paragraph" w:customStyle="1" w:styleId="afffa">
    <w:name w:val="Текст в таблице"/>
    <w:basedOn w:val="aff7"/>
    <w:next w:val="a"/>
    <w:uiPriority w:val="9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Pr>
      <w:b w:val="0"/>
      <w:bCs w:val="0"/>
      <w:strike/>
      <w:color w:val="666600"/>
    </w:rPr>
  </w:style>
  <w:style w:type="paragraph" w:customStyle="1" w:styleId="afffe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f0">
    <w:name w:val="Balloon Text"/>
    <w:basedOn w:val="a"/>
    <w:link w:val="affff1"/>
    <w:uiPriority w:val="99"/>
    <w:semiHidden/>
    <w:unhideWhenUsed/>
    <w:rsid w:val="001A244E"/>
    <w:rPr>
      <w:rFonts w:ascii="Tahoma" w:hAnsi="Tahoma" w:cs="Tahoma"/>
      <w:sz w:val="16"/>
      <w:szCs w:val="16"/>
    </w:rPr>
  </w:style>
  <w:style w:type="character" w:customStyle="1" w:styleId="affff1">
    <w:name w:val="Текст выноски Знак"/>
    <w:basedOn w:val="a0"/>
    <w:link w:val="affff0"/>
    <w:uiPriority w:val="99"/>
    <w:semiHidden/>
    <w:rsid w:val="001A244E"/>
    <w:rPr>
      <w:rFonts w:ascii="Tahoma" w:hAnsi="Tahoma" w:cs="Tahoma"/>
      <w:sz w:val="16"/>
      <w:szCs w:val="16"/>
    </w:rPr>
  </w:style>
  <w:style w:type="paragraph" w:styleId="affff2">
    <w:name w:val="List Paragraph"/>
    <w:basedOn w:val="a"/>
    <w:uiPriority w:val="34"/>
    <w:qFormat/>
    <w:rsid w:val="00680450"/>
    <w:pPr>
      <w:ind w:left="720"/>
      <w:contextualSpacing/>
    </w:pPr>
  </w:style>
  <w:style w:type="character" w:styleId="affff3">
    <w:name w:val="Hyperlink"/>
    <w:basedOn w:val="a0"/>
    <w:uiPriority w:val="99"/>
    <w:unhideWhenUsed/>
    <w:rsid w:val="00CB301C"/>
    <w:rPr>
      <w:color w:val="0000FF" w:themeColor="hyperlink"/>
      <w:u w:val="single"/>
    </w:rPr>
  </w:style>
  <w:style w:type="table" w:styleId="affff4">
    <w:name w:val="Table Grid"/>
    <w:basedOn w:val="a1"/>
    <w:uiPriority w:val="59"/>
    <w:rsid w:val="00DF78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79" TargetMode="External"/><Relationship Id="rId13" Type="http://schemas.openxmlformats.org/officeDocument/2006/relationships/hyperlink" Target="garantF1://70308460.100000" TargetMode="External"/><Relationship Id="rId3" Type="http://schemas.microsoft.com/office/2007/relationships/stylesWithEffects" Target="stylesWithEffects.xml"/><Relationship Id="rId7" Type="http://schemas.openxmlformats.org/officeDocument/2006/relationships/hyperlink" Target="garantF1://12012604.78111" TargetMode="External"/><Relationship Id="rId12" Type="http://schemas.openxmlformats.org/officeDocument/2006/relationships/hyperlink" Target="garantF1://79139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79125.0" TargetMode="External"/><Relationship Id="rId11" Type="http://schemas.openxmlformats.org/officeDocument/2006/relationships/hyperlink" Target="garantF1://12012604.7811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garantF1://70308460.10000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12604.7811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2905</Words>
  <Characters>16564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19431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Инна Паршина</cp:lastModifiedBy>
  <cp:revision>5</cp:revision>
  <cp:lastPrinted>2015-12-24T13:29:00Z</cp:lastPrinted>
  <dcterms:created xsi:type="dcterms:W3CDTF">2015-12-24T15:32:00Z</dcterms:created>
  <dcterms:modified xsi:type="dcterms:W3CDTF">2015-12-24T15:49:00Z</dcterms:modified>
</cp:coreProperties>
</file>