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A3C" w:rsidRDefault="00CD6DE3" w:rsidP="00CD6DE3">
      <w:pPr>
        <w:ind w:firstLine="0"/>
        <w:jc w:val="right"/>
        <w:rPr>
          <w:b/>
        </w:rPr>
      </w:pPr>
      <w:r>
        <w:rPr>
          <w:b/>
        </w:rPr>
        <w:t>ПРОЕКТ</w:t>
      </w:r>
    </w:p>
    <w:p w:rsidR="00DC7B33" w:rsidRDefault="00DC7B33" w:rsidP="00780A3C">
      <w:pPr>
        <w:ind w:firstLine="0"/>
        <w:jc w:val="center"/>
        <w:rPr>
          <w:b/>
        </w:rPr>
      </w:pPr>
    </w:p>
    <w:p w:rsidR="00780A3C" w:rsidRDefault="00780A3C" w:rsidP="00780A3C">
      <w:pPr>
        <w:ind w:firstLine="0"/>
        <w:jc w:val="center"/>
        <w:rPr>
          <w:b/>
        </w:rPr>
      </w:pPr>
    </w:p>
    <w:p w:rsidR="00780A3C" w:rsidRDefault="00780A3C" w:rsidP="00780A3C">
      <w:pPr>
        <w:ind w:firstLine="0"/>
        <w:jc w:val="center"/>
        <w:rPr>
          <w:b/>
        </w:rPr>
      </w:pPr>
      <w:bookmarkStart w:id="0" w:name="_GoBack"/>
      <w:bookmarkEnd w:id="0"/>
    </w:p>
    <w:p w:rsidR="00780A3C" w:rsidRDefault="00780A3C" w:rsidP="00780A3C">
      <w:pPr>
        <w:ind w:firstLine="0"/>
        <w:jc w:val="center"/>
        <w:rPr>
          <w:b/>
        </w:rPr>
      </w:pPr>
    </w:p>
    <w:p w:rsidR="00780A3C" w:rsidRDefault="00780A3C" w:rsidP="00780A3C">
      <w:pPr>
        <w:ind w:firstLine="0"/>
        <w:jc w:val="center"/>
        <w:rPr>
          <w:b/>
        </w:rPr>
      </w:pPr>
    </w:p>
    <w:p w:rsidR="00780A3C" w:rsidRDefault="00780A3C" w:rsidP="00780A3C">
      <w:pPr>
        <w:ind w:firstLine="0"/>
        <w:jc w:val="center"/>
        <w:rPr>
          <w:b/>
        </w:rPr>
      </w:pPr>
    </w:p>
    <w:p w:rsidR="00780A3C" w:rsidRDefault="00780A3C" w:rsidP="00780A3C">
      <w:pPr>
        <w:ind w:firstLine="0"/>
        <w:jc w:val="center"/>
        <w:rPr>
          <w:b/>
        </w:rPr>
      </w:pPr>
    </w:p>
    <w:p w:rsidR="000C4CB2" w:rsidRDefault="000C4CB2" w:rsidP="00780A3C">
      <w:pPr>
        <w:ind w:firstLine="0"/>
        <w:jc w:val="center"/>
        <w:rPr>
          <w:b/>
        </w:rPr>
      </w:pPr>
    </w:p>
    <w:p w:rsidR="00791786" w:rsidRDefault="00791786" w:rsidP="00780A3C">
      <w:pPr>
        <w:ind w:firstLine="0"/>
        <w:jc w:val="center"/>
        <w:rPr>
          <w:b/>
        </w:rPr>
      </w:pPr>
    </w:p>
    <w:p w:rsidR="006374EA" w:rsidRDefault="00DC1B48" w:rsidP="00C24D5C">
      <w:pPr>
        <w:jc w:val="center"/>
        <w:rPr>
          <w:b/>
          <w:szCs w:val="28"/>
        </w:rPr>
      </w:pPr>
      <w:r>
        <w:rPr>
          <w:b/>
          <w:szCs w:val="28"/>
        </w:rPr>
        <w:t>О признании утратившим</w:t>
      </w:r>
      <w:r w:rsidR="00425B32">
        <w:rPr>
          <w:b/>
          <w:szCs w:val="28"/>
        </w:rPr>
        <w:t>и</w:t>
      </w:r>
      <w:r>
        <w:rPr>
          <w:b/>
          <w:szCs w:val="28"/>
        </w:rPr>
        <w:t xml:space="preserve"> силу</w:t>
      </w:r>
      <w:r w:rsidR="00C24D5C">
        <w:rPr>
          <w:b/>
          <w:szCs w:val="28"/>
        </w:rPr>
        <w:t xml:space="preserve"> </w:t>
      </w:r>
      <w:r w:rsidR="00425B32">
        <w:rPr>
          <w:b/>
          <w:szCs w:val="28"/>
        </w:rPr>
        <w:t xml:space="preserve">некоторых </w:t>
      </w:r>
      <w:proofErr w:type="gramStart"/>
      <w:r w:rsidR="00C24D5C">
        <w:rPr>
          <w:b/>
          <w:szCs w:val="28"/>
        </w:rPr>
        <w:t>приказ</w:t>
      </w:r>
      <w:r w:rsidR="00425B32">
        <w:rPr>
          <w:b/>
          <w:szCs w:val="28"/>
        </w:rPr>
        <w:t>ов</w:t>
      </w:r>
      <w:r w:rsidR="00A11700">
        <w:rPr>
          <w:b/>
          <w:szCs w:val="28"/>
        </w:rPr>
        <w:t xml:space="preserve"> департамента социальной защиты населения</w:t>
      </w:r>
      <w:r w:rsidR="00C24D5C">
        <w:rPr>
          <w:b/>
          <w:szCs w:val="28"/>
        </w:rPr>
        <w:t xml:space="preserve"> Краснодарского края</w:t>
      </w:r>
      <w:proofErr w:type="gramEnd"/>
      <w:r w:rsidR="00425B32">
        <w:rPr>
          <w:b/>
          <w:szCs w:val="28"/>
        </w:rPr>
        <w:t xml:space="preserve"> и министерства социального развития и семейной политики Краснодарского края</w:t>
      </w:r>
    </w:p>
    <w:p w:rsidR="00780A3C" w:rsidRDefault="00780A3C" w:rsidP="00780A3C">
      <w:pPr>
        <w:jc w:val="center"/>
        <w:rPr>
          <w:b/>
        </w:rPr>
      </w:pPr>
    </w:p>
    <w:p w:rsidR="00780A3C" w:rsidRDefault="00780A3C" w:rsidP="00780A3C">
      <w:pPr>
        <w:jc w:val="center"/>
        <w:rPr>
          <w:b/>
        </w:rPr>
      </w:pPr>
    </w:p>
    <w:p w:rsidR="00B161C8" w:rsidRDefault="004409CE" w:rsidP="00B161C8">
      <w:pPr>
        <w:pStyle w:val="a3"/>
        <w:spacing w:before="0" w:beforeAutospacing="0" w:after="0" w:afterAutospacing="0"/>
        <w:ind w:firstLine="709"/>
        <w:jc w:val="both"/>
        <w:rPr>
          <w:rStyle w:val="grame"/>
          <w:bCs/>
          <w:sz w:val="28"/>
          <w:szCs w:val="28"/>
        </w:rPr>
      </w:pPr>
      <w:r>
        <w:rPr>
          <w:rStyle w:val="grame"/>
          <w:bCs/>
          <w:sz w:val="28"/>
          <w:szCs w:val="28"/>
        </w:rPr>
        <w:t xml:space="preserve">В целях приведения нормативных правовых актов министерства социального развития и семейной политики Краснодарского края  в соответствие  с федеральным и краевым законодательством </w:t>
      </w:r>
      <w:r w:rsidR="00B161C8">
        <w:rPr>
          <w:rStyle w:val="grame"/>
          <w:bCs/>
          <w:sz w:val="28"/>
          <w:szCs w:val="28"/>
        </w:rPr>
        <w:t xml:space="preserve"> </w:t>
      </w:r>
      <w:proofErr w:type="gramStart"/>
      <w:r w:rsidR="00B161C8">
        <w:rPr>
          <w:rStyle w:val="grame"/>
          <w:bCs/>
          <w:sz w:val="28"/>
          <w:szCs w:val="28"/>
        </w:rPr>
        <w:t>п</w:t>
      </w:r>
      <w:proofErr w:type="gramEnd"/>
      <w:r w:rsidR="00B161C8">
        <w:rPr>
          <w:rStyle w:val="grame"/>
          <w:bCs/>
          <w:sz w:val="28"/>
          <w:szCs w:val="28"/>
        </w:rPr>
        <w:t xml:space="preserve"> р и к а з ы в а ю:</w:t>
      </w:r>
    </w:p>
    <w:p w:rsidR="00425B32" w:rsidRDefault="00B161C8" w:rsidP="00771592">
      <w:pPr>
        <w:jc w:val="both"/>
        <w:rPr>
          <w:rStyle w:val="grame"/>
          <w:bCs/>
          <w:szCs w:val="28"/>
        </w:rPr>
      </w:pPr>
      <w:r>
        <w:rPr>
          <w:rStyle w:val="grame"/>
          <w:bCs/>
          <w:szCs w:val="28"/>
        </w:rPr>
        <w:t xml:space="preserve">1. </w:t>
      </w:r>
      <w:r w:rsidR="00EA1ECE">
        <w:rPr>
          <w:rStyle w:val="grame"/>
          <w:bCs/>
          <w:szCs w:val="28"/>
        </w:rPr>
        <w:t>Признать утратившим</w:t>
      </w:r>
      <w:r w:rsidR="00370C98">
        <w:rPr>
          <w:rStyle w:val="grame"/>
          <w:bCs/>
          <w:szCs w:val="28"/>
        </w:rPr>
        <w:t>и</w:t>
      </w:r>
      <w:r w:rsidR="00EA1ECE">
        <w:rPr>
          <w:rStyle w:val="grame"/>
          <w:bCs/>
          <w:szCs w:val="28"/>
        </w:rPr>
        <w:t xml:space="preserve"> с</w:t>
      </w:r>
      <w:r w:rsidR="00661B43">
        <w:rPr>
          <w:rStyle w:val="grame"/>
          <w:bCs/>
          <w:szCs w:val="28"/>
        </w:rPr>
        <w:t>илу</w:t>
      </w:r>
      <w:r w:rsidR="00425B32">
        <w:rPr>
          <w:rStyle w:val="grame"/>
          <w:bCs/>
          <w:szCs w:val="28"/>
        </w:rPr>
        <w:t>:</w:t>
      </w:r>
    </w:p>
    <w:p w:rsidR="00771592" w:rsidRDefault="00661B43" w:rsidP="00771592">
      <w:pPr>
        <w:jc w:val="both"/>
      </w:pPr>
      <w:r>
        <w:rPr>
          <w:rStyle w:val="grame"/>
          <w:bCs/>
          <w:szCs w:val="28"/>
        </w:rPr>
        <w:t>приказ департамента социальной защиты населения Краснодарского края от 30 июня</w:t>
      </w:r>
      <w:r>
        <w:rPr>
          <w:szCs w:val="28"/>
        </w:rPr>
        <w:t xml:space="preserve"> 2011 года № 687</w:t>
      </w:r>
      <w:r w:rsidR="00EA1ECE" w:rsidRPr="00EA1ECE">
        <w:rPr>
          <w:szCs w:val="28"/>
        </w:rPr>
        <w:t xml:space="preserve"> «</w:t>
      </w:r>
      <w:r w:rsidR="00EA1ECE" w:rsidRPr="00EA1ECE">
        <w:t>Об утверждении</w:t>
      </w:r>
      <w:r>
        <w:t xml:space="preserve"> Положения о мобильной бригаде для оказания неотложных социальных услуг гражданам пожилого возраста, находящимся в трудной жизненной ситуации, проживающим в отдаленных сельских населенных пунктах Краснодарского края</w:t>
      </w:r>
      <w:r w:rsidR="00EA1ECE" w:rsidRPr="00EA1ECE">
        <w:t>»</w:t>
      </w:r>
      <w:r w:rsidR="00425B32">
        <w:t>;</w:t>
      </w:r>
    </w:p>
    <w:p w:rsidR="00425B32" w:rsidRDefault="00425B32" w:rsidP="00771592">
      <w:pPr>
        <w:jc w:val="both"/>
      </w:pPr>
      <w:proofErr w:type="gramStart"/>
      <w:r>
        <w:t xml:space="preserve">приказ департамента социальной защиты населения Краснодарского края от 2 сентября 2011 года № 863 «О внесении изменений в приказ </w:t>
      </w:r>
      <w:r>
        <w:rPr>
          <w:rStyle w:val="grame"/>
          <w:bCs/>
          <w:szCs w:val="28"/>
        </w:rPr>
        <w:t>департамента социальной защиты населения Краснодарского края от 30 июня</w:t>
      </w:r>
      <w:r>
        <w:rPr>
          <w:szCs w:val="28"/>
        </w:rPr>
        <w:t xml:space="preserve"> 2011 года        № 687</w:t>
      </w:r>
      <w:r w:rsidRPr="00EA1ECE">
        <w:rPr>
          <w:szCs w:val="28"/>
        </w:rPr>
        <w:t xml:space="preserve"> «</w:t>
      </w:r>
      <w:r w:rsidRPr="00EA1ECE">
        <w:t>Об утверждении</w:t>
      </w:r>
      <w:r>
        <w:t xml:space="preserve"> Положения о мобильной бригаде для оказания неотложных социальных услуг гражданам пожилого возраста, находящимся в трудной жизненной ситуации, проживающим в отдаленных сельских населенных пунктах Краснодарского края»;</w:t>
      </w:r>
      <w:proofErr w:type="gramEnd"/>
    </w:p>
    <w:p w:rsidR="00B350B0" w:rsidRDefault="00B350B0" w:rsidP="00771592">
      <w:pPr>
        <w:jc w:val="both"/>
      </w:pPr>
      <w:r>
        <w:t xml:space="preserve">приказ министерства социального развития и семейной политики Краснодарского края от 26 февраля 2013 года № 394 «О внесении изменений </w:t>
      </w:r>
      <w:proofErr w:type="gramStart"/>
      <w:r>
        <w:t>в</w:t>
      </w:r>
      <w:proofErr w:type="gramEnd"/>
      <w:r>
        <w:t xml:space="preserve"> приказ </w:t>
      </w:r>
      <w:r>
        <w:rPr>
          <w:rStyle w:val="grame"/>
          <w:bCs/>
          <w:szCs w:val="28"/>
        </w:rPr>
        <w:t>департамента социальной защиты населения Краснодарского края от   30 июня</w:t>
      </w:r>
      <w:r>
        <w:rPr>
          <w:szCs w:val="28"/>
        </w:rPr>
        <w:t xml:space="preserve"> 2011 года  № 687</w:t>
      </w:r>
      <w:r w:rsidRPr="00EA1ECE">
        <w:rPr>
          <w:szCs w:val="28"/>
        </w:rPr>
        <w:t xml:space="preserve"> «</w:t>
      </w:r>
      <w:r w:rsidRPr="00EA1ECE">
        <w:t>Об утверждении</w:t>
      </w:r>
      <w:r>
        <w:t xml:space="preserve"> Положения о мобильной бригаде для оказания неотложных социальных услуг гражданам пожилого возраста, находящимся в трудной жизненной ситуации, проживающим в отдаленных сельских населенных пунктах Краснодарского края».</w:t>
      </w:r>
    </w:p>
    <w:p w:rsidR="00E46204" w:rsidRDefault="00E46204" w:rsidP="00E46204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Отделу информационно-аналитической и методической работы (Паршина):</w:t>
      </w:r>
    </w:p>
    <w:p w:rsidR="00E46204" w:rsidRPr="00D50AE6" w:rsidRDefault="00E46204" w:rsidP="00E46204">
      <w:pPr>
        <w:ind w:firstLine="851"/>
        <w:jc w:val="both"/>
        <w:rPr>
          <w:szCs w:val="28"/>
        </w:rPr>
      </w:pPr>
      <w:proofErr w:type="gramStart"/>
      <w:r w:rsidRPr="008F1896">
        <w:rPr>
          <w:szCs w:val="28"/>
        </w:rPr>
        <w:t xml:space="preserve">обеспечить </w:t>
      </w:r>
      <w:r>
        <w:rPr>
          <w:szCs w:val="28"/>
        </w:rPr>
        <w:t xml:space="preserve">направление настоящего приказа для размещения (опубликования) </w:t>
      </w:r>
      <w:r w:rsidRPr="008F1896">
        <w:rPr>
          <w:szCs w:val="28"/>
        </w:rPr>
        <w:t>на официальном сайте администрации Краснодарского края в информационно-телекоммуникационной сети «Интерне</w:t>
      </w:r>
      <w:r>
        <w:rPr>
          <w:szCs w:val="28"/>
        </w:rPr>
        <w:t xml:space="preserve">т»  и направления </w:t>
      </w:r>
      <w:r w:rsidRPr="008F1896">
        <w:rPr>
          <w:szCs w:val="28"/>
        </w:rPr>
        <w:t xml:space="preserve"> на</w:t>
      </w:r>
      <w:r>
        <w:rPr>
          <w:szCs w:val="28"/>
        </w:rPr>
        <w:t xml:space="preserve"> «Официальный интернет-портал правовой информации» (</w:t>
      </w:r>
      <w:r>
        <w:rPr>
          <w:szCs w:val="28"/>
          <w:lang w:val="en-US"/>
        </w:rPr>
        <w:t>www</w:t>
      </w:r>
      <w:r w:rsidRPr="00D50AE6">
        <w:rPr>
          <w:szCs w:val="28"/>
        </w:rPr>
        <w:t>.</w:t>
      </w:r>
      <w:proofErr w:type="spellStart"/>
      <w:r>
        <w:rPr>
          <w:szCs w:val="28"/>
          <w:lang w:val="en-US"/>
        </w:rPr>
        <w:t>pravo</w:t>
      </w:r>
      <w:proofErr w:type="spellEnd"/>
      <w:r w:rsidRPr="00D50AE6">
        <w:rPr>
          <w:szCs w:val="28"/>
        </w:rPr>
        <w:t>.</w:t>
      </w:r>
      <w:proofErr w:type="spellStart"/>
      <w:r>
        <w:rPr>
          <w:szCs w:val="28"/>
          <w:lang w:val="en-US"/>
        </w:rPr>
        <w:t>gov</w:t>
      </w:r>
      <w:proofErr w:type="spellEnd"/>
      <w:r w:rsidRPr="00D50AE6">
        <w:rPr>
          <w:szCs w:val="28"/>
        </w:rPr>
        <w:t>.</w:t>
      </w:r>
      <w:proofErr w:type="spellStart"/>
      <w:r>
        <w:rPr>
          <w:szCs w:val="28"/>
          <w:lang w:val="en-US"/>
        </w:rPr>
        <w:t>ru</w:t>
      </w:r>
      <w:proofErr w:type="spellEnd"/>
      <w:r w:rsidRPr="00D50AE6">
        <w:rPr>
          <w:szCs w:val="28"/>
        </w:rPr>
        <w:t>)</w:t>
      </w:r>
      <w:r>
        <w:rPr>
          <w:szCs w:val="28"/>
        </w:rPr>
        <w:t>;</w:t>
      </w:r>
      <w:proofErr w:type="gramEnd"/>
    </w:p>
    <w:p w:rsidR="00E46204" w:rsidRPr="00B12E86" w:rsidRDefault="00E46204" w:rsidP="00E46204">
      <w:pPr>
        <w:ind w:firstLine="851"/>
        <w:jc w:val="both"/>
        <w:rPr>
          <w:szCs w:val="28"/>
        </w:rPr>
      </w:pPr>
      <w:r>
        <w:rPr>
          <w:szCs w:val="28"/>
        </w:rPr>
        <w:lastRenderedPageBreak/>
        <w:t xml:space="preserve">обеспечить размещение настоящего приказа на </w:t>
      </w:r>
      <w:r w:rsidRPr="008F1896">
        <w:rPr>
          <w:szCs w:val="28"/>
        </w:rPr>
        <w:t>официальном сайте министерства социального развития и семейной политики Красно</w:t>
      </w:r>
      <w:r>
        <w:rPr>
          <w:szCs w:val="28"/>
        </w:rPr>
        <w:t>дарского края (www.sznkuban.ru)</w:t>
      </w:r>
      <w:r w:rsidRPr="008F1896">
        <w:rPr>
          <w:szCs w:val="28"/>
        </w:rPr>
        <w:t xml:space="preserve"> и в справочно-правовой системе Консультант Плюс: Кубань.</w:t>
      </w:r>
    </w:p>
    <w:p w:rsidR="00E46204" w:rsidRDefault="00E46204" w:rsidP="00E46204">
      <w:pPr>
        <w:pStyle w:val="a3"/>
        <w:spacing w:before="0" w:beforeAutospacing="0" w:after="0" w:afterAutospacing="0"/>
        <w:ind w:firstLine="709"/>
        <w:jc w:val="both"/>
      </w:pPr>
      <w:r>
        <w:rPr>
          <w:sz w:val="28"/>
          <w:szCs w:val="28"/>
        </w:rPr>
        <w:t>3</w:t>
      </w:r>
      <w:r w:rsidRPr="00350DD8">
        <w:rPr>
          <w:sz w:val="28"/>
          <w:szCs w:val="28"/>
        </w:rPr>
        <w:t>. Заместителю начальника отдела правового обеспечения в управлении правового обеспечения и организации  гражданской службы министерства социального развития и семейной политики Краснодарского края                 М.А. Захарову</w:t>
      </w:r>
      <w:r w:rsidR="004409CE">
        <w:rPr>
          <w:sz w:val="28"/>
          <w:szCs w:val="28"/>
        </w:rPr>
        <w:t xml:space="preserve"> в 7-дневный срок после издания</w:t>
      </w:r>
      <w:r w:rsidRPr="00350DD8">
        <w:rPr>
          <w:sz w:val="28"/>
          <w:szCs w:val="28"/>
        </w:rPr>
        <w:t xml:space="preserve"> настоящего приказа направить его копию в Управление Министерства юстиции Российской Ф</w:t>
      </w:r>
      <w:r>
        <w:rPr>
          <w:sz w:val="28"/>
          <w:szCs w:val="28"/>
        </w:rPr>
        <w:t>едерации по Краснодарскому краю</w:t>
      </w:r>
      <w:r w:rsidRPr="00350DD8">
        <w:rPr>
          <w:sz w:val="28"/>
          <w:szCs w:val="28"/>
        </w:rPr>
        <w:t>.</w:t>
      </w:r>
    </w:p>
    <w:p w:rsidR="00350DD8" w:rsidRPr="00350DD8" w:rsidRDefault="00E46204" w:rsidP="00000AC3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71592">
        <w:rPr>
          <w:sz w:val="28"/>
          <w:szCs w:val="28"/>
        </w:rPr>
        <w:t xml:space="preserve">. </w:t>
      </w:r>
      <w:proofErr w:type="gramStart"/>
      <w:r w:rsidR="00000AC3">
        <w:rPr>
          <w:sz w:val="28"/>
          <w:szCs w:val="28"/>
        </w:rPr>
        <w:t>Контроль за</w:t>
      </w:r>
      <w:proofErr w:type="gramEnd"/>
      <w:r w:rsidR="00000AC3">
        <w:rPr>
          <w:sz w:val="28"/>
          <w:szCs w:val="28"/>
        </w:rPr>
        <w:t xml:space="preserve"> исполнением настоящего прик</w:t>
      </w:r>
      <w:r w:rsidR="00B97636">
        <w:rPr>
          <w:sz w:val="28"/>
          <w:szCs w:val="28"/>
        </w:rPr>
        <w:t>аза воз</w:t>
      </w:r>
      <w:r w:rsidR="00583711">
        <w:rPr>
          <w:sz w:val="28"/>
          <w:szCs w:val="28"/>
        </w:rPr>
        <w:t>ложить на начальника управления по социальной поддержке граждан</w:t>
      </w:r>
      <w:r w:rsidR="00B97636">
        <w:rPr>
          <w:sz w:val="28"/>
          <w:szCs w:val="28"/>
        </w:rPr>
        <w:t xml:space="preserve"> министерства </w:t>
      </w:r>
      <w:r w:rsidR="00583711">
        <w:rPr>
          <w:sz w:val="28"/>
          <w:szCs w:val="28"/>
        </w:rPr>
        <w:t xml:space="preserve">   Ю.А. Шабалину</w:t>
      </w:r>
      <w:r w:rsidR="00000AC3">
        <w:rPr>
          <w:sz w:val="28"/>
          <w:szCs w:val="28"/>
        </w:rPr>
        <w:t>.</w:t>
      </w:r>
    </w:p>
    <w:p w:rsidR="00771592" w:rsidRDefault="00E46204" w:rsidP="00771592">
      <w:pPr>
        <w:jc w:val="both"/>
        <w:rPr>
          <w:szCs w:val="28"/>
        </w:rPr>
      </w:pPr>
      <w:r>
        <w:rPr>
          <w:szCs w:val="28"/>
        </w:rPr>
        <w:t>5</w:t>
      </w:r>
      <w:r w:rsidR="00771592">
        <w:rPr>
          <w:szCs w:val="28"/>
        </w:rPr>
        <w:t xml:space="preserve">. </w:t>
      </w:r>
      <w:r w:rsidR="004409CE">
        <w:rPr>
          <w:szCs w:val="28"/>
        </w:rPr>
        <w:t>Приказ вступает в силу по истечении 10 дней со дня его официального опубликования.</w:t>
      </w:r>
    </w:p>
    <w:p w:rsidR="003D23DB" w:rsidRDefault="003D23DB" w:rsidP="00771592">
      <w:pPr>
        <w:jc w:val="both"/>
        <w:rPr>
          <w:szCs w:val="28"/>
        </w:rPr>
      </w:pPr>
    </w:p>
    <w:p w:rsidR="00E46204" w:rsidRDefault="00E46204" w:rsidP="00E46204">
      <w:pPr>
        <w:ind w:firstLine="0"/>
        <w:jc w:val="both"/>
        <w:rPr>
          <w:szCs w:val="28"/>
        </w:rPr>
      </w:pPr>
    </w:p>
    <w:p w:rsidR="00263860" w:rsidRDefault="00263860" w:rsidP="00E46204">
      <w:pPr>
        <w:ind w:firstLine="0"/>
        <w:jc w:val="both"/>
        <w:rPr>
          <w:szCs w:val="28"/>
        </w:rPr>
      </w:pPr>
      <w:proofErr w:type="gramStart"/>
      <w:r>
        <w:rPr>
          <w:szCs w:val="28"/>
        </w:rPr>
        <w:t>Исполняющий</w:t>
      </w:r>
      <w:proofErr w:type="gramEnd"/>
      <w:r>
        <w:rPr>
          <w:szCs w:val="28"/>
        </w:rPr>
        <w:t xml:space="preserve"> обязанности</w:t>
      </w:r>
    </w:p>
    <w:p w:rsidR="00B15ED0" w:rsidRDefault="00263860" w:rsidP="003D23DB">
      <w:pPr>
        <w:ind w:firstLine="0"/>
        <w:jc w:val="both"/>
      </w:pPr>
      <w:r>
        <w:rPr>
          <w:szCs w:val="28"/>
        </w:rPr>
        <w:t>заместителя министра</w:t>
      </w:r>
      <w:r w:rsidR="00771592">
        <w:rPr>
          <w:szCs w:val="28"/>
        </w:rPr>
        <w:t xml:space="preserve">                                            </w:t>
      </w:r>
      <w:r>
        <w:rPr>
          <w:szCs w:val="28"/>
        </w:rPr>
        <w:t xml:space="preserve">                                А.В. Кнышов</w:t>
      </w:r>
    </w:p>
    <w:sectPr w:rsidR="00B15ED0" w:rsidSect="003D23DB">
      <w:headerReference w:type="default" r:id="rId8"/>
      <w:pgSz w:w="11906" w:h="16838"/>
      <w:pgMar w:top="964" w:right="567" w:bottom="96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4A5B" w:rsidRDefault="00664A5B" w:rsidP="00BA07D4">
      <w:r>
        <w:separator/>
      </w:r>
    </w:p>
  </w:endnote>
  <w:endnote w:type="continuationSeparator" w:id="0">
    <w:p w:rsidR="00664A5B" w:rsidRDefault="00664A5B" w:rsidP="00BA07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4A5B" w:rsidRDefault="00664A5B" w:rsidP="00BA07D4">
      <w:r>
        <w:separator/>
      </w:r>
    </w:p>
  </w:footnote>
  <w:footnote w:type="continuationSeparator" w:id="0">
    <w:p w:rsidR="00664A5B" w:rsidRDefault="00664A5B" w:rsidP="00BA07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1559709"/>
      <w:docPartObj>
        <w:docPartGallery w:val="Page Numbers (Top of Page)"/>
        <w:docPartUnique/>
      </w:docPartObj>
    </w:sdtPr>
    <w:sdtEndPr/>
    <w:sdtContent>
      <w:p w:rsidR="00BA07D4" w:rsidRDefault="00BA07D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6DE3">
          <w:rPr>
            <w:noProof/>
          </w:rPr>
          <w:t>2</w:t>
        </w:r>
        <w:r>
          <w:fldChar w:fldCharType="end"/>
        </w:r>
      </w:p>
    </w:sdtContent>
  </w:sdt>
  <w:p w:rsidR="00BA07D4" w:rsidRDefault="00BA07D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AA5"/>
    <w:rsid w:val="00000AC3"/>
    <w:rsid w:val="00091ECD"/>
    <w:rsid w:val="000923B2"/>
    <w:rsid w:val="000C4CB2"/>
    <w:rsid w:val="00263860"/>
    <w:rsid w:val="00276F61"/>
    <w:rsid w:val="00281008"/>
    <w:rsid w:val="00284938"/>
    <w:rsid w:val="002A5F32"/>
    <w:rsid w:val="00350DD8"/>
    <w:rsid w:val="00370C98"/>
    <w:rsid w:val="003D23DB"/>
    <w:rsid w:val="003E5D08"/>
    <w:rsid w:val="004015EA"/>
    <w:rsid w:val="00425B32"/>
    <w:rsid w:val="004409CE"/>
    <w:rsid w:val="0054742A"/>
    <w:rsid w:val="00583711"/>
    <w:rsid w:val="00622040"/>
    <w:rsid w:val="006374EA"/>
    <w:rsid w:val="006533D6"/>
    <w:rsid w:val="00661B43"/>
    <w:rsid w:val="00664A5B"/>
    <w:rsid w:val="00771592"/>
    <w:rsid w:val="00780A3C"/>
    <w:rsid w:val="00791786"/>
    <w:rsid w:val="007B37F3"/>
    <w:rsid w:val="008B72F1"/>
    <w:rsid w:val="00A11700"/>
    <w:rsid w:val="00AE3AA5"/>
    <w:rsid w:val="00B15ED0"/>
    <w:rsid w:val="00B161C8"/>
    <w:rsid w:val="00B350B0"/>
    <w:rsid w:val="00B74C70"/>
    <w:rsid w:val="00B97636"/>
    <w:rsid w:val="00BA07D4"/>
    <w:rsid w:val="00BB2205"/>
    <w:rsid w:val="00BB5724"/>
    <w:rsid w:val="00C24D5C"/>
    <w:rsid w:val="00CD6DE3"/>
    <w:rsid w:val="00D17779"/>
    <w:rsid w:val="00D77A52"/>
    <w:rsid w:val="00D8140A"/>
    <w:rsid w:val="00DB02A1"/>
    <w:rsid w:val="00DC1B48"/>
    <w:rsid w:val="00DC7B33"/>
    <w:rsid w:val="00E02474"/>
    <w:rsid w:val="00E46204"/>
    <w:rsid w:val="00EA1ECE"/>
    <w:rsid w:val="00EE01DD"/>
    <w:rsid w:val="00F15207"/>
    <w:rsid w:val="00F42A6A"/>
    <w:rsid w:val="00FF1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A3C"/>
    <w:pPr>
      <w:ind w:firstLine="720"/>
      <w:jc w:val="lef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161C8"/>
    <w:pPr>
      <w:spacing w:before="100" w:beforeAutospacing="1" w:after="100" w:afterAutospacing="1"/>
      <w:ind w:firstLine="0"/>
    </w:pPr>
    <w:rPr>
      <w:sz w:val="24"/>
      <w:szCs w:val="24"/>
    </w:rPr>
  </w:style>
  <w:style w:type="character" w:customStyle="1" w:styleId="grame">
    <w:name w:val="grame"/>
    <w:basedOn w:val="a0"/>
    <w:rsid w:val="00B161C8"/>
  </w:style>
  <w:style w:type="character" w:customStyle="1" w:styleId="spelle">
    <w:name w:val="spelle"/>
    <w:basedOn w:val="a0"/>
    <w:rsid w:val="00B161C8"/>
  </w:style>
  <w:style w:type="paragraph" w:styleId="a4">
    <w:name w:val="header"/>
    <w:basedOn w:val="a"/>
    <w:link w:val="a5"/>
    <w:uiPriority w:val="99"/>
    <w:unhideWhenUsed/>
    <w:rsid w:val="00BA07D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A07D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BA07D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A07D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F1B1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F1B1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A3C"/>
    <w:pPr>
      <w:ind w:firstLine="720"/>
      <w:jc w:val="lef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161C8"/>
    <w:pPr>
      <w:spacing w:before="100" w:beforeAutospacing="1" w:after="100" w:afterAutospacing="1"/>
      <w:ind w:firstLine="0"/>
    </w:pPr>
    <w:rPr>
      <w:sz w:val="24"/>
      <w:szCs w:val="24"/>
    </w:rPr>
  </w:style>
  <w:style w:type="character" w:customStyle="1" w:styleId="grame">
    <w:name w:val="grame"/>
    <w:basedOn w:val="a0"/>
    <w:rsid w:val="00B161C8"/>
  </w:style>
  <w:style w:type="character" w:customStyle="1" w:styleId="spelle">
    <w:name w:val="spelle"/>
    <w:basedOn w:val="a0"/>
    <w:rsid w:val="00B161C8"/>
  </w:style>
  <w:style w:type="paragraph" w:styleId="a4">
    <w:name w:val="header"/>
    <w:basedOn w:val="a"/>
    <w:link w:val="a5"/>
    <w:uiPriority w:val="99"/>
    <w:unhideWhenUsed/>
    <w:rsid w:val="00BA07D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A07D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BA07D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A07D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F1B1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F1B1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416496-4EA9-41AE-9D17-579285F1FA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444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Гордиенко Елена Анатольевна</dc:creator>
  <cp:lastModifiedBy>Гордиенко Елена Анатольевна</cp:lastModifiedBy>
  <cp:revision>2</cp:revision>
  <cp:lastPrinted>2015-05-29T09:42:00Z</cp:lastPrinted>
  <dcterms:created xsi:type="dcterms:W3CDTF">2015-05-29T12:02:00Z</dcterms:created>
  <dcterms:modified xsi:type="dcterms:W3CDTF">2015-05-29T12:02:00Z</dcterms:modified>
</cp:coreProperties>
</file>