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ПРИЛОЖЕНИЕ</w:t>
      </w:r>
    </w:p>
    <w:p w:rsid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социального развития и семейной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289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«ПРИЛОЖЕНИЕ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УТВЕРЖДЕН</w:t>
      </w:r>
      <w:r w:rsidR="00294F0E">
        <w:rPr>
          <w:rFonts w:ascii="Times New Roman" w:hAnsi="Times New Roman" w:cs="Times New Roman"/>
          <w:sz w:val="28"/>
          <w:szCs w:val="28"/>
        </w:rPr>
        <w:t>Ы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приказом министерства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социального развития и семейной политики Краснодарского края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мая </w:t>
      </w:r>
      <w:r w:rsidRPr="003A228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A228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514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2289">
        <w:rPr>
          <w:rFonts w:ascii="Times New Roman" w:hAnsi="Times New Roman" w:cs="Times New Roman"/>
          <w:sz w:val="28"/>
          <w:szCs w:val="28"/>
        </w:rPr>
        <w:t>(в редакции приказа министерства социального развития и семейной</w:t>
      </w:r>
      <w:proofErr w:type="gramEnd"/>
      <w:r w:rsidRPr="003A2289">
        <w:rPr>
          <w:rFonts w:ascii="Times New Roman" w:hAnsi="Times New Roman" w:cs="Times New Roman"/>
          <w:sz w:val="28"/>
          <w:szCs w:val="28"/>
        </w:rPr>
        <w:t xml:space="preserve"> политики Краснодарского края</w:t>
      </w:r>
    </w:p>
    <w:p w:rsidR="004E4C33" w:rsidRPr="006313C6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от ____________ №_____)</w:t>
      </w:r>
    </w:p>
    <w:p w:rsidR="00332E2C" w:rsidRDefault="00332E2C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A2289" w:rsidRPr="006313C6" w:rsidRDefault="003A2289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D3E40" w:rsidRPr="006313C6" w:rsidRDefault="00BD3E40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3771AA" w:rsidRPr="006313C6" w:rsidRDefault="003771AA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 </w:t>
      </w:r>
      <w:r w:rsidR="00EF6DE2" w:rsidRPr="006313C6">
        <w:rPr>
          <w:rFonts w:ascii="Times New Roman" w:hAnsi="Times New Roman" w:cs="Times New Roman"/>
          <w:sz w:val="28"/>
          <w:szCs w:val="28"/>
        </w:rPr>
        <w:t xml:space="preserve">должностям государственной гражданской </w:t>
      </w:r>
    </w:p>
    <w:p w:rsidR="003771AA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службы Краснодарского края в министерстве социального </w:t>
      </w:r>
    </w:p>
    <w:p w:rsidR="00BD3E40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67B9D" w:rsidRPr="006313C6">
        <w:rPr>
          <w:rFonts w:ascii="Times New Roman" w:hAnsi="Times New Roman" w:cs="Times New Roman"/>
          <w:sz w:val="28"/>
          <w:szCs w:val="28"/>
        </w:rPr>
        <w:t xml:space="preserve">и </w:t>
      </w:r>
      <w:r w:rsidRPr="006313C6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Должности государственной гражданской службы Краснодарского края </w:t>
      </w:r>
    </w:p>
    <w:p w:rsidR="002841EB" w:rsidRPr="006313C6" w:rsidRDefault="002841EB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AEA" w:rsidRDefault="001F22EE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511F94" w:rsidRPr="006313C6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«Юриспруденция», квалификация «бакалавр юриспруденции», «магистр юриспруденции»</w:t>
      </w:r>
      <w:r w:rsidR="002278D1" w:rsidRPr="006313C6">
        <w:rPr>
          <w:rFonts w:ascii="Times New Roman" w:hAnsi="Times New Roman" w:cs="Times New Roman"/>
          <w:sz w:val="28"/>
          <w:szCs w:val="28"/>
        </w:rPr>
        <w:t xml:space="preserve">, </w:t>
      </w:r>
      <w:r w:rsidR="00511F94" w:rsidRPr="006313C6">
        <w:rPr>
          <w:rFonts w:ascii="Times New Roman" w:hAnsi="Times New Roman" w:cs="Times New Roman"/>
          <w:sz w:val="28"/>
          <w:szCs w:val="28"/>
        </w:rPr>
        <w:t xml:space="preserve">«юрист»; или </w:t>
      </w:r>
      <w:r w:rsidR="00DD0397" w:rsidRPr="006313C6">
        <w:rPr>
          <w:rFonts w:ascii="Times New Roman" w:hAnsi="Times New Roman" w:cs="Times New Roman"/>
          <w:sz w:val="28"/>
          <w:szCs w:val="28"/>
        </w:rPr>
        <w:t xml:space="preserve">по направлению подготовки «Военное образование»; или 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по </w:t>
      </w:r>
      <w:r w:rsidR="003113DD" w:rsidRPr="006313C6">
        <w:rPr>
          <w:rFonts w:ascii="Times New Roman" w:hAnsi="Times New Roman" w:cs="Times New Roman"/>
          <w:sz w:val="28"/>
          <w:szCs w:val="28"/>
        </w:rPr>
        <w:t>специальностям укрупненной гру</w:t>
      </w:r>
      <w:r w:rsidR="003113DD" w:rsidRPr="006313C6">
        <w:rPr>
          <w:rFonts w:ascii="Times New Roman" w:hAnsi="Times New Roman" w:cs="Times New Roman"/>
          <w:sz w:val="28"/>
          <w:szCs w:val="28"/>
        </w:rPr>
        <w:t>п</w:t>
      </w:r>
      <w:r w:rsidR="003113DD" w:rsidRPr="006313C6">
        <w:rPr>
          <w:rFonts w:ascii="Times New Roman" w:hAnsi="Times New Roman" w:cs="Times New Roman"/>
          <w:sz w:val="28"/>
          <w:szCs w:val="28"/>
        </w:rPr>
        <w:t xml:space="preserve">пы </w:t>
      </w:r>
      <w:r w:rsidR="009F3A34"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9F3A34" w:rsidRPr="006313C6">
        <w:rPr>
          <w:rFonts w:ascii="Times New Roman" w:hAnsi="Times New Roman" w:cs="Times New Roman"/>
          <w:sz w:val="28"/>
          <w:szCs w:val="28"/>
        </w:rPr>
        <w:t>квалификация «математик», «специалист по защите информации».</w:t>
      </w:r>
      <w:proofErr w:type="gramEnd"/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="009F3A34"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</w:t>
      </w:r>
      <w:r w:rsidR="00D05C7A" w:rsidRPr="006313C6">
        <w:rPr>
          <w:rFonts w:ascii="Times New Roman" w:hAnsi="Times New Roman" w:cs="Times New Roman"/>
          <w:sz w:val="28"/>
          <w:szCs w:val="28"/>
        </w:rPr>
        <w:t>, направл</w:t>
      </w:r>
      <w:r w:rsidR="00D05C7A" w:rsidRPr="006313C6">
        <w:rPr>
          <w:rFonts w:ascii="Times New Roman" w:hAnsi="Times New Roman" w:cs="Times New Roman"/>
          <w:sz w:val="28"/>
          <w:szCs w:val="28"/>
        </w:rPr>
        <w:t>е</w:t>
      </w:r>
      <w:r w:rsidR="00D05C7A" w:rsidRPr="006313C6">
        <w:rPr>
          <w:rFonts w:ascii="Times New Roman" w:hAnsi="Times New Roman" w:cs="Times New Roman"/>
          <w:sz w:val="28"/>
          <w:szCs w:val="28"/>
        </w:rPr>
        <w:t>нию подготовки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D63EB" w:rsidRDefault="00BD63EB" w:rsidP="00BD6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«Экономика» квалификация «бакалавр экономики», «магистр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ки», «экономист», «специалист»; 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«экономист-менеджер»</w:t>
      </w:r>
      <w:r w:rsidR="004624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Минимальный стаж государственной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 не менее двух лет или стаж (опыт) работы по специальности, направлению подготовки не менее трех лет. Для граждан, им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8F72D7" w:rsidRPr="006313C6" w:rsidRDefault="008F72D7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8F7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внутреннего финансового контроля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внутреннего финансового контроля </w:t>
      </w:r>
      <w:r w:rsidR="006A652E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6A652E" w:rsidRPr="006313C6">
        <w:rPr>
          <w:rFonts w:ascii="Times New Roman" w:hAnsi="Times New Roman" w:cs="Times New Roman"/>
          <w:sz w:val="28"/>
          <w:szCs w:val="28"/>
        </w:rPr>
        <w:t>е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по специальности «прикладная информатика»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 (с указанием области).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четырех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пяти лет.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отдела внутреннего финансового контроля </w:t>
      </w:r>
      <w:r w:rsidR="006A652E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6A652E" w:rsidRPr="006313C6">
        <w:rPr>
          <w:rFonts w:ascii="Times New Roman" w:hAnsi="Times New Roman" w:cs="Times New Roman"/>
          <w:sz w:val="28"/>
          <w:szCs w:val="28"/>
        </w:rPr>
        <w:t>р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прикладной информатики», «магистр прикладной информатики», по специальности «прикладная информатика» квалификация «информатик (с указанием области).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6A652E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внутреннего финансового контроля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(вед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«юрист»; или по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прикладной информатики», «магистр прикладной информатики», по специальности «прикладная информатика» квалификация «информатик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A652E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внутреннего финансового контроля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6A652E" w:rsidRPr="006313C6">
        <w:rPr>
          <w:rFonts w:ascii="Times New Roman" w:hAnsi="Times New Roman" w:cs="Times New Roman"/>
          <w:sz w:val="28"/>
          <w:szCs w:val="28"/>
        </w:rPr>
        <w:t>е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по специальности «прикладная информатика»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</w:t>
      </w:r>
      <w:r w:rsidR="006A652E" w:rsidRPr="006313C6">
        <w:rPr>
          <w:rFonts w:ascii="Times New Roman" w:hAnsi="Times New Roman" w:cs="Times New Roman"/>
          <w:sz w:val="28"/>
          <w:szCs w:val="28"/>
        </w:rPr>
        <w:t>о</w:t>
      </w:r>
      <w:r w:rsidR="006A652E" w:rsidRPr="006313C6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="006A652E" w:rsidRPr="006313C6">
        <w:rPr>
          <w:rFonts w:ascii="Times New Roman" w:hAnsi="Times New Roman" w:cs="Times New Roman"/>
          <w:sz w:val="28"/>
          <w:szCs w:val="28"/>
        </w:rPr>
        <w:t>о</w:t>
      </w:r>
      <w:r w:rsidR="006A652E"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4624D3" w:rsidRDefault="004624D3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4D3" w:rsidRPr="006313C6" w:rsidRDefault="004624D3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Управление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правового обеспечения и организации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</w:t>
      </w:r>
      <w:r w:rsidRPr="006313C6">
        <w:rPr>
          <w:rFonts w:ascii="Times New Roman" w:hAnsi="Times New Roman" w:cs="Times New Roman"/>
          <w:sz w:val="28"/>
          <w:szCs w:val="28"/>
        </w:rPr>
        <w:t>ю</w:t>
      </w:r>
      <w:r w:rsidRPr="006313C6">
        <w:rPr>
          <w:rFonts w:ascii="Times New Roman" w:hAnsi="Times New Roman" w:cs="Times New Roman"/>
          <w:sz w:val="28"/>
          <w:szCs w:val="28"/>
        </w:rPr>
        <w:t>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«Юриспруденция»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пяти лет.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82B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управления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правового обеспечения в управлении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E03DC4">
        <w:rPr>
          <w:rFonts w:ascii="Times New Roman" w:hAnsi="Times New Roman" w:cs="Times New Roman"/>
          <w:sz w:val="28"/>
          <w:szCs w:val="28"/>
        </w:rPr>
        <w:t>Мин</w:t>
      </w:r>
      <w:r w:rsidR="00E03DC4">
        <w:rPr>
          <w:rFonts w:ascii="Times New Roman" w:hAnsi="Times New Roman" w:cs="Times New Roman"/>
          <w:sz w:val="28"/>
          <w:szCs w:val="28"/>
        </w:rPr>
        <w:t>и</w:t>
      </w:r>
      <w:r w:rsidR="00E03DC4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правового обеспечения в управлении пр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6A652E" w:rsidRPr="006313C6">
        <w:rPr>
          <w:rFonts w:ascii="Times New Roman" w:hAnsi="Times New Roman" w:cs="Times New Roman"/>
          <w:sz w:val="28"/>
          <w:szCs w:val="28"/>
        </w:rPr>
        <w:t>е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правового обеспечения управления прав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lastRenderedPageBreak/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правового обеспечения управления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</w:t>
      </w:r>
      <w:r w:rsidR="006A652E" w:rsidRPr="006313C6">
        <w:rPr>
          <w:rFonts w:ascii="Times New Roman" w:hAnsi="Times New Roman" w:cs="Times New Roman"/>
          <w:sz w:val="28"/>
          <w:szCs w:val="28"/>
        </w:rPr>
        <w:t>с</w:t>
      </w:r>
      <w:r w:rsidR="006A652E"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90127" w:rsidRPr="006313C6" w:rsidRDefault="00090127" w:rsidP="000901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 правового обеспечения управления правового обеспечения и организации гражданской службы</w:t>
      </w:r>
      <w:r w:rsidR="006A652E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</w:t>
      </w:r>
      <w:r w:rsidR="006A652E" w:rsidRPr="006313C6">
        <w:rPr>
          <w:sz w:val="28"/>
          <w:szCs w:val="28"/>
        </w:rPr>
        <w:t>е</w:t>
      </w:r>
      <w:r w:rsidR="006A652E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«юрист». Требования к стажу гражданской службы или стажу (опыту) работы по специальности, направлению подготовки не предъявляются.</w:t>
      </w:r>
    </w:p>
    <w:p w:rsidR="006A652E" w:rsidRPr="006313C6" w:rsidRDefault="006A652E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вопросам государственной службы и кадров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по вопросам государственной службы и кадров в управлении правового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</w:t>
      </w:r>
      <w:r w:rsidR="004C6CB1" w:rsidRPr="006313C6">
        <w:rPr>
          <w:rFonts w:ascii="Times New Roman" w:hAnsi="Times New Roman" w:cs="Times New Roman"/>
          <w:sz w:val="28"/>
          <w:szCs w:val="28"/>
        </w:rPr>
        <w:t>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 «юрист»; или по направлению подготовки «Менеджмент»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«государственное и муниципальное управление», «управление персо</w:t>
      </w:r>
      <w:r w:rsidR="00332E2C" w:rsidRPr="006313C6">
        <w:rPr>
          <w:rFonts w:ascii="Times New Roman" w:hAnsi="Times New Roman" w:cs="Times New Roman"/>
          <w:sz w:val="28"/>
          <w:szCs w:val="28"/>
        </w:rPr>
        <w:t>налом»,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E03DC4" w:rsidRPr="006313C6" w:rsidRDefault="00090127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вопросам государственной службы и кадров 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</w:t>
      </w:r>
      <w:r w:rsidR="004C6CB1" w:rsidRPr="006313C6">
        <w:rPr>
          <w:rFonts w:ascii="Times New Roman" w:hAnsi="Times New Roman" w:cs="Times New Roman"/>
          <w:sz w:val="28"/>
          <w:szCs w:val="28"/>
        </w:rPr>
        <w:t>о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«Юриспруденция» квалификация «бакалавр юриспруденции», «магистр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бота» квалификация «бакалавр социальной работы», «магистр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«специалист по социальной работе»;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по специальностям «финансы и кредит», «бухгалтерский учет, анализ и аудит» квалификация «экономист»; или по направлению подготовки «Менеджмент» по специальностям «государственное и муниципальное управление», «управление персоналом» квалификация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имеющих д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4C6CB1" w:rsidRPr="006313C6" w:rsidRDefault="00090127" w:rsidP="004C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по вопросам государственной службы и кадров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4C6CB1" w:rsidRPr="006313C6">
        <w:rPr>
          <w:rFonts w:ascii="Times New Roman" w:hAnsi="Times New Roman" w:cs="Times New Roman"/>
          <w:sz w:val="28"/>
          <w:szCs w:val="28"/>
        </w:rPr>
        <w:t>у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мист», «специалист»; или по направлению «Менеджмент» </w:t>
      </w:r>
      <w:r w:rsidR="007F145C" w:rsidRPr="006313C6">
        <w:rPr>
          <w:rFonts w:ascii="Times New Roman" w:hAnsi="Times New Roman" w:cs="Times New Roman"/>
          <w:sz w:val="28"/>
          <w:szCs w:val="28"/>
        </w:rPr>
        <w:t>по специальностям «государственное и муниципальное управление», «управление персоналом»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D63EB" w:rsidRPr="006313C6" w:rsidRDefault="00BD63EB" w:rsidP="00BD63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специалист-эксперт </w:t>
      </w:r>
      <w:r w:rsidRPr="006313C6">
        <w:rPr>
          <w:sz w:val="28"/>
          <w:szCs w:val="28"/>
        </w:rPr>
        <w:t>отдела по вопросам государственной слу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бы и кадров управления правового обеспечения и организации гражданской службы (</w:t>
      </w:r>
      <w:r>
        <w:rPr>
          <w:sz w:val="28"/>
          <w:szCs w:val="28"/>
        </w:rPr>
        <w:t>старшая</w:t>
      </w:r>
      <w:r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sz w:val="28"/>
          <w:szCs w:val="28"/>
        </w:rPr>
        <w:t xml:space="preserve"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</w:t>
      </w:r>
      <w:r w:rsidRPr="006313C6">
        <w:rPr>
          <w:sz w:val="28"/>
          <w:szCs w:val="28"/>
        </w:rPr>
        <w:lastRenderedPageBreak/>
        <w:t>«Экономика» квалификация «бакалавр экономики», «магистр экономики», «экономист», «специалист»; или по направлению «Менеджмент»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ностям «государственное и муниципальное управление», «управление персон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лом» квалификация «менеджер»;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(высшая гру</w:t>
      </w:r>
      <w:r w:rsidR="004C6CB1" w:rsidRPr="006313C6">
        <w:rPr>
          <w:rFonts w:ascii="Times New Roman" w:hAnsi="Times New Roman" w:cs="Times New Roman"/>
          <w:sz w:val="28"/>
          <w:szCs w:val="28"/>
        </w:rPr>
        <w:t>п</w:t>
      </w:r>
      <w:r w:rsidR="004C6CB1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4C6CB1" w:rsidRPr="006313C6">
        <w:rPr>
          <w:rFonts w:ascii="Times New Roman" w:hAnsi="Times New Roman" w:cs="Times New Roman"/>
          <w:sz w:val="28"/>
          <w:szCs w:val="28"/>
        </w:rPr>
        <w:t>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«История» квалификация «бакалавр истории», 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«Коммерция»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коммерции», «магистр коммерции»,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«Здравоохранение»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квалификация «врач»,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</w:t>
      </w:r>
      <w:r w:rsidR="00BD6D3C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домов-интернатов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деятельности домов-интернатов 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подготовки «Юриспруденция»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E03DC4" w:rsidRPr="006313C6" w:rsidRDefault="00B94C2B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деятельности домов-интернатов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нер-архитектор»;</w:t>
      </w:r>
      <w:proofErr w:type="gramEnd"/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архитектуры», «магистр архитектуры», «архитектор»;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</w:t>
      </w:r>
      <w:r w:rsidR="00E03DC4" w:rsidRPr="006313C6">
        <w:rPr>
          <w:rFonts w:ascii="Times New Roman" w:hAnsi="Times New Roman" w:cs="Times New Roman"/>
          <w:sz w:val="28"/>
          <w:szCs w:val="28"/>
        </w:rPr>
        <w:t>е</w:t>
      </w:r>
      <w:r w:rsidR="00E03DC4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домов-интернатов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</w:t>
      </w:r>
      <w:r w:rsidR="00332E2C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«магистр архитектуры», «архитектор»;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«Технология 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дуктов питания» квалификация «бакалавр техники и технологии», «магистр техники и технологии», по специальности «технология продуктов обществе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ного питания» квалификация «инженер»;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организации деятельности домов-интернатов управлени</w:t>
      </w:r>
      <w:r w:rsidR="006E19FF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гории «обеспечивающий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</w:t>
      </w:r>
      <w:r w:rsidR="00BD6D3C" w:rsidRPr="006313C6">
        <w:rPr>
          <w:rFonts w:ascii="Times New Roman" w:hAnsi="Times New Roman" w:cs="Times New Roman"/>
          <w:sz w:val="28"/>
          <w:szCs w:val="28"/>
        </w:rPr>
        <w:t>о</w:t>
      </w:r>
      <w:r w:rsidR="00BD6D3C" w:rsidRPr="006313C6">
        <w:rPr>
          <w:rFonts w:ascii="Times New Roman" w:hAnsi="Times New Roman" w:cs="Times New Roman"/>
          <w:sz w:val="28"/>
          <w:szCs w:val="28"/>
        </w:rPr>
        <w:t>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нер», «инженер-архитектор»;</w:t>
      </w:r>
      <w:proofErr w:type="gramEnd"/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архитектуры», «магистр архитектуры», «архитектор»; 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градостроительства», «магистр градостроительства»; или по направлению подготовки «Безопасность жизнедеятельности», по специальностям «безопа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ность технологических процессов и производств», «защита в чрезвычайных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туациях», «пожарная безопасность» квалификация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«Метрология, стандартизация и сертификация»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по специальности «стандартизация и сертификация», квалификация «инженер»;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организации деятельности домов-интернатов управлени</w:t>
      </w:r>
      <w:r w:rsidR="006E19FF" w:rsidRPr="006313C6">
        <w:rPr>
          <w:sz w:val="28"/>
          <w:szCs w:val="28"/>
        </w:rPr>
        <w:t>я</w:t>
      </w:r>
      <w:r w:rsidRPr="006313C6">
        <w:rPr>
          <w:sz w:val="28"/>
          <w:szCs w:val="28"/>
        </w:rPr>
        <w:t xml:space="preserve"> по социальной поддержке граждан </w:t>
      </w:r>
      <w:r w:rsidR="004C6CB1" w:rsidRPr="006313C6">
        <w:rPr>
          <w:sz w:val="28"/>
          <w:szCs w:val="28"/>
        </w:rPr>
        <w:t>(младшая группа должностей государственной гражданской службы Краснодарского края кат</w:t>
      </w:r>
      <w:r w:rsidR="004C6CB1" w:rsidRPr="006313C6">
        <w:rPr>
          <w:sz w:val="28"/>
          <w:szCs w:val="28"/>
        </w:rPr>
        <w:t>е</w:t>
      </w:r>
      <w:r w:rsidR="004C6CB1" w:rsidRPr="006313C6">
        <w:rPr>
          <w:sz w:val="28"/>
          <w:szCs w:val="28"/>
        </w:rPr>
        <w:t xml:space="preserve">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«Экономика» квалификация «бакалавр экономики», «магистр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ки», «экономист»;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</w:t>
      </w:r>
      <w:r w:rsidR="00BD6D3C" w:rsidRPr="006313C6">
        <w:rPr>
          <w:sz w:val="28"/>
          <w:szCs w:val="28"/>
        </w:rPr>
        <w:t>и</w:t>
      </w:r>
      <w:r w:rsidR="00BD6D3C" w:rsidRPr="006313C6">
        <w:rPr>
          <w:sz w:val="28"/>
          <w:szCs w:val="28"/>
        </w:rPr>
        <w:t>фикация «врач», «менеджер», «провизор»</w:t>
      </w:r>
      <w:r w:rsidRPr="006313C6">
        <w:rPr>
          <w:sz w:val="28"/>
          <w:szCs w:val="28"/>
        </w:rPr>
        <w:t xml:space="preserve">; или по направлению подготовки </w:t>
      </w:r>
      <w:r w:rsidRPr="006313C6">
        <w:rPr>
          <w:sz w:val="28"/>
          <w:szCs w:val="28"/>
        </w:rPr>
        <w:lastRenderedPageBreak/>
        <w:t>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нер-архитектор»;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«Архитектура», квалификация «бакалавр архитектуры», «магистр архитектуры», «архитектор»;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специальностям «безопасность технологических пр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цессов и производств», «защита в чрезвычайных ситуациях», «пожарная 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опасность» квалификация «инженер»;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рология, стандартизация и сертификация» квалификация «бакалавр техники и технологии», «магистр техники и технологии», по специальности «стандарт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и сертификация» квалификация «инженер»; или по специальностям укрупненной группы «Образование и педагогика», квалификация «бакалавр», «магистр», «педагог», «преподаватель», «учитель»; или иметь среднее профе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сиональное образование по специальностям «правоведение», «право и орган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социального обеспечения» квалификация «юрист», «юрист с углубленной подготовкой»;</w:t>
      </w:r>
      <w:proofErr w:type="gramEnd"/>
      <w:r w:rsidR="005C46F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«социальная работа»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социальной работе»; или по специальности «менеджмент (по отра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лям)» квалификация «менеджер», «менеджер с углубленной подготовкой»; или по специальности «государственное и муниципальное управление»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«специалист по государственному и муниципальному управлению»,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подготовкой»;</w:t>
      </w:r>
      <w:proofErr w:type="gramEnd"/>
      <w:r w:rsidR="006E19FF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специальности «лечебное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 квалификация «фельдшер»; или по специальности «медико-профилактическое дело» квалификация «санитарный фельдшер»;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«сестринское дело» квалификация «медицинская сестра», «медицинская сестра с углубленной подготовкой»;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боты по специальности, направлению подготовки не предъявляются.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социального обслуживания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обслуживания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</w:t>
      </w:r>
      <w:r w:rsidR="004C6CB1" w:rsidRPr="006313C6">
        <w:rPr>
          <w:rFonts w:ascii="Times New Roman" w:hAnsi="Times New Roman" w:cs="Times New Roman"/>
          <w:sz w:val="28"/>
          <w:szCs w:val="28"/>
        </w:rPr>
        <w:t>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«производство 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«Техника и технология»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организации социального обслуживания в управлении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ленное и гражданское строительство», «проектирование зданий»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«Техника и технология»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>Консультант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B10B24" w:rsidRPr="006313C6">
        <w:rPr>
          <w:rFonts w:ascii="Times New Roman" w:hAnsi="Times New Roman" w:cs="Times New Roman"/>
          <w:sz w:val="28"/>
          <w:szCs w:val="28"/>
        </w:rPr>
        <w:t>н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BD6D3C" w:rsidRPr="006313C6">
        <w:rPr>
          <w:rFonts w:ascii="Times New Roman" w:hAnsi="Times New Roman" w:cs="Times New Roman"/>
          <w:sz w:val="28"/>
          <w:szCs w:val="28"/>
        </w:rPr>
        <w:t>д</w:t>
      </w:r>
      <w:r w:rsidR="00BD6D3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тектуры», «магистр архитектуры», «архитектор»;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технология»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«Экономика», квалификация «бакалавр экономики», «магистр экономики»,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«Менеджмент»,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«Здравоохранение» квалификация «врач», </w:t>
      </w:r>
      <w:r w:rsidR="00BD6D3C" w:rsidRPr="006313C6">
        <w:rPr>
          <w:rFonts w:ascii="Times New Roman" w:hAnsi="Times New Roman" w:cs="Times New Roman"/>
          <w:sz w:val="28"/>
          <w:szCs w:val="28"/>
        </w:rPr>
        <w:lastRenderedPageBreak/>
        <w:t>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архитектуры», «магистр архитектуры», «архитектор»;</w:t>
      </w:r>
      <w:proofErr w:type="gramEnd"/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</w:t>
      </w:r>
      <w:r w:rsidR="00C34BE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организации социального обслуж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вания управления по социальной поддержке граждан </w:t>
      </w:r>
      <w:r w:rsidR="00B10B24" w:rsidRPr="006313C6">
        <w:rPr>
          <w:sz w:val="28"/>
          <w:szCs w:val="28"/>
        </w:rPr>
        <w:t>(старшая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лист», «преподаватель», «юрист»,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направлению подготовки «Экономика» квалификация «бакалавр экономики», «магистр экономики», «экономист», «специалист»;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архитектуры», «магистр архитектуры», «архитектор»;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«Архите</w:t>
      </w:r>
      <w:r w:rsidRPr="006313C6">
        <w:rPr>
          <w:sz w:val="28"/>
          <w:szCs w:val="28"/>
        </w:rPr>
        <w:t>к</w:t>
      </w:r>
      <w:r w:rsidRPr="006313C6">
        <w:rPr>
          <w:sz w:val="28"/>
          <w:szCs w:val="28"/>
        </w:rPr>
        <w:t>тура» квалификация «бакалавр архитектуры», «магистр архитектуры»,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«архитектура» квалификация «архитектор»;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 жизнедеятельности», по специальности «безопасность технологич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ских процессов и производств», «защита в чрезвычайных ситуациях», «пожа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lastRenderedPageBreak/>
        <w:t>ная безопасность» квалификация «инженер»; или по направлению подготовки «Техника и технология»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по вопросам капитального ремонта и строительства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Начальник отдела по вопросам капитального ремонта и строительства</w:t>
      </w:r>
      <w:r w:rsidR="00B10B24" w:rsidRPr="006313C6">
        <w:rPr>
          <w:sz w:val="28"/>
          <w:szCs w:val="28"/>
        </w:rPr>
        <w:t xml:space="preserve"> (высшая группа должностей государственной гражданской службы Краснода</w:t>
      </w:r>
      <w:r w:rsidR="00B10B24" w:rsidRPr="006313C6">
        <w:rPr>
          <w:sz w:val="28"/>
          <w:szCs w:val="28"/>
        </w:rPr>
        <w:t>р</w:t>
      </w:r>
      <w:r w:rsidR="00B10B24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направлению подготовки «Экономика»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специальности «товар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ведение и экспертиза товаров (по областям применения)» квалификация «тов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Ведущий консультант отдела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«товароведение и экспертиза товаров (по областям применения)»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lastRenderedPageBreak/>
        <w:t xml:space="preserve">фикация «бакалавр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Консультант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отдела по вопросам капитального ремонта и строительства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«Юриспруденция» квалификация «бакалавр юриспруденции», «магистр юриспруденции», «юрист»; или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номист-менеджер»; или по специальностям укрупненной группы «Архитектура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364AAA" w:rsidRPr="006313C6" w:rsidRDefault="00364AAA" w:rsidP="00516A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обязательные квалификационные требов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юриспруденции», «юрист»; или направлению подготовки «Экономика»,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«Товароведение»,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lastRenderedPageBreak/>
        <w:t>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«инженер». Тр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обеспечения безопасности</w:t>
      </w: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«Военное образование»;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«Информатика и вычислительная техника»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«Информационные системы»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информационных систем», «магистр информационных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стем», по специальности «информационные системы и технологии»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«Прикладная математика», по специальности «прикладная математика» квалификация «инженер-математик»;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 квалификация «математик», «специалист по защите информации»;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«Безопасность жизнедеятельности»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«Защита окружающей среды» квалификация «бакалавр техники и технологии», «магистр техники и технологии», «инженер-эколог»;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«Водные ресурсы и водопользов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«инженер»; или по направлению «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>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«инженер»;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«Автоматизация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по специальности «управление и информатика в технических с</w:t>
      </w:r>
      <w:r w:rsidR="006E19FF" w:rsidRPr="006313C6">
        <w:rPr>
          <w:rFonts w:ascii="Times New Roman" w:hAnsi="Times New Roman" w:cs="Times New Roman"/>
          <w:sz w:val="28"/>
          <w:szCs w:val="28"/>
        </w:rPr>
        <w:t>ист</w:t>
      </w:r>
      <w:r w:rsidR="006E19FF" w:rsidRPr="006313C6">
        <w:rPr>
          <w:rFonts w:ascii="Times New Roman" w:hAnsi="Times New Roman" w:cs="Times New Roman"/>
          <w:sz w:val="28"/>
          <w:szCs w:val="28"/>
        </w:rPr>
        <w:t>е</w:t>
      </w:r>
      <w:r w:rsidR="006E19FF" w:rsidRPr="006313C6">
        <w:rPr>
          <w:rFonts w:ascii="Times New Roman" w:hAnsi="Times New Roman" w:cs="Times New Roman"/>
          <w:sz w:val="28"/>
          <w:szCs w:val="28"/>
        </w:rPr>
        <w:t>мах» квалификация «инженер»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</w:t>
      </w:r>
      <w:r w:rsidR="00B10B24" w:rsidRPr="006313C6">
        <w:rPr>
          <w:rFonts w:ascii="Times New Roman" w:hAnsi="Times New Roman" w:cs="Times New Roman"/>
          <w:sz w:val="28"/>
          <w:szCs w:val="28"/>
        </w:rPr>
        <w:t>п</w:t>
      </w:r>
      <w:r w:rsidR="00B10B24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«Военное образование»; или по направлению подготовки «Экономика» квалификация «бакалавр 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«Информатика и вычислительная техника»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информационных систем», «магистр информационных систем»,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«информационные системы и технологии» квалификация «инженер»;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математика», по специальности «прикладная математика» квалификация «инженер-математик»;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«Информационная безопасность» квалификация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тик», «специалист по защите информации»;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«Безопасность жизнедеятельности»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жарная безопасность» квалификация «инженер»;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«Защита окружающей среды»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«инженер-эколог»;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«Водные ресурсы и водопользование»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>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«Автоматизация и управление»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 «управление и информатика в технических системах» квалификация «инженер»;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«учитель»,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Ведущий 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sz w:val="28"/>
          <w:szCs w:val="28"/>
        </w:rPr>
        <w:t>или по направлению подготовки «Военное образование»; или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«магистр менеджмента», «менеджер», «экономист-менеджер»;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lastRenderedPageBreak/>
        <w:t>фикация «бакалавр техники и технологии», «магистр техники и технологии», «инженер»; или по направлению подготовки «Информационные системы»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информационных систем», «магистр информационных систем», по специальности «информационные системы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ка» по специальности «прикладная математика» квалификация «инженер-математик»;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«Информационная безопасность» квалификация «математик», «специалист по защите информации»; или по направлению подготовки «Безопасность жизнедеятельности»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«Защита окружающей среды» квалификация «бакалавр техники и технологии», «магистр техники и технологии»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«инженер-эколог»;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</w:t>
      </w:r>
      <w:proofErr w:type="spellStart"/>
      <w:r w:rsidRPr="006313C6">
        <w:rPr>
          <w:sz w:val="28"/>
          <w:szCs w:val="28"/>
        </w:rPr>
        <w:t>Природообустро</w:t>
      </w:r>
      <w:r w:rsidRPr="006313C6">
        <w:rPr>
          <w:sz w:val="28"/>
          <w:szCs w:val="28"/>
        </w:rPr>
        <w:t>й</w:t>
      </w:r>
      <w:r w:rsidRPr="006313C6">
        <w:rPr>
          <w:sz w:val="28"/>
          <w:szCs w:val="28"/>
        </w:rPr>
        <w:t>ство</w:t>
      </w:r>
      <w:proofErr w:type="spellEnd"/>
      <w:r w:rsidRPr="006313C6">
        <w:rPr>
          <w:sz w:val="28"/>
          <w:szCs w:val="28"/>
        </w:rPr>
        <w:t>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«бакалавр техники и технологии», «магистр техн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 и технологии», по специальности «управление и информатика в технических системах»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«учитель», «педагог», «преподаватель».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ма минимальный стаж гражданской службы или стаж работы по специальн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сти, направлению подготовки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ной работе»; или по направлению подготовки «Военное образование»;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 «экономист-менеджер»;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техники и технологии», «магистр техники и технологии», «инженер»; или по направлению «Информационные системы» квалификация «бакалавр информационных систем», «магистр информационных систем», по специальности «информационные системы и технологии»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математика»,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 «прикладная математика» квалификация «инженер-математик»;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подготовки «Информационная безопасность» квалификация </w:t>
      </w:r>
      <w:r w:rsidRPr="006313C6">
        <w:rPr>
          <w:sz w:val="28"/>
          <w:szCs w:val="28"/>
        </w:rPr>
        <w:lastRenderedPageBreak/>
        <w:t>«математик», «специалист по защите информации»;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«Безопасность жизнедеятельности» по специальностям «безопасность технологических процессов и производств», «защита в чрезвычайных ситуац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«Защита окружающей среды» квалификация «бакалавр техники и технологии», «магистр техники и технологии» «инженер-эколог»;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>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 квалификация «бакалавр», «магистр», «учитель», «педагог»,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 xml:space="preserve">таж государственной гражданской службы не </w:t>
      </w:r>
      <w:r w:rsidR="00485586">
        <w:rPr>
          <w:sz w:val="28"/>
          <w:szCs w:val="28"/>
        </w:rPr>
        <w:t xml:space="preserve">менее </w:t>
      </w:r>
      <w:r w:rsidRPr="006313C6">
        <w:rPr>
          <w:sz w:val="28"/>
          <w:szCs w:val="28"/>
        </w:rPr>
        <w:t>двух лет или стаж (опыт) работы по специальности, направлению подготовки не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</w:t>
      </w:r>
      <w:r w:rsidR="00B10B24" w:rsidRPr="006313C6">
        <w:rPr>
          <w:sz w:val="28"/>
          <w:szCs w:val="28"/>
        </w:rPr>
        <w:t>т</w:t>
      </w:r>
      <w:r w:rsidR="00B10B24" w:rsidRPr="006313C6">
        <w:rPr>
          <w:sz w:val="28"/>
          <w:szCs w:val="28"/>
        </w:rPr>
        <w:t>личием, в течение трех лет со дня выдачи диплома минимальный стаж гра</w:t>
      </w:r>
      <w:r w:rsidR="00B10B24" w:rsidRPr="006313C6">
        <w:rPr>
          <w:sz w:val="28"/>
          <w:szCs w:val="28"/>
        </w:rPr>
        <w:t>ж</w:t>
      </w:r>
      <w:r w:rsidR="00B10B24" w:rsidRPr="006313C6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государственного заказа</w:t>
      </w:r>
    </w:p>
    <w:p w:rsidR="005C46F4" w:rsidRPr="006313C6" w:rsidRDefault="005C46F4" w:rsidP="005C4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«Товароведение» по специальности «товароведение и экспертиза товаров (по областям применения)» квалификация «товаровед-эксперт»;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</w:t>
      </w:r>
      <w:r w:rsidR="00D2689E" w:rsidRPr="006313C6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10B24" w:rsidRPr="006313C6">
        <w:rPr>
          <w:rFonts w:ascii="Times New Roman" w:hAnsi="Times New Roman" w:cs="Times New Roman"/>
          <w:sz w:val="28"/>
          <w:szCs w:val="28"/>
        </w:rPr>
        <w:t>е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пертиза товаров (по областям применения)» квалификация «товаровед-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эксперт»;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четырех лет.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Ведущий 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sz w:val="28"/>
          <w:szCs w:val="28"/>
        </w:rPr>
        <w:t>ж</w:t>
      </w:r>
      <w:r w:rsidR="00B10B24" w:rsidRPr="006313C6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 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</w:t>
      </w:r>
      <w:r w:rsidR="008B7A5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lastRenderedPageBreak/>
        <w:t xml:space="preserve">Главный специалист-эксперт отдела государственного заказа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ции», «юрист»; или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Административно-хозяйственный отдел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777F6A" w:rsidRPr="006313C6">
        <w:rPr>
          <w:rFonts w:ascii="Times New Roman" w:hAnsi="Times New Roman" w:cs="Times New Roman"/>
          <w:sz w:val="28"/>
          <w:szCs w:val="28"/>
        </w:rPr>
        <w:t>е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«магистр менеджмента», «менеджер», экономист-менеджер»;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градостроительства», «магистр градостроительства»;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«Здравоохранение» квалификация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«врач», «мен</w:t>
      </w:r>
      <w:r w:rsidR="00D2689E" w:rsidRPr="006313C6">
        <w:rPr>
          <w:rFonts w:ascii="Times New Roman" w:hAnsi="Times New Roman" w:cs="Times New Roman"/>
          <w:sz w:val="28"/>
          <w:szCs w:val="28"/>
        </w:rPr>
        <w:t>е</w:t>
      </w:r>
      <w:r w:rsidR="00D2689E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</w:t>
      </w:r>
      <w:r w:rsidR="00E03DC4">
        <w:rPr>
          <w:rFonts w:ascii="Times New Roman" w:hAnsi="Times New Roman" w:cs="Times New Roman"/>
          <w:sz w:val="28"/>
          <w:szCs w:val="28"/>
        </w:rPr>
        <w:t>гла</w:t>
      </w:r>
      <w:r w:rsidR="00E03DC4">
        <w:rPr>
          <w:rFonts w:ascii="Times New Roman" w:hAnsi="Times New Roman" w:cs="Times New Roman"/>
          <w:sz w:val="28"/>
          <w:szCs w:val="28"/>
        </w:rPr>
        <w:t>в</w:t>
      </w:r>
      <w:r w:rsidR="00E03DC4">
        <w:rPr>
          <w:rFonts w:ascii="Times New Roman" w:hAnsi="Times New Roman" w:cs="Times New Roman"/>
          <w:sz w:val="28"/>
          <w:szCs w:val="28"/>
        </w:rPr>
        <w:t>ная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ным требованиям: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лист»,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«Коммерция», квалификация «бакалавр коммерции», «магистр коммерции»,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архитектуры», «магистр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тектуры», «архитектор»;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ектирование зданий» квалификация «инженер», «инженер-архитектор»;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«Здравоохранение» квалификация «врач», «менеджер», «провизор»;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</w:t>
      </w:r>
      <w:r w:rsidR="00777F6A" w:rsidRPr="006313C6">
        <w:rPr>
          <w:rFonts w:ascii="Times New Roman" w:hAnsi="Times New Roman" w:cs="Times New Roman"/>
          <w:sz w:val="28"/>
          <w:szCs w:val="28"/>
        </w:rPr>
        <w:t>и</w:t>
      </w:r>
      <w:r w:rsidR="00777F6A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информационно-аналитической и методической работы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информационно-аналитической и методической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</w:t>
      </w:r>
      <w:r w:rsidR="00777F6A" w:rsidRPr="006313C6">
        <w:rPr>
          <w:rFonts w:ascii="Times New Roman" w:hAnsi="Times New Roman" w:cs="Times New Roman"/>
          <w:sz w:val="28"/>
          <w:szCs w:val="28"/>
        </w:rPr>
        <w:t>р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«Экономика» квалификация «бакалавр экономики», «магистр экономики», «экономист», «специалист»;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</w:t>
      </w:r>
      <w:proofErr w:type="gramEnd"/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«журналистика» квалификация «бакалавр журналистики», «магистр журналистики», «журналист»;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хология» квалификация «бакалавр психологии», «магистр психологии»,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холог», «преподаватель психологии»; или по направлению подготовки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филологии», «магистр филологии», «филолог», «преподаватель»;</w:t>
      </w:r>
      <w:proofErr w:type="gramEnd"/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«История» квалификация «бакалавр истории», «магистр истории», «историк», «преподаватель истории»;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«Политология» квалификация «бакалавр пол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тологии», «магистр политологии», «политолог»;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«Лингвистика» квалификация «бакалавр лингвистики», «магистр лингвист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ки», «лингвист»; или по направлению подготовки «документоведение и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воведение» квалификация «бакалавр документоведения и архивоведения»,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документоведения и архивоведения», «документовед»;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педагогика»,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информационно-аналитической и метод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та», «магистр менеджмента», «менеджер»; </w:t>
      </w:r>
      <w:r w:rsidR="003A2289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3A22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манитарные и социальные науки» квалификация «бакалавр», «магистр»,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«филолог», «журналист», «документовед»;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«Библиотечно-информационные ресурсы»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библиотечно-информационных ресурсов», «магистр библи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течно-информационных ресурсов», «библиотекарь-библиограф»,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«технолог автоматизированных информационных ресурсов», «менеджер автоматизированных информационных ресурсов», «референт-аналитик»;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«Математика» квалификация «бакалавр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математики»;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«Математика. Прикладная математика» квалификация «бакалавр математики»,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«Информационные технологии»,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информационных технологий», «магистр информационных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гий»; или по специальностям укрупненной группы «Образование и педагог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ка», квалификация «бакалавр», «магистр», «педагог», «преподаватель»,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A5197F" w:rsidRPr="006313C6">
        <w:rPr>
          <w:rFonts w:ascii="Times New Roman" w:hAnsi="Times New Roman" w:cs="Times New Roman"/>
          <w:sz w:val="28"/>
          <w:szCs w:val="28"/>
        </w:rPr>
        <w:t>т</w:t>
      </w:r>
      <w:r w:rsidR="00A5197F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A5197F" w:rsidRPr="006313C6">
        <w:rPr>
          <w:rFonts w:ascii="Times New Roman" w:hAnsi="Times New Roman" w:cs="Times New Roman"/>
          <w:sz w:val="28"/>
          <w:szCs w:val="28"/>
        </w:rPr>
        <w:t>ж</w:t>
      </w:r>
      <w:r w:rsidR="00A5197F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информационно-аналитической и методической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боты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подготовки «Менеджмент» квалификация «бакалавр менеджмента», «магистр менеджмента», «менеджер»; </w:t>
      </w:r>
      <w:r w:rsidR="003A2289"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</w:t>
      </w:r>
      <w:r w:rsidR="003A2289"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«бакалавр экономики», «магистр экономики», «экономист», «специалист»;</w:t>
      </w:r>
      <w:proofErr w:type="gramEnd"/>
      <w:r w:rsidR="003A22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 библиотечно-информационных ресурсов», «библиотекарь-библиограф», «преподаватель», «технолог автоматизированных информационных ресурсов», «менеджер авт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матизированных информационных ресурсов», «референт-аналитик»; или по направлению подготовки «Математика» квалификация «бакалавр математики», «магистр математики»;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«Математика.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кладная математика» квалификация «бакалавр математики», «магистр 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«Информационные технологии» квалификация «бакалавр информационных технологий», «магистр информационных технологий»; или по специальностям укрупненной группы «Образование и педагогика»,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«бакалавр», «магистр», «педагог», «преподаватель», «учитель»; или по направлению подготовки «Здравоохранение» по специальности «лечебное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ло» квалификация «врач».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A5197F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Старший специалист 2 разряда отдела информационно-аналитической и методической работы </w:t>
      </w:r>
      <w:r w:rsidR="00A5197F" w:rsidRPr="006313C6">
        <w:rPr>
          <w:sz w:val="28"/>
          <w:szCs w:val="28"/>
        </w:rPr>
        <w:t>(старшая группа должностей государственной гражда</w:t>
      </w:r>
      <w:r w:rsidR="00A5197F" w:rsidRPr="006313C6">
        <w:rPr>
          <w:sz w:val="28"/>
          <w:szCs w:val="28"/>
        </w:rPr>
        <w:t>н</w:t>
      </w:r>
      <w:r w:rsidR="00A5197F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менеджмента», «магистр менеджмента», «менеджер»; </w:t>
      </w:r>
      <w:r w:rsidR="003A2289"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="003A2289" w:rsidRPr="006313C6">
        <w:rPr>
          <w:sz w:val="28"/>
          <w:szCs w:val="28"/>
        </w:rPr>
        <w:t>о</w:t>
      </w:r>
      <w:r w:rsidR="003A2289" w:rsidRPr="006313C6">
        <w:rPr>
          <w:sz w:val="28"/>
          <w:szCs w:val="28"/>
        </w:rPr>
        <w:t>номики», «экономист», «специалист»;</w:t>
      </w:r>
      <w:proofErr w:type="gramEnd"/>
      <w:r w:rsidR="003A2289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библиотечно-информационных ресурсов», «библиотекарь-библиограф»,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«технолог автоматизированных информационных ресурсов», «м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неджер автоматизированных информационных ресурсов», «референт-аналитик»; или по направлению подготовки «Математика»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математики», «магистр математики»;</w:t>
      </w:r>
      <w:proofErr w:type="gramEnd"/>
      <w:r w:rsidRPr="006313C6">
        <w:rPr>
          <w:sz w:val="28"/>
          <w:szCs w:val="28"/>
        </w:rPr>
        <w:t xml:space="preserve"> или по направлению подготовки </w:t>
      </w:r>
      <w:r w:rsidRPr="006313C6">
        <w:rPr>
          <w:sz w:val="28"/>
          <w:szCs w:val="28"/>
        </w:rPr>
        <w:lastRenderedPageBreak/>
        <w:t xml:space="preserve">«Математика. Прикладная математика» квалификация «бакалавр математики», «магистр математики»; или по направлению «Математика. </w:t>
      </w:r>
      <w:proofErr w:type="gramStart"/>
      <w:r w:rsidRPr="006313C6">
        <w:rPr>
          <w:sz w:val="28"/>
          <w:szCs w:val="28"/>
        </w:rPr>
        <w:t>Компьютерные науки» квалификация «бакалавр математики», «магистр математики»; или по направлению «Информационные технологии» квалификация «бакалавр инфо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мационных технологий», «магистр информационных технологий»;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«учитель»; или иметь среднее профессиональное образование по специальностям «правоведение», «право и организация социального обеспечения» квалификация «юрист», «юрист с углубленной подготовкой»;</w:t>
      </w:r>
      <w:proofErr w:type="gramEnd"/>
      <w:r w:rsidR="00D2689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«документационное обеспечение управления и архивоведения» квалификация «специалист по документационному обеспечению управления, архивист», «специалист по документационному обеспечению, архивист с углубленной подготовкой»; или по специальности «реклама» квалификация «специалист по рекламе», «специалист по рекламе с углубленной подготовкой»;</w:t>
      </w:r>
      <w:proofErr w:type="gramEnd"/>
      <w:r w:rsidRPr="006313C6">
        <w:rPr>
          <w:sz w:val="28"/>
          <w:szCs w:val="28"/>
        </w:rPr>
        <w:t xml:space="preserve"> или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 «государственное и муниципальное управление»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государственному и муниципальному управлению», «специалист по государственному и муниципальному управлению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 или по специальностям укрупненной группы «Образование и педагог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ка», квалификация «учитель», «преподаватель», «воспитатель».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информационно-аналитической и методич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ской работы </w:t>
      </w:r>
      <w:r w:rsidR="00A5197F" w:rsidRPr="006313C6">
        <w:rPr>
          <w:sz w:val="28"/>
          <w:szCs w:val="28"/>
        </w:rPr>
        <w:t>(младшая группа должностей государственной гражданской слу</w:t>
      </w:r>
      <w:r w:rsidR="00A5197F" w:rsidRPr="006313C6">
        <w:rPr>
          <w:sz w:val="28"/>
          <w:szCs w:val="28"/>
        </w:rPr>
        <w:t>ж</w:t>
      </w:r>
      <w:r w:rsidR="00A5197F" w:rsidRPr="006313C6">
        <w:rPr>
          <w:sz w:val="28"/>
          <w:szCs w:val="28"/>
        </w:rPr>
        <w:t xml:space="preserve">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«магистр менеджмента», «менеджер»; </w:t>
      </w:r>
      <w:r w:rsidR="003A2289" w:rsidRPr="006313C6">
        <w:rPr>
          <w:sz w:val="28"/>
          <w:szCs w:val="28"/>
        </w:rPr>
        <w:t>или по направлению подг</w:t>
      </w:r>
      <w:r w:rsidR="003A2289" w:rsidRPr="006313C6">
        <w:rPr>
          <w:sz w:val="28"/>
          <w:szCs w:val="28"/>
        </w:rPr>
        <w:t>о</w:t>
      </w:r>
      <w:r w:rsidR="003A2289" w:rsidRPr="006313C6">
        <w:rPr>
          <w:sz w:val="28"/>
          <w:szCs w:val="28"/>
        </w:rPr>
        <w:t>товки «Экономика» квалификация «бакалавр экономики», «магистр эконом</w:t>
      </w:r>
      <w:r w:rsidR="003A2289" w:rsidRPr="006313C6">
        <w:rPr>
          <w:sz w:val="28"/>
          <w:szCs w:val="28"/>
        </w:rPr>
        <w:t>и</w:t>
      </w:r>
      <w:r w:rsidR="003A2289" w:rsidRPr="006313C6">
        <w:rPr>
          <w:sz w:val="28"/>
          <w:szCs w:val="28"/>
        </w:rPr>
        <w:t>ки», «экономист», «специалист»;</w:t>
      </w:r>
      <w:proofErr w:type="gramEnd"/>
      <w:r w:rsidR="003A2289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библиотечно-информационных ресурсов», «магистр библи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течно-информационных ресурсов», «библиотекарь-библиограф»,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«технолог автоматизированных информационных ресурсов», «менеджер автоматизированных информационных ресурсов», «референт-аналитик»; или по направлению подготовки «Математика» квалификация «бакалавр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математики»;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«Математика. Прикладная математика» квалификация «бакалавр математики», «магистр 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тематики»; или по направлению подготовки «Математика. </w:t>
      </w:r>
      <w:proofErr w:type="gramStart"/>
      <w:r w:rsidRPr="006313C6">
        <w:rPr>
          <w:sz w:val="28"/>
          <w:szCs w:val="28"/>
        </w:rPr>
        <w:t xml:space="preserve">Компьютерные науки» квалификация «бакалавр математики», «магистр математики»; или по </w:t>
      </w:r>
      <w:r w:rsidRPr="006313C6">
        <w:rPr>
          <w:sz w:val="28"/>
          <w:szCs w:val="28"/>
        </w:rPr>
        <w:lastRenderedPageBreak/>
        <w:t>направлению подготовки «Информационные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информационных технологий», «магистр информационных технологий»;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 или иметь среднее профессиональное образование по специальностям «правовед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ние», «право и организация социального обеспечения» квалификация «юрист», «юрист с углубленной подготовкой»;</w:t>
      </w:r>
      <w:proofErr w:type="gramEnd"/>
      <w:r w:rsidR="00D2689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«документационное обеспечение управления и архивоведения» квалификация «специалист по документационному обеспечению управления, архивист», «специалист по документационному обеспечению, архивист с углубленной подготовкой»; или по специальности «реклама» квалификация «специалист по рекламе»;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516ADE" w:rsidRPr="006313C6" w:rsidRDefault="00516ADE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делам ветеранов, реабилитации</w:t>
      </w:r>
    </w:p>
    <w:p w:rsidR="00B94C2B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инвалидов и 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по делам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="00743030" w:rsidRPr="006313C6">
        <w:rPr>
          <w:rFonts w:ascii="Times New Roman" w:hAnsi="Times New Roman" w:cs="Times New Roman"/>
          <w:sz w:val="28"/>
          <w:szCs w:val="28"/>
        </w:rPr>
        <w:t>д</w:t>
      </w:r>
      <w:r w:rsidR="00743030"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="00743030" w:rsidRPr="006313C6">
        <w:rPr>
          <w:rFonts w:ascii="Times New Roman" w:hAnsi="Times New Roman" w:cs="Times New Roman"/>
          <w:sz w:val="28"/>
          <w:szCs w:val="28"/>
        </w:rPr>
        <w:t>с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торик», «преподаватель истории»;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лавр градостроительства», «магистр градостроительства»; или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Стаж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четырех лет или стаж (опыт) работы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пяти лет.</w:t>
      </w:r>
    </w:p>
    <w:p w:rsidR="00A5197F" w:rsidRPr="006313C6" w:rsidRDefault="00A5197F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безбарьерной среды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EA798C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по делам ветеранов, реабилитации инвалидов и </w:t>
      </w:r>
    </w:p>
    <w:p w:rsidR="008B7A54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безбарьерной среды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A5197F" w:rsidRPr="006313C6">
        <w:rPr>
          <w:rFonts w:ascii="Times New Roman" w:hAnsi="Times New Roman" w:cs="Times New Roman"/>
          <w:sz w:val="28"/>
          <w:szCs w:val="28"/>
        </w:rPr>
        <w:t>р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«промышленное и гражданское строительство», «городское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 и хозяйство», «производство строительных материалов, изделий и ко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струкций»,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градостроительства</w:t>
      </w:r>
      <w:r w:rsidR="00245899" w:rsidRPr="006313C6">
        <w:rPr>
          <w:rFonts w:ascii="Times New Roman" w:hAnsi="Times New Roman" w:cs="Times New Roman"/>
          <w:sz w:val="28"/>
          <w:szCs w:val="28"/>
        </w:rPr>
        <w:t>», «магистр градостроительства»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</w:t>
      </w:r>
      <w:r w:rsidR="006446C1" w:rsidRPr="006313C6">
        <w:rPr>
          <w:rFonts w:ascii="Times New Roman" w:hAnsi="Times New Roman" w:cs="Times New Roman"/>
          <w:sz w:val="28"/>
          <w:szCs w:val="28"/>
        </w:rPr>
        <w:t>и</w:t>
      </w:r>
      <w:r w:rsidR="006446C1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безбарьерной среды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по делам ветеранов, реабилитации инвалидов и организации безбарьерной среды 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безбарьерной среды управления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lastRenderedPageBreak/>
        <w:t>Главный специалист-эксперт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>(</w:t>
      </w:r>
      <w:r w:rsidR="00040B17">
        <w:rPr>
          <w:sz w:val="28"/>
          <w:szCs w:val="28"/>
        </w:rPr>
        <w:t>старшая</w:t>
      </w:r>
      <w:r w:rsidR="00876C45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«специалист», «преподаватель»,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</w:t>
      </w:r>
      <w:r w:rsidR="00743030" w:rsidRPr="006313C6">
        <w:rPr>
          <w:sz w:val="28"/>
          <w:szCs w:val="28"/>
        </w:rPr>
        <w:t>е</w:t>
      </w:r>
      <w:r w:rsidR="00743030" w:rsidRPr="006313C6">
        <w:rPr>
          <w:sz w:val="28"/>
          <w:szCs w:val="28"/>
        </w:rPr>
        <w:t>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«инженер», «инженер-архитектор»;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Старший специалист 2 разряда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«Строительство» квалификация «бакалавр техники и технол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EA798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>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специальности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нию», «специалист по государственному и муниципальному управлению с углубленной подготовкой»;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готовкой»; или по специальности «менеджмент (по отраслям)» квалификация «менеджер», «менеджер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876C45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дело», «сестри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дело» квалификация «фельдшер», «санитарный фельдшер», «медицинская сестра», «медицинская сестра с углубленной подготовкой»; или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«строительство и эксплуатация зданий и сооружений»,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«техник», «старший техник»;</w:t>
      </w:r>
      <w:proofErr w:type="gramEnd"/>
      <w:r w:rsidRPr="006313C6">
        <w:rPr>
          <w:sz w:val="28"/>
          <w:szCs w:val="28"/>
        </w:rPr>
        <w:t xml:space="preserve"> или по специальностям укрупненной группы «Образование и педагогика» квалификация «учитель», «воспитатель», «педагог».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делам ветеранов управления по делам ветеранов,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реабилитации инвалидов 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делам ветеранов в управлении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менеджмента», «магистр менеджмента», «менеджер»;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743030" w:rsidRPr="006313C6">
        <w:rPr>
          <w:rFonts w:ascii="Times New Roman" w:hAnsi="Times New Roman" w:cs="Times New Roman"/>
          <w:sz w:val="28"/>
          <w:szCs w:val="28"/>
        </w:rPr>
        <w:t>о</w:t>
      </w:r>
      <w:r w:rsidR="00743030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40B17">
        <w:rPr>
          <w:rFonts w:ascii="Times New Roman" w:hAnsi="Times New Roman" w:cs="Times New Roman"/>
          <w:sz w:val="28"/>
          <w:szCs w:val="28"/>
        </w:rPr>
        <w:t>Мин</w:t>
      </w:r>
      <w:r w:rsidR="00040B17">
        <w:rPr>
          <w:rFonts w:ascii="Times New Roman" w:hAnsi="Times New Roman" w:cs="Times New Roman"/>
          <w:sz w:val="28"/>
          <w:szCs w:val="28"/>
        </w:rPr>
        <w:t>и</w:t>
      </w:r>
      <w:r w:rsidR="00040B17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делам ветеранов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делам ветеранов управления по делам ветеранов, реабилитации инвалидов и организации безбарьерной среды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876C45" w:rsidRPr="006313C6">
        <w:rPr>
          <w:rFonts w:ascii="Times New Roman" w:hAnsi="Times New Roman" w:cs="Times New Roman"/>
          <w:sz w:val="28"/>
          <w:szCs w:val="28"/>
        </w:rPr>
        <w:t>у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«Менеджмент»,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«менеджер»; или по направлению подготовки «Экономика»,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делам ветеранов управления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</w:t>
      </w:r>
      <w:r w:rsidR="0095039A" w:rsidRPr="006313C6">
        <w:rPr>
          <w:rFonts w:ascii="Times New Roman" w:hAnsi="Times New Roman" w:cs="Times New Roman"/>
          <w:sz w:val="28"/>
          <w:szCs w:val="28"/>
        </w:rPr>
        <w:t>ведущая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«психолог», «политолог», «историк»,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876C45" w:rsidRPr="006313C6">
        <w:rPr>
          <w:rFonts w:ascii="Times New Roman" w:hAnsi="Times New Roman" w:cs="Times New Roman"/>
          <w:sz w:val="28"/>
          <w:szCs w:val="28"/>
        </w:rPr>
        <w:t>а</w:t>
      </w:r>
      <w:r w:rsidR="00876C45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по делам ветеранов управления по делам 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теранов, реабилитации инвалидов и организации безбарьерной среды </w:t>
      </w:r>
      <w:r w:rsidR="0095039A" w:rsidRPr="006313C6">
        <w:rPr>
          <w:sz w:val="28"/>
          <w:szCs w:val="28"/>
        </w:rPr>
        <w:t>(</w:t>
      </w:r>
      <w:r w:rsidR="000C7041" w:rsidRPr="006313C6">
        <w:rPr>
          <w:sz w:val="28"/>
          <w:szCs w:val="28"/>
        </w:rPr>
        <w:t>младшая</w:t>
      </w:r>
      <w:r w:rsidR="0095039A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sz w:val="28"/>
          <w:szCs w:val="28"/>
        </w:rPr>
        <w:t>а</w:t>
      </w:r>
      <w:r w:rsidR="00743030" w:rsidRPr="006313C6">
        <w:rPr>
          <w:sz w:val="28"/>
          <w:szCs w:val="28"/>
        </w:rPr>
        <w:t>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«специалист», «преподаватель», «юрист»; или по специальности «менеджмент (по отраслям)» квалификация «менеджер»,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джер с углубленной подготовкой»;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«финансы (по отраслям)» квалификация «финансист», «финансист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«экономика и бухгалтерский учет (по отраслям)» квалификация «бухгалтер», «бухгалтер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ло», «сестринское дело» квалификация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</w:t>
      </w:r>
      <w:r w:rsidRPr="006313C6">
        <w:rPr>
          <w:sz w:val="28"/>
          <w:szCs w:val="28"/>
        </w:rPr>
        <w:lastRenderedPageBreak/>
        <w:t>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040B17" w:rsidRPr="006313C6" w:rsidRDefault="00040B17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реабилитации инвалидов управления по делам ветеранов, реабилитации инвалидов и организации безбарьерной среды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реабилитации инвалидов в управлении по делам ветеранов, реабилитации инвалидов и организации безбарьерной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E85A96" w:rsidRPr="006313C6">
        <w:rPr>
          <w:rFonts w:ascii="Times New Roman" w:hAnsi="Times New Roman" w:cs="Times New Roman"/>
          <w:sz w:val="28"/>
          <w:szCs w:val="28"/>
        </w:rPr>
        <w:t>р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«бакалавр менеджмента», «магистр менеджмента», «менеджер», «экономист-менеджер»;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строительство», «произво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ство строительных материалов, изделий и конструкций», «проектирование зд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реабилитации инвалидов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«магистр менеджмента», «менеджер», «экономист-менеджер»;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 и хозяйство», «производство строительных материалов, изделий и конструкций»,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организации реабилитации инвалидов управления по делам ветеранов, реабилитации инвалидов и организации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0C7041" w:rsidRPr="006313C6">
        <w:rPr>
          <w:rFonts w:ascii="Times New Roman" w:hAnsi="Times New Roman" w:cs="Times New Roman"/>
          <w:sz w:val="28"/>
          <w:szCs w:val="28"/>
        </w:rPr>
        <w:t>о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пломы специалиста или магистра с отличием, в течение трех лет со дня выдачи </w:t>
      </w:r>
      <w:r w:rsidR="000C7041" w:rsidRPr="006313C6">
        <w:rPr>
          <w:rFonts w:ascii="Times New Roman" w:hAnsi="Times New Roman" w:cs="Times New Roman"/>
          <w:sz w:val="28"/>
          <w:szCs w:val="28"/>
        </w:rPr>
        <w:lastRenderedPageBreak/>
        <w:t>диплома минимальный стаж гражданской службы или стаж работы по 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Специалист-эксперт отдела организации реабилитации инвалидов упра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ления по делам ветеранов, реабилитации инвалидов и организации безбарье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 xml:space="preserve">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«менеджер», «экономист-менеджер»; или по направлению подготовки «Экономика» квалификация «бакалавр экономики», «магистр 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номики», «экономист», «специалист»; </w:t>
      </w:r>
      <w:r w:rsidR="000149AC" w:rsidRPr="006313C6">
        <w:rPr>
          <w:sz w:val="28"/>
          <w:szCs w:val="28"/>
        </w:rPr>
        <w:t>или по направлению подготовки «Здр</w:t>
      </w:r>
      <w:r w:rsidR="000149AC" w:rsidRPr="006313C6">
        <w:rPr>
          <w:sz w:val="28"/>
          <w:szCs w:val="28"/>
        </w:rPr>
        <w:t>а</w:t>
      </w:r>
      <w:r w:rsidR="000149AC" w:rsidRPr="006313C6">
        <w:rPr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3A2289" w:rsidRPr="006313C6" w:rsidRDefault="003A228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899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социальной защите семьи, материнства, детства </w:t>
      </w:r>
    </w:p>
    <w:p w:rsidR="00245899" w:rsidRPr="006313C6" w:rsidRDefault="0024589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EA798C" w:rsidRPr="006313C6">
        <w:rPr>
          <w:rFonts w:ascii="Times New Roman" w:hAnsi="Times New Roman" w:cs="Times New Roman"/>
          <w:sz w:val="28"/>
          <w:szCs w:val="28"/>
        </w:rPr>
        <w:t>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по делам ветеранов, реабилитации инвалидов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по социальной защите семьи, материнства, детства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«Психология» квалификация «бакалавр психологии»,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психологии», «психолог», «преподаватель психологии»;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«Филология» квалификация «бакалавр филологии»,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филологии», «филолог», «преподаватель»;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</w:t>
      </w:r>
      <w:r w:rsidR="00245899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ектирование зданий»,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социальной защите семьи, матери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ства, детства в управлении по делам ветеранов, реабилитации инвалидов и 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 - 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Ведущий 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организации безб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0149AC" w:rsidRPr="006313C6">
        <w:rPr>
          <w:rFonts w:ascii="Times New Roman" w:hAnsi="Times New Roman" w:cs="Times New Roman"/>
          <w:sz w:val="28"/>
          <w:szCs w:val="28"/>
        </w:rPr>
        <w:t>д</w:t>
      </w:r>
      <w:r w:rsidR="000149A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;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или по направлению подготовки «Архитектура», квалификация «бакалавр 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хитектуры», «магистр архитектуры», «архитектор»;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«безопасность технологических процессов и производств», «защита в чрезвычайных ситуациях», «пожарная безопасность»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отдела по социальной защите семьи, мат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ринства, детства </w:t>
      </w:r>
      <w:r w:rsidR="00AB79A0" w:rsidRPr="006313C6">
        <w:rPr>
          <w:sz w:val="28"/>
          <w:szCs w:val="28"/>
        </w:rPr>
        <w:t xml:space="preserve">управления по делам ветеранов, реабилитации инвалидов и организации безбарьерной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C7041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proofErr w:type="gramEnd"/>
      <w:r w:rsidR="000149A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по социальной защите семьи, материнства, детства </w:t>
      </w:r>
      <w:r w:rsidR="00AB79A0" w:rsidRPr="006313C6">
        <w:rPr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sz w:val="28"/>
          <w:szCs w:val="28"/>
        </w:rPr>
        <w:t>а</w:t>
      </w:r>
      <w:r w:rsidR="00AB79A0" w:rsidRPr="006313C6">
        <w:rPr>
          <w:sz w:val="28"/>
          <w:szCs w:val="28"/>
        </w:rPr>
        <w:t>ции безбарьерной среды</w:t>
      </w:r>
      <w:r w:rsidR="000C7041" w:rsidRPr="006313C6">
        <w:rPr>
          <w:sz w:val="28"/>
          <w:szCs w:val="28"/>
        </w:rPr>
        <w:t xml:space="preserve"> (старшая группа должностей государственной гра</w:t>
      </w:r>
      <w:r w:rsidR="000C7041" w:rsidRPr="006313C6">
        <w:rPr>
          <w:sz w:val="28"/>
          <w:szCs w:val="28"/>
        </w:rPr>
        <w:t>ж</w:t>
      </w:r>
      <w:r w:rsidR="000C7041" w:rsidRPr="006313C6">
        <w:rPr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«экономист», «менеджер», «экономист-менеджер», «логист»;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по специальностям «сервис», «социально-культурный сервис и туризм» квалификация «специалист по сервису»,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 и туризму»;</w:t>
      </w:r>
      <w:proofErr w:type="gramEnd"/>
      <w:r w:rsidR="000C7041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туризма», «магистр туризма», по специальности «туризм» квалификация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3A2289" w:rsidRPr="006313C6" w:rsidRDefault="003A2289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«специалист»;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«экономист», «менеджер», «экономист-менеджер», «логист»; или по направлению подготовки «Экология и природ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пользование» квалификация «бакалавр экологии», «магистр экологии»,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туризму»;</w:t>
      </w:r>
      <w:proofErr w:type="gramEnd"/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туризму»;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оздоровления и отдыха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тей в управлении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сервиса», «магистр сервиса», «специалист по сервису», «специалист по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сервису и туризму», «менеджер»;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му»; 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организации оздоровления и отдыха детей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0C7041" w:rsidRPr="006313C6">
        <w:rPr>
          <w:rFonts w:ascii="Times New Roman" w:hAnsi="Times New Roman" w:cs="Times New Roman"/>
          <w:sz w:val="28"/>
          <w:szCs w:val="28"/>
        </w:rPr>
        <w:t>у</w:t>
      </w:r>
      <w:r w:rsidR="000C7041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«Социально-культурная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тельность» квалификация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«Сервис» квалификация «бакалавр сервиса»,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сервиса», «специалист по сервису», «специалист по сервису и туризму», «менеджер»; или по направлению подготовки «Туризм»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туризма», «магистр туризма», «специалист по туризму»; 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«учитель», «социальный 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 организации оздоровления и отдыха детей управления оздоровления и отдыха детей</w:t>
      </w:r>
      <w:r w:rsidR="00C77B3C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>алисты»)</w:t>
      </w:r>
      <w:r w:rsidRPr="006313C6">
        <w:rPr>
          <w:sz w:val="28"/>
          <w:szCs w:val="28"/>
        </w:rPr>
        <w:t xml:space="preserve">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0149AC" w:rsidRPr="006313C6">
        <w:rPr>
          <w:sz w:val="28"/>
          <w:szCs w:val="28"/>
        </w:rPr>
        <w:t>е</w:t>
      </w:r>
      <w:r w:rsidR="000149AC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направлению «Градостроительства» квалификация «бакалавр градостроительства», «магистр градостроительства»; или по направлению подготовки «Социально-культурная деятельность»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«Сервис» квалификация «бакалавр сервиса», «магистр сервиса», «специалист по серв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су», «специалист по сервису и туризму», «менеджер»; или по направлению подготовки «Туризм» квалификация «бакалавр туризма», «магистр туризма», «специалист по туризму»; или по специальностям укрупненной группы «Обр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и педагогика» квалификация «бакалавр», «магистр», «педагог»,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«учитель», «социальный психолог».</w:t>
      </w:r>
      <w:proofErr w:type="gramEnd"/>
      <w:r w:rsidRPr="006313C6">
        <w:rPr>
          <w:sz w:val="28"/>
          <w:szCs w:val="28"/>
        </w:rPr>
        <w:t xml:space="preserve"> Требования к стажу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ской службы или стажу (опыту) работы по специальности,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организации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ватель», «юрист», 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«экономист-менеджер», «менеджер»;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</w:t>
      </w:r>
      <w:r w:rsidR="000149AC" w:rsidRPr="006313C6">
        <w:rPr>
          <w:sz w:val="28"/>
          <w:szCs w:val="28"/>
        </w:rPr>
        <w:t>д</w:t>
      </w:r>
      <w:r w:rsidR="000149AC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тектуры», «магистр архитектуры», «архитектор»;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направлению «Градостроительства» квалификация «бакалавр градостроительства», «магистр градостроительства»;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«Социально-культурная деятельность»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социально-культурной деятельности», «магистр социально-культурной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ятельности», «менеджер социально-культурной деятельности», «технолог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ально-культурной деятельности, преподаватель»,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«Сервис»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сервиса», «магистр сервиса», «специалист по сервису»,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 по сервису и туризму», «менеджер»; или по направлению подготовки «Т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ризм» квалификация «бакалавр туризма», «магистр туризма», «специалист по туризму»;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гика», квалификация «бакалавр», «магистр», «педагог», «преподаватель», «уч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тель», «социальный психолог».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мониторинга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мониторинга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готовки «История» квалификация «бакалавр истории», «магистр истории»,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 по экономике»;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«экономист», «менеджер», «экономист-менеджер», «логист»;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«архитектор»,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специальности «промышленное и гражданское строительство», «проектир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зданий» квалификация «инженер», «инженер</w:t>
      </w:r>
      <w:r w:rsidR="000149AC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>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«Сервис» квалификация «бакалавр сервиса», «магистр сервиса»,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сервису», «специалист по сервису и туризму», «менеджер»;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туризма»,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трех лет или стаж (опыт) работы по специальности, направлению подготовки не менее четырех лет</w:t>
      </w:r>
      <w:r w:rsidR="00C77B3C" w:rsidRPr="006313C6">
        <w:rPr>
          <w:rFonts w:ascii="Times New Roman" w:hAnsi="Times New Roman" w:cs="Times New Roman"/>
          <w:sz w:val="28"/>
          <w:szCs w:val="28"/>
        </w:rPr>
        <w:t>.</w:t>
      </w:r>
    </w:p>
    <w:p w:rsidR="00C77B3C" w:rsidRPr="006313C6" w:rsidRDefault="00AB79A0" w:rsidP="00C7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мониторинга оздоровления и отдыха детей управления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C77B3C" w:rsidRPr="006313C6">
        <w:rPr>
          <w:rFonts w:ascii="Times New Roman" w:hAnsi="Times New Roman" w:cs="Times New Roman"/>
          <w:sz w:val="28"/>
          <w:szCs w:val="28"/>
        </w:rPr>
        <w:t>у</w:t>
      </w:r>
      <w:r w:rsidR="00C77B3C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квалификации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«архитектор»,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направлению подготовки «Социально-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культурная деятельность» квалификация «бакалавр социально-культурной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тельности», «магистр социально-культурной деятельности», «менеджер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ально-культурной деятельности», «технолог социально-культурной деятельн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сти», «преподаватель», «постановщик культурно-досуговых программ»;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«учитель», «социал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ный психолог»;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 «менеджер»; 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му».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менеджмента»,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«архитектор», «бакалавр архитектуры», «магистр архитектуры»;</w:t>
      </w:r>
      <w:proofErr w:type="gramEnd"/>
      <w:r w:rsidR="00516AD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«инженер», по специальностям «промышленное и гражданское строительство», «проектирование зданий»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социально-культурной деятельности», «менеджер социально-культурной 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«Сервис» квалификация «бакалавр сервиса», «магистр сервиса», «специалист по сервису», «специалист по сервису и туризму»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>джер»; или по направлению «Туризм» квалификация «бакалавр туризма»,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туризма», «специалист по туризму».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  <w:r w:rsidR="00C77B3C" w:rsidRPr="006313C6">
        <w:rPr>
          <w:sz w:val="28"/>
          <w:szCs w:val="28"/>
        </w:rPr>
        <w:t xml:space="preserve"> 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«архитектор»,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архитектуры», «магистр архитектуры»;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«инженер»,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социально-культурной деятельности», «менеджер социально-культурной 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подготовки «Сервис» квалификация «бакалавр сервиса», «магистр сервиса», «специалист по сервису», «специалист по сервису и тури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му» «менеджер»; или по направлению подготовки «Туризм» квалификация «бакалавр туризма», «магистр туризма», «специалист по туризму».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защите прав и интересов лиц из числа детей-сирот и детей,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оставшихся без попечения родителей, 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по защите прав и интересов лиц из числа детей-сирот и детей, оставшихся без попечения родителей, в управлении оздоровления и о</w:t>
      </w:r>
      <w:r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«Политология»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политологии», «магистр политологии», «политолог»;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или по направлению «Менеджмент» квалификация «бакалавр менеджмент»,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 и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«магистр прикладной математики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защите прав и интересов лиц из числа детей-сирот и детей, оставшихся без попечения родителей, в управлении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защите прав и интересов лиц из числа детей-сирот и детей, оставшихся без попечения родителей, управления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по защите прав и интересов лиц из числа детей-сирот и детей, оставшихся без попечения родителей, управления оздоровления и отдыха детей </w:t>
      </w:r>
      <w:r w:rsidR="00C77B3C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</w:t>
      </w:r>
      <w:proofErr w:type="gramEnd"/>
      <w:r w:rsidRPr="006313C6">
        <w:rPr>
          <w:sz w:val="28"/>
          <w:szCs w:val="28"/>
        </w:rPr>
        <w:t>», «</w:t>
      </w:r>
      <w:proofErr w:type="gramStart"/>
      <w:r w:rsidRPr="006313C6">
        <w:rPr>
          <w:sz w:val="28"/>
          <w:szCs w:val="28"/>
        </w:rPr>
        <w:t>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«Менеджмент»,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lastRenderedPageBreak/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ной математики и информатики», «математик», «системный программист». 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Специалист-эксперт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</w:t>
      </w:r>
      <w:proofErr w:type="gramEnd"/>
      <w:r w:rsidRPr="006313C6">
        <w:rPr>
          <w:sz w:val="28"/>
          <w:szCs w:val="28"/>
        </w:rPr>
        <w:t xml:space="preserve">»;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ной математики и информатики», «математик», «системный программист». 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ления и отдыха детей </w:t>
      </w:r>
      <w:r w:rsidR="00C77B3C" w:rsidRPr="006313C6">
        <w:rPr>
          <w:sz w:val="28"/>
          <w:szCs w:val="28"/>
        </w:rPr>
        <w:t>(младшая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</w:t>
      </w:r>
      <w:proofErr w:type="gramEnd"/>
      <w:r w:rsidRPr="006313C6">
        <w:rPr>
          <w:sz w:val="28"/>
          <w:szCs w:val="28"/>
        </w:rPr>
        <w:t>», «</w:t>
      </w:r>
      <w:proofErr w:type="gramStart"/>
      <w:r w:rsidRPr="006313C6">
        <w:rPr>
          <w:sz w:val="28"/>
          <w:szCs w:val="28"/>
        </w:rPr>
        <w:t>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«Менеджмент» квалификация «бакалавр менеджмент»,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="000149A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математика и информатика»,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кладной математики и информатики», «математик», «системный программист»; или иметь среднее профессиональное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лист», «преподаватель», «юрист»; или по специальности «менеджмент (по о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раслям)» квалификация «менеджер», «менеджер с углубленной подготовкой»;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«государственное и муниципальное управление»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«специалист по государственному и муниципальному управлению», «специалист по государственному и муниципальному управлению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«финансы (по отраслям)»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«финансист», «финансист с углубленной подготовкой»; 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«экономика и бухгалтерский учет (по отраслям)» квалификация «бухга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тер», «бухгалтер с углубленной подготовкой»;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«лече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ное дело», «медико-профилактическое дело», «сестринское дело»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 к стажу гражданской службы или стажу (опыту) работы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сти, направлению подготовки не предъявляются.</w:t>
      </w:r>
    </w:p>
    <w:p w:rsidR="00B457B9" w:rsidRPr="006313C6" w:rsidRDefault="00B457B9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D69B0" w:rsidRPr="006313C6" w:rsidRDefault="000D69B0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</w:p>
    <w:p w:rsidR="000D69B0" w:rsidRPr="006313C6" w:rsidRDefault="000D69B0" w:rsidP="000D69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04003" w:rsidRPr="006313C6" w:rsidRDefault="00F04003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четырех лет или стаж (опыт)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по специальности, направлению подготовки не менее пяти лет.</w:t>
      </w:r>
    </w:p>
    <w:p w:rsidR="00516ADE" w:rsidRPr="006313C6" w:rsidRDefault="00516ADE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E96B57" w:rsidP="003A29D4">
      <w:pPr>
        <w:tabs>
          <w:tab w:val="left" w:pos="20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отраслевого планирования и финансирования</w:t>
      </w:r>
    </w:p>
    <w:p w:rsidR="00E96B57" w:rsidRPr="006313C6" w:rsidRDefault="00A31538" w:rsidP="00A3153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отраслевого планирования и финансирования</w:t>
      </w:r>
      <w:r w:rsidR="00151BF6" w:rsidRPr="006313C6">
        <w:rPr>
          <w:rFonts w:ascii="Times New Roman" w:hAnsi="Times New Roman" w:cs="Times New Roman"/>
          <w:sz w:val="28"/>
          <w:szCs w:val="28"/>
        </w:rPr>
        <w:t xml:space="preserve"> в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A31538" w:rsidRPr="006313C6">
        <w:rPr>
          <w:rFonts w:ascii="Times New Roman" w:hAnsi="Times New Roman" w:cs="Times New Roman"/>
          <w:sz w:val="28"/>
          <w:szCs w:val="28"/>
        </w:rPr>
        <w:t>н</w:t>
      </w:r>
      <w:r w:rsidR="00A31538" w:rsidRPr="006313C6">
        <w:rPr>
          <w:rFonts w:ascii="Times New Roman" w:hAnsi="Times New Roman" w:cs="Times New Roman"/>
          <w:sz w:val="28"/>
          <w:szCs w:val="28"/>
        </w:rPr>
        <w:t>сово-экономическо</w:t>
      </w:r>
      <w:r w:rsidR="00151BF6" w:rsidRPr="006313C6">
        <w:rPr>
          <w:rFonts w:ascii="Times New Roman" w:hAnsi="Times New Roman" w:cs="Times New Roman"/>
          <w:sz w:val="28"/>
          <w:szCs w:val="28"/>
        </w:rPr>
        <w:t>м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151BF6"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отраслевого планирования и финансир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54AAA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категории «спец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D358C3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отраслевого планирования и финансиров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</w:t>
      </w:r>
      <w:r w:rsidR="00DA30F6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отраслевого планирования и финансирования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363D17" w:rsidRPr="006313C6">
        <w:rPr>
          <w:rFonts w:ascii="Times New Roman" w:hAnsi="Times New Roman" w:cs="Times New Roman"/>
          <w:sz w:val="28"/>
          <w:szCs w:val="28"/>
        </w:rPr>
        <w:t>н</w:t>
      </w:r>
      <w:r w:rsidR="00363D17" w:rsidRPr="006313C6">
        <w:rPr>
          <w:rFonts w:ascii="Times New Roman" w:hAnsi="Times New Roman" w:cs="Times New Roman"/>
          <w:sz w:val="28"/>
          <w:szCs w:val="28"/>
        </w:rPr>
        <w:t>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</w:t>
      </w:r>
      <w:r w:rsidR="00B457B9" w:rsidRPr="006313C6">
        <w:rPr>
          <w:rFonts w:ascii="Times New Roman" w:hAnsi="Times New Roman" w:cs="Times New Roman"/>
          <w:sz w:val="28"/>
          <w:szCs w:val="28"/>
        </w:rPr>
        <w:t>н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отраслевого планирования и 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«Экономика»,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96B57" w:rsidRPr="006313C6" w:rsidRDefault="00471101" w:rsidP="00E96B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Главный специалист-эксперт</w:t>
      </w:r>
      <w:r w:rsidR="00E96B57" w:rsidRPr="006313C6">
        <w:rPr>
          <w:sz w:val="28"/>
          <w:szCs w:val="28"/>
        </w:rPr>
        <w:t xml:space="preserve"> отдела отраслевого планирования и фина</w:t>
      </w:r>
      <w:r w:rsidR="00E96B57" w:rsidRPr="006313C6">
        <w:rPr>
          <w:sz w:val="28"/>
          <w:szCs w:val="28"/>
        </w:rPr>
        <w:t>н</w:t>
      </w:r>
      <w:r w:rsidR="00E96B57" w:rsidRPr="006313C6">
        <w:rPr>
          <w:sz w:val="28"/>
          <w:szCs w:val="28"/>
        </w:rPr>
        <w:t>сирования</w:t>
      </w:r>
      <w:r w:rsidR="00363D17" w:rsidRPr="006313C6">
        <w:rPr>
          <w:sz w:val="28"/>
          <w:szCs w:val="28"/>
        </w:rPr>
        <w:t xml:space="preserve"> финансово-экономического управления</w:t>
      </w:r>
      <w:r w:rsidR="00E96B57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B457B9" w:rsidRPr="006313C6">
        <w:rPr>
          <w:sz w:val="28"/>
          <w:szCs w:val="28"/>
        </w:rPr>
        <w:t>и</w:t>
      </w:r>
      <w:r w:rsidR="00B457B9" w:rsidRPr="006313C6">
        <w:rPr>
          <w:sz w:val="28"/>
          <w:szCs w:val="28"/>
        </w:rPr>
        <w:t xml:space="preserve">алисты») </w:t>
      </w:r>
      <w:r w:rsidR="00E96B57"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альной работы», «магистр социальной работы», «специалист по социальной р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боте»;</w:t>
      </w:r>
      <w:proofErr w:type="gramEnd"/>
      <w:r w:rsidR="00E96B57" w:rsidRPr="006313C6">
        <w:rPr>
          <w:sz w:val="28"/>
          <w:szCs w:val="28"/>
        </w:rPr>
        <w:t xml:space="preserve"> </w:t>
      </w:r>
      <w:proofErr w:type="gramStart"/>
      <w:r w:rsidR="00E96B57"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 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«Прикладная информатика» квалификация «бакалавр пр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кладной информатики», «магистр прикладной информатики», «информатик (с указанием области)»;</w:t>
      </w:r>
      <w:proofErr w:type="gramEnd"/>
      <w:r w:rsidR="00E96B57" w:rsidRPr="006313C6">
        <w:rPr>
          <w:sz w:val="28"/>
          <w:szCs w:val="28"/>
        </w:rPr>
        <w:t xml:space="preserve">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физико-математического образов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ния», «учитель математики», «учитель физики», «учитель информатики»</w:t>
      </w:r>
      <w:r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Тр</w:t>
      </w:r>
      <w:r w:rsidR="00E96B57" w:rsidRPr="006313C6">
        <w:rPr>
          <w:sz w:val="28"/>
          <w:szCs w:val="28"/>
        </w:rPr>
        <w:t>е</w:t>
      </w:r>
      <w:r w:rsidR="00E96B57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E96B57" w:rsidRPr="006313C6">
        <w:rPr>
          <w:sz w:val="28"/>
          <w:szCs w:val="28"/>
        </w:rPr>
        <w:t>ь</w:t>
      </w:r>
      <w:r w:rsidR="00E96B57" w:rsidRPr="006313C6">
        <w:rPr>
          <w:sz w:val="28"/>
          <w:szCs w:val="28"/>
        </w:rPr>
        <w:t>ности, направлению подготовки не предъявляются.</w:t>
      </w:r>
    </w:p>
    <w:p w:rsidR="00744A36" w:rsidRDefault="00744A36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Default="00836915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финансового обеспечения мероприятий в области </w:t>
      </w:r>
    </w:p>
    <w:p w:rsidR="00482C6A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92058F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</w:p>
    <w:p w:rsidR="00482C6A" w:rsidRPr="006313C6" w:rsidRDefault="00482C6A" w:rsidP="00482C6A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058F" w:rsidRPr="006313C6" w:rsidRDefault="0092058F" w:rsidP="0092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</w:t>
      </w:r>
      <w:r w:rsidR="009141BE" w:rsidRPr="006313C6">
        <w:rPr>
          <w:rFonts w:ascii="Times New Roman" w:hAnsi="Times New Roman" w:cs="Times New Roman"/>
          <w:sz w:val="28"/>
          <w:szCs w:val="28"/>
        </w:rPr>
        <w:t>о</w:t>
      </w:r>
      <w:r w:rsidR="009141BE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 </w:t>
      </w:r>
      <w:r w:rsidR="00B457B9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9141BE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0709F6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</w:t>
      </w:r>
      <w:r w:rsidR="000709F6" w:rsidRPr="006313C6">
        <w:rPr>
          <w:rFonts w:ascii="Times New Roman" w:hAnsi="Times New Roman" w:cs="Times New Roman"/>
          <w:sz w:val="28"/>
          <w:szCs w:val="28"/>
        </w:rPr>
        <w:t>о</w:t>
      </w:r>
      <w:r w:rsidR="000709F6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</w:t>
      </w:r>
      <w:r w:rsidR="00DC0850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</w:t>
      </w:r>
      <w:r w:rsidR="00DC0850" w:rsidRPr="006313C6">
        <w:rPr>
          <w:rFonts w:ascii="Times New Roman" w:hAnsi="Times New Roman" w:cs="Times New Roman"/>
          <w:sz w:val="28"/>
          <w:szCs w:val="28"/>
        </w:rPr>
        <w:t>о</w:t>
      </w:r>
      <w:r w:rsidR="00DC0850" w:rsidRPr="006313C6">
        <w:rPr>
          <w:rFonts w:ascii="Times New Roman" w:hAnsi="Times New Roman" w:cs="Times New Roman"/>
          <w:sz w:val="28"/>
          <w:szCs w:val="28"/>
        </w:rPr>
        <w:t>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B457B9" w:rsidRPr="006313C6">
        <w:rPr>
          <w:rFonts w:ascii="Times New Roman" w:hAnsi="Times New Roman" w:cs="Times New Roman"/>
          <w:sz w:val="28"/>
          <w:szCs w:val="28"/>
        </w:rPr>
        <w:t>с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«Физико-математическое образование»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экономики», «магистр экономики», «экономист»,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«информатик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</w:t>
      </w:r>
      <w:r w:rsidR="008B6D94" w:rsidRPr="006313C6">
        <w:rPr>
          <w:sz w:val="28"/>
          <w:szCs w:val="28"/>
        </w:rPr>
        <w:t>отдела финансового обеспечения меропри</w:t>
      </w:r>
      <w:r w:rsidR="008B6D94" w:rsidRPr="006313C6">
        <w:rPr>
          <w:sz w:val="28"/>
          <w:szCs w:val="28"/>
        </w:rPr>
        <w:t>я</w:t>
      </w:r>
      <w:r w:rsidR="008B6D94" w:rsidRPr="006313C6">
        <w:rPr>
          <w:sz w:val="28"/>
          <w:szCs w:val="28"/>
        </w:rPr>
        <w:t>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управления</w:t>
      </w:r>
      <w:r w:rsidR="00744A36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</w:t>
      </w:r>
      <w:r w:rsidR="00B457B9" w:rsidRPr="006313C6">
        <w:rPr>
          <w:sz w:val="28"/>
          <w:szCs w:val="28"/>
        </w:rPr>
        <w:t>р</w:t>
      </w:r>
      <w:r w:rsidR="00B457B9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физико-математического 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ки», «магистр экономики», «экономист», «специалист»; или по направлению </w:t>
      </w:r>
      <w:r w:rsidRPr="006313C6">
        <w:rPr>
          <w:sz w:val="28"/>
          <w:szCs w:val="28"/>
        </w:rPr>
        <w:lastRenderedPageBreak/>
        <w:t>подготовки «Менеджмент»,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sz w:val="28"/>
          <w:szCs w:val="28"/>
        </w:rPr>
        <w:t xml:space="preserve">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форматики», «магистр прикладной информатики», «информатик (с указанием области)». Требования к стажу гражданской службы или стажу (опыту) работы по специальности, направлению подготовки не предъявляются.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Старший специалист 2 разряда </w:t>
      </w:r>
      <w:r w:rsidR="00074F7E" w:rsidRPr="006313C6">
        <w:rPr>
          <w:sz w:val="28"/>
          <w:szCs w:val="28"/>
        </w:rPr>
        <w:t>отдела финансового обеспечения мер</w:t>
      </w:r>
      <w:r w:rsidR="00074F7E" w:rsidRPr="006313C6">
        <w:rPr>
          <w:sz w:val="28"/>
          <w:szCs w:val="28"/>
        </w:rPr>
        <w:t>о</w:t>
      </w:r>
      <w:r w:rsidR="00074F7E" w:rsidRPr="006313C6">
        <w:rPr>
          <w:sz w:val="28"/>
          <w:szCs w:val="28"/>
        </w:rPr>
        <w:t>приятий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ния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B457B9" w:rsidRPr="006313C6">
        <w:rPr>
          <w:sz w:val="28"/>
          <w:szCs w:val="28"/>
        </w:rPr>
        <w:t>с</w:t>
      </w:r>
      <w:r w:rsidR="00B457B9" w:rsidRPr="006313C6">
        <w:rPr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«менеджер», «экономист-менеджер»;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</w:t>
      </w:r>
      <w:proofErr w:type="gramEnd"/>
      <w:r w:rsidR="00744A36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иметь среднее профессиональное образование по специальностям «правоведение», «право и организация социального обеспеч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ния» квалификация «юрист», «юрист с углубленной подготовкой»;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«социальная работа» квалификация «специалист по социальной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боте»; или по специальности «налоги и налогообложение»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налогообложению»;</w:t>
      </w:r>
      <w:proofErr w:type="gramEnd"/>
      <w:r w:rsidR="003A29D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«экономика и бухгалте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ский учет (по отраслям)» квалификация «бухгалтер», «бухгалтер с углубленной подготовкой»; по специальности «финансы (по отраслям)» квалификация «ф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нансист», «финансист с углубленной подготовкой»; 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ственному и муниципальному управлению с углубленной подготовкой»; или по специальности «прикладная информатика (по отраслям)» квалификация «те</w:t>
      </w:r>
      <w:r w:rsidRPr="006313C6">
        <w:rPr>
          <w:sz w:val="28"/>
          <w:szCs w:val="28"/>
        </w:rPr>
        <w:t>х</w:t>
      </w:r>
      <w:r w:rsidRPr="006313C6">
        <w:rPr>
          <w:sz w:val="28"/>
          <w:szCs w:val="28"/>
        </w:rPr>
        <w:t>ник».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482C6A" w:rsidRDefault="00482C6A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Default="00836915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Default="00836915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Default="00836915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Pr="006313C6" w:rsidRDefault="00836915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915" w:rsidRDefault="00D770AB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Отдел бухгалтерского учета и отчетности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9D4" w:rsidRPr="006313C6" w:rsidRDefault="003A29D4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D770AB" w:rsidRPr="006313C6" w:rsidRDefault="00D770AB" w:rsidP="00D77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0AB" w:rsidRPr="006313C6" w:rsidRDefault="00D770AB" w:rsidP="00D77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гражданской службы Краснодарского края категории «специалисты»)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</w:t>
      </w:r>
      <w:r w:rsidR="003A29D4" w:rsidRPr="006313C6">
        <w:rPr>
          <w:rFonts w:ascii="Times New Roman" w:hAnsi="Times New Roman" w:cs="Times New Roman"/>
          <w:sz w:val="28"/>
          <w:szCs w:val="28"/>
        </w:rPr>
        <w:t>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нансово-экономическом управлении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указанием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фина</w:t>
      </w:r>
      <w:r w:rsidR="003A29D4" w:rsidRPr="006313C6">
        <w:rPr>
          <w:rFonts w:ascii="Times New Roman" w:hAnsi="Times New Roman" w:cs="Times New Roman"/>
          <w:sz w:val="28"/>
          <w:szCs w:val="28"/>
        </w:rPr>
        <w:t>н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095506" w:rsidRPr="006313C6">
        <w:rPr>
          <w:rFonts w:ascii="Times New Roman" w:hAnsi="Times New Roman" w:cs="Times New Roman"/>
          <w:sz w:val="28"/>
          <w:szCs w:val="28"/>
        </w:rPr>
        <w:t>н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«Прикладная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«магистр прикладной информатики», «информатик (с указанием области)»; или по специальности «связи с общественностью»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«Менеджмент», «бакалавр менеджмента»,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770AB" w:rsidRPr="006313C6" w:rsidRDefault="00D770AB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 бухгалтерского учета и отчетности</w:t>
      </w:r>
      <w:r w:rsidR="003A29D4" w:rsidRPr="006313C6">
        <w:rPr>
          <w:sz w:val="28"/>
          <w:szCs w:val="28"/>
        </w:rPr>
        <w:t xml:space="preserve"> финансово-экономического управления</w:t>
      </w:r>
      <w:r w:rsidRPr="006313C6">
        <w:rPr>
          <w:sz w:val="28"/>
          <w:szCs w:val="28"/>
        </w:rPr>
        <w:t xml:space="preserve"> </w:t>
      </w:r>
      <w:r w:rsidR="00095506" w:rsidRPr="006313C6">
        <w:rPr>
          <w:sz w:val="28"/>
          <w:szCs w:val="28"/>
        </w:rPr>
        <w:t>(старшая группа должностей госуда</w:t>
      </w:r>
      <w:r w:rsidR="00095506" w:rsidRPr="006313C6">
        <w:rPr>
          <w:sz w:val="28"/>
          <w:szCs w:val="28"/>
        </w:rPr>
        <w:t>р</w:t>
      </w:r>
      <w:r w:rsidR="00095506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 или по специальности «связи с общественностью» квалификация «спец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алист по связям с общественностью». Требования к стажу гражданской службы или стажу (опыту) работы по специальности, направлению подготовки не предъявляются.</w:t>
      </w:r>
    </w:p>
    <w:p w:rsidR="00D770AB" w:rsidRPr="006313C6" w:rsidRDefault="003E2DE2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</w:t>
      </w:r>
      <w:r w:rsidR="00D770AB" w:rsidRPr="006313C6">
        <w:rPr>
          <w:sz w:val="28"/>
          <w:szCs w:val="28"/>
        </w:rPr>
        <w:t xml:space="preserve">пециалист </w:t>
      </w:r>
      <w:r w:rsidRPr="006313C6">
        <w:rPr>
          <w:sz w:val="28"/>
          <w:szCs w:val="28"/>
        </w:rPr>
        <w:t>1</w:t>
      </w:r>
      <w:r w:rsidR="00D770AB" w:rsidRPr="006313C6">
        <w:rPr>
          <w:sz w:val="28"/>
          <w:szCs w:val="28"/>
        </w:rPr>
        <w:t xml:space="preserve"> разряда отдела бухгалтерского учета и отчетности </w:t>
      </w:r>
      <w:r w:rsidR="003A29D4" w:rsidRPr="006313C6">
        <w:rPr>
          <w:sz w:val="28"/>
          <w:szCs w:val="28"/>
        </w:rPr>
        <w:t>фина</w:t>
      </w:r>
      <w:r w:rsidR="003A29D4" w:rsidRPr="006313C6">
        <w:rPr>
          <w:sz w:val="28"/>
          <w:szCs w:val="28"/>
        </w:rPr>
        <w:t>н</w:t>
      </w:r>
      <w:r w:rsidR="003A29D4" w:rsidRPr="006313C6">
        <w:rPr>
          <w:sz w:val="28"/>
          <w:szCs w:val="28"/>
        </w:rPr>
        <w:t xml:space="preserve">сово-экономического управления </w:t>
      </w:r>
      <w:r w:rsidR="00095506" w:rsidRPr="006313C6">
        <w:rPr>
          <w:sz w:val="28"/>
          <w:szCs w:val="28"/>
        </w:rPr>
        <w:t>(младшая группа должностей государстве</w:t>
      </w:r>
      <w:r w:rsidR="00095506" w:rsidRPr="006313C6">
        <w:rPr>
          <w:sz w:val="28"/>
          <w:szCs w:val="28"/>
        </w:rPr>
        <w:t>н</w:t>
      </w:r>
      <w:r w:rsidR="00095506" w:rsidRPr="006313C6">
        <w:rPr>
          <w:sz w:val="28"/>
          <w:szCs w:val="28"/>
        </w:rPr>
        <w:t xml:space="preserve">ной гражданской службы Краснодарского края категории «обеспечивающие специалисты») </w:t>
      </w:r>
      <w:r w:rsidR="00D770AB"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экономики», «магистр экономики», «экономист», «специ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джер»;</w:t>
      </w:r>
      <w:proofErr w:type="gramEnd"/>
      <w:r w:rsidR="00D770AB" w:rsidRPr="006313C6">
        <w:rPr>
          <w:sz w:val="28"/>
          <w:szCs w:val="28"/>
        </w:rPr>
        <w:t xml:space="preserve"> </w:t>
      </w:r>
      <w:proofErr w:type="gramStart"/>
      <w:r w:rsidR="00D770AB" w:rsidRPr="006313C6">
        <w:rPr>
          <w:sz w:val="28"/>
          <w:szCs w:val="28"/>
        </w:rPr>
        <w:t>или по направлению подготовки «Прикладная информатика»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прикладной информатики», «магистр прикладной информат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ки», «информатик (с указанием области)»;</w:t>
      </w:r>
      <w:r w:rsidR="001C5C97" w:rsidRPr="006313C6">
        <w:rPr>
          <w:sz w:val="28"/>
          <w:szCs w:val="28"/>
        </w:rPr>
        <w:t xml:space="preserve"> </w:t>
      </w:r>
      <w:r w:rsidR="00D770AB" w:rsidRPr="006313C6">
        <w:rPr>
          <w:sz w:val="28"/>
          <w:szCs w:val="28"/>
        </w:rPr>
        <w:t>или по специальности «связи с о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щественностью» квалификация «специалист по связям с общественностью»; или иметь среднее профессиональное образование по специальности «финансы (по отраслям)» квалификация «финансист», «финансист с углубленной подг</w:t>
      </w:r>
      <w:r w:rsidR="00D770AB" w:rsidRPr="006313C6">
        <w:rPr>
          <w:sz w:val="28"/>
          <w:szCs w:val="28"/>
        </w:rPr>
        <w:t>о</w:t>
      </w:r>
      <w:r w:rsidR="00D770AB" w:rsidRPr="006313C6">
        <w:rPr>
          <w:sz w:val="28"/>
          <w:szCs w:val="28"/>
        </w:rPr>
        <w:t>товкой»; или по специальности «налоги и налогообложение» квалификация «специалист по налогообложению»;</w:t>
      </w:r>
      <w:proofErr w:type="gramEnd"/>
      <w:r w:rsidR="00D770AB" w:rsidRPr="006313C6">
        <w:rPr>
          <w:sz w:val="28"/>
          <w:szCs w:val="28"/>
        </w:rPr>
        <w:t xml:space="preserve"> </w:t>
      </w:r>
      <w:proofErr w:type="gramStart"/>
      <w:r w:rsidR="00D770AB" w:rsidRPr="006313C6">
        <w:rPr>
          <w:sz w:val="28"/>
          <w:szCs w:val="28"/>
        </w:rPr>
        <w:t>или по специальности «экономика и бу</w:t>
      </w:r>
      <w:r w:rsidR="00D770AB" w:rsidRPr="006313C6">
        <w:rPr>
          <w:sz w:val="28"/>
          <w:szCs w:val="28"/>
        </w:rPr>
        <w:t>х</w:t>
      </w:r>
      <w:r w:rsidR="00D770AB" w:rsidRPr="006313C6">
        <w:rPr>
          <w:sz w:val="28"/>
          <w:szCs w:val="28"/>
        </w:rPr>
        <w:t>галтерский учет (по отраслям)» квалификация «бухгалтер», «бухгалтер с углу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ленной подготовкой»; или по специальности «государственное и муниципал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«прикладная информатика (по отраслям)» квалификация «техник», «старший техник».</w:t>
      </w:r>
      <w:proofErr w:type="gramEnd"/>
      <w:r w:rsidR="00D770AB" w:rsidRPr="006313C6">
        <w:rPr>
          <w:sz w:val="28"/>
          <w:szCs w:val="28"/>
        </w:rPr>
        <w:t xml:space="preserve"> Тр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ности, направлению подготовки не предъявляются.</w:t>
      </w:r>
    </w:p>
    <w:p w:rsidR="003A29D4" w:rsidRPr="006313C6" w:rsidRDefault="003A29D4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29D4" w:rsidRPr="006313C6" w:rsidRDefault="003A29D4" w:rsidP="003A29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313C6">
        <w:rPr>
          <w:sz w:val="28"/>
          <w:szCs w:val="28"/>
        </w:rPr>
        <w:t>Управление организации социальных выплат</w:t>
      </w:r>
    </w:p>
    <w:p w:rsidR="003A29D4" w:rsidRPr="006313C6" w:rsidRDefault="003A29D4" w:rsidP="003A29D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A29D4" w:rsidRPr="006313C6" w:rsidRDefault="003A29D4" w:rsidP="003A2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организации социальных выплат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кация «бакалавр менеджмента», «магистр менеджмента», «менеджер»,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мист-менеджер»;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</w:t>
      </w:r>
      <w:r w:rsidR="00744A36" w:rsidRPr="006313C6">
        <w:rPr>
          <w:rFonts w:ascii="Times New Roman" w:hAnsi="Times New Roman" w:cs="Times New Roman"/>
          <w:sz w:val="28"/>
          <w:szCs w:val="28"/>
        </w:rPr>
        <w:t>ики», «экономист», «специалист»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95506" w:rsidRPr="006313C6" w:rsidRDefault="00095506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9D3002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назначения и выплаты государственных гарантий </w:t>
      </w:r>
    </w:p>
    <w:p w:rsidR="009D3002" w:rsidRPr="006313C6" w:rsidRDefault="00AC3361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</w:t>
      </w:r>
      <w:r w:rsidR="009D3002" w:rsidRPr="006313C6">
        <w:rPr>
          <w:rFonts w:ascii="Times New Roman" w:hAnsi="Times New Roman" w:cs="Times New Roman"/>
          <w:sz w:val="28"/>
          <w:szCs w:val="28"/>
        </w:rPr>
        <w:t xml:space="preserve">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</w:t>
      </w:r>
    </w:p>
    <w:p w:rsidR="009D3002" w:rsidRPr="006313C6" w:rsidRDefault="009D3002" w:rsidP="00043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lastRenderedPageBreak/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</w:t>
      </w:r>
      <w:r w:rsidR="003A29D4" w:rsidRPr="006313C6">
        <w:rPr>
          <w:rFonts w:ascii="Times New Roman" w:hAnsi="Times New Roman" w:cs="Times New Roman"/>
          <w:sz w:val="28"/>
          <w:szCs w:val="28"/>
        </w:rPr>
        <w:t>ы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095506" w:rsidRPr="006313C6">
        <w:rPr>
          <w:rFonts w:ascii="Times New Roman" w:hAnsi="Times New Roman" w:cs="Times New Roman"/>
          <w:sz w:val="28"/>
          <w:szCs w:val="28"/>
        </w:rPr>
        <w:t>с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«экономист-менеджер»;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0CF0" w:rsidRPr="006313C6" w:rsidRDefault="006A0CF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D4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Отдел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5D5" w:rsidRPr="006313C6" w:rsidRDefault="003A29D4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организации социальных выплат</w:t>
      </w:r>
    </w:p>
    <w:p w:rsidR="00EF35D5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адресного предоставления льгот и субс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категории «спец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«эко</w:t>
      </w:r>
      <w:r w:rsidR="00744A36" w:rsidRPr="006313C6">
        <w:rPr>
          <w:rFonts w:ascii="Times New Roman" w:hAnsi="Times New Roman" w:cs="Times New Roman"/>
          <w:sz w:val="28"/>
          <w:szCs w:val="28"/>
        </w:rPr>
        <w:t>номист-менеджер», «менеджер»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523D60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адресного предоставления льгот и субсидий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подготовки «Социальная работа»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«экономист-менеджер», «менеджер»;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адресного предоставления льгот и су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</w:t>
      </w:r>
      <w:r w:rsidR="00095506" w:rsidRPr="006313C6">
        <w:rPr>
          <w:rFonts w:ascii="Times New Roman" w:hAnsi="Times New Roman" w:cs="Times New Roman"/>
          <w:sz w:val="28"/>
          <w:szCs w:val="28"/>
        </w:rPr>
        <w:t>о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21824" w:rsidRPr="006313C6" w:rsidRDefault="00821824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работе с несовершеннолетними, опеки и попечительства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«Психология» квалификация «бакалавр психологии», «магистр психологии»,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«психолог», «преподаватель психологии»;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 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организации профилактический работы с семьями 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организации профилактический работы с семьями в управлении по работе с несовершеннолетними, опеки и попечительства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ленное и гражданское строительство»,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организации профилактический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с семьями в управлении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6313C6" w:rsidRPr="006313C6">
        <w:rPr>
          <w:rFonts w:ascii="Times New Roman" w:hAnsi="Times New Roman" w:cs="Times New Roman"/>
          <w:sz w:val="28"/>
          <w:szCs w:val="28"/>
        </w:rPr>
        <w:t>а</w:t>
      </w:r>
      <w:r w:rsidR="006313C6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6313C6" w:rsidRPr="006313C6">
        <w:rPr>
          <w:rFonts w:ascii="Times New Roman" w:hAnsi="Times New Roman" w:cs="Times New Roman"/>
          <w:sz w:val="28"/>
          <w:szCs w:val="28"/>
        </w:rPr>
        <w:t>с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CC5E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ятельности»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6313C6" w:rsidRPr="006313C6">
        <w:rPr>
          <w:rFonts w:ascii="Times New Roman" w:hAnsi="Times New Roman" w:cs="Times New Roman"/>
          <w:sz w:val="28"/>
          <w:szCs w:val="28"/>
        </w:rPr>
        <w:t>е</w:t>
      </w:r>
      <w:r w:rsidR="006313C6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по организации профилактический работы с семьями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чительства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«Экология и природопользование» квалификация «бакалавр экол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экологии», «эколог»; или по направлению подготовки «Арх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тектура» квалификация «бакалавр архитектуры», «магистр архитектуры», «а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«Строительство»,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техники и технологии», «магистр техники и технологии»,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«промышленное и гражданское строительство», «проектирование зданий», квалификация «инженер», «инженер-архитектор»;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направлению подготовки «Безопасность жизнедеятельности»,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жарная безопасность»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380DD2" w:rsidRPr="006313C6">
        <w:rPr>
          <w:rFonts w:ascii="Times New Roman" w:hAnsi="Times New Roman" w:cs="Times New Roman"/>
          <w:sz w:val="28"/>
          <w:szCs w:val="28"/>
        </w:rPr>
        <w:t>о</w:t>
      </w:r>
      <w:r w:rsidR="00380DD2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Специалист-эксперт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 xml:space="preserve">ства </w:t>
      </w:r>
      <w:r w:rsidR="006313C6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6313C6" w:rsidRPr="006313C6">
        <w:rPr>
          <w:sz w:val="28"/>
          <w:szCs w:val="28"/>
        </w:rPr>
        <w:t>с</w:t>
      </w:r>
      <w:r w:rsidR="006313C6" w:rsidRPr="006313C6">
        <w:rPr>
          <w:sz w:val="28"/>
          <w:szCs w:val="28"/>
        </w:rPr>
        <w:t xml:space="preserve">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1C5C97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«Безопасность жизнедеятельности»,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</w:t>
      </w:r>
      <w:r w:rsidRPr="006313C6">
        <w:rPr>
          <w:sz w:val="28"/>
          <w:szCs w:val="28"/>
        </w:rPr>
        <w:lastRenderedPageBreak/>
        <w:t>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380DD2" w:rsidRPr="006313C6" w:rsidRDefault="00380DD2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развития семейных форм устройства детей-сирот </w:t>
      </w: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gramStart"/>
      <w:r w:rsidR="0050133B" w:rsidRPr="006313C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380DD2" w:rsidRPr="006313C6" w:rsidRDefault="00380DD2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отдела развития семейных форм устройства детей-сирот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«Филология»,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специальности «теоретич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ская и прикладная лингвистика», квалификация «лингвист»;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«Архитектура» квалификация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архитектуры», «архитектор»;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градостроительства», «магистр градостроительства»;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технологии»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</w:t>
      </w:r>
      <w:r w:rsidR="006313C6">
        <w:rPr>
          <w:rFonts w:ascii="Times New Roman" w:hAnsi="Times New Roman" w:cs="Times New Roman"/>
          <w:sz w:val="28"/>
          <w:szCs w:val="28"/>
        </w:rPr>
        <w:t>и</w:t>
      </w:r>
      <w:r w:rsid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чет</w:t>
      </w:r>
      <w:r w:rsidR="0050133B" w:rsidRPr="006313C6">
        <w:rPr>
          <w:rFonts w:ascii="Times New Roman" w:hAnsi="Times New Roman" w:cs="Times New Roman"/>
          <w:sz w:val="28"/>
          <w:szCs w:val="28"/>
        </w:rPr>
        <w:t>ы</w:t>
      </w:r>
      <w:r w:rsidR="0050133B" w:rsidRPr="006313C6">
        <w:rPr>
          <w:rFonts w:ascii="Times New Roman" w:hAnsi="Times New Roman" w:cs="Times New Roman"/>
          <w:sz w:val="28"/>
          <w:szCs w:val="28"/>
        </w:rPr>
        <w:t>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развития семейных форм устройства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</w:t>
      </w:r>
      <w:r w:rsidR="0050133B" w:rsidRPr="006313C6">
        <w:rPr>
          <w:rFonts w:ascii="Times New Roman" w:hAnsi="Times New Roman" w:cs="Times New Roman"/>
          <w:sz w:val="28"/>
          <w:szCs w:val="28"/>
        </w:rPr>
        <w:t>о</w:t>
      </w:r>
      <w:r w:rsidR="0050133B" w:rsidRPr="006313C6">
        <w:rPr>
          <w:rFonts w:ascii="Times New Roman" w:hAnsi="Times New Roman" w:cs="Times New Roman"/>
          <w:sz w:val="28"/>
          <w:szCs w:val="28"/>
        </w:rPr>
        <w:lastRenderedPageBreak/>
        <w:t>те с 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филолог»;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менеджмента», «экономист-менеджер»,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управления по работе с 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управления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>
        <w:rPr>
          <w:rFonts w:ascii="Times New Roman" w:hAnsi="Times New Roman" w:cs="Times New Roman"/>
          <w:sz w:val="28"/>
          <w:szCs w:val="28"/>
        </w:rPr>
        <w:t xml:space="preserve">(ведущая </w:t>
      </w:r>
      <w:r w:rsidR="006313C6" w:rsidRPr="006313C6">
        <w:rPr>
          <w:rFonts w:ascii="Times New Roman" w:hAnsi="Times New Roman" w:cs="Times New Roman"/>
          <w:sz w:val="28"/>
          <w:szCs w:val="28"/>
        </w:rPr>
        <w:t>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менеджмента, «магистр менеджмента», «экономист-менеджер», «менеджер»;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технологии»,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3A2289" w:rsidRDefault="003A2289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организации деятельности учреждений для несовершеннолетних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шеннолетних в управлении по работе с несовершеннолетними, опеки и попеч</w:t>
      </w:r>
      <w:r w:rsidR="0050133B" w:rsidRPr="006313C6">
        <w:rPr>
          <w:rFonts w:ascii="Times New Roman" w:hAnsi="Times New Roman" w:cs="Times New Roman"/>
          <w:sz w:val="28"/>
          <w:szCs w:val="28"/>
        </w:rPr>
        <w:t>и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«Психология» квалификация «бакалавр психологии», «магистр психологии», «психолог», «преподаватель психологии»;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«экономист-менеджер»;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природопользование» квалификация «бакалавр экологии», «магистр экологии», по специальности «экология»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зданий» квалификация «инженер», «инженер-архитектор»;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в управлении по работе с несовершеннолетними, оп</w:t>
      </w:r>
      <w:r w:rsidR="0050133B" w:rsidRPr="006313C6">
        <w:rPr>
          <w:rFonts w:ascii="Times New Roman" w:hAnsi="Times New Roman" w:cs="Times New Roman"/>
          <w:sz w:val="28"/>
          <w:szCs w:val="28"/>
        </w:rPr>
        <w:t>е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ки и попечительства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>группа должностей государственной гражда</w:t>
      </w:r>
      <w:r w:rsidR="00F24FD1" w:rsidRPr="006313C6">
        <w:rPr>
          <w:rFonts w:ascii="Times New Roman" w:hAnsi="Times New Roman" w:cs="Times New Roman"/>
          <w:sz w:val="28"/>
          <w:szCs w:val="28"/>
        </w:rPr>
        <w:t>н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управления по работе с несовершеннолетними, опеки и попечительства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родопользование»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«Градостроительство» квалификация «бакалавр градостроительства»,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учреждений для несове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шеннолетних управления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«Экология и природопольз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rFonts w:ascii="Times New Roman" w:hAnsi="Times New Roman" w:cs="Times New Roman"/>
          <w:sz w:val="28"/>
          <w:szCs w:val="28"/>
        </w:rPr>
        <w:t>ж</w:t>
      </w:r>
      <w:r w:rsidR="00F24FD1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Ведущий специалист 2 разряда отдела </w:t>
      </w:r>
      <w:r w:rsidR="0050133B" w:rsidRPr="006313C6">
        <w:rPr>
          <w:sz w:val="28"/>
          <w:szCs w:val="28"/>
        </w:rPr>
        <w:t>организации деятельности учр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ждений для несовершеннолетних управления по работе с несовершеннолетн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ведущая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>спец</w:t>
      </w:r>
      <w:r w:rsidR="00F24FD1" w:rsidRPr="006313C6">
        <w:rPr>
          <w:sz w:val="28"/>
          <w:szCs w:val="28"/>
        </w:rPr>
        <w:t>и</w:t>
      </w:r>
      <w:r w:rsidR="00F24FD1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>подаватель», «юрист»,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«менеджер»,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="0050133B" w:rsidRPr="006313C6">
        <w:rPr>
          <w:sz w:val="28"/>
          <w:szCs w:val="28"/>
        </w:rPr>
        <w:t xml:space="preserve"> </w:t>
      </w:r>
      <w:r w:rsidR="00F24FD1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sz w:val="28"/>
          <w:szCs w:val="28"/>
        </w:rPr>
        <w:t xml:space="preserve"> </w:t>
      </w:r>
      <w:r w:rsidR="00F24FD1" w:rsidRPr="005E5F99">
        <w:rPr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sz w:val="28"/>
          <w:szCs w:val="28"/>
        </w:rPr>
        <w:t>ж</w:t>
      </w:r>
      <w:r w:rsidR="00F24FD1" w:rsidRPr="005E5F99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 1 разряда отдела </w:t>
      </w:r>
      <w:r w:rsidR="0050133B" w:rsidRPr="006313C6">
        <w:rPr>
          <w:sz w:val="28"/>
          <w:szCs w:val="28"/>
        </w:rPr>
        <w:t xml:space="preserve">организации деятельности учреждений для несовершеннолетних управления по работе с несовершеннолетними,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младшая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 xml:space="preserve">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«юрист»,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«экономист-менеджер», «менеджер»;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</w:t>
      </w:r>
      <w:r w:rsidR="00380DD2" w:rsidRPr="006313C6">
        <w:rPr>
          <w:sz w:val="28"/>
          <w:szCs w:val="28"/>
        </w:rPr>
        <w:t>д</w:t>
      </w:r>
      <w:r w:rsidR="00380DD2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хитектуры», «магистр архитектуры», «архитектор»;</w:t>
      </w:r>
      <w:proofErr w:type="gramEnd"/>
      <w:r w:rsidR="00380DD2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«Градостроительство» </w:t>
      </w:r>
      <w:r w:rsidRPr="006313C6">
        <w:rPr>
          <w:sz w:val="28"/>
          <w:szCs w:val="28"/>
        </w:rPr>
        <w:lastRenderedPageBreak/>
        <w:t>квалификация «бакалавр градостроительства», «магистр градостроительства»;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образование по специальностям «правовед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ние», «право и организация социального обеспечения» квалификация «юрист», «юрист с углубленной подготовкой»; 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«менеджмент (по отраслям)» квалификация «менеджер», «менеджер с углу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ленной подготовкой»;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«государственное и муниципал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«лечебное дело» квалификация «фельдшер»;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«медико-профилактическое дело» квалификация «санитарный фель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шер»; по специальности «сестринское дело» квалификация «медицинская сес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управления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50133B" w:rsidRPr="006313C6" w:rsidRDefault="0050133B" w:rsidP="005013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опеки и попечительства в управлении по работе с нес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«Менеджмент» квалификация «бакалавр менеджмента», «магистр менеджмента», «экономист -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менеджер», «менеджер»;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 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зданий» квалификация «инженер», «инженер-архитектор»;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опеки и попечительства управления </w:t>
      </w:r>
      <w:r w:rsidR="000D6DD5" w:rsidRPr="006313C6">
        <w:rPr>
          <w:rFonts w:ascii="Times New Roman" w:hAnsi="Times New Roman" w:cs="Times New Roman"/>
          <w:sz w:val="28"/>
          <w:szCs w:val="28"/>
        </w:rPr>
        <w:t>по р</w:t>
      </w:r>
      <w:r w:rsidR="000D6DD5" w:rsidRPr="006313C6">
        <w:rPr>
          <w:rFonts w:ascii="Times New Roman" w:hAnsi="Times New Roman" w:cs="Times New Roman"/>
          <w:sz w:val="28"/>
          <w:szCs w:val="28"/>
        </w:rPr>
        <w:t>а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боте с несовершеннолетними,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</w:t>
      </w:r>
      <w:r w:rsidR="00F24FD1" w:rsidRPr="00F24FD1">
        <w:rPr>
          <w:rFonts w:ascii="Times New Roman" w:hAnsi="Times New Roman" w:cs="Times New Roman"/>
          <w:sz w:val="28"/>
          <w:szCs w:val="28"/>
        </w:rPr>
        <w:t>ж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науки»,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ка»,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квалификация «бакалавр менеджмента», «магистр менеджмента», «менеджер», «экономист-менеджер»;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«Архитектура», квалификация «бакалавр архитектуры», «магистр архитектуры», «архитектор»;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безопасность», квалификация «инженер»; или по направлению подготовки «Технология продуктов питания», квалификация «бакалавр техники и технологии», «магистр техники и технологии»; 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педагогика»,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</w:t>
      </w:r>
      <w:r w:rsidR="00F24F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24FD1">
        <w:rPr>
          <w:rFonts w:ascii="Times New Roman" w:hAnsi="Times New Roman" w:cs="Times New Roman"/>
          <w:sz w:val="28"/>
          <w:szCs w:val="28"/>
        </w:rPr>
        <w:t xml:space="preserve"> 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t xml:space="preserve">ный </w:t>
      </w:r>
      <w:r w:rsidRPr="006313C6">
        <w:rPr>
          <w:rFonts w:ascii="Times New Roman" w:hAnsi="Times New Roman" w:cs="Times New Roman"/>
          <w:sz w:val="28"/>
          <w:szCs w:val="28"/>
        </w:rPr>
        <w:t>стаж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 xml:space="preserve">ние трех лет со дня выдачи диплома минимальный стаж гражданской службы </w:t>
      </w:r>
      <w:r w:rsidR="00F24FD1" w:rsidRPr="005E5F99">
        <w:rPr>
          <w:rFonts w:ascii="Times New Roman" w:hAnsi="Times New Roman" w:cs="Times New Roman"/>
          <w:sz w:val="28"/>
          <w:szCs w:val="28"/>
        </w:rPr>
        <w:lastRenderedPageBreak/>
        <w:t>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опеки и попечительства </w:t>
      </w:r>
      <w:r w:rsidR="000D6DD5" w:rsidRPr="006313C6">
        <w:rPr>
          <w:rFonts w:ascii="Times New Roman" w:hAnsi="Times New Roman" w:cs="Times New Roman"/>
          <w:sz w:val="28"/>
          <w:szCs w:val="28"/>
        </w:rPr>
        <w:t>управления по работе с нес</w:t>
      </w:r>
      <w:r w:rsidR="000D6DD5" w:rsidRPr="006313C6">
        <w:rPr>
          <w:rFonts w:ascii="Times New Roman" w:hAnsi="Times New Roman" w:cs="Times New Roman"/>
          <w:sz w:val="28"/>
          <w:szCs w:val="28"/>
        </w:rPr>
        <w:t>о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t>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 квалификация «инженер»; или по направлению подготовки «Технология продуктов питания» квалификация «бакалавр техники и технологии», «магистр техники и технологии»;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24FD1" w:rsidRPr="006313C6" w:rsidRDefault="000D6DD5" w:rsidP="00F24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</w:t>
      </w:r>
      <w:r w:rsidR="0050133B" w:rsidRPr="006313C6">
        <w:rPr>
          <w:sz w:val="28"/>
          <w:szCs w:val="28"/>
        </w:rPr>
        <w:t xml:space="preserve"> отдела опеки и попечительства </w:t>
      </w:r>
      <w:r w:rsidRPr="006313C6">
        <w:rPr>
          <w:sz w:val="28"/>
          <w:szCs w:val="28"/>
        </w:rPr>
        <w:t>управления по работе с несовершеннолетними, опеки и попечительства</w:t>
      </w:r>
      <w:r w:rsidR="0050133B" w:rsidRPr="006313C6">
        <w:rPr>
          <w:sz w:val="28"/>
          <w:szCs w:val="28"/>
        </w:rPr>
        <w:t xml:space="preserve"> </w:t>
      </w:r>
      <w:r w:rsidR="00F24FD1" w:rsidRPr="00F24FD1">
        <w:rPr>
          <w:sz w:val="28"/>
          <w:szCs w:val="28"/>
        </w:rPr>
        <w:t>(</w:t>
      </w:r>
      <w:r w:rsidR="00F24FD1">
        <w:rPr>
          <w:sz w:val="28"/>
          <w:szCs w:val="28"/>
        </w:rPr>
        <w:t>старшая</w:t>
      </w:r>
      <w:r w:rsidR="00F24FD1" w:rsidRPr="00F24FD1">
        <w:rPr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F24FD1" w:rsidRPr="00F24FD1">
        <w:rPr>
          <w:sz w:val="28"/>
          <w:szCs w:val="28"/>
        </w:rPr>
        <w:t>е</w:t>
      </w:r>
      <w:r w:rsidR="00F24FD1" w:rsidRPr="00F24FD1">
        <w:rPr>
          <w:sz w:val="28"/>
          <w:szCs w:val="28"/>
        </w:rPr>
        <w:t>гории «специалисты»)</w:t>
      </w:r>
      <w:r w:rsidR="00F24FD1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должен отвечать следующим квалификационным треб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направлению подготовки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lastRenderedPageBreak/>
        <w:t>мика» квалификация «бакалавр экономики», «магистр экономики»,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мист», «специалист»;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или по направлению подготовки «Менеджмент»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фикация «бакалавр менеджмента», «магистр менеджмента», «менеджер»;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="0050133B" w:rsidRPr="006313C6">
        <w:rPr>
          <w:sz w:val="28"/>
          <w:szCs w:val="28"/>
        </w:rPr>
        <w:t>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«Строительство»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рование зданий», квалификация «инженер», «инженер-архитектор»;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направлению подготовки «Архитектура», квалификация «бакалавр архитект</w:t>
      </w:r>
      <w:r w:rsidR="0050133B" w:rsidRPr="006313C6">
        <w:rPr>
          <w:sz w:val="28"/>
          <w:szCs w:val="28"/>
        </w:rPr>
        <w:t>у</w:t>
      </w:r>
      <w:r w:rsidR="0050133B" w:rsidRPr="006313C6">
        <w:rPr>
          <w:sz w:val="28"/>
          <w:szCs w:val="28"/>
        </w:rPr>
        <w:t>ры», «магистр архитектуры», «архитектор»;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 или по направлению подготовки «Технология пр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дуктов питания» квалификация «бакалавр техники и технологии», «магистр техники и технологии»;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специальности «технология продуктов общ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ственного питания» квалификация «инженер»; или по направлению подготовки «Метрология, стандартизация и сертификация» квалификация «бакалавр те</w:t>
      </w:r>
      <w:r w:rsidR="0050133B" w:rsidRPr="006313C6">
        <w:rPr>
          <w:sz w:val="28"/>
          <w:szCs w:val="28"/>
        </w:rPr>
        <w:t>х</w:t>
      </w:r>
      <w:r w:rsidR="0050133B" w:rsidRPr="006313C6">
        <w:rPr>
          <w:sz w:val="28"/>
          <w:szCs w:val="28"/>
        </w:rPr>
        <w:t>ники и технологии», «магистр техники и технологии», по специальности «ста</w:t>
      </w:r>
      <w:r w:rsidR="0050133B" w:rsidRPr="006313C6">
        <w:rPr>
          <w:sz w:val="28"/>
          <w:szCs w:val="28"/>
        </w:rPr>
        <w:t>н</w:t>
      </w:r>
      <w:r w:rsidR="0050133B" w:rsidRPr="006313C6">
        <w:rPr>
          <w:sz w:val="28"/>
          <w:szCs w:val="28"/>
        </w:rPr>
        <w:t>дартизация и сертификация» квалификация «инженер»; или по специальностям укрупненной группы «Образование и педагогика» квалификация «бакалавр», «магистр», «педагог», «преподаватель», «учи</w:t>
      </w:r>
      <w:r w:rsidRPr="006313C6">
        <w:rPr>
          <w:sz w:val="28"/>
          <w:szCs w:val="28"/>
        </w:rPr>
        <w:t>тель».</w:t>
      </w:r>
      <w:proofErr w:type="gramEnd"/>
      <w:r w:rsidR="00F24FD1">
        <w:rPr>
          <w:sz w:val="28"/>
          <w:szCs w:val="28"/>
        </w:rPr>
        <w:t xml:space="preserve"> </w:t>
      </w:r>
      <w:r w:rsidR="00F24FD1" w:rsidRPr="006313C6">
        <w:rPr>
          <w:sz w:val="28"/>
          <w:szCs w:val="28"/>
        </w:rPr>
        <w:t>Требования к стажу гра</w:t>
      </w:r>
      <w:r w:rsidR="00F24FD1" w:rsidRPr="006313C6">
        <w:rPr>
          <w:sz w:val="28"/>
          <w:szCs w:val="28"/>
        </w:rPr>
        <w:t>ж</w:t>
      </w:r>
      <w:r w:rsidR="00F24FD1" w:rsidRPr="006313C6">
        <w:rPr>
          <w:sz w:val="28"/>
          <w:szCs w:val="28"/>
        </w:rPr>
        <w:t>данской службы или стажу (опыту) работы по специальности, направлению подготовки не предъявляются.</w:t>
      </w:r>
    </w:p>
    <w:p w:rsidR="00F24FD1" w:rsidRPr="006313C6" w:rsidRDefault="00F24FD1" w:rsidP="00F24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</w:t>
      </w: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автоматизации и информационных технологий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вы</w:t>
      </w:r>
      <w:r w:rsidR="00F24FD1">
        <w:rPr>
          <w:rFonts w:ascii="Times New Roman" w:hAnsi="Times New Roman" w:cs="Times New Roman"/>
          <w:sz w:val="28"/>
          <w:szCs w:val="28"/>
        </w:rPr>
        <w:t>с</w:t>
      </w:r>
      <w:r w:rsidR="00F24FD1">
        <w:rPr>
          <w:rFonts w:ascii="Times New Roman" w:hAnsi="Times New Roman" w:cs="Times New Roman"/>
          <w:sz w:val="28"/>
          <w:szCs w:val="28"/>
        </w:rPr>
        <w:t>шая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«Математика»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«Физика»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физики», «магистр физики», «физик»;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математика и информатика» квалификация «бакалавр прикладной математики и информатики», «магистр прикладной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ная техника» квалификация «бакалавр техники и технологии», «магистр техн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онные системы» квалификация «бакалавр информационных технологий»,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информационных технологий», по специальности «информационные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стемы и технологии» квалификация «инженер»;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математика», по специальности «прикладная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«Информ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ционная безопасность», по специальностям «компьютерная безопасность», «о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ганизация и технология защиты информации», «комплексная защита объектов информатизации», «информационная безопасность телекоммуникационных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 квалификация «математик», «специалист по защите информации»;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подготовки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подготовки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информатики», «учитель физики».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автоматизации и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квалификация «бакалавр физики», «магистр физики», «физик»;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кладной математики и информатики», «математик», «системный программист»,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«математик-программист»; или по направлению подготовки «Информатика и вычислительная техника» квалификация «бакалавр техники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информационных технологий», «магистр информацио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ных технологий», по специальности «информационные системы и технологии» квалификация «инженер»; или по направлению подготовки «Прикладная 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матика», по специальности «прикладная математика», квалификация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«Информационная безопасность», по специальностям «компьютерная безопасность», «организация и технология защиты информации», «комплексная защита объектов информатизации»,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формационная безопасность телекоммуникационных систем» квалификация «математик», «специалист по защите информации»;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специальности «управление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3191A" w:rsidRPr="006313C6">
        <w:rPr>
          <w:rFonts w:ascii="Times New Roman" w:hAnsi="Times New Roman" w:cs="Times New Roman"/>
          <w:sz w:val="28"/>
          <w:szCs w:val="28"/>
        </w:rPr>
        <w:t>в</w:t>
      </w:r>
      <w:r w:rsidR="0073191A" w:rsidRPr="006313C6">
        <w:rPr>
          <w:rFonts w:ascii="Times New Roman" w:hAnsi="Times New Roman" w:cs="Times New Roman"/>
          <w:sz w:val="28"/>
          <w:szCs w:val="28"/>
        </w:rPr>
        <w:t>лению подготовки «Радиотехника» квалификация «бакалавр техники и техн</w:t>
      </w:r>
      <w:r w:rsidR="0073191A" w:rsidRPr="006313C6">
        <w:rPr>
          <w:rFonts w:ascii="Times New Roman" w:hAnsi="Times New Roman" w:cs="Times New Roman"/>
          <w:sz w:val="28"/>
          <w:szCs w:val="28"/>
        </w:rPr>
        <w:t>о</w:t>
      </w:r>
      <w:r w:rsidR="0073191A"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«инженер»; или по направлению по</w:t>
      </w:r>
      <w:r w:rsidR="0073191A" w:rsidRPr="006313C6">
        <w:rPr>
          <w:rFonts w:ascii="Times New Roman" w:hAnsi="Times New Roman" w:cs="Times New Roman"/>
          <w:sz w:val="28"/>
          <w:szCs w:val="28"/>
        </w:rPr>
        <w:t>д</w:t>
      </w:r>
      <w:r w:rsidR="0073191A" w:rsidRPr="006313C6">
        <w:rPr>
          <w:rFonts w:ascii="Times New Roman" w:hAnsi="Times New Roman" w:cs="Times New Roman"/>
          <w:sz w:val="28"/>
          <w:szCs w:val="28"/>
        </w:rPr>
        <w:t>готовки «Телекоммуникации»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подготовки «Прикладная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прикладной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«информатик с указанием области»;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физико-математического образования», «магистр физико-математического 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автоматизации и информационных </w:t>
      </w:r>
      <w:r w:rsidRPr="00F24FD1">
        <w:rPr>
          <w:rFonts w:ascii="Times New Roman" w:hAnsi="Times New Roman" w:cs="Times New Roman"/>
          <w:sz w:val="28"/>
          <w:szCs w:val="28"/>
        </w:rPr>
        <w:t>технол</w:t>
      </w:r>
      <w:r w:rsidRPr="00F24FD1">
        <w:rPr>
          <w:rFonts w:ascii="Times New Roman" w:hAnsi="Times New Roman" w:cs="Times New Roman"/>
          <w:sz w:val="28"/>
          <w:szCs w:val="28"/>
        </w:rPr>
        <w:t>о</w:t>
      </w:r>
      <w:r w:rsidRPr="00F24FD1">
        <w:rPr>
          <w:rFonts w:ascii="Times New Roman" w:hAnsi="Times New Roman" w:cs="Times New Roman"/>
          <w:sz w:val="28"/>
          <w:szCs w:val="28"/>
        </w:rPr>
        <w:t xml:space="preserve">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A0427F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</w:t>
      </w:r>
      <w:r w:rsidR="00F24FD1" w:rsidRPr="00F24FD1">
        <w:rPr>
          <w:rFonts w:ascii="Times New Roman" w:hAnsi="Times New Roman" w:cs="Times New Roman"/>
          <w:sz w:val="28"/>
          <w:szCs w:val="28"/>
        </w:rPr>
        <w:t>с</w:t>
      </w:r>
      <w:r w:rsidR="00F24FD1" w:rsidRPr="00F24FD1">
        <w:rPr>
          <w:rFonts w:ascii="Times New Roman" w:hAnsi="Times New Roman" w:cs="Times New Roman"/>
          <w:sz w:val="28"/>
          <w:szCs w:val="28"/>
        </w:rPr>
        <w:t>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подготовки «Математика.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квалификация «бакалавр физики», «магистр физики», «физик»; 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техники и технологии», «инженер»;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квалификация «бакалавр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нологий», «магистр информационных технологий», по специальности «инфо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мационные системы и технологии» квалификация «инженер»;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«Прикладная математика», по специальности «прикладная математика» квалификация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«Информационная безопасность», по специальностям «компьютерная безопасность», «организация и технология защиты информации», «комплексная защита объектов информатизации», «информационная безопасность телеко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муникационных систем» квалификация «математик», «специалист по защите информации»; или по направлению подготовки «Системный анализ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по специальности «управление и информатика в технических системах»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</w:t>
      </w:r>
      <w:r w:rsidR="0073191A" w:rsidRPr="006313C6">
        <w:rPr>
          <w:rFonts w:ascii="Times New Roman" w:hAnsi="Times New Roman" w:cs="Times New Roman"/>
          <w:sz w:val="28"/>
          <w:szCs w:val="28"/>
        </w:rPr>
        <w:t>и</w:t>
      </w:r>
      <w:r w:rsidR="0073191A"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«инженер»; или по направлению подготовки «Телекоммуникации» квалифик</w:t>
      </w:r>
      <w:r w:rsidR="0073191A" w:rsidRPr="006313C6">
        <w:rPr>
          <w:rFonts w:ascii="Times New Roman" w:hAnsi="Times New Roman" w:cs="Times New Roman"/>
          <w:sz w:val="28"/>
          <w:szCs w:val="28"/>
        </w:rPr>
        <w:t>а</w:t>
      </w:r>
      <w:r w:rsidR="0073191A"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«и</w:t>
      </w:r>
      <w:r w:rsidR="0073191A" w:rsidRPr="006313C6">
        <w:rPr>
          <w:rFonts w:ascii="Times New Roman" w:hAnsi="Times New Roman" w:cs="Times New Roman"/>
          <w:sz w:val="28"/>
          <w:szCs w:val="28"/>
        </w:rPr>
        <w:t>н</w:t>
      </w:r>
      <w:r w:rsidR="0073191A" w:rsidRPr="006313C6">
        <w:rPr>
          <w:rFonts w:ascii="Times New Roman" w:hAnsi="Times New Roman" w:cs="Times New Roman"/>
          <w:sz w:val="28"/>
          <w:szCs w:val="28"/>
        </w:rPr>
        <w:t>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ния», «учитель математики», «учитель информатики», «учитель физики».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Консультант отдела автоматизации и информационных технологий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е</w:t>
      </w:r>
      <w:r w:rsidR="00EC2C19">
        <w:rPr>
          <w:rFonts w:ascii="Times New Roman" w:hAnsi="Times New Roman" w:cs="Times New Roman"/>
          <w:sz w:val="28"/>
          <w:szCs w:val="28"/>
        </w:rPr>
        <w:t>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rFonts w:ascii="Times New Roman" w:hAnsi="Times New Roman" w:cs="Times New Roman"/>
          <w:sz w:val="28"/>
          <w:szCs w:val="28"/>
        </w:rPr>
        <w:t>р</w:t>
      </w:r>
      <w:r w:rsidR="00EC2C19" w:rsidRPr="00EC2C19">
        <w:rPr>
          <w:rFonts w:ascii="Times New Roman" w:hAnsi="Times New Roman" w:cs="Times New Roman"/>
          <w:sz w:val="28"/>
          <w:szCs w:val="28"/>
        </w:rPr>
        <w:t>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математики», «магистр математики»; или по направлению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математики»; или по направлению подготовки «Прикладная математика и информатика» квалификация «бакалавр прикладной математики и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прикладной математики и информатики», «математик», «систе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техники и технологии», «инженер»;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«Физика» квалификация «бакалавр физики», «магистр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«физик»;</w:t>
      </w:r>
      <w:proofErr w:type="gramEnd"/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«Информационные системы», квалификация «бакалавр информационных технологий», «магистр 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онных технологий», по специальности «информационные системы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 квалификация «инженер»; или по направлению подготовки «Прикладная математика» по специальности «прикладная математика»,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«Информационная бе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опасность», по специальностям «компьютерная безопасность», «организация и технология защиты информации», «комплексная защита объектов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зации», «информационная безопасность телекоммуникационных систем»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«математик», «специалист по защите информации»;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«Автоматизация и управление» квалификация «бакалавр техники и технологии», «магистр техники и технологии», по специальности «управление и информатика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квалификация «бакалавр техники и технологии», «магистр техники и технологии», «инженер»; или по направл</w:t>
      </w:r>
      <w:r w:rsidR="0073191A" w:rsidRPr="006313C6">
        <w:rPr>
          <w:rFonts w:ascii="Times New Roman" w:hAnsi="Times New Roman" w:cs="Times New Roman"/>
          <w:sz w:val="28"/>
          <w:szCs w:val="28"/>
        </w:rPr>
        <w:t>е</w:t>
      </w:r>
      <w:r w:rsidR="0073191A" w:rsidRPr="006313C6">
        <w:rPr>
          <w:rFonts w:ascii="Times New Roman" w:hAnsi="Times New Roman" w:cs="Times New Roman"/>
          <w:sz w:val="28"/>
          <w:szCs w:val="28"/>
        </w:rPr>
        <w:t>нию подготовки «Телекоммуникации» квалификация «бакалавр техники и те</w:t>
      </w:r>
      <w:r w:rsidR="0073191A" w:rsidRPr="006313C6">
        <w:rPr>
          <w:rFonts w:ascii="Times New Roman" w:hAnsi="Times New Roman" w:cs="Times New Roman"/>
          <w:sz w:val="28"/>
          <w:szCs w:val="28"/>
        </w:rPr>
        <w:t>х</w:t>
      </w:r>
      <w:r w:rsidR="0073191A" w:rsidRPr="006313C6">
        <w:rPr>
          <w:rFonts w:ascii="Times New Roman" w:hAnsi="Times New Roman" w:cs="Times New Roman"/>
          <w:sz w:val="28"/>
          <w:szCs w:val="28"/>
        </w:rPr>
        <w:t>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 или по направлению подготовки «Пр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кладная информатика» квалификация «бакалавр прикладной информатики», «магистр прикладной информатики», «информатик с указанием области»; или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по направлению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физико-математического образования», «магистр физико-математического 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</w:t>
      </w:r>
      <w:r w:rsidR="00EC2C19" w:rsidRPr="005E5F99">
        <w:rPr>
          <w:rFonts w:ascii="Times New Roman" w:hAnsi="Times New Roman" w:cs="Times New Roman"/>
          <w:sz w:val="28"/>
          <w:szCs w:val="28"/>
        </w:rPr>
        <w:t>т</w:t>
      </w:r>
      <w:r w:rsidR="00EC2C19" w:rsidRPr="005E5F99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4310C" w:rsidRPr="006313C6" w:rsidRDefault="0004310C" w:rsidP="00847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работе с обращениями граждан </w:t>
      </w:r>
    </w:p>
    <w:p w:rsidR="000D6DD5" w:rsidRPr="006313C6" w:rsidRDefault="000D6DD5" w:rsidP="000D6D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высшая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 или по направлению подготовки «Журналистика»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журналистики», «магистр журналистики», «журналист»,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связям с общественностью»; или по направлению подготовки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литология», квалификация «бакалавр политологии», «магистр политологии», «политолог»; или по направлению подготовки «Социология» квалификация «бакалавр социологии», «магистр социологии», «социолог», «преподаватель социологии»;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«Лингвистика» квалификация «бакалавр лингвистики», «магистр лингвистики»;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«Филология» квалификация «бакалавр филологии», «магистр 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 «филолог», «преподаватель филологии»; или по направлению подготовки «Реклама» по специальности «реклама» квалификация «специалист по рекл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ме»; или по направлению подготовки «Документоведение и архивоведение» квалификация «бакалавр документоведение и архивоведение», «магистр док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ментоведение и архивоведение», «документовед»;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 «менеджер»;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гла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ная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</w:t>
      </w:r>
      <w:r w:rsidR="00EC2C19" w:rsidRPr="00EC2C19">
        <w:rPr>
          <w:rFonts w:ascii="Times New Roman" w:hAnsi="Times New Roman" w:cs="Times New Roman"/>
          <w:sz w:val="28"/>
          <w:szCs w:val="28"/>
        </w:rPr>
        <w:lastRenderedPageBreak/>
        <w:t>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математики», «магистр математики»,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матик»; или по направлению подготовки «Математика. Прикладная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математики», «магистр математики»;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«менеджер»; или по направлению подготовки «Математика»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</w:t>
      </w:r>
      <w:r w:rsidR="00EC2C19">
        <w:rPr>
          <w:rFonts w:ascii="Times New Roman" w:hAnsi="Times New Roman" w:cs="Times New Roman"/>
          <w:sz w:val="28"/>
          <w:szCs w:val="28"/>
        </w:rPr>
        <w:t>ь</w:t>
      </w:r>
      <w:r w:rsidR="00EC2C19">
        <w:rPr>
          <w:rFonts w:ascii="Times New Roman" w:hAnsi="Times New Roman" w:cs="Times New Roman"/>
          <w:sz w:val="28"/>
          <w:szCs w:val="28"/>
        </w:rPr>
        <w:lastRenderedPageBreak/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EC2C19" w:rsidRPr="005E5F99">
        <w:rPr>
          <w:rFonts w:ascii="Times New Roman" w:hAnsi="Times New Roman" w:cs="Times New Roman"/>
          <w:sz w:val="28"/>
          <w:szCs w:val="28"/>
        </w:rPr>
        <w:t>е</w:t>
      </w:r>
      <w:r w:rsidR="00EC2C19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</w:t>
      </w:r>
      <w:r w:rsidR="00EC2C19" w:rsidRPr="00EC2C19">
        <w:rPr>
          <w:rFonts w:ascii="Times New Roman" w:hAnsi="Times New Roman" w:cs="Times New Roman"/>
          <w:sz w:val="28"/>
          <w:szCs w:val="28"/>
        </w:rPr>
        <w:t>о</w:t>
      </w:r>
      <w:r w:rsidR="00EC2C19" w:rsidRPr="00EC2C19">
        <w:rPr>
          <w:rFonts w:ascii="Times New Roman" w:hAnsi="Times New Roman" w:cs="Times New Roman"/>
          <w:sz w:val="28"/>
          <w:szCs w:val="28"/>
        </w:rPr>
        <w:t>дарского края категории «</w:t>
      </w:r>
      <w:r w:rsidR="00EC2C19">
        <w:rPr>
          <w:rFonts w:ascii="Times New Roman" w:hAnsi="Times New Roman" w:cs="Times New Roman"/>
          <w:sz w:val="28"/>
          <w:szCs w:val="28"/>
        </w:rPr>
        <w:t xml:space="preserve">обеспечивающие </w:t>
      </w:r>
      <w:r w:rsidR="00EC2C19" w:rsidRPr="00EC2C19">
        <w:rPr>
          <w:rFonts w:ascii="Times New Roman" w:hAnsi="Times New Roman" w:cs="Times New Roman"/>
          <w:sz w:val="28"/>
          <w:szCs w:val="28"/>
        </w:rPr>
        <w:t>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ция «бакалавр экономики», «магистр экономики», «экономист», «специалист»;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«менеджер»;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«Математика» квалификация «бакалавр математики», «магистр 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ная математика» квалификация «бакалавр математики», «магистр математики»;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математики»; или по направлению подготовки «Информационные технологии» квалификация «бакалавр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квалификация «бакалавр техники и технологии», «магистр техники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>старшая</w:t>
      </w:r>
      <w:r w:rsidR="00EC2C19" w:rsidRPr="00EC2C19">
        <w:rPr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sz w:val="28"/>
          <w:szCs w:val="28"/>
        </w:rPr>
        <w:t>р</w:t>
      </w:r>
      <w:r w:rsidR="00EC2C19" w:rsidRPr="00EC2C19">
        <w:rPr>
          <w:sz w:val="28"/>
          <w:szCs w:val="28"/>
        </w:rPr>
        <w:t>ского края категории «специалисты»)</w:t>
      </w:r>
      <w:r w:rsidRPr="006313C6">
        <w:rPr>
          <w:sz w:val="28"/>
          <w:szCs w:val="28"/>
        </w:rPr>
        <w:t xml:space="preserve"> 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«филолог»,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1C5C97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«менеджер»; или по направлению подготовки «Математика»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ки «Математика. </w:t>
      </w:r>
      <w:proofErr w:type="gramStart"/>
      <w:r w:rsidRPr="006313C6">
        <w:rPr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гогика», квалификация «бакалавр», «магистр», «педагог», «преподаватель», </w:t>
      </w:r>
      <w:r w:rsidRPr="006313C6">
        <w:rPr>
          <w:sz w:val="28"/>
          <w:szCs w:val="28"/>
        </w:rPr>
        <w:lastRenderedPageBreak/>
        <w:t>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старшая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</w:t>
      </w:r>
      <w:proofErr w:type="gramEnd"/>
      <w:r w:rsidR="00423CE6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«менеджер»; или по направлению подготовки «Математика»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ки «Математика. </w:t>
      </w:r>
      <w:proofErr w:type="gramStart"/>
      <w:r w:rsidRPr="006313C6">
        <w:rPr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гогика»,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 1 разряда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младшая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</w:t>
      </w:r>
      <w:r w:rsidR="00EC2C19">
        <w:rPr>
          <w:sz w:val="28"/>
          <w:szCs w:val="28"/>
        </w:rPr>
        <w:t xml:space="preserve">обеспечивающие </w:t>
      </w:r>
      <w:r w:rsidR="00EC2C19" w:rsidRPr="00EC2C19">
        <w:rPr>
          <w:sz w:val="28"/>
          <w:szCs w:val="28"/>
        </w:rPr>
        <w:t>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«Математика. </w:t>
      </w:r>
      <w:proofErr w:type="gramStart"/>
      <w:r w:rsidRPr="006313C6">
        <w:rPr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lastRenderedPageBreak/>
        <w:t xml:space="preserve">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жающей среды» квалификация «бакалавр техники и технологии», «магистр техники и технологии», «инженер»;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гог», «преподаватель», «учитель»;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по специальностям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нию», «специалист по государственному и муниципальному управлению с углубленной подготовкой»; или по специальности «менеджмент (по отраслям)» квалификация «менеджер», «менеджер с углубленной подготовкой»;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6218A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«учитель», «педагог»,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294F0E" w:rsidP="00294F0E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660E9" w:rsidRDefault="00F660E9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4F0E" w:rsidRPr="006313C6" w:rsidRDefault="00294F0E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Начальник отдела по вопросам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государственной службы и кадров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 управлении правового обеспечения </w:t>
      </w:r>
    </w:p>
    <w:p w:rsidR="000D6DD5" w:rsidRPr="006313C6" w:rsidRDefault="006218AB" w:rsidP="00423C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и организации гражданской службы                                                        Е.В. Мазур</w:t>
      </w:r>
    </w:p>
    <w:sectPr w:rsidR="000D6DD5" w:rsidRPr="006313C6" w:rsidSect="0050770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E63" w:rsidRDefault="00F84E63" w:rsidP="00316DCA">
      <w:pPr>
        <w:spacing w:after="0" w:line="240" w:lineRule="auto"/>
      </w:pPr>
      <w:r>
        <w:separator/>
      </w:r>
    </w:p>
  </w:endnote>
  <w:endnote w:type="continuationSeparator" w:id="0">
    <w:p w:rsidR="00F84E63" w:rsidRDefault="00F84E63" w:rsidP="003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E63" w:rsidRDefault="00F84E63" w:rsidP="00316DCA">
      <w:pPr>
        <w:spacing w:after="0" w:line="240" w:lineRule="auto"/>
      </w:pPr>
      <w:r>
        <w:separator/>
      </w:r>
    </w:p>
  </w:footnote>
  <w:footnote w:type="continuationSeparator" w:id="0">
    <w:p w:rsidR="00F84E63" w:rsidRDefault="00F84E63" w:rsidP="0031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61272601"/>
      <w:docPartObj>
        <w:docPartGallery w:val="Page Numbers (Top of Page)"/>
        <w:docPartUnique/>
      </w:docPartObj>
    </w:sdtPr>
    <w:sdtEndPr/>
    <w:sdtContent>
      <w:p w:rsidR="00BD63EB" w:rsidRPr="00C26232" w:rsidRDefault="00BD63E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6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6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24D3">
          <w:rPr>
            <w:rFonts w:ascii="Times New Roman" w:hAnsi="Times New Roman" w:cs="Times New Roman"/>
            <w:noProof/>
            <w:sz w:val="28"/>
            <w:szCs w:val="28"/>
          </w:rPr>
          <w:t>92</w: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D63EB" w:rsidRDefault="00BD63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4F"/>
    <w:rsid w:val="00005358"/>
    <w:rsid w:val="000071AC"/>
    <w:rsid w:val="0001225E"/>
    <w:rsid w:val="000149AC"/>
    <w:rsid w:val="00040B17"/>
    <w:rsid w:val="0004310C"/>
    <w:rsid w:val="0005584B"/>
    <w:rsid w:val="00057A35"/>
    <w:rsid w:val="00067570"/>
    <w:rsid w:val="000709F6"/>
    <w:rsid w:val="00074C1D"/>
    <w:rsid w:val="00074F7E"/>
    <w:rsid w:val="00083C21"/>
    <w:rsid w:val="00087BE6"/>
    <w:rsid w:val="00090127"/>
    <w:rsid w:val="00094EAD"/>
    <w:rsid w:val="00095506"/>
    <w:rsid w:val="000A1294"/>
    <w:rsid w:val="000B49A9"/>
    <w:rsid w:val="000C0825"/>
    <w:rsid w:val="000C3FCC"/>
    <w:rsid w:val="000C7041"/>
    <w:rsid w:val="000D69B0"/>
    <w:rsid w:val="000D6DD5"/>
    <w:rsid w:val="000E237C"/>
    <w:rsid w:val="000E40A4"/>
    <w:rsid w:val="000F0539"/>
    <w:rsid w:val="000F5977"/>
    <w:rsid w:val="00116BC1"/>
    <w:rsid w:val="00135196"/>
    <w:rsid w:val="001376B8"/>
    <w:rsid w:val="00143A4E"/>
    <w:rsid w:val="0014407B"/>
    <w:rsid w:val="00151BF6"/>
    <w:rsid w:val="00152483"/>
    <w:rsid w:val="001525F7"/>
    <w:rsid w:val="0015372D"/>
    <w:rsid w:val="00157EEA"/>
    <w:rsid w:val="00177634"/>
    <w:rsid w:val="00190245"/>
    <w:rsid w:val="00195695"/>
    <w:rsid w:val="00195A81"/>
    <w:rsid w:val="001A044C"/>
    <w:rsid w:val="001A6271"/>
    <w:rsid w:val="001B791E"/>
    <w:rsid w:val="001C5561"/>
    <w:rsid w:val="001C5C97"/>
    <w:rsid w:val="001E40B1"/>
    <w:rsid w:val="001E6C16"/>
    <w:rsid w:val="001F22EE"/>
    <w:rsid w:val="001F313F"/>
    <w:rsid w:val="001F66DB"/>
    <w:rsid w:val="00201B6E"/>
    <w:rsid w:val="00210C87"/>
    <w:rsid w:val="0021119F"/>
    <w:rsid w:val="00223506"/>
    <w:rsid w:val="002278D1"/>
    <w:rsid w:val="00244E2C"/>
    <w:rsid w:val="00245899"/>
    <w:rsid w:val="00246D16"/>
    <w:rsid w:val="00260125"/>
    <w:rsid w:val="00271018"/>
    <w:rsid w:val="00275F9F"/>
    <w:rsid w:val="002841EB"/>
    <w:rsid w:val="00294F0E"/>
    <w:rsid w:val="002B6BEC"/>
    <w:rsid w:val="002D6E06"/>
    <w:rsid w:val="002E1B26"/>
    <w:rsid w:val="002E27BB"/>
    <w:rsid w:val="002E4A29"/>
    <w:rsid w:val="002E689D"/>
    <w:rsid w:val="00301FCA"/>
    <w:rsid w:val="003113DD"/>
    <w:rsid w:val="003144CA"/>
    <w:rsid w:val="003156E6"/>
    <w:rsid w:val="0031604F"/>
    <w:rsid w:val="00316DCA"/>
    <w:rsid w:val="00317CD0"/>
    <w:rsid w:val="00323BD9"/>
    <w:rsid w:val="00331B9C"/>
    <w:rsid w:val="00332E2C"/>
    <w:rsid w:val="00333AEE"/>
    <w:rsid w:val="00347A34"/>
    <w:rsid w:val="00347A56"/>
    <w:rsid w:val="00350808"/>
    <w:rsid w:val="003547A5"/>
    <w:rsid w:val="00363D17"/>
    <w:rsid w:val="00364AAA"/>
    <w:rsid w:val="003771AA"/>
    <w:rsid w:val="00380DD2"/>
    <w:rsid w:val="00391A3B"/>
    <w:rsid w:val="003A2289"/>
    <w:rsid w:val="003A29D4"/>
    <w:rsid w:val="003A52B8"/>
    <w:rsid w:val="003A7602"/>
    <w:rsid w:val="003B7083"/>
    <w:rsid w:val="003C6994"/>
    <w:rsid w:val="003D002E"/>
    <w:rsid w:val="003E1E3A"/>
    <w:rsid w:val="003E2DE2"/>
    <w:rsid w:val="003F1E6B"/>
    <w:rsid w:val="003F2285"/>
    <w:rsid w:val="003F4AEA"/>
    <w:rsid w:val="0040003C"/>
    <w:rsid w:val="004125AC"/>
    <w:rsid w:val="00423CE6"/>
    <w:rsid w:val="00445ECF"/>
    <w:rsid w:val="0045304B"/>
    <w:rsid w:val="00454AAA"/>
    <w:rsid w:val="004624D3"/>
    <w:rsid w:val="00467C7D"/>
    <w:rsid w:val="00471101"/>
    <w:rsid w:val="00482473"/>
    <w:rsid w:val="00482C6A"/>
    <w:rsid w:val="00485586"/>
    <w:rsid w:val="00491BF6"/>
    <w:rsid w:val="00492653"/>
    <w:rsid w:val="004A1ABB"/>
    <w:rsid w:val="004A2A23"/>
    <w:rsid w:val="004A5294"/>
    <w:rsid w:val="004A70E1"/>
    <w:rsid w:val="004C02F8"/>
    <w:rsid w:val="004C6CB1"/>
    <w:rsid w:val="004C7722"/>
    <w:rsid w:val="004D0594"/>
    <w:rsid w:val="004D5861"/>
    <w:rsid w:val="004E14E7"/>
    <w:rsid w:val="004E4C33"/>
    <w:rsid w:val="0050133B"/>
    <w:rsid w:val="00505316"/>
    <w:rsid w:val="00507707"/>
    <w:rsid w:val="00511F94"/>
    <w:rsid w:val="00515FCE"/>
    <w:rsid w:val="00516ADE"/>
    <w:rsid w:val="00523D60"/>
    <w:rsid w:val="005468EC"/>
    <w:rsid w:val="00546D7A"/>
    <w:rsid w:val="00596904"/>
    <w:rsid w:val="005A5E39"/>
    <w:rsid w:val="005A6F1D"/>
    <w:rsid w:val="005A7B7D"/>
    <w:rsid w:val="005B611B"/>
    <w:rsid w:val="005C20DB"/>
    <w:rsid w:val="005C46F4"/>
    <w:rsid w:val="005D4720"/>
    <w:rsid w:val="005E31B0"/>
    <w:rsid w:val="005E74AF"/>
    <w:rsid w:val="00601848"/>
    <w:rsid w:val="00614F01"/>
    <w:rsid w:val="006218AB"/>
    <w:rsid w:val="006313C6"/>
    <w:rsid w:val="006441F9"/>
    <w:rsid w:val="006446C1"/>
    <w:rsid w:val="006501C3"/>
    <w:rsid w:val="00651447"/>
    <w:rsid w:val="006542EF"/>
    <w:rsid w:val="006748E5"/>
    <w:rsid w:val="006758F9"/>
    <w:rsid w:val="00692A62"/>
    <w:rsid w:val="006A0CF0"/>
    <w:rsid w:val="006A48CD"/>
    <w:rsid w:val="006A652E"/>
    <w:rsid w:val="006C1F8D"/>
    <w:rsid w:val="006E19FF"/>
    <w:rsid w:val="006E4316"/>
    <w:rsid w:val="006E686C"/>
    <w:rsid w:val="00701269"/>
    <w:rsid w:val="00710358"/>
    <w:rsid w:val="00721368"/>
    <w:rsid w:val="0073191A"/>
    <w:rsid w:val="007377AC"/>
    <w:rsid w:val="00743030"/>
    <w:rsid w:val="00744048"/>
    <w:rsid w:val="00744A36"/>
    <w:rsid w:val="00762366"/>
    <w:rsid w:val="00762577"/>
    <w:rsid w:val="00764549"/>
    <w:rsid w:val="00764CCE"/>
    <w:rsid w:val="00772744"/>
    <w:rsid w:val="007734FA"/>
    <w:rsid w:val="00777F6A"/>
    <w:rsid w:val="00785E00"/>
    <w:rsid w:val="007B230B"/>
    <w:rsid w:val="007C1CD0"/>
    <w:rsid w:val="007E5935"/>
    <w:rsid w:val="007E6BBE"/>
    <w:rsid w:val="007E6F98"/>
    <w:rsid w:val="007F145C"/>
    <w:rsid w:val="008018D2"/>
    <w:rsid w:val="00806499"/>
    <w:rsid w:val="00812600"/>
    <w:rsid w:val="00821824"/>
    <w:rsid w:val="008256DB"/>
    <w:rsid w:val="00836915"/>
    <w:rsid w:val="00843153"/>
    <w:rsid w:val="008477C3"/>
    <w:rsid w:val="00876C45"/>
    <w:rsid w:val="00887EF3"/>
    <w:rsid w:val="008B6D94"/>
    <w:rsid w:val="008B7A54"/>
    <w:rsid w:val="008C0D60"/>
    <w:rsid w:val="008D6540"/>
    <w:rsid w:val="008F72D7"/>
    <w:rsid w:val="00907617"/>
    <w:rsid w:val="00907B62"/>
    <w:rsid w:val="009141BE"/>
    <w:rsid w:val="0092058F"/>
    <w:rsid w:val="00922F1F"/>
    <w:rsid w:val="00934AEC"/>
    <w:rsid w:val="00936719"/>
    <w:rsid w:val="0095039A"/>
    <w:rsid w:val="00970E60"/>
    <w:rsid w:val="00977FA8"/>
    <w:rsid w:val="00981C33"/>
    <w:rsid w:val="009872EF"/>
    <w:rsid w:val="00994977"/>
    <w:rsid w:val="009B2EE0"/>
    <w:rsid w:val="009B5F5B"/>
    <w:rsid w:val="009C3976"/>
    <w:rsid w:val="009D3002"/>
    <w:rsid w:val="009E2CF6"/>
    <w:rsid w:val="009F37F7"/>
    <w:rsid w:val="009F3A34"/>
    <w:rsid w:val="009F665A"/>
    <w:rsid w:val="00A0427F"/>
    <w:rsid w:val="00A109F0"/>
    <w:rsid w:val="00A1764F"/>
    <w:rsid w:val="00A314CC"/>
    <w:rsid w:val="00A31538"/>
    <w:rsid w:val="00A31A28"/>
    <w:rsid w:val="00A322AC"/>
    <w:rsid w:val="00A5197F"/>
    <w:rsid w:val="00A60D2B"/>
    <w:rsid w:val="00A64D45"/>
    <w:rsid w:val="00A6552C"/>
    <w:rsid w:val="00A65A74"/>
    <w:rsid w:val="00A704EF"/>
    <w:rsid w:val="00A72C32"/>
    <w:rsid w:val="00A81E6D"/>
    <w:rsid w:val="00A82584"/>
    <w:rsid w:val="00A8309C"/>
    <w:rsid w:val="00AA1CEF"/>
    <w:rsid w:val="00AA3FD9"/>
    <w:rsid w:val="00AA5946"/>
    <w:rsid w:val="00AB02AD"/>
    <w:rsid w:val="00AB761B"/>
    <w:rsid w:val="00AB79A0"/>
    <w:rsid w:val="00AC0687"/>
    <w:rsid w:val="00AC3361"/>
    <w:rsid w:val="00AE23A4"/>
    <w:rsid w:val="00AE6614"/>
    <w:rsid w:val="00AF2D72"/>
    <w:rsid w:val="00B10B24"/>
    <w:rsid w:val="00B14A89"/>
    <w:rsid w:val="00B276AF"/>
    <w:rsid w:val="00B33BCC"/>
    <w:rsid w:val="00B457B9"/>
    <w:rsid w:val="00B53D51"/>
    <w:rsid w:val="00B5617F"/>
    <w:rsid w:val="00B60179"/>
    <w:rsid w:val="00B61C1C"/>
    <w:rsid w:val="00B63760"/>
    <w:rsid w:val="00B66CF5"/>
    <w:rsid w:val="00B94C2B"/>
    <w:rsid w:val="00BA0FA3"/>
    <w:rsid w:val="00BA2C9D"/>
    <w:rsid w:val="00BA7576"/>
    <w:rsid w:val="00BB4361"/>
    <w:rsid w:val="00BD3E40"/>
    <w:rsid w:val="00BD4C2B"/>
    <w:rsid w:val="00BD63EB"/>
    <w:rsid w:val="00BD6D3C"/>
    <w:rsid w:val="00BE0744"/>
    <w:rsid w:val="00BE32B0"/>
    <w:rsid w:val="00BE3C1D"/>
    <w:rsid w:val="00BF6950"/>
    <w:rsid w:val="00C23AD7"/>
    <w:rsid w:val="00C26232"/>
    <w:rsid w:val="00C34BE2"/>
    <w:rsid w:val="00C359C1"/>
    <w:rsid w:val="00C65AEC"/>
    <w:rsid w:val="00C77B3C"/>
    <w:rsid w:val="00C866A7"/>
    <w:rsid w:val="00CA4960"/>
    <w:rsid w:val="00CB09C4"/>
    <w:rsid w:val="00CC5B2C"/>
    <w:rsid w:val="00CC5ED2"/>
    <w:rsid w:val="00CC5F9D"/>
    <w:rsid w:val="00CF4F0E"/>
    <w:rsid w:val="00D04F34"/>
    <w:rsid w:val="00D05C7A"/>
    <w:rsid w:val="00D162B8"/>
    <w:rsid w:val="00D24240"/>
    <w:rsid w:val="00D25B71"/>
    <w:rsid w:val="00D2689E"/>
    <w:rsid w:val="00D358C3"/>
    <w:rsid w:val="00D406FF"/>
    <w:rsid w:val="00D510C1"/>
    <w:rsid w:val="00D56020"/>
    <w:rsid w:val="00D621C5"/>
    <w:rsid w:val="00D6682B"/>
    <w:rsid w:val="00D66935"/>
    <w:rsid w:val="00D770AB"/>
    <w:rsid w:val="00D82D42"/>
    <w:rsid w:val="00D903EF"/>
    <w:rsid w:val="00D95C1A"/>
    <w:rsid w:val="00D97A8A"/>
    <w:rsid w:val="00DA30F6"/>
    <w:rsid w:val="00DA3D08"/>
    <w:rsid w:val="00DB0B42"/>
    <w:rsid w:val="00DB2A85"/>
    <w:rsid w:val="00DC0850"/>
    <w:rsid w:val="00DD0397"/>
    <w:rsid w:val="00DD74AD"/>
    <w:rsid w:val="00DE69FA"/>
    <w:rsid w:val="00DE7D1D"/>
    <w:rsid w:val="00DF5CD8"/>
    <w:rsid w:val="00E03DC4"/>
    <w:rsid w:val="00E0464C"/>
    <w:rsid w:val="00E11F8B"/>
    <w:rsid w:val="00E16E2A"/>
    <w:rsid w:val="00E30268"/>
    <w:rsid w:val="00E35A64"/>
    <w:rsid w:val="00E37F92"/>
    <w:rsid w:val="00E67B9D"/>
    <w:rsid w:val="00E73D31"/>
    <w:rsid w:val="00E75EFD"/>
    <w:rsid w:val="00E76658"/>
    <w:rsid w:val="00E85A96"/>
    <w:rsid w:val="00E96B57"/>
    <w:rsid w:val="00EA5297"/>
    <w:rsid w:val="00EA798C"/>
    <w:rsid w:val="00EC2C19"/>
    <w:rsid w:val="00EC67AA"/>
    <w:rsid w:val="00EC70E0"/>
    <w:rsid w:val="00EF35D5"/>
    <w:rsid w:val="00EF6DE2"/>
    <w:rsid w:val="00F00A30"/>
    <w:rsid w:val="00F01FF3"/>
    <w:rsid w:val="00F02468"/>
    <w:rsid w:val="00F033C1"/>
    <w:rsid w:val="00F04003"/>
    <w:rsid w:val="00F10E5D"/>
    <w:rsid w:val="00F10EC3"/>
    <w:rsid w:val="00F10F0C"/>
    <w:rsid w:val="00F210EE"/>
    <w:rsid w:val="00F24FD1"/>
    <w:rsid w:val="00F55431"/>
    <w:rsid w:val="00F660E9"/>
    <w:rsid w:val="00F713DB"/>
    <w:rsid w:val="00F7439C"/>
    <w:rsid w:val="00F80BCC"/>
    <w:rsid w:val="00F84E63"/>
    <w:rsid w:val="00FC432C"/>
    <w:rsid w:val="00FC68CE"/>
    <w:rsid w:val="00FD235A"/>
    <w:rsid w:val="00FD253F"/>
    <w:rsid w:val="00FD30C6"/>
    <w:rsid w:val="00FD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ECB5-D1C4-415E-9F79-DB93E1E8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92</Pages>
  <Words>40599</Words>
  <Characters>231420</Characters>
  <Application>Microsoft Office Word</Application>
  <DocSecurity>0</DocSecurity>
  <Lines>1928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Дроздова Инна Геннадьевна</cp:lastModifiedBy>
  <cp:revision>3</cp:revision>
  <cp:lastPrinted>2015-09-16T10:01:00Z</cp:lastPrinted>
  <dcterms:created xsi:type="dcterms:W3CDTF">2015-08-31T08:47:00Z</dcterms:created>
  <dcterms:modified xsi:type="dcterms:W3CDTF">2015-09-16T10:02:00Z</dcterms:modified>
</cp:coreProperties>
</file>