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773" w:rsidRPr="001F4CBA" w:rsidRDefault="00A40773" w:rsidP="001F4CBA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4CBA">
        <w:rPr>
          <w:rFonts w:ascii="Times New Roman" w:hAnsi="Times New Roman"/>
          <w:color w:val="000000" w:themeColor="text1"/>
          <w:sz w:val="28"/>
          <w:szCs w:val="28"/>
        </w:rPr>
        <w:t>ПРИЛОЖЕНИЕ № 1</w:t>
      </w:r>
    </w:p>
    <w:p w:rsidR="00A40773" w:rsidRPr="001F4CBA" w:rsidRDefault="00A40773" w:rsidP="001F4CBA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40773" w:rsidRPr="001F4CBA" w:rsidRDefault="00A40773" w:rsidP="001F4CBA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color w:val="000000" w:themeColor="text1"/>
          <w:sz w:val="28"/>
          <w:szCs w:val="28"/>
        </w:rPr>
      </w:pPr>
      <w:r w:rsidRPr="001F4CBA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A40773" w:rsidRPr="001F4CBA" w:rsidRDefault="00A40773" w:rsidP="001F4CBA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color w:val="000000" w:themeColor="text1"/>
          <w:sz w:val="28"/>
          <w:szCs w:val="28"/>
        </w:rPr>
      </w:pPr>
      <w:r w:rsidRPr="001F4CBA">
        <w:rPr>
          <w:rFonts w:ascii="Times New Roman" w:hAnsi="Times New Roman"/>
          <w:color w:val="000000" w:themeColor="text1"/>
          <w:sz w:val="28"/>
          <w:szCs w:val="28"/>
        </w:rPr>
        <w:t>решением Общественного совета</w:t>
      </w:r>
    </w:p>
    <w:p w:rsidR="00A40773" w:rsidRPr="001F4CBA" w:rsidRDefault="00F53CC9" w:rsidP="00F53CC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формированию независимой системы оценки качества услуг организациями социального обслуживания</w:t>
      </w:r>
      <w:r w:rsidR="00A40773"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40773" w:rsidRPr="001F4CBA" w:rsidRDefault="00A40773" w:rsidP="001F4CBA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color w:val="000000" w:themeColor="text1"/>
          <w:sz w:val="28"/>
          <w:szCs w:val="28"/>
        </w:rPr>
      </w:pPr>
      <w:r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827392">
        <w:rPr>
          <w:rFonts w:ascii="Times New Roman" w:hAnsi="Times New Roman"/>
          <w:color w:val="000000" w:themeColor="text1"/>
          <w:sz w:val="28"/>
          <w:szCs w:val="28"/>
        </w:rPr>
        <w:t>10 августа</w:t>
      </w:r>
      <w:r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2015 года</w:t>
      </w:r>
    </w:p>
    <w:p w:rsidR="000B57A8" w:rsidRPr="001F4CBA" w:rsidRDefault="000B57A8" w:rsidP="001F4CB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45A68" w:rsidRPr="001F4CBA" w:rsidRDefault="00E45A68" w:rsidP="001F4CBA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bCs/>
          <w:sz w:val="28"/>
          <w:szCs w:val="28"/>
          <w:lang w:eastAsia="ru-RU"/>
        </w:rPr>
        <w:t>РЕГЛАМЕНТ</w:t>
      </w:r>
    </w:p>
    <w:p w:rsidR="00E45A68" w:rsidRPr="001F4CBA" w:rsidRDefault="001F4CBA" w:rsidP="001F4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Общественного совета </w:t>
      </w:r>
      <w:r w:rsidR="00BB6A81">
        <w:rPr>
          <w:rFonts w:ascii="Times New Roman" w:hAnsi="Times New Roman"/>
          <w:sz w:val="28"/>
          <w:szCs w:val="28"/>
        </w:rPr>
        <w:t xml:space="preserve">по формированию независимой </w:t>
      </w:r>
      <w:proofErr w:type="gramStart"/>
      <w:r w:rsidR="00BB6A81">
        <w:rPr>
          <w:rFonts w:ascii="Times New Roman" w:hAnsi="Times New Roman"/>
          <w:sz w:val="28"/>
          <w:szCs w:val="28"/>
        </w:rPr>
        <w:t>системы оценки качества оказания услуг</w:t>
      </w:r>
      <w:proofErr w:type="gramEnd"/>
      <w:r w:rsidR="00BB6A81">
        <w:rPr>
          <w:rFonts w:ascii="Times New Roman" w:hAnsi="Times New Roman"/>
          <w:sz w:val="28"/>
          <w:szCs w:val="28"/>
        </w:rPr>
        <w:t xml:space="preserve"> организациями социального обслуживания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5A68" w:rsidRPr="001F4CBA" w:rsidRDefault="00E45A68" w:rsidP="001F4CBA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45A68" w:rsidRPr="001F4CBA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Pr="001F4CBA">
        <w:rPr>
          <w:rFonts w:ascii="Times New Roman" w:hAnsi="Times New Roman"/>
          <w:bCs/>
          <w:sz w:val="28"/>
          <w:szCs w:val="28"/>
          <w:lang w:eastAsia="ru-RU"/>
        </w:rPr>
        <w:t>. ОБЩИЕ ПОЛОЖЕНИЯ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1.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Общественный совет при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инистерстве </w:t>
      </w:r>
      <w:r w:rsidR="000B57A8" w:rsidRPr="001F4CBA">
        <w:rPr>
          <w:rFonts w:ascii="Times New Roman" w:hAnsi="Times New Roman"/>
          <w:sz w:val="28"/>
          <w:szCs w:val="28"/>
          <w:lang w:eastAsia="ru-RU"/>
        </w:rPr>
        <w:t>социального развития и семейной политики Краснодарского края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3454D1">
        <w:rPr>
          <w:rFonts w:ascii="Times New Roman" w:hAnsi="Times New Roman"/>
          <w:sz w:val="28"/>
          <w:szCs w:val="28"/>
          <w:lang w:eastAsia="ru-RU"/>
        </w:rPr>
        <w:t>–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54D1">
        <w:rPr>
          <w:rFonts w:ascii="Times New Roman" w:hAnsi="Times New Roman"/>
          <w:sz w:val="28"/>
          <w:szCs w:val="28"/>
          <w:lang w:eastAsia="ru-RU"/>
        </w:rPr>
        <w:t>Общественный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овет) является постоянно действующим совещательно-консультативным органом общественного контроля.</w:t>
      </w:r>
    </w:p>
    <w:p w:rsidR="009A6377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proofErr w:type="gramStart"/>
      <w:r w:rsidR="003454D1">
        <w:rPr>
          <w:rFonts w:ascii="Times New Roman" w:hAnsi="Times New Roman"/>
          <w:sz w:val="28"/>
          <w:szCs w:val="28"/>
          <w:lang w:eastAsia="ru-RU"/>
        </w:rPr>
        <w:t>Общественный с</w:t>
      </w:r>
      <w:r w:rsidR="009A6377" w:rsidRPr="001F4CBA">
        <w:rPr>
          <w:rFonts w:ascii="Times New Roman" w:hAnsi="Times New Roman"/>
          <w:sz w:val="28"/>
          <w:szCs w:val="28"/>
          <w:lang w:eastAsia="ru-RU"/>
        </w:rPr>
        <w:t xml:space="preserve">овет в своей деятельности руководствуется Конституцией Российской Федерации, федеральными законами, </w:t>
      </w:r>
      <w:r w:rsidR="00B82389">
        <w:rPr>
          <w:rFonts w:ascii="Times New Roman" w:hAnsi="Times New Roman"/>
          <w:sz w:val="28"/>
          <w:szCs w:val="28"/>
          <w:lang w:eastAsia="ru-RU"/>
        </w:rPr>
        <w:t xml:space="preserve">иными нормативными правовыми актами </w:t>
      </w:r>
      <w:r w:rsidR="009A6377" w:rsidRPr="001F4CBA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Федерации, </w:t>
      </w:r>
      <w:r w:rsidR="00B82389">
        <w:rPr>
          <w:rFonts w:ascii="Times New Roman" w:hAnsi="Times New Roman"/>
          <w:sz w:val="28"/>
          <w:szCs w:val="28"/>
          <w:lang w:eastAsia="ru-RU"/>
        </w:rPr>
        <w:t xml:space="preserve">федеральными законами, иными нормативными правовыми актами российской Федерации, Уставом Краснодарского края, законами Краснодарского края, иными нормативными правовыми актами Краснодарского края и </w:t>
      </w:r>
      <w:r w:rsidR="003454D1">
        <w:rPr>
          <w:rFonts w:ascii="Times New Roman" w:hAnsi="Times New Roman"/>
          <w:sz w:val="28"/>
          <w:szCs w:val="28"/>
          <w:lang w:eastAsia="ru-RU"/>
        </w:rPr>
        <w:t xml:space="preserve">Положением об Общественном совете по формированию независимой системы оценки качества </w:t>
      </w:r>
      <w:r w:rsidR="00B82389">
        <w:rPr>
          <w:rFonts w:ascii="Times New Roman" w:hAnsi="Times New Roman"/>
          <w:sz w:val="28"/>
          <w:szCs w:val="28"/>
          <w:lang w:eastAsia="ru-RU"/>
        </w:rPr>
        <w:t>оказания услуг организациями социального обслуживания (далее – Положение)</w:t>
      </w:r>
      <w:r w:rsidR="009A6377" w:rsidRPr="001F4CBA">
        <w:rPr>
          <w:rFonts w:ascii="Times New Roman" w:hAnsi="Times New Roman"/>
          <w:sz w:val="28"/>
          <w:szCs w:val="28"/>
          <w:lang w:eastAsia="ru-RU"/>
        </w:rPr>
        <w:t xml:space="preserve"> и настоящим Регламентом.</w:t>
      </w:r>
      <w:proofErr w:type="gramEnd"/>
    </w:p>
    <w:p w:rsidR="00E45A68" w:rsidRPr="001F4CBA" w:rsidRDefault="009A637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3454D1">
        <w:rPr>
          <w:rFonts w:ascii="Times New Roman" w:hAnsi="Times New Roman"/>
          <w:sz w:val="28"/>
          <w:szCs w:val="28"/>
          <w:lang w:eastAsia="ru-RU"/>
        </w:rPr>
        <w:t>Общественный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 самостоятельно решает вопросы, отнесенные к его ведению в соответствии с </w:t>
      </w:r>
      <w:r w:rsidR="000B57A8" w:rsidRPr="001F4CBA">
        <w:rPr>
          <w:rFonts w:ascii="Times New Roman" w:hAnsi="Times New Roman"/>
          <w:sz w:val="28"/>
          <w:szCs w:val="28"/>
          <w:lang w:eastAsia="ru-RU"/>
        </w:rPr>
        <w:t>Положение</w:t>
      </w:r>
      <w:r w:rsidR="00B82389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</w:rPr>
        <w:t>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2.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Деятельность Совета основывается на принципах равенства и плюрализма мнений, свободного, открытого, гласного обсуждения и коллективного решения вопросов. 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3.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Участие членов </w:t>
      </w:r>
      <w:r w:rsidR="00B82389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в его работе осуществляется на общественных началах, безвозмездно, и не дает членам </w:t>
      </w:r>
      <w:r w:rsidR="00B82389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каких-либо привилегий или дополнительных прав, а равно возлагает на них дополнительны обязанност</w:t>
      </w:r>
      <w:r w:rsidR="00B82389">
        <w:rPr>
          <w:rFonts w:ascii="Times New Roman" w:hAnsi="Times New Roman"/>
          <w:sz w:val="28"/>
          <w:szCs w:val="28"/>
          <w:lang w:eastAsia="ru-RU"/>
        </w:rPr>
        <w:t>и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1F4CBA">
        <w:rPr>
          <w:rFonts w:ascii="Times New Roman" w:hAnsi="Times New Roman"/>
          <w:sz w:val="28"/>
          <w:szCs w:val="28"/>
          <w:lang w:eastAsia="ru-RU"/>
        </w:rPr>
        <w:t>помимо</w:t>
      </w:r>
      <w:proofErr w:type="gramEnd"/>
      <w:r w:rsidRPr="001F4CBA">
        <w:rPr>
          <w:rFonts w:ascii="Times New Roman" w:hAnsi="Times New Roman"/>
          <w:sz w:val="28"/>
          <w:szCs w:val="28"/>
          <w:lang w:eastAsia="ru-RU"/>
        </w:rPr>
        <w:t xml:space="preserve"> перечисленных в Положении и настоящем Регламенте.</w:t>
      </w:r>
    </w:p>
    <w:p w:rsidR="001F4CBA" w:rsidRDefault="001F4CBA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E45A68" w:rsidRPr="001F4CBA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bCs/>
          <w:sz w:val="28"/>
          <w:szCs w:val="28"/>
          <w:lang w:val="en-US" w:eastAsia="ru-RU"/>
        </w:rPr>
        <w:t>II</w:t>
      </w:r>
      <w:r w:rsidRPr="001F4CBA">
        <w:rPr>
          <w:rFonts w:ascii="Times New Roman" w:hAnsi="Times New Roman"/>
          <w:bCs/>
          <w:sz w:val="28"/>
          <w:szCs w:val="28"/>
          <w:lang w:eastAsia="ru-RU"/>
        </w:rPr>
        <w:t>. СТРУКТУРА СОВЕТА</w:t>
      </w:r>
    </w:p>
    <w:p w:rsidR="006367A3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4.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Структура </w:t>
      </w:r>
      <w:r w:rsidR="00B82389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включает Председателя </w:t>
      </w:r>
      <w:r w:rsidR="00B82389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секретаря </w:t>
      </w:r>
      <w:r w:rsidR="00B82389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овета, а также</w:t>
      </w:r>
      <w:r w:rsidR="001404E0" w:rsidRPr="001F4CBA">
        <w:rPr>
          <w:rFonts w:ascii="Times New Roman" w:hAnsi="Times New Roman"/>
          <w:sz w:val="28"/>
          <w:szCs w:val="28"/>
          <w:lang w:eastAsia="ru-RU"/>
        </w:rPr>
        <w:t>, при необходимости,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04E0" w:rsidRPr="001F4CBA">
        <w:rPr>
          <w:rFonts w:ascii="Times New Roman" w:hAnsi="Times New Roman"/>
          <w:sz w:val="28"/>
          <w:szCs w:val="28"/>
          <w:lang w:eastAsia="ru-RU"/>
        </w:rPr>
        <w:t xml:space="preserve">временные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рабочие группы по основным направлениям его деятельности. 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5.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избирается на первом заседании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большинством голосов присутствующих на заседании.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овета: 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1) вносит предложения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инистру 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>социального развития и семейной политики Краснодарского края</w:t>
      </w:r>
      <w:r w:rsidR="003454D1">
        <w:rPr>
          <w:rFonts w:ascii="Times New Roman" w:hAnsi="Times New Roman"/>
          <w:sz w:val="28"/>
          <w:szCs w:val="28"/>
          <w:lang w:eastAsia="ru-RU"/>
        </w:rPr>
        <w:t>, первому заместителю министра, заместителям министра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по уточнению и дополнению состава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2) организует работу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и председательствует на его заседаниях;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3) формирует и утверждает план работы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на основе предложений </w:t>
      </w:r>
      <w:r w:rsidR="001F4CBA" w:rsidRPr="001F4CBA">
        <w:rPr>
          <w:rFonts w:ascii="Times New Roman" w:hAnsi="Times New Roman"/>
          <w:sz w:val="28"/>
          <w:szCs w:val="28"/>
          <w:lang w:eastAsia="ru-RU"/>
        </w:rPr>
        <w:t>временных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рабочих групп и членов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4) подписывает протоколы заседаний и другие документы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5) взаимодействует с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инистром 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 xml:space="preserve">социального развития и семейной политики Краснодарского края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по вопросам реализации решений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6) утверждает решение о создании временных рабочих групп.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представляет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Общественный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 в отношениях с федеральными органами государственной власти, органами государственной власти субъектов Российской Федерации, должностными лицами, общественными объединениями, а также с организациями, осуществляющими производство и выпуск средств массовой информации.</w:t>
      </w:r>
    </w:p>
    <w:p w:rsidR="001F4CBA" w:rsidRP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B27C35">
        <w:rPr>
          <w:rFonts w:ascii="Times New Roman" w:hAnsi="Times New Roman"/>
          <w:sz w:val="28"/>
          <w:szCs w:val="28"/>
          <w:lang w:eastAsia="ru-RU"/>
        </w:rPr>
        <w:t>6</w:t>
      </w:r>
      <w:r w:rsidRPr="001F4CBA">
        <w:rPr>
          <w:rFonts w:ascii="Times New Roman" w:hAnsi="Times New Roman"/>
          <w:sz w:val="28"/>
          <w:szCs w:val="28"/>
          <w:lang w:eastAsia="ru-RU"/>
        </w:rPr>
        <w:t>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имеют право: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вносить предложения по формированию повестки дня заседаний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инициировать создание временных рабочих групп;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входить в состав, участвовать в работе и возглавлять временные рабочие группы;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предлагать кандидатуры экспертов для участия в работе временных рабочих групп;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участвовать в подготовке материалов по вопросам, рассматриваемым на заседаниях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выражать свою позицию по материалам, представленным на рассмотрение </w:t>
      </w:r>
      <w:r w:rsidR="00B27C35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при проведении заседания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 знакомиться с обращениями граждан, в том числе направленными с использованием сети «Интернет», о нарушении их прав, свобод и законных интересов в сфере компетенции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>инистерства</w:t>
      </w:r>
      <w:r w:rsidR="00F25823" w:rsidRPr="001F4CBA">
        <w:rPr>
          <w:rFonts w:ascii="Times New Roman" w:hAnsi="Times New Roman"/>
          <w:sz w:val="28"/>
          <w:szCs w:val="28"/>
        </w:rPr>
        <w:t xml:space="preserve"> </w:t>
      </w:r>
      <w:r w:rsidR="00F25823" w:rsidRPr="001F4CBA">
        <w:rPr>
          <w:rFonts w:ascii="Times New Roman" w:hAnsi="Times New Roman"/>
          <w:sz w:val="28"/>
          <w:szCs w:val="28"/>
          <w:lang w:eastAsia="ru-RU"/>
        </w:rPr>
        <w:t xml:space="preserve">социального развития и семейной политики Краснодарского края </w:t>
      </w:r>
      <w:r w:rsidR="00F25823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(далее - </w:t>
      </w:r>
      <w:r w:rsidR="003454D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="00F25823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инистерство)</w:t>
      </w:r>
      <w:r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а также с результатами рассмотрения таких обращений;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принимать участие в порядке, определяемом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>инистром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 xml:space="preserve"> социального развития и семейной политики Краснодарского края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, в приеме граждан, осуществляемом должностными лицами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>инистерства;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запрашивать сведения о реализации рекомендаций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направленных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инистерству, а также документы, касающиеся организационно-хозяйственной деятельности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>инистерства;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оказывать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>инистерству содействие в разработке проектов нормативных правовых актов и иных юридически значимых документов;</w:t>
      </w:r>
    </w:p>
    <w:p w:rsidR="00E45A68" w:rsidRPr="001F4CBA" w:rsidRDefault="00E45A68" w:rsidP="003454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выйти из состава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по собственному желанию.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обладают равными правами при обсуждении вопросов и при голосовании.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Каждый член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имеет право присутствовать на заседании любой постоянной комиссии или временной рабочей.  </w:t>
      </w:r>
    </w:p>
    <w:p w:rsidR="003454D1" w:rsidRDefault="003454D1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E45A68" w:rsidRPr="003454D1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4D1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A7EA7">
        <w:rPr>
          <w:rFonts w:ascii="Times New Roman" w:hAnsi="Times New Roman"/>
          <w:sz w:val="28"/>
          <w:szCs w:val="28"/>
          <w:lang w:eastAsia="ru-RU"/>
        </w:rPr>
        <w:t>7</w:t>
      </w:r>
      <w:r w:rsidRPr="003454D1">
        <w:rPr>
          <w:rFonts w:ascii="Times New Roman" w:hAnsi="Times New Roman"/>
          <w:sz w:val="28"/>
          <w:szCs w:val="28"/>
          <w:lang w:eastAsia="ru-RU"/>
        </w:rPr>
        <w:t>.</w:t>
      </w:r>
    </w:p>
    <w:p w:rsidR="00EA7EA7" w:rsidRDefault="00EA7EA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4D1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3454D1">
        <w:rPr>
          <w:rFonts w:ascii="Times New Roman" w:hAnsi="Times New Roman"/>
          <w:sz w:val="28"/>
          <w:szCs w:val="28"/>
          <w:lang w:eastAsia="ru-RU"/>
        </w:rPr>
        <w:t xml:space="preserve">Создание временной рабочей группы (далее – </w:t>
      </w:r>
      <w:r w:rsidR="003454D1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3454D1">
        <w:rPr>
          <w:rFonts w:ascii="Times New Roman" w:hAnsi="Times New Roman"/>
          <w:sz w:val="28"/>
          <w:szCs w:val="28"/>
          <w:lang w:eastAsia="ru-RU"/>
        </w:rPr>
        <w:t xml:space="preserve">абочая группа) могут инициировать не менее двух членов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3454D1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Решение о создании </w:t>
      </w:r>
      <w:r w:rsidR="003454D1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абочей группы утверждается Председателем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рабочей группы избирается членами </w:t>
      </w:r>
      <w:r w:rsidR="00EA7EA7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абочей группы.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4. 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Решение о ликвидации временной рабочей группы принимается ее членами.</w:t>
      </w:r>
    </w:p>
    <w:p w:rsidR="003454D1" w:rsidRDefault="003454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3454D1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4D1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A7EA7">
        <w:rPr>
          <w:rFonts w:ascii="Times New Roman" w:hAnsi="Times New Roman"/>
          <w:sz w:val="28"/>
          <w:szCs w:val="28"/>
          <w:lang w:eastAsia="ru-RU"/>
        </w:rPr>
        <w:t>8</w:t>
      </w:r>
      <w:r w:rsidRPr="003454D1">
        <w:rPr>
          <w:rFonts w:ascii="Times New Roman" w:hAnsi="Times New Roman"/>
          <w:sz w:val="28"/>
          <w:szCs w:val="28"/>
          <w:lang w:eastAsia="ru-RU"/>
        </w:rPr>
        <w:t>.</w:t>
      </w:r>
    </w:p>
    <w:p w:rsidR="00EA7EA7" w:rsidRDefault="00EA7EA7" w:rsidP="00EA7E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EA7E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Рабочие группы: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участвуют в подготовке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Общественным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оветом экспертных заключений, докладов и иных материалов;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представляют на заседаниях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подготовленные ими проекты экспертных заключений, докладов и иных материалов, требующих решения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участвуют в планировании текущей деятельности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подготовке очередных и внеочередных заседаний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выездных и специальных заседаний, организации мероприятий под эгидой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привлекают к участию в своей деятельности экспертов: ученых и других специалистов, общественных и иных организаций; 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самостоятельно решают вопросы организации и планирования своей деятельности;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принимают, в случае необходимости, собственные регламенты работы, не противоречащие Положению и настоящему Регламенту, утверждаемые Председателем </w:t>
      </w:r>
      <w:r w:rsidR="00EA7EA7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</w:rPr>
        <w:t xml:space="preserve">вносят предложения по формированию плана работы </w:t>
      </w:r>
      <w:r w:rsidR="00EA7EA7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>овета;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готовят по собственной инициативе или по решению </w:t>
      </w:r>
      <w:r w:rsidR="00EA7EA7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проекты запросов в </w:t>
      </w:r>
      <w:r w:rsidR="00C00488" w:rsidRPr="001F4CBA">
        <w:rPr>
          <w:rFonts w:ascii="Times New Roman" w:hAnsi="Times New Roman"/>
          <w:sz w:val="28"/>
          <w:szCs w:val="28"/>
        </w:rPr>
        <w:t>краевые органы государственной власти</w:t>
      </w:r>
      <w:r w:rsidRPr="001F4CBA">
        <w:rPr>
          <w:rFonts w:ascii="Times New Roman" w:hAnsi="Times New Roman"/>
          <w:sz w:val="28"/>
          <w:szCs w:val="28"/>
        </w:rPr>
        <w:t>, общественные объединения и иные организации;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проводят анализ положения в различных сферах общественной жизни в рамках своей компетенции;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в соответствии с решением </w:t>
      </w:r>
      <w:r w:rsidR="00EA7EA7">
        <w:rPr>
          <w:rFonts w:ascii="Times New Roman" w:hAnsi="Times New Roman"/>
          <w:sz w:val="28"/>
          <w:szCs w:val="28"/>
        </w:rPr>
        <w:t>Общественном с</w:t>
      </w:r>
      <w:r w:rsidRPr="001F4CBA">
        <w:rPr>
          <w:rFonts w:ascii="Times New Roman" w:hAnsi="Times New Roman"/>
          <w:sz w:val="28"/>
          <w:szCs w:val="28"/>
        </w:rPr>
        <w:t>овета привлекают к участию в своей работе граждан, общественные объединения и иные объединения граждан Российской Федерации, представители которых не вошли в состав Совета, определяют формы такого участия, извещают об этом указанные объединения и граждан, и направляют им все необходимые материалы;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при необходимости самостоятельно разрабатывают и утверждают Регламенты, на основании которых они действуют, не противоречащие настоящему Регламенту.</w:t>
      </w:r>
    </w:p>
    <w:p w:rsidR="00EA7EA7" w:rsidRDefault="00EA7EA7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A7EA7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A7EA7" w:rsidRPr="00EA7EA7">
        <w:rPr>
          <w:rFonts w:ascii="Times New Roman" w:hAnsi="Times New Roman"/>
          <w:sz w:val="28"/>
          <w:szCs w:val="28"/>
          <w:lang w:eastAsia="ru-RU"/>
        </w:rPr>
        <w:t>9</w:t>
      </w:r>
      <w:r w:rsidRPr="00EA7EA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EA7EA7" w:rsidRPr="00EA7EA7" w:rsidRDefault="00EA7EA7" w:rsidP="001F4CBA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Планирование и организация деятельности </w:t>
      </w:r>
      <w:r w:rsidR="00C60DFE">
        <w:rPr>
          <w:rFonts w:ascii="Times New Roman" w:hAnsi="Times New Roman"/>
          <w:sz w:val="28"/>
          <w:szCs w:val="28"/>
          <w:lang w:eastAsia="ru-RU"/>
        </w:rPr>
        <w:t>ра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бочих групп осуществляется их председателями по согласованию с членами соответствующих </w:t>
      </w:r>
      <w:r w:rsidR="00E45A68" w:rsidRPr="00C60DFE">
        <w:rPr>
          <w:rFonts w:ascii="Times New Roman" w:hAnsi="Times New Roman"/>
          <w:sz w:val="28"/>
          <w:szCs w:val="28"/>
          <w:lang w:eastAsia="ru-RU"/>
        </w:rPr>
        <w:t>рабочих групп.</w:t>
      </w:r>
    </w:p>
    <w:p w:rsidR="00E45A68" w:rsidRPr="001F4CBA" w:rsidRDefault="00E45A68" w:rsidP="001F4CBA">
      <w:pPr>
        <w:tabs>
          <w:tab w:val="left" w:pos="857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Pr="001F4CBA">
        <w:rPr>
          <w:rFonts w:ascii="Times New Roman" w:hAnsi="Times New Roman"/>
          <w:sz w:val="28"/>
          <w:szCs w:val="28"/>
          <w:lang w:eastAsia="ru-RU"/>
        </w:rPr>
        <w:t>абочих групп проводятся по мере необходимости.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Заседание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абочей группы проводит ее председатель или иное лицо по согласованию с Председателем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абочей группы.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4. </w:t>
      </w:r>
      <w:r w:rsidR="00E45A68" w:rsidRPr="001F4CBA">
        <w:rPr>
          <w:rFonts w:ascii="Times New Roman" w:hAnsi="Times New Roman"/>
          <w:sz w:val="28"/>
          <w:szCs w:val="28"/>
        </w:rPr>
        <w:t xml:space="preserve">Члены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 в случае отсутствия на заседании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 по уважительной причине вправе выразить свое отношение к рассматриваемому вопросу в письменной форме.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5. </w:t>
      </w:r>
      <w:r w:rsidR="00E45A68" w:rsidRPr="001F4CBA">
        <w:rPr>
          <w:rFonts w:ascii="Times New Roman" w:hAnsi="Times New Roman"/>
          <w:sz w:val="28"/>
          <w:szCs w:val="28"/>
        </w:rPr>
        <w:t xml:space="preserve">Решение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 принимается большинством голосов от общего числа членов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, присутствующих на заседании, и членов </w:t>
      </w:r>
      <w:r w:rsidR="00C60DFE">
        <w:rPr>
          <w:rFonts w:ascii="Times New Roman" w:hAnsi="Times New Roman"/>
          <w:sz w:val="28"/>
          <w:szCs w:val="28"/>
        </w:rPr>
        <w:t>рабочих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, оформивших свои голоса в письменном виде, если иное не предусмотрено настоящим Регламентом. По итогам заседания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, как правило, составляется протокол, который подписывается ее Председателем, рассылается членам </w:t>
      </w:r>
      <w:r w:rsidR="00C60DFE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>овета</w:t>
      </w:r>
      <w:r w:rsidR="00C60DFE">
        <w:rPr>
          <w:rFonts w:ascii="Times New Roman" w:hAnsi="Times New Roman"/>
          <w:sz w:val="28"/>
          <w:szCs w:val="28"/>
        </w:rPr>
        <w:t>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6. </w:t>
      </w:r>
      <w:r w:rsidR="00686C9D" w:rsidRPr="001F4CBA">
        <w:rPr>
          <w:rFonts w:ascii="Times New Roman" w:hAnsi="Times New Roman"/>
          <w:sz w:val="28"/>
          <w:szCs w:val="28"/>
        </w:rPr>
        <w:t xml:space="preserve">Решение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686C9D" w:rsidRPr="001F4CBA">
        <w:rPr>
          <w:rFonts w:ascii="Times New Roman" w:hAnsi="Times New Roman"/>
          <w:sz w:val="28"/>
          <w:szCs w:val="28"/>
        </w:rPr>
        <w:t xml:space="preserve"> выносится на заседание </w:t>
      </w:r>
      <w:r w:rsidR="00C60DFE">
        <w:rPr>
          <w:rFonts w:ascii="Times New Roman" w:hAnsi="Times New Roman"/>
          <w:sz w:val="28"/>
          <w:szCs w:val="28"/>
        </w:rPr>
        <w:t>Общественного с</w:t>
      </w:r>
      <w:r w:rsidR="00686C9D" w:rsidRPr="001F4CBA">
        <w:rPr>
          <w:rFonts w:ascii="Times New Roman" w:hAnsi="Times New Roman"/>
          <w:sz w:val="28"/>
          <w:szCs w:val="28"/>
        </w:rPr>
        <w:t xml:space="preserve">овета в формулировке, принятой </w:t>
      </w:r>
      <w:r w:rsidR="00C60DFE">
        <w:rPr>
          <w:rFonts w:ascii="Times New Roman" w:hAnsi="Times New Roman"/>
          <w:sz w:val="28"/>
          <w:szCs w:val="28"/>
        </w:rPr>
        <w:t xml:space="preserve">рабочей группой. </w:t>
      </w:r>
      <w:r w:rsidR="00686C9D" w:rsidRPr="001F4CBA">
        <w:rPr>
          <w:rFonts w:ascii="Times New Roman" w:hAnsi="Times New Roman"/>
          <w:sz w:val="28"/>
          <w:szCs w:val="28"/>
        </w:rPr>
        <w:t xml:space="preserve">Каждый член </w:t>
      </w:r>
      <w:r w:rsidR="00C60DFE">
        <w:rPr>
          <w:rFonts w:ascii="Times New Roman" w:hAnsi="Times New Roman"/>
          <w:sz w:val="28"/>
          <w:szCs w:val="28"/>
        </w:rPr>
        <w:t xml:space="preserve">Общественного </w:t>
      </w:r>
      <w:r w:rsidR="00C60DFE">
        <w:rPr>
          <w:rFonts w:ascii="Times New Roman" w:hAnsi="Times New Roman"/>
          <w:sz w:val="28"/>
          <w:szCs w:val="28"/>
        </w:rPr>
        <w:lastRenderedPageBreak/>
        <w:t>с</w:t>
      </w:r>
      <w:r w:rsidR="00686C9D" w:rsidRPr="001F4CBA">
        <w:rPr>
          <w:rFonts w:ascii="Times New Roman" w:hAnsi="Times New Roman"/>
          <w:sz w:val="28"/>
          <w:szCs w:val="28"/>
        </w:rPr>
        <w:t xml:space="preserve">овета имеет право высказать письменно или устно свое мнение относительно </w:t>
      </w:r>
      <w:r w:rsidR="00C60DFE">
        <w:rPr>
          <w:rFonts w:ascii="Times New Roman" w:hAnsi="Times New Roman"/>
          <w:sz w:val="28"/>
          <w:szCs w:val="28"/>
        </w:rPr>
        <w:t>р</w:t>
      </w:r>
      <w:r w:rsidR="00686C9D" w:rsidRPr="001F4CBA">
        <w:rPr>
          <w:rFonts w:ascii="Times New Roman" w:hAnsi="Times New Roman"/>
          <w:sz w:val="28"/>
          <w:szCs w:val="28"/>
        </w:rPr>
        <w:t xml:space="preserve">ешения, принятого </w:t>
      </w:r>
      <w:r w:rsidR="00C60DFE">
        <w:rPr>
          <w:rFonts w:ascii="Times New Roman" w:hAnsi="Times New Roman"/>
          <w:sz w:val="28"/>
          <w:szCs w:val="28"/>
        </w:rPr>
        <w:t>рабочей группой</w:t>
      </w:r>
      <w:r w:rsidR="00686C9D" w:rsidRPr="001F4CBA">
        <w:rPr>
          <w:rFonts w:ascii="Times New Roman" w:hAnsi="Times New Roman"/>
          <w:sz w:val="28"/>
          <w:szCs w:val="28"/>
        </w:rPr>
        <w:t xml:space="preserve">. </w:t>
      </w:r>
    </w:p>
    <w:p w:rsidR="00E45A68" w:rsidRPr="001F4CBA" w:rsidRDefault="00315D72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7</w:t>
      </w:r>
      <w:r w:rsidR="00DE2D27" w:rsidRPr="001F4CBA">
        <w:rPr>
          <w:rFonts w:ascii="Times New Roman" w:hAnsi="Times New Roman"/>
          <w:sz w:val="28"/>
          <w:szCs w:val="28"/>
        </w:rPr>
        <w:t>. </w:t>
      </w:r>
      <w:r w:rsidR="00E45A68" w:rsidRPr="001F4CBA">
        <w:rPr>
          <w:rFonts w:ascii="Times New Roman" w:hAnsi="Times New Roman"/>
          <w:sz w:val="28"/>
          <w:szCs w:val="28"/>
        </w:rPr>
        <w:t xml:space="preserve">Координацию деятельности </w:t>
      </w:r>
      <w:r w:rsidR="00C60DFE">
        <w:rPr>
          <w:rFonts w:ascii="Times New Roman" w:hAnsi="Times New Roman"/>
          <w:sz w:val="28"/>
          <w:szCs w:val="28"/>
        </w:rPr>
        <w:t>р</w:t>
      </w:r>
      <w:r w:rsidR="00E45A68" w:rsidRPr="001F4CBA">
        <w:rPr>
          <w:rFonts w:ascii="Times New Roman" w:hAnsi="Times New Roman"/>
          <w:sz w:val="28"/>
          <w:szCs w:val="28"/>
        </w:rPr>
        <w:t xml:space="preserve">абочих групп осуществляет Секретарь </w:t>
      </w:r>
      <w:r w:rsidR="00C60DFE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>овета.</w:t>
      </w:r>
    </w:p>
    <w:p w:rsidR="00E45A68" w:rsidRPr="00C60DFE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0DFE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0</w:t>
      </w:r>
      <w:r w:rsidRPr="00C60DFE">
        <w:rPr>
          <w:rFonts w:ascii="Times New Roman" w:hAnsi="Times New Roman"/>
          <w:sz w:val="28"/>
          <w:szCs w:val="28"/>
          <w:lang w:eastAsia="ru-RU"/>
        </w:rPr>
        <w:t>.</w:t>
      </w:r>
    </w:p>
    <w:p w:rsidR="00C60DFE" w:rsidRDefault="00C60DFE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По решению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абочей группы к участию в их работе </w:t>
      </w:r>
      <w:r w:rsidR="00E45A68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приглашаться эксперты: ученые, специалисты, представители </w:t>
      </w:r>
      <w:r w:rsidR="00C00488" w:rsidRPr="001F4CBA">
        <w:rPr>
          <w:rFonts w:ascii="Times New Roman" w:hAnsi="Times New Roman"/>
          <w:bCs/>
          <w:sz w:val="28"/>
          <w:szCs w:val="28"/>
          <w:lang w:eastAsia="ru-RU"/>
        </w:rPr>
        <w:t>краевых органов</w:t>
      </w:r>
      <w:r w:rsidR="00E45A68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 власти, общественных объединений и других организаций.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Эксперты имеют право принимать участие в деятельности и заседаниях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абочих групп. </w:t>
      </w:r>
    </w:p>
    <w:p w:rsidR="00E45A68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Перечень экспертов и иных лиц, приглашаемых на заседание </w:t>
      </w:r>
      <w:r w:rsidR="00C60DFE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овета, формиру</w:t>
      </w:r>
      <w:r w:rsidR="00C60DFE">
        <w:rPr>
          <w:rFonts w:ascii="Times New Roman" w:hAnsi="Times New Roman"/>
          <w:sz w:val="28"/>
          <w:szCs w:val="28"/>
          <w:lang w:eastAsia="ru-RU"/>
        </w:rPr>
        <w:t>е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т </w:t>
      </w:r>
      <w:r w:rsidR="0069143C">
        <w:rPr>
          <w:rFonts w:ascii="Times New Roman" w:hAnsi="Times New Roman"/>
          <w:sz w:val="28"/>
          <w:szCs w:val="28"/>
          <w:lang w:eastAsia="ru-RU"/>
        </w:rPr>
        <w:t xml:space="preserve">и утверждает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C60DFE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69143C" w:rsidRPr="001F4CBA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9143C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69143C">
        <w:rPr>
          <w:rFonts w:ascii="Times New Roman" w:hAnsi="Times New Roman"/>
          <w:bCs/>
          <w:sz w:val="28"/>
          <w:szCs w:val="28"/>
          <w:lang w:val="en-US" w:eastAsia="ru-RU"/>
        </w:rPr>
        <w:t>III</w:t>
      </w:r>
      <w:r w:rsidRPr="0069143C">
        <w:rPr>
          <w:rFonts w:ascii="Times New Roman" w:hAnsi="Times New Roman"/>
          <w:bCs/>
          <w:sz w:val="28"/>
          <w:szCs w:val="28"/>
          <w:lang w:eastAsia="ru-RU"/>
        </w:rPr>
        <w:t>. ПОРЯДОК СОЗЫВА И ПРОВЕДЕНИЯ ЗАСЕДАНИЙ СОВЕТА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1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могут быть очередными и внеочередными.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Очередные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проводятся не реже одного раза в </w:t>
      </w:r>
      <w:r w:rsidR="00C00488" w:rsidRPr="001F4CBA">
        <w:rPr>
          <w:rFonts w:ascii="Times New Roman" w:hAnsi="Times New Roman"/>
          <w:sz w:val="28"/>
          <w:szCs w:val="28"/>
          <w:lang w:eastAsia="ru-RU"/>
        </w:rPr>
        <w:t>4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месяца.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Решение о проведении внеочередного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принимает Председатель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по предложению председателей </w:t>
      </w:r>
      <w:r w:rsidR="0069143C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абочих групп и членов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4. 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созывает и проводит Председатель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организует подготовку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5. 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совместно с </w:t>
      </w:r>
      <w:r w:rsidR="0069143C">
        <w:rPr>
          <w:rFonts w:ascii="Times New Roman" w:hAnsi="Times New Roman"/>
          <w:sz w:val="28"/>
          <w:szCs w:val="28"/>
          <w:lang w:eastAsia="ru-RU"/>
        </w:rPr>
        <w:t>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екретарем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формируют повестку для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на основе предложений </w:t>
      </w:r>
      <w:r w:rsidR="0069143C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абочих групп и членов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утверждает повестку для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6. 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Информация о дате, времени и месте проведения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доводится до сведения членов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и приглашаемых лиц секретарем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овета, как правило, не по</w:t>
      </w:r>
      <w:r w:rsidR="00C00488" w:rsidRPr="001F4CBA">
        <w:rPr>
          <w:rFonts w:ascii="Times New Roman" w:hAnsi="Times New Roman"/>
          <w:sz w:val="28"/>
          <w:szCs w:val="28"/>
          <w:lang w:eastAsia="ru-RU"/>
        </w:rPr>
        <w:t>зднее, чем за 7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календарных дней.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извещает членов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о вопросах, включенных в повестку дня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овета, и направляет необходимые материалы по электронной почте, к</w:t>
      </w:r>
      <w:r w:rsidR="00C00488" w:rsidRPr="001F4CBA">
        <w:rPr>
          <w:rFonts w:ascii="Times New Roman" w:hAnsi="Times New Roman"/>
          <w:sz w:val="28"/>
          <w:szCs w:val="28"/>
          <w:lang w:eastAsia="ru-RU"/>
        </w:rPr>
        <w:t>ак правило, не позднее, чем за 4 дня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до 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lastRenderedPageBreak/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2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должны лично участвовать в заседаниях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не имеющие возможности лично присутствовать на заседании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должны уведомить об этом </w:t>
      </w:r>
      <w:r w:rsidR="0069143C">
        <w:rPr>
          <w:rFonts w:ascii="Times New Roman" w:hAnsi="Times New Roman"/>
          <w:sz w:val="28"/>
          <w:szCs w:val="28"/>
          <w:lang w:eastAsia="ru-RU"/>
        </w:rPr>
        <w:t>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екретаря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Заседание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считается правомочным, если в нем участвуют не менее половины членов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3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Председатель Общественного совета принимает решение, в случае необходимости, о проведении заочного заседания Общественного совета, решения которого принимаются путем опроса его членов.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4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143C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ведет Председатель </w:t>
      </w:r>
      <w:r w:rsidR="0069143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686C9D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2.</w:t>
      </w:r>
      <w:r w:rsidR="00DE2D27" w:rsidRPr="001F4CBA">
        <w:rPr>
          <w:rFonts w:ascii="Times New Roman" w:hAnsi="Times New Roman"/>
          <w:sz w:val="28"/>
          <w:szCs w:val="28"/>
        </w:rPr>
        <w:t> </w:t>
      </w:r>
      <w:r w:rsidRPr="001F4CBA">
        <w:rPr>
          <w:rFonts w:ascii="Times New Roman" w:hAnsi="Times New Roman"/>
          <w:sz w:val="28"/>
          <w:szCs w:val="28"/>
        </w:rPr>
        <w:t xml:space="preserve">Министр </w:t>
      </w:r>
      <w:r w:rsidR="00C00488" w:rsidRPr="001F4CBA">
        <w:rPr>
          <w:rFonts w:ascii="Times New Roman" w:hAnsi="Times New Roman"/>
          <w:sz w:val="28"/>
          <w:szCs w:val="28"/>
        </w:rPr>
        <w:t xml:space="preserve">социального развития и семейной политики Краснодарского края, </w:t>
      </w:r>
      <w:r w:rsidR="0069143C">
        <w:rPr>
          <w:rFonts w:ascii="Times New Roman" w:hAnsi="Times New Roman"/>
          <w:sz w:val="28"/>
          <w:szCs w:val="28"/>
        </w:rPr>
        <w:t xml:space="preserve">первый заместитель министра, </w:t>
      </w:r>
      <w:r w:rsidRPr="001F4CBA">
        <w:rPr>
          <w:rFonts w:ascii="Times New Roman" w:hAnsi="Times New Roman"/>
          <w:sz w:val="28"/>
          <w:szCs w:val="28"/>
        </w:rPr>
        <w:t xml:space="preserve">а также заместители </w:t>
      </w:r>
      <w:r w:rsidR="0069143C">
        <w:rPr>
          <w:rFonts w:ascii="Times New Roman" w:hAnsi="Times New Roman"/>
          <w:sz w:val="28"/>
          <w:szCs w:val="28"/>
        </w:rPr>
        <w:t>м</w:t>
      </w:r>
      <w:r w:rsidRPr="001F4CBA">
        <w:rPr>
          <w:rFonts w:ascii="Times New Roman" w:hAnsi="Times New Roman"/>
          <w:sz w:val="28"/>
          <w:szCs w:val="28"/>
        </w:rPr>
        <w:t xml:space="preserve">инистра </w:t>
      </w:r>
      <w:r w:rsidR="00C00488" w:rsidRPr="001F4CBA">
        <w:rPr>
          <w:rFonts w:ascii="Times New Roman" w:hAnsi="Times New Roman"/>
          <w:sz w:val="28"/>
          <w:szCs w:val="28"/>
        </w:rPr>
        <w:t>социального развития и семейной политики Краснодарского края</w:t>
      </w:r>
      <w:r w:rsidRPr="001F4CBA">
        <w:rPr>
          <w:rFonts w:ascii="Times New Roman" w:hAnsi="Times New Roman"/>
          <w:sz w:val="28"/>
          <w:szCs w:val="28"/>
        </w:rPr>
        <w:t>, иные сотрудники Мин</w:t>
      </w:r>
      <w:r w:rsidR="00C00488" w:rsidRPr="001F4CBA">
        <w:rPr>
          <w:rFonts w:ascii="Times New Roman" w:hAnsi="Times New Roman"/>
          <w:sz w:val="28"/>
          <w:szCs w:val="28"/>
        </w:rPr>
        <w:t xml:space="preserve">истерства </w:t>
      </w:r>
      <w:r w:rsidRPr="001F4CBA">
        <w:rPr>
          <w:rFonts w:ascii="Times New Roman" w:hAnsi="Times New Roman"/>
          <w:sz w:val="28"/>
          <w:szCs w:val="28"/>
        </w:rPr>
        <w:t xml:space="preserve">вправе принимать участие в работе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>овета</w:t>
      </w:r>
      <w:r w:rsidR="006E2256">
        <w:rPr>
          <w:rFonts w:ascii="Times New Roman" w:hAnsi="Times New Roman"/>
          <w:sz w:val="28"/>
          <w:szCs w:val="28"/>
        </w:rPr>
        <w:t>.</w:t>
      </w:r>
      <w:r w:rsidRPr="001F4CBA">
        <w:rPr>
          <w:rFonts w:ascii="Times New Roman" w:hAnsi="Times New Roman"/>
          <w:sz w:val="28"/>
          <w:szCs w:val="28"/>
        </w:rPr>
        <w:t xml:space="preserve"> Иные </w:t>
      </w:r>
      <w:r w:rsidR="00E45A68" w:rsidRPr="001F4CBA">
        <w:rPr>
          <w:rFonts w:ascii="Times New Roman" w:hAnsi="Times New Roman"/>
          <w:sz w:val="28"/>
          <w:szCs w:val="28"/>
        </w:rPr>
        <w:t xml:space="preserve">заинтересованные </w:t>
      </w:r>
      <w:r w:rsidRPr="001F4CBA">
        <w:rPr>
          <w:rFonts w:ascii="Times New Roman" w:hAnsi="Times New Roman"/>
          <w:sz w:val="28"/>
          <w:szCs w:val="28"/>
        </w:rPr>
        <w:t>лица</w:t>
      </w:r>
      <w:r w:rsidR="00E45A68" w:rsidRPr="001F4CBA">
        <w:rPr>
          <w:rFonts w:ascii="Times New Roman" w:hAnsi="Times New Roman"/>
          <w:sz w:val="28"/>
          <w:szCs w:val="28"/>
        </w:rPr>
        <w:t xml:space="preserve"> могут </w:t>
      </w:r>
      <w:r w:rsidRPr="001F4CBA">
        <w:rPr>
          <w:rFonts w:ascii="Times New Roman" w:hAnsi="Times New Roman"/>
          <w:sz w:val="28"/>
          <w:szCs w:val="28"/>
        </w:rPr>
        <w:t>принима</w:t>
      </w:r>
      <w:r w:rsidR="00E45A68" w:rsidRPr="001F4CBA">
        <w:rPr>
          <w:rFonts w:ascii="Times New Roman" w:hAnsi="Times New Roman"/>
          <w:sz w:val="28"/>
          <w:szCs w:val="28"/>
        </w:rPr>
        <w:t>ть</w:t>
      </w:r>
      <w:r w:rsidRPr="001F4CBA">
        <w:rPr>
          <w:rFonts w:ascii="Times New Roman" w:hAnsi="Times New Roman"/>
          <w:sz w:val="28"/>
          <w:szCs w:val="28"/>
        </w:rPr>
        <w:t xml:space="preserve"> участие в работе </w:t>
      </w:r>
      <w:r w:rsidR="006E2256">
        <w:rPr>
          <w:rFonts w:ascii="Times New Roman" w:hAnsi="Times New Roman"/>
          <w:sz w:val="28"/>
          <w:szCs w:val="28"/>
        </w:rPr>
        <w:t xml:space="preserve">Общественного совета, рабочих группах </w:t>
      </w:r>
      <w:r w:rsidRPr="001F4CBA">
        <w:rPr>
          <w:rFonts w:ascii="Times New Roman" w:hAnsi="Times New Roman"/>
          <w:sz w:val="28"/>
          <w:szCs w:val="28"/>
        </w:rPr>
        <w:t xml:space="preserve">по согласованию с Председателем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>овета</w:t>
      </w:r>
      <w:r w:rsidR="006E2256">
        <w:rPr>
          <w:rFonts w:ascii="Times New Roman" w:hAnsi="Times New Roman"/>
          <w:sz w:val="28"/>
          <w:szCs w:val="28"/>
        </w:rPr>
        <w:t>.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E2256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t>Статья 1</w:t>
      </w:r>
      <w:r w:rsidR="006E2256">
        <w:rPr>
          <w:rFonts w:ascii="Times New Roman" w:hAnsi="Times New Roman"/>
          <w:sz w:val="28"/>
          <w:szCs w:val="28"/>
          <w:lang w:eastAsia="ru-RU"/>
        </w:rPr>
        <w:t>5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E45A68" w:rsidRPr="001F4CBA" w:rsidRDefault="00E45A68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ab/>
      </w:r>
      <w:r w:rsidR="00DE2D27" w:rsidRPr="001F4CBA">
        <w:rPr>
          <w:rFonts w:ascii="Times New Roman" w:hAnsi="Times New Roman"/>
          <w:sz w:val="28"/>
          <w:szCs w:val="28"/>
        </w:rPr>
        <w:t>1. </w:t>
      </w:r>
      <w:r w:rsidRPr="001F4CBA">
        <w:rPr>
          <w:rFonts w:ascii="Times New Roman" w:hAnsi="Times New Roman"/>
          <w:sz w:val="28"/>
          <w:szCs w:val="28"/>
        </w:rPr>
        <w:t xml:space="preserve">Председательствующий на заседаниях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определяет последовательность выступлений и предоставляет слово. </w:t>
      </w:r>
    </w:p>
    <w:p w:rsidR="00E45A68" w:rsidRPr="001F4CBA" w:rsidRDefault="00E45A68" w:rsidP="001F4C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ab/>
      </w:r>
      <w:r w:rsidR="00DE2D27" w:rsidRPr="001F4CBA">
        <w:rPr>
          <w:rFonts w:ascii="Times New Roman" w:hAnsi="Times New Roman"/>
          <w:sz w:val="28"/>
          <w:szCs w:val="28"/>
        </w:rPr>
        <w:t>2. </w:t>
      </w:r>
      <w:r w:rsidRPr="001F4CBA">
        <w:rPr>
          <w:rFonts w:ascii="Times New Roman" w:hAnsi="Times New Roman"/>
          <w:sz w:val="28"/>
          <w:szCs w:val="28"/>
        </w:rPr>
        <w:t>Как правило, время на заседаниях устанавливается:</w:t>
      </w:r>
    </w:p>
    <w:p w:rsidR="00E45A68" w:rsidRPr="001F4CBA" w:rsidRDefault="00E45A68" w:rsidP="001F4CBA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для доклада – в пределах 15 минут; </w:t>
      </w:r>
    </w:p>
    <w:p w:rsidR="00E45A68" w:rsidRPr="001F4CBA" w:rsidRDefault="00E45A68" w:rsidP="001F4CBA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для содокладов – до 10 минут;</w:t>
      </w:r>
    </w:p>
    <w:p w:rsidR="00E45A68" w:rsidRPr="001F4CBA" w:rsidRDefault="00E45A68" w:rsidP="001F4CBA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для выступлений в прениях – до 5 минут; </w:t>
      </w:r>
    </w:p>
    <w:p w:rsidR="00E45A68" w:rsidRPr="001F4CBA" w:rsidRDefault="00E45A68" w:rsidP="001F4CBA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Для выступлений по процедурным вопросам</w:t>
      </w:r>
      <w:r w:rsidR="006E2256">
        <w:rPr>
          <w:rFonts w:ascii="Times New Roman" w:hAnsi="Times New Roman"/>
          <w:sz w:val="28"/>
          <w:szCs w:val="28"/>
        </w:rPr>
        <w:t xml:space="preserve"> </w:t>
      </w:r>
      <w:r w:rsidRPr="001F4CBA">
        <w:rPr>
          <w:rFonts w:ascii="Times New Roman" w:hAnsi="Times New Roman"/>
          <w:sz w:val="28"/>
          <w:szCs w:val="28"/>
        </w:rPr>
        <w:t xml:space="preserve">– до 3 минут. </w:t>
      </w:r>
    </w:p>
    <w:p w:rsidR="00E45A68" w:rsidRPr="001F4CBA" w:rsidRDefault="00E45A68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</w:rPr>
        <w:tab/>
      </w:r>
    </w:p>
    <w:p w:rsidR="00E45A68" w:rsidRPr="006E2256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6E2256">
        <w:rPr>
          <w:rFonts w:ascii="Times New Roman" w:hAnsi="Times New Roman"/>
          <w:bCs/>
          <w:sz w:val="28"/>
          <w:szCs w:val="28"/>
          <w:lang w:val="en-US" w:eastAsia="ru-RU"/>
        </w:rPr>
        <w:t>IV</w:t>
      </w:r>
      <w:r w:rsidRPr="006E2256">
        <w:rPr>
          <w:rFonts w:ascii="Times New Roman" w:hAnsi="Times New Roman"/>
          <w:bCs/>
          <w:sz w:val="28"/>
          <w:szCs w:val="28"/>
          <w:lang w:eastAsia="ru-RU"/>
        </w:rPr>
        <w:t>. ПОРЯДОК ГОЛОСОВАНИЯ И ПРИНЯТИЯ РЕШЕНИЙ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E2256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t>Статья 1</w:t>
      </w:r>
      <w:r w:rsidR="006E2256">
        <w:rPr>
          <w:rFonts w:ascii="Times New Roman" w:hAnsi="Times New Roman"/>
          <w:sz w:val="28"/>
          <w:szCs w:val="28"/>
          <w:lang w:eastAsia="ru-RU"/>
        </w:rPr>
        <w:t>6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Общественный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 принимает решения путем проведения очного или заочного голосования. 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E2256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lastRenderedPageBreak/>
        <w:t>Статья 1</w:t>
      </w:r>
      <w:r w:rsidR="006E2256">
        <w:rPr>
          <w:rFonts w:ascii="Times New Roman" w:hAnsi="Times New Roman"/>
          <w:sz w:val="28"/>
          <w:szCs w:val="28"/>
          <w:lang w:eastAsia="ru-RU"/>
        </w:rPr>
        <w:t>7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Решения по вопросам, относящимся к компетенции </w:t>
      </w:r>
      <w:r w:rsidR="006E2256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овета, могут приниматься путем проведения заочного голосования.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Решение о проведении заочного голосования, а также о сроках голосования принимает Председатель </w:t>
      </w:r>
      <w:r w:rsidR="006E2256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по предложениям Председателей </w:t>
      </w:r>
      <w:r w:rsidR="006E2256">
        <w:rPr>
          <w:rFonts w:ascii="Times New Roman" w:hAnsi="Times New Roman"/>
          <w:sz w:val="28"/>
          <w:szCs w:val="28"/>
          <w:lang w:eastAsia="ru-RU"/>
        </w:rPr>
        <w:t>р</w:t>
      </w:r>
      <w:r w:rsidRPr="001F4CBA">
        <w:rPr>
          <w:rFonts w:ascii="Times New Roman" w:hAnsi="Times New Roman"/>
          <w:sz w:val="28"/>
          <w:szCs w:val="28"/>
          <w:lang w:eastAsia="ru-RU"/>
        </w:rPr>
        <w:t>абочих групп либо по собственной инициативе.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3. </w:t>
      </w:r>
      <w:r w:rsidR="00E45A68" w:rsidRPr="001F4CBA">
        <w:rPr>
          <w:rFonts w:ascii="Times New Roman" w:hAnsi="Times New Roman"/>
          <w:sz w:val="28"/>
          <w:szCs w:val="28"/>
        </w:rPr>
        <w:t xml:space="preserve">Для проведения заочного голосования Председатель </w:t>
      </w:r>
      <w:r w:rsidR="006E2256">
        <w:rPr>
          <w:rFonts w:ascii="Times New Roman" w:hAnsi="Times New Roman"/>
          <w:sz w:val="28"/>
          <w:szCs w:val="28"/>
        </w:rPr>
        <w:t xml:space="preserve">Общественного совета </w:t>
      </w:r>
      <w:r w:rsidR="00E45A68" w:rsidRPr="001F4CBA">
        <w:rPr>
          <w:rFonts w:ascii="Times New Roman" w:hAnsi="Times New Roman"/>
          <w:sz w:val="28"/>
          <w:szCs w:val="28"/>
        </w:rPr>
        <w:t xml:space="preserve">утверждает перечень и формулировки вопросов для заочного голосования. 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EDEEE8"/>
        </w:rPr>
      </w:pPr>
      <w:r w:rsidRPr="001F4CBA">
        <w:rPr>
          <w:rFonts w:ascii="Times New Roman" w:hAnsi="Times New Roman"/>
          <w:sz w:val="28"/>
          <w:szCs w:val="28"/>
        </w:rPr>
        <w:t>4. </w:t>
      </w:r>
      <w:r w:rsidR="00686C9D" w:rsidRPr="001F4CBA">
        <w:rPr>
          <w:rFonts w:ascii="Times New Roman" w:hAnsi="Times New Roman"/>
          <w:sz w:val="28"/>
          <w:szCs w:val="28"/>
        </w:rPr>
        <w:t xml:space="preserve">Секретарь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686C9D" w:rsidRPr="001F4CBA">
        <w:rPr>
          <w:rFonts w:ascii="Times New Roman" w:hAnsi="Times New Roman"/>
          <w:sz w:val="28"/>
          <w:szCs w:val="28"/>
        </w:rPr>
        <w:t xml:space="preserve">овета направляет членам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686C9D" w:rsidRPr="001F4CBA">
        <w:rPr>
          <w:rFonts w:ascii="Times New Roman" w:hAnsi="Times New Roman"/>
          <w:sz w:val="28"/>
          <w:szCs w:val="28"/>
        </w:rPr>
        <w:t>овета опросный лист для проведения заочного голосования, материалы (документы) по вопросам, вынесенным на голосование, а также указывает сроки проведения голосования.</w:t>
      </w:r>
    </w:p>
    <w:p w:rsidR="00E45A68" w:rsidRPr="001F4CBA" w:rsidRDefault="00E45A68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5.</w:t>
      </w:r>
      <w:r w:rsidR="00DE2D27" w:rsidRPr="001F4CBA">
        <w:rPr>
          <w:rFonts w:ascii="Times New Roman" w:hAnsi="Times New Roman"/>
          <w:sz w:val="28"/>
          <w:szCs w:val="28"/>
        </w:rPr>
        <w:t> </w:t>
      </w:r>
      <w:r w:rsidRPr="001F4CBA">
        <w:rPr>
          <w:rFonts w:ascii="Times New Roman" w:hAnsi="Times New Roman"/>
          <w:sz w:val="28"/>
          <w:szCs w:val="28"/>
        </w:rPr>
        <w:t xml:space="preserve">Члены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выражают свое мнение по каждому из вопросов, вынесенных на голосование, путем направления заполненного опросного листа </w:t>
      </w:r>
      <w:r w:rsidR="006E2256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екретарю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по </w:t>
      </w:r>
      <w:r w:rsidR="009810EE" w:rsidRPr="001F4CBA">
        <w:rPr>
          <w:rFonts w:ascii="Times New Roman" w:hAnsi="Times New Roman"/>
          <w:sz w:val="28"/>
          <w:szCs w:val="28"/>
        </w:rPr>
        <w:t xml:space="preserve">факсу или </w:t>
      </w:r>
      <w:r w:rsidRPr="001F4CBA">
        <w:rPr>
          <w:rFonts w:ascii="Times New Roman" w:hAnsi="Times New Roman"/>
          <w:sz w:val="28"/>
          <w:szCs w:val="28"/>
        </w:rPr>
        <w:t>электронной почте,</w:t>
      </w:r>
      <w:r w:rsidR="00315D72" w:rsidRPr="001F4CBA">
        <w:rPr>
          <w:rFonts w:ascii="Times New Roman" w:hAnsi="Times New Roman"/>
          <w:sz w:val="28"/>
          <w:szCs w:val="28"/>
        </w:rPr>
        <w:t xml:space="preserve"> </w:t>
      </w:r>
      <w:r w:rsidR="009810EE" w:rsidRPr="001F4CBA">
        <w:rPr>
          <w:rFonts w:ascii="Times New Roman" w:hAnsi="Times New Roman"/>
          <w:sz w:val="28"/>
          <w:szCs w:val="28"/>
        </w:rPr>
        <w:t>либо (при отсутствии технической возможности направить заполненный опросный лист) простого ответа по электронной почте</w:t>
      </w:r>
      <w:r w:rsidRPr="001F4CBA">
        <w:rPr>
          <w:rFonts w:ascii="Times New Roman" w:hAnsi="Times New Roman"/>
          <w:sz w:val="28"/>
          <w:szCs w:val="28"/>
        </w:rPr>
        <w:t xml:space="preserve">. Если в течение срока, установленного для проведения заочного голосования, член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не направил заполненный опросный лист, считается, что он не участвовал в голосовании. </w:t>
      </w:r>
      <w:proofErr w:type="gramStart"/>
      <w:r w:rsidR="00686C9D" w:rsidRPr="001F4CBA">
        <w:rPr>
          <w:rFonts w:ascii="Times New Roman" w:hAnsi="Times New Roman"/>
          <w:sz w:val="28"/>
          <w:szCs w:val="28"/>
        </w:rPr>
        <w:t>Опросный лист, полученный по истечении установленного срока голосования при подсчете голосов и подведении итогов заочного голосования не учитывается</w:t>
      </w:r>
      <w:proofErr w:type="gramEnd"/>
      <w:r w:rsidR="00686C9D" w:rsidRPr="001F4CBA">
        <w:rPr>
          <w:rFonts w:ascii="Times New Roman" w:hAnsi="Times New Roman"/>
          <w:sz w:val="28"/>
          <w:szCs w:val="28"/>
        </w:rPr>
        <w:t>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6. </w:t>
      </w:r>
      <w:r w:rsidR="00E45A68" w:rsidRPr="001F4CBA">
        <w:rPr>
          <w:rFonts w:ascii="Times New Roman" w:hAnsi="Times New Roman"/>
          <w:sz w:val="28"/>
          <w:szCs w:val="28"/>
        </w:rPr>
        <w:t xml:space="preserve">Срок голосования может быть продлен по решению Председателя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>овета.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7. 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Заочное голосование </w:t>
      </w:r>
      <w:r w:rsidR="006E2256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считается состоявшимся, если в нем приняло участие не менее половины членов </w:t>
      </w:r>
      <w:r w:rsidR="006E2256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EDEEE8"/>
        </w:rPr>
      </w:pPr>
      <w:r w:rsidRPr="001F4CBA">
        <w:rPr>
          <w:rFonts w:ascii="Times New Roman" w:hAnsi="Times New Roman"/>
          <w:sz w:val="28"/>
          <w:szCs w:val="28"/>
        </w:rPr>
        <w:t>8. </w:t>
      </w:r>
      <w:r w:rsidR="00E45A68" w:rsidRPr="001F4CBA">
        <w:rPr>
          <w:rFonts w:ascii="Times New Roman" w:hAnsi="Times New Roman"/>
          <w:sz w:val="28"/>
          <w:szCs w:val="28"/>
        </w:rPr>
        <w:t xml:space="preserve">Подсчет результатов заочного голосования осуществляется </w:t>
      </w:r>
      <w:r w:rsidR="006E2256">
        <w:rPr>
          <w:rFonts w:ascii="Times New Roman" w:hAnsi="Times New Roman"/>
          <w:sz w:val="28"/>
          <w:szCs w:val="28"/>
        </w:rPr>
        <w:t>с</w:t>
      </w:r>
      <w:r w:rsidR="00E45A68" w:rsidRPr="001F4CBA">
        <w:rPr>
          <w:rFonts w:ascii="Times New Roman" w:hAnsi="Times New Roman"/>
          <w:sz w:val="28"/>
          <w:szCs w:val="28"/>
        </w:rPr>
        <w:t xml:space="preserve">екретарем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 в течение 2 рабочих дней после окончания голосования, оформляется протоколом и направляется всем членам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овета, по электронной почте. </w:t>
      </w:r>
    </w:p>
    <w:p w:rsidR="006E2256" w:rsidRDefault="006E2256" w:rsidP="006E225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E2256" w:rsidRDefault="00E45A68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6E2256">
        <w:rPr>
          <w:rFonts w:ascii="Times New Roman" w:hAnsi="Times New Roman"/>
          <w:sz w:val="28"/>
          <w:szCs w:val="28"/>
          <w:lang w:eastAsia="ru-RU"/>
        </w:rPr>
        <w:t>18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6E2256" w:rsidRDefault="006E2256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347F51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Решение </w:t>
      </w:r>
      <w:r w:rsidR="006E2256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считается принятым, если за него проголосовало большинство от общего числа членов </w:t>
      </w:r>
      <w:r w:rsidR="006E2256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присутствующих на заседании или принявших участие в заочном голосовании.  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</w:t>
      </w:r>
      <w:r w:rsidR="00347F51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6E2256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не вправе передавать свой голос кому бы то ни было.</w:t>
      </w:r>
    </w:p>
    <w:p w:rsidR="002B2BE7" w:rsidRPr="001F4CBA" w:rsidRDefault="00347F51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3. </w:t>
      </w:r>
      <w:r w:rsidR="002B2BE7" w:rsidRPr="001F4CBA">
        <w:rPr>
          <w:rFonts w:ascii="Times New Roman" w:hAnsi="Times New Roman"/>
          <w:sz w:val="28"/>
          <w:szCs w:val="28"/>
        </w:rPr>
        <w:t xml:space="preserve">Решения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2B2BE7" w:rsidRPr="001F4CBA">
        <w:rPr>
          <w:rFonts w:ascii="Times New Roman" w:hAnsi="Times New Roman"/>
          <w:sz w:val="28"/>
          <w:szCs w:val="28"/>
        </w:rPr>
        <w:t xml:space="preserve">овета оформляются протоколом, который подписывает председатель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2B2BE7" w:rsidRPr="001F4CBA">
        <w:rPr>
          <w:rFonts w:ascii="Times New Roman" w:hAnsi="Times New Roman"/>
          <w:sz w:val="28"/>
          <w:szCs w:val="28"/>
        </w:rPr>
        <w:t>овета</w:t>
      </w:r>
      <w:r w:rsidR="006E2256">
        <w:rPr>
          <w:rFonts w:ascii="Times New Roman" w:hAnsi="Times New Roman"/>
          <w:sz w:val="28"/>
          <w:szCs w:val="28"/>
        </w:rPr>
        <w:t>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4.</w:t>
      </w:r>
      <w:r w:rsidR="00347F51" w:rsidRPr="001F4CBA">
        <w:rPr>
          <w:rFonts w:ascii="Times New Roman" w:hAnsi="Times New Roman"/>
          <w:sz w:val="28"/>
          <w:szCs w:val="28"/>
        </w:rPr>
        <w:t> </w:t>
      </w:r>
      <w:r w:rsidR="00E45A68" w:rsidRPr="001F4CBA">
        <w:rPr>
          <w:rFonts w:ascii="Times New Roman" w:hAnsi="Times New Roman"/>
          <w:sz w:val="28"/>
          <w:szCs w:val="28"/>
        </w:rPr>
        <w:t xml:space="preserve">Проекты формулировок решений, по которым проводится голосование на заседании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овета, формулируются </w:t>
      </w:r>
      <w:r w:rsidR="006E2256">
        <w:rPr>
          <w:rFonts w:ascii="Times New Roman" w:hAnsi="Times New Roman"/>
          <w:sz w:val="28"/>
          <w:szCs w:val="28"/>
        </w:rPr>
        <w:t>р</w:t>
      </w:r>
      <w:r w:rsidR="00E45A68" w:rsidRPr="001F4CBA">
        <w:rPr>
          <w:rFonts w:ascii="Times New Roman" w:hAnsi="Times New Roman"/>
          <w:sz w:val="28"/>
          <w:szCs w:val="28"/>
        </w:rPr>
        <w:t xml:space="preserve">абочей группой или </w:t>
      </w:r>
      <w:r w:rsidR="00E45A68" w:rsidRPr="001F4CBA">
        <w:rPr>
          <w:rFonts w:ascii="Times New Roman" w:hAnsi="Times New Roman"/>
          <w:sz w:val="28"/>
          <w:szCs w:val="28"/>
        </w:rPr>
        <w:lastRenderedPageBreak/>
        <w:t xml:space="preserve">членами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овета, предложившими вопрос в повестку заседания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овета. </w:t>
      </w:r>
    </w:p>
    <w:p w:rsidR="00E45A68" w:rsidRPr="001F4CBA" w:rsidRDefault="00686C9D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5.</w:t>
      </w:r>
      <w:r w:rsidR="00347F51" w:rsidRPr="001F4CBA">
        <w:rPr>
          <w:rFonts w:ascii="Times New Roman" w:hAnsi="Times New Roman"/>
          <w:sz w:val="28"/>
          <w:szCs w:val="28"/>
        </w:rPr>
        <w:t> </w:t>
      </w:r>
      <w:r w:rsidRPr="001F4CBA">
        <w:rPr>
          <w:rFonts w:ascii="Times New Roman" w:hAnsi="Times New Roman"/>
          <w:sz w:val="28"/>
          <w:szCs w:val="28"/>
        </w:rPr>
        <w:t xml:space="preserve">Проект протокола заседания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направляется </w:t>
      </w:r>
      <w:r w:rsidR="006E2256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екретарем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всем членам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овета. В течение 3-х рабочих дней члены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имеют право предложить </w:t>
      </w:r>
      <w:r w:rsidRPr="006E2256">
        <w:rPr>
          <w:rFonts w:ascii="Times New Roman" w:hAnsi="Times New Roman"/>
          <w:sz w:val="28"/>
          <w:szCs w:val="28"/>
        </w:rPr>
        <w:t>технические</w:t>
      </w:r>
      <w:r w:rsidRPr="001F4CBA">
        <w:rPr>
          <w:rFonts w:ascii="Times New Roman" w:hAnsi="Times New Roman"/>
          <w:sz w:val="28"/>
          <w:szCs w:val="28"/>
        </w:rPr>
        <w:t xml:space="preserve"> замечания </w:t>
      </w:r>
      <w:r w:rsidR="006E2256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екретарю </w:t>
      </w:r>
      <w:r w:rsidR="006E2256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на представленную редакцию проекта протокола </w:t>
      </w:r>
      <w:r w:rsidR="00E57F0C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овета. При непредставлении членами совета в указанный срок технических замечаний проект протокола </w:t>
      </w:r>
      <w:r w:rsidR="00E57F0C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считается согласованным по умолчанию. Решение об окончательной редакции проекта протокола, в том числе в отношении замечаний, предложенных членами </w:t>
      </w:r>
      <w:r w:rsidR="00E57F0C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овета, принимает Председатель </w:t>
      </w:r>
      <w:r w:rsidR="00E57F0C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>овета.</w:t>
      </w: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6</w:t>
      </w:r>
      <w:r w:rsidR="00347F51" w:rsidRPr="001F4CBA">
        <w:rPr>
          <w:rFonts w:ascii="Times New Roman" w:hAnsi="Times New Roman"/>
          <w:sz w:val="28"/>
          <w:szCs w:val="28"/>
        </w:rPr>
        <w:t>. </w:t>
      </w:r>
      <w:proofErr w:type="gramStart"/>
      <w:r w:rsidRPr="001F4CBA">
        <w:rPr>
          <w:rFonts w:ascii="Times New Roman" w:hAnsi="Times New Roman"/>
          <w:sz w:val="28"/>
          <w:szCs w:val="28"/>
        </w:rPr>
        <w:t xml:space="preserve">Протокол </w:t>
      </w:r>
      <w:r w:rsidR="00E57F0C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направляется </w:t>
      </w:r>
      <w:r w:rsidR="00E57F0C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екретарем </w:t>
      </w:r>
      <w:r w:rsidR="00E57F0C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всем членам </w:t>
      </w:r>
      <w:r w:rsidR="00E57F0C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овета, </w:t>
      </w:r>
      <w:r w:rsidR="00E57F0C">
        <w:rPr>
          <w:rFonts w:ascii="Times New Roman" w:hAnsi="Times New Roman"/>
          <w:sz w:val="28"/>
          <w:szCs w:val="28"/>
        </w:rPr>
        <w:t>м</w:t>
      </w:r>
      <w:r w:rsidRPr="001F4CBA">
        <w:rPr>
          <w:rFonts w:ascii="Times New Roman" w:hAnsi="Times New Roman"/>
          <w:sz w:val="28"/>
          <w:szCs w:val="28"/>
        </w:rPr>
        <w:t xml:space="preserve">инистру </w:t>
      </w:r>
      <w:r w:rsidR="00CB307B" w:rsidRPr="001F4CBA">
        <w:rPr>
          <w:rFonts w:ascii="Times New Roman" w:hAnsi="Times New Roman"/>
          <w:sz w:val="28"/>
          <w:szCs w:val="28"/>
        </w:rPr>
        <w:t>социального развития и семейной политики Краснодарского края</w:t>
      </w:r>
      <w:r w:rsidRPr="001F4CBA">
        <w:rPr>
          <w:rFonts w:ascii="Times New Roman" w:hAnsi="Times New Roman"/>
          <w:sz w:val="28"/>
          <w:szCs w:val="28"/>
        </w:rPr>
        <w:t xml:space="preserve">, и размещается на официальной </w:t>
      </w:r>
      <w:r w:rsidR="00E57F0C">
        <w:rPr>
          <w:rFonts w:ascii="Times New Roman" w:hAnsi="Times New Roman"/>
          <w:sz w:val="28"/>
          <w:szCs w:val="28"/>
        </w:rPr>
        <w:t>сайте министерства в разделе, посвященном независимой оценки качества.</w:t>
      </w:r>
      <w:proofErr w:type="gramEnd"/>
    </w:p>
    <w:p w:rsidR="00E57F0C" w:rsidRPr="001F4CBA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A68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57F0C">
        <w:rPr>
          <w:rFonts w:ascii="Times New Roman" w:hAnsi="Times New Roman"/>
          <w:sz w:val="28"/>
          <w:szCs w:val="28"/>
          <w:lang w:eastAsia="ru-RU"/>
        </w:rPr>
        <w:t>19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По требованию любого из членов </w:t>
      </w:r>
      <w:r w:rsidR="00E57F0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не согласного с решением </w:t>
      </w:r>
      <w:r w:rsidR="00E57F0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в протокол заседания </w:t>
      </w:r>
      <w:r w:rsidR="00E57F0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может быть занесено его особое мнение. В случае представления особого мнения в письменном виде оно приобщается к протоколу заседания. 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>Статья 2</w:t>
      </w:r>
      <w:r w:rsidR="00E57F0C">
        <w:rPr>
          <w:rFonts w:ascii="Times New Roman" w:hAnsi="Times New Roman"/>
          <w:sz w:val="28"/>
          <w:szCs w:val="28"/>
          <w:lang w:eastAsia="ru-RU"/>
        </w:rPr>
        <w:t>0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F51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Все спорные вопросы, касающиеся работы </w:t>
      </w:r>
      <w:r w:rsidR="00E57F0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решаются </w:t>
      </w:r>
      <w:r w:rsidR="00E57F0C">
        <w:rPr>
          <w:rFonts w:ascii="Times New Roman" w:hAnsi="Times New Roman"/>
          <w:sz w:val="28"/>
          <w:szCs w:val="28"/>
          <w:lang w:eastAsia="ru-RU"/>
        </w:rPr>
        <w:t>Общественным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оветом на заседании</w:t>
      </w:r>
      <w:r w:rsid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Pr="001F4CBA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E57F0C" w:rsidRDefault="00E45A68" w:rsidP="001F4CB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E57F0C">
        <w:rPr>
          <w:rFonts w:ascii="Times New Roman" w:hAnsi="Times New Roman"/>
          <w:sz w:val="28"/>
          <w:szCs w:val="28"/>
          <w:lang w:eastAsia="ru-RU"/>
        </w:rPr>
        <w:t>. ИНФОРМАЦИЯ О ДЕЯТЕЛЬНОСТИ СОВЕТА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367A3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>Статья 2</w:t>
      </w:r>
      <w:r w:rsidR="00E57F0C">
        <w:rPr>
          <w:rFonts w:ascii="Times New Roman" w:hAnsi="Times New Roman"/>
          <w:sz w:val="28"/>
          <w:szCs w:val="28"/>
          <w:lang w:eastAsia="ru-RU"/>
        </w:rPr>
        <w:t>1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Официальная позиция </w:t>
      </w:r>
      <w:r w:rsidR="00E57F0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выражается в решениях (заключениях, докладах, заявлениях, обращениях и т.д.), принятых в порядке, предусмотренном настоящим Регламентом.</w:t>
      </w:r>
    </w:p>
    <w:p w:rsidR="00E45A68" w:rsidRPr="001F4CBA" w:rsidRDefault="009A637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</w:t>
      </w:r>
      <w:r w:rsidR="00347F51" w:rsidRPr="001F4CBA">
        <w:rPr>
          <w:rFonts w:ascii="Times New Roman" w:hAnsi="Times New Roman"/>
          <w:sz w:val="28"/>
          <w:szCs w:val="28"/>
          <w:lang w:eastAsia="ru-RU"/>
        </w:rPr>
        <w:t>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Рабочие группы вправе размещать материалы по вопросам их деятельности на официально</w:t>
      </w:r>
      <w:r w:rsidR="004A1AAB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7F0C">
        <w:rPr>
          <w:rFonts w:ascii="Times New Roman" w:hAnsi="Times New Roman"/>
          <w:sz w:val="28"/>
          <w:szCs w:val="28"/>
          <w:lang w:eastAsia="ru-RU"/>
        </w:rPr>
        <w:t>сайте министерства в разделе, посвященном независимой оценки качества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5857DD" w:rsidRDefault="005857DD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5857DD" w:rsidRDefault="005857DD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5857DD" w:rsidRPr="001F4CBA" w:rsidRDefault="005857DD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E45A68" w:rsidRPr="00E57F0C" w:rsidRDefault="00E45A68" w:rsidP="001F4CB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val="en-US" w:eastAsia="ru-RU"/>
        </w:rPr>
        <w:lastRenderedPageBreak/>
        <w:t>VI</w:t>
      </w:r>
      <w:r w:rsidRPr="00E57F0C">
        <w:rPr>
          <w:rFonts w:ascii="Times New Roman" w:hAnsi="Times New Roman"/>
          <w:sz w:val="28"/>
          <w:szCs w:val="28"/>
          <w:lang w:eastAsia="ru-RU"/>
        </w:rPr>
        <w:t>. ЗАКЛЮЧИТЕЛЬНЫЕ ПОЛОЖЕНИЯ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>Статья 2</w:t>
      </w:r>
      <w:r w:rsidR="00E57F0C">
        <w:rPr>
          <w:rFonts w:ascii="Times New Roman" w:hAnsi="Times New Roman"/>
          <w:sz w:val="28"/>
          <w:szCs w:val="28"/>
          <w:lang w:eastAsia="ru-RU"/>
        </w:rPr>
        <w:t>2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686C9D" w:rsidRPr="001F4CBA">
        <w:rPr>
          <w:rFonts w:ascii="Times New Roman" w:hAnsi="Times New Roman"/>
          <w:sz w:val="28"/>
          <w:szCs w:val="28"/>
          <w:lang w:eastAsia="ru-RU"/>
        </w:rPr>
        <w:t xml:space="preserve">Функции </w:t>
      </w:r>
      <w:r w:rsidR="00E57F0C">
        <w:rPr>
          <w:rFonts w:ascii="Times New Roman" w:hAnsi="Times New Roman"/>
          <w:sz w:val="28"/>
          <w:szCs w:val="28"/>
          <w:lang w:eastAsia="ru-RU"/>
        </w:rPr>
        <w:t>с</w:t>
      </w:r>
      <w:r w:rsidR="00686C9D" w:rsidRPr="001F4CBA">
        <w:rPr>
          <w:rFonts w:ascii="Times New Roman" w:hAnsi="Times New Roman"/>
          <w:sz w:val="28"/>
          <w:szCs w:val="28"/>
          <w:lang w:eastAsia="ru-RU"/>
        </w:rPr>
        <w:t xml:space="preserve">екретаря </w:t>
      </w:r>
      <w:r w:rsidR="00E57F0C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686C9D" w:rsidRPr="001F4CBA">
        <w:rPr>
          <w:rFonts w:ascii="Times New Roman" w:hAnsi="Times New Roman"/>
          <w:sz w:val="28"/>
          <w:szCs w:val="28"/>
          <w:lang w:eastAsia="ru-RU"/>
        </w:rPr>
        <w:t xml:space="preserve">овета </w:t>
      </w:r>
      <w:r w:rsidR="00686C9D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выполняет </w:t>
      </w:r>
      <w:r w:rsidR="006367A3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руководитель </w:t>
      </w:r>
      <w:r w:rsidR="00E57F0C">
        <w:rPr>
          <w:rFonts w:ascii="Times New Roman" w:hAnsi="Times New Roman"/>
          <w:bCs/>
          <w:sz w:val="28"/>
          <w:szCs w:val="28"/>
          <w:lang w:eastAsia="ru-RU"/>
        </w:rPr>
        <w:t xml:space="preserve">государственного бюджетного </w:t>
      </w:r>
      <w:r w:rsidR="006367A3" w:rsidRPr="001F4CBA">
        <w:rPr>
          <w:rFonts w:ascii="Times New Roman" w:hAnsi="Times New Roman"/>
          <w:bCs/>
          <w:sz w:val="28"/>
          <w:szCs w:val="28"/>
          <w:lang w:eastAsia="ru-RU"/>
        </w:rPr>
        <w:t>учреждения</w:t>
      </w:r>
      <w:r w:rsidR="00E57F0C">
        <w:rPr>
          <w:rFonts w:ascii="Times New Roman" w:hAnsi="Times New Roman"/>
          <w:bCs/>
          <w:sz w:val="28"/>
          <w:szCs w:val="28"/>
          <w:lang w:eastAsia="ru-RU"/>
        </w:rPr>
        <w:t xml:space="preserve"> Краснодарского края «Краевой методический центр»</w:t>
      </w:r>
      <w:r w:rsidR="00686C9D" w:rsidRPr="001F4CB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овета: 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1) уведомляет членов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о дате, месте и повестке дня предстоящего заседания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а также об утвержденном плане работы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2) организует подготовку заседаний Совета;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3) формирует и согласовывает с Председателем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материалы для обсуждения на заседаниях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и направляет их в сроки, установленные Положением, </w:t>
      </w:r>
      <w:r w:rsidR="004A1AAB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инистру </w:t>
      </w:r>
      <w:r w:rsidR="006367A3" w:rsidRPr="001F4CBA">
        <w:rPr>
          <w:rFonts w:ascii="Times New Roman" w:hAnsi="Times New Roman"/>
          <w:sz w:val="28"/>
          <w:szCs w:val="28"/>
        </w:rPr>
        <w:t>социального развития и семейной политики Краснодарского края</w:t>
      </w:r>
      <w:r w:rsidR="006367A3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 членам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4) оформляет и рассылает членам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протоколы заседаний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планы работы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иные документы и материалы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5) координирует деятельность </w:t>
      </w:r>
      <w:r w:rsidRPr="004A1AAB">
        <w:rPr>
          <w:rFonts w:ascii="Times New Roman" w:hAnsi="Times New Roman"/>
          <w:sz w:val="28"/>
          <w:szCs w:val="28"/>
          <w:lang w:eastAsia="ru-RU"/>
        </w:rPr>
        <w:t>рабочих групп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6) хранит документацию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и готовит в установленном порядке документы для архивного хранения и уничтожения;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7) в случае проведения заседания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путем опроса его членов обеспечивает направление всем членам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необходимых материалов и сбор их мнений по результатам рассмотрения материалов;</w:t>
      </w:r>
    </w:p>
    <w:p w:rsidR="00E45A68" w:rsidRPr="001F4CBA" w:rsidRDefault="00E45A68" w:rsidP="001F4C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8) готовит и согласовывает с Председателем </w:t>
      </w:r>
      <w:r w:rsidR="004A1AAB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состав информации о деятельности </w:t>
      </w:r>
      <w:r w:rsidR="004A1AAB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овета, обязательной для размещения на официальном сайте </w:t>
      </w:r>
      <w:r w:rsidR="004A1AAB">
        <w:rPr>
          <w:rFonts w:ascii="Times New Roman" w:hAnsi="Times New Roman"/>
          <w:sz w:val="28"/>
          <w:szCs w:val="28"/>
        </w:rPr>
        <w:t>м</w:t>
      </w:r>
      <w:r w:rsidRPr="001F4CBA">
        <w:rPr>
          <w:rFonts w:ascii="Times New Roman" w:hAnsi="Times New Roman"/>
          <w:sz w:val="28"/>
          <w:szCs w:val="28"/>
        </w:rPr>
        <w:t>инистерства;</w:t>
      </w:r>
    </w:p>
    <w:p w:rsidR="00E45A68" w:rsidRPr="001F4CBA" w:rsidRDefault="00E45A68" w:rsidP="001F4C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9) готовит ежегодный отчет о работе </w:t>
      </w:r>
      <w:r w:rsidR="004A1AAB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для утверждения на заседании </w:t>
      </w:r>
      <w:r w:rsidR="004A1AAB">
        <w:rPr>
          <w:rFonts w:ascii="Times New Roman" w:hAnsi="Times New Roman"/>
          <w:sz w:val="28"/>
          <w:szCs w:val="28"/>
        </w:rPr>
        <w:t>Общественного с</w:t>
      </w:r>
      <w:r w:rsidRPr="001F4CBA">
        <w:rPr>
          <w:rFonts w:ascii="Times New Roman" w:hAnsi="Times New Roman"/>
          <w:sz w:val="28"/>
          <w:szCs w:val="28"/>
        </w:rPr>
        <w:t>овета.</w:t>
      </w:r>
    </w:p>
    <w:p w:rsidR="004A1AAB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4A1AAB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AAB">
        <w:rPr>
          <w:rFonts w:ascii="Times New Roman" w:hAnsi="Times New Roman"/>
          <w:sz w:val="28"/>
          <w:szCs w:val="28"/>
          <w:lang w:eastAsia="ru-RU"/>
        </w:rPr>
        <w:t xml:space="preserve">Статья 25. </w:t>
      </w:r>
    </w:p>
    <w:p w:rsidR="004A1AAB" w:rsidRDefault="004A1AAB" w:rsidP="001F4CB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45A68" w:rsidRPr="001F4CBA" w:rsidRDefault="00347F51" w:rsidP="001F4CB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1. </w:t>
      </w:r>
      <w:r w:rsidR="00E45A68" w:rsidRPr="001F4CBA">
        <w:rPr>
          <w:rFonts w:ascii="Times New Roman" w:hAnsi="Times New Roman"/>
          <w:sz w:val="28"/>
          <w:szCs w:val="28"/>
        </w:rPr>
        <w:t xml:space="preserve">Кодекс этики устанавливает общие положения по этическим нормам, которыми должны руководствоваться члены </w:t>
      </w:r>
      <w:r w:rsidR="004A1AAB">
        <w:rPr>
          <w:rFonts w:ascii="Times New Roman" w:hAnsi="Times New Roman"/>
          <w:sz w:val="28"/>
          <w:szCs w:val="28"/>
        </w:rPr>
        <w:t>Общественного с</w:t>
      </w:r>
      <w:r w:rsidR="00E45A68" w:rsidRPr="001F4CBA">
        <w:rPr>
          <w:rFonts w:ascii="Times New Roman" w:hAnsi="Times New Roman"/>
          <w:sz w:val="28"/>
          <w:szCs w:val="28"/>
        </w:rPr>
        <w:t>овета при осуществлении своих полномочий.</w:t>
      </w: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2. </w:t>
      </w:r>
      <w:r w:rsidR="00E45A68" w:rsidRPr="001F4CBA">
        <w:rPr>
          <w:rFonts w:ascii="Times New Roman" w:hAnsi="Times New Roman"/>
          <w:sz w:val="28"/>
          <w:szCs w:val="28"/>
        </w:rPr>
        <w:t xml:space="preserve">Кодекс этики принимается </w:t>
      </w:r>
      <w:r w:rsidR="004A1AAB">
        <w:rPr>
          <w:rFonts w:ascii="Times New Roman" w:hAnsi="Times New Roman"/>
          <w:sz w:val="28"/>
          <w:szCs w:val="28"/>
        </w:rPr>
        <w:t>Общественным с</w:t>
      </w:r>
      <w:r w:rsidR="00E45A68" w:rsidRPr="001F4CBA">
        <w:rPr>
          <w:rFonts w:ascii="Times New Roman" w:hAnsi="Times New Roman"/>
          <w:sz w:val="28"/>
          <w:szCs w:val="28"/>
        </w:rPr>
        <w:t>оветом в общем порядке, предусмотренном для принятия решений.</w:t>
      </w:r>
    </w:p>
    <w:p w:rsidR="004A1AAB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4A1AAB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AAB">
        <w:rPr>
          <w:rFonts w:ascii="Times New Roman" w:hAnsi="Times New Roman"/>
          <w:sz w:val="28"/>
          <w:szCs w:val="28"/>
          <w:lang w:eastAsia="ru-RU"/>
        </w:rPr>
        <w:t>Статья 26.</w:t>
      </w:r>
    </w:p>
    <w:p w:rsidR="004A1AAB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Настоящий Регламент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а также любые изменения и дополнения к нему принимаются </w:t>
      </w:r>
      <w:r w:rsidR="00690460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простым большинством голосов от общего </w:t>
      </w:r>
      <w:r w:rsidR="00690460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числа членов </w:t>
      </w:r>
      <w:r w:rsidR="004A1A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Общественного с</w:t>
      </w:r>
      <w:r w:rsidR="00690460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овета</w:t>
      </w:r>
      <w:r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Проект решения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о внесении изменений в Регламент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может быть предложен любым из членов </w:t>
      </w:r>
      <w:r w:rsidR="004A1AAB">
        <w:rPr>
          <w:rFonts w:ascii="Times New Roman" w:hAnsi="Times New Roman"/>
          <w:sz w:val="28"/>
          <w:szCs w:val="28"/>
          <w:lang w:eastAsia="ru-RU"/>
        </w:rPr>
        <w:t>Общественного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4A1AAB" w:rsidRPr="001F4CBA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pStyle w:val="ad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sectPr w:rsidR="00E45A68" w:rsidRPr="001F4CBA" w:rsidSect="001F4CBA">
      <w:headerReference w:type="default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134" w:right="566" w:bottom="1134" w:left="1701" w:header="708" w:footer="4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147" w:rsidRDefault="00AC6147">
      <w:pPr>
        <w:spacing w:after="0" w:line="240" w:lineRule="auto"/>
      </w:pPr>
      <w:r>
        <w:separator/>
      </w:r>
    </w:p>
  </w:endnote>
  <w:endnote w:type="continuationSeparator" w:id="0">
    <w:p w:rsidR="00AC6147" w:rsidRDefault="00AC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A68" w:rsidRDefault="00E45A68">
    <w:pPr>
      <w:pStyle w:val="a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A68" w:rsidRDefault="00E45A68">
    <w:pPr>
      <w:pStyle w:val="aa"/>
      <w:jc w:val="right"/>
    </w:pPr>
  </w:p>
  <w:p w:rsidR="00E45A68" w:rsidRDefault="00E45A6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147" w:rsidRDefault="00AC6147">
      <w:pPr>
        <w:spacing w:after="0" w:line="240" w:lineRule="auto"/>
      </w:pPr>
      <w:r>
        <w:separator/>
      </w:r>
    </w:p>
  </w:footnote>
  <w:footnote w:type="continuationSeparator" w:id="0">
    <w:p w:rsidR="00AC6147" w:rsidRDefault="00AC6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855884"/>
      <w:docPartObj>
        <w:docPartGallery w:val="Page Numbers (Top of Page)"/>
        <w:docPartUnique/>
      </w:docPartObj>
    </w:sdtPr>
    <w:sdtContent>
      <w:p w:rsidR="005857DD" w:rsidRDefault="005857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5857DD" w:rsidRDefault="005857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A68" w:rsidRDefault="00E45A68">
    <w:pPr>
      <w:pStyle w:val="a3"/>
    </w:pPr>
    <w:r w:rsidRPr="003E671C">
      <w:rPr>
        <w:color w:val="FFFFFF"/>
      </w:rPr>
      <w:t>[Введите текст]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1E3"/>
    <w:multiLevelType w:val="hybridMultilevel"/>
    <w:tmpl w:val="7CE833A0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1B52032"/>
    <w:multiLevelType w:val="hybridMultilevel"/>
    <w:tmpl w:val="A216AC5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9C7476"/>
    <w:multiLevelType w:val="hybridMultilevel"/>
    <w:tmpl w:val="6C2674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C1"/>
    <w:rsid w:val="00004942"/>
    <w:rsid w:val="000100E9"/>
    <w:rsid w:val="00012B75"/>
    <w:rsid w:val="00016E8F"/>
    <w:rsid w:val="00024016"/>
    <w:rsid w:val="00035B09"/>
    <w:rsid w:val="000377F4"/>
    <w:rsid w:val="00044384"/>
    <w:rsid w:val="00046D50"/>
    <w:rsid w:val="0005359D"/>
    <w:rsid w:val="00055A25"/>
    <w:rsid w:val="0007147E"/>
    <w:rsid w:val="00071997"/>
    <w:rsid w:val="00075BB6"/>
    <w:rsid w:val="00081457"/>
    <w:rsid w:val="00086997"/>
    <w:rsid w:val="0009033E"/>
    <w:rsid w:val="000A1D19"/>
    <w:rsid w:val="000A5828"/>
    <w:rsid w:val="000A7AA5"/>
    <w:rsid w:val="000B3EB9"/>
    <w:rsid w:val="000B439F"/>
    <w:rsid w:val="000B57A8"/>
    <w:rsid w:val="000B5C35"/>
    <w:rsid w:val="000C3135"/>
    <w:rsid w:val="000C587D"/>
    <w:rsid w:val="000C5990"/>
    <w:rsid w:val="000D5A18"/>
    <w:rsid w:val="000E17BB"/>
    <w:rsid w:val="00140268"/>
    <w:rsid w:val="001404E0"/>
    <w:rsid w:val="00152FEF"/>
    <w:rsid w:val="00154BE2"/>
    <w:rsid w:val="00156943"/>
    <w:rsid w:val="00160827"/>
    <w:rsid w:val="0016400F"/>
    <w:rsid w:val="001764DB"/>
    <w:rsid w:val="001835E4"/>
    <w:rsid w:val="00184319"/>
    <w:rsid w:val="00187B38"/>
    <w:rsid w:val="001919B4"/>
    <w:rsid w:val="001944C1"/>
    <w:rsid w:val="001D7E6A"/>
    <w:rsid w:val="001F1DC2"/>
    <w:rsid w:val="001F4CBA"/>
    <w:rsid w:val="001F7312"/>
    <w:rsid w:val="002060F6"/>
    <w:rsid w:val="00207531"/>
    <w:rsid w:val="002115B6"/>
    <w:rsid w:val="00213B11"/>
    <w:rsid w:val="00216352"/>
    <w:rsid w:val="0021672D"/>
    <w:rsid w:val="002178DA"/>
    <w:rsid w:val="00217C95"/>
    <w:rsid w:val="0022696C"/>
    <w:rsid w:val="00232046"/>
    <w:rsid w:val="00233C6F"/>
    <w:rsid w:val="002356B9"/>
    <w:rsid w:val="00235D49"/>
    <w:rsid w:val="00250F81"/>
    <w:rsid w:val="002659D4"/>
    <w:rsid w:val="00271B7D"/>
    <w:rsid w:val="00272199"/>
    <w:rsid w:val="00272B7F"/>
    <w:rsid w:val="00273BB5"/>
    <w:rsid w:val="002746B4"/>
    <w:rsid w:val="0027538B"/>
    <w:rsid w:val="00276532"/>
    <w:rsid w:val="002805AB"/>
    <w:rsid w:val="00282CEF"/>
    <w:rsid w:val="00283225"/>
    <w:rsid w:val="0028782B"/>
    <w:rsid w:val="00287853"/>
    <w:rsid w:val="002A0852"/>
    <w:rsid w:val="002A0F61"/>
    <w:rsid w:val="002A476F"/>
    <w:rsid w:val="002B267B"/>
    <w:rsid w:val="002B2BE7"/>
    <w:rsid w:val="002C5D60"/>
    <w:rsid w:val="002D4EB6"/>
    <w:rsid w:val="002E061E"/>
    <w:rsid w:val="002E3E19"/>
    <w:rsid w:val="002E4B38"/>
    <w:rsid w:val="002E761A"/>
    <w:rsid w:val="002F451A"/>
    <w:rsid w:val="002F7D69"/>
    <w:rsid w:val="00306648"/>
    <w:rsid w:val="00310A86"/>
    <w:rsid w:val="00315D72"/>
    <w:rsid w:val="0032062E"/>
    <w:rsid w:val="003243E7"/>
    <w:rsid w:val="00326CB3"/>
    <w:rsid w:val="00327152"/>
    <w:rsid w:val="00336B1D"/>
    <w:rsid w:val="00337A8C"/>
    <w:rsid w:val="003454D1"/>
    <w:rsid w:val="00347007"/>
    <w:rsid w:val="00347F51"/>
    <w:rsid w:val="00357109"/>
    <w:rsid w:val="00362514"/>
    <w:rsid w:val="00366EDC"/>
    <w:rsid w:val="00370E44"/>
    <w:rsid w:val="00372956"/>
    <w:rsid w:val="00373A3F"/>
    <w:rsid w:val="00376A45"/>
    <w:rsid w:val="003859B9"/>
    <w:rsid w:val="003A08AE"/>
    <w:rsid w:val="003A6C84"/>
    <w:rsid w:val="003C1691"/>
    <w:rsid w:val="003E1C96"/>
    <w:rsid w:val="003E1E06"/>
    <w:rsid w:val="003E25A9"/>
    <w:rsid w:val="003E35A1"/>
    <w:rsid w:val="003E413D"/>
    <w:rsid w:val="003E4B05"/>
    <w:rsid w:val="003E671C"/>
    <w:rsid w:val="003F1F22"/>
    <w:rsid w:val="003F317D"/>
    <w:rsid w:val="003F6390"/>
    <w:rsid w:val="00421C94"/>
    <w:rsid w:val="00426602"/>
    <w:rsid w:val="0043015A"/>
    <w:rsid w:val="004324BE"/>
    <w:rsid w:val="00437FD2"/>
    <w:rsid w:val="004445F1"/>
    <w:rsid w:val="004639A3"/>
    <w:rsid w:val="004657B2"/>
    <w:rsid w:val="004726A2"/>
    <w:rsid w:val="00491DBA"/>
    <w:rsid w:val="00497BC1"/>
    <w:rsid w:val="004A1AAB"/>
    <w:rsid w:val="004A2F50"/>
    <w:rsid w:val="004A3824"/>
    <w:rsid w:val="004B059E"/>
    <w:rsid w:val="004B3687"/>
    <w:rsid w:val="004C5061"/>
    <w:rsid w:val="004D4204"/>
    <w:rsid w:val="004D5799"/>
    <w:rsid w:val="004D58D7"/>
    <w:rsid w:val="004D5C52"/>
    <w:rsid w:val="004E2617"/>
    <w:rsid w:val="004E2B46"/>
    <w:rsid w:val="004E3767"/>
    <w:rsid w:val="004E46A4"/>
    <w:rsid w:val="004E6169"/>
    <w:rsid w:val="004F3AF8"/>
    <w:rsid w:val="005103BB"/>
    <w:rsid w:val="00521A9A"/>
    <w:rsid w:val="00525B00"/>
    <w:rsid w:val="00527DC1"/>
    <w:rsid w:val="00532E71"/>
    <w:rsid w:val="00543697"/>
    <w:rsid w:val="005457C9"/>
    <w:rsid w:val="005550B9"/>
    <w:rsid w:val="00555C91"/>
    <w:rsid w:val="0056412B"/>
    <w:rsid w:val="00571016"/>
    <w:rsid w:val="00573055"/>
    <w:rsid w:val="00577A1A"/>
    <w:rsid w:val="00582745"/>
    <w:rsid w:val="00583B47"/>
    <w:rsid w:val="005856A5"/>
    <w:rsid w:val="005857DD"/>
    <w:rsid w:val="005903D1"/>
    <w:rsid w:val="005A2C8A"/>
    <w:rsid w:val="005A70E3"/>
    <w:rsid w:val="005C1B03"/>
    <w:rsid w:val="005C3B83"/>
    <w:rsid w:val="005D293B"/>
    <w:rsid w:val="005D3ACA"/>
    <w:rsid w:val="005D6072"/>
    <w:rsid w:val="005E014F"/>
    <w:rsid w:val="005F6452"/>
    <w:rsid w:val="005F7527"/>
    <w:rsid w:val="00601970"/>
    <w:rsid w:val="0060376C"/>
    <w:rsid w:val="0060516C"/>
    <w:rsid w:val="00606568"/>
    <w:rsid w:val="00606B08"/>
    <w:rsid w:val="0061214F"/>
    <w:rsid w:val="006252A6"/>
    <w:rsid w:val="00627786"/>
    <w:rsid w:val="006279DB"/>
    <w:rsid w:val="00627AB1"/>
    <w:rsid w:val="00631AA8"/>
    <w:rsid w:val="00634746"/>
    <w:rsid w:val="006349F8"/>
    <w:rsid w:val="006351CD"/>
    <w:rsid w:val="006367A3"/>
    <w:rsid w:val="00636873"/>
    <w:rsid w:val="00636874"/>
    <w:rsid w:val="0064148F"/>
    <w:rsid w:val="00641DD1"/>
    <w:rsid w:val="0064201D"/>
    <w:rsid w:val="00642B2C"/>
    <w:rsid w:val="00643534"/>
    <w:rsid w:val="006450B6"/>
    <w:rsid w:val="00653452"/>
    <w:rsid w:val="0065542A"/>
    <w:rsid w:val="006628A9"/>
    <w:rsid w:val="00663459"/>
    <w:rsid w:val="00670090"/>
    <w:rsid w:val="006754E3"/>
    <w:rsid w:val="006770D8"/>
    <w:rsid w:val="00686C9D"/>
    <w:rsid w:val="00686EAF"/>
    <w:rsid w:val="00690460"/>
    <w:rsid w:val="0069143C"/>
    <w:rsid w:val="006916D0"/>
    <w:rsid w:val="00691ED3"/>
    <w:rsid w:val="006A19E1"/>
    <w:rsid w:val="006B1AB3"/>
    <w:rsid w:val="006B2646"/>
    <w:rsid w:val="006D4869"/>
    <w:rsid w:val="006E2256"/>
    <w:rsid w:val="006E7B67"/>
    <w:rsid w:val="006F3BC9"/>
    <w:rsid w:val="006F40F1"/>
    <w:rsid w:val="006F41B6"/>
    <w:rsid w:val="006F537F"/>
    <w:rsid w:val="00700BE2"/>
    <w:rsid w:val="0070170A"/>
    <w:rsid w:val="00702493"/>
    <w:rsid w:val="00707405"/>
    <w:rsid w:val="0070772F"/>
    <w:rsid w:val="00710652"/>
    <w:rsid w:val="007245C6"/>
    <w:rsid w:val="0072548A"/>
    <w:rsid w:val="00731F32"/>
    <w:rsid w:val="00734930"/>
    <w:rsid w:val="00737C25"/>
    <w:rsid w:val="0074037A"/>
    <w:rsid w:val="0074791F"/>
    <w:rsid w:val="00762805"/>
    <w:rsid w:val="00766D61"/>
    <w:rsid w:val="00771789"/>
    <w:rsid w:val="00774253"/>
    <w:rsid w:val="0077478C"/>
    <w:rsid w:val="0078093D"/>
    <w:rsid w:val="007A5E37"/>
    <w:rsid w:val="007B2CDD"/>
    <w:rsid w:val="007B7DC6"/>
    <w:rsid w:val="007D57CF"/>
    <w:rsid w:val="007E25D2"/>
    <w:rsid w:val="007E7D23"/>
    <w:rsid w:val="007E7E65"/>
    <w:rsid w:val="007F3225"/>
    <w:rsid w:val="008066E7"/>
    <w:rsid w:val="0081743D"/>
    <w:rsid w:val="008225D2"/>
    <w:rsid w:val="00827392"/>
    <w:rsid w:val="00835B83"/>
    <w:rsid w:val="00837558"/>
    <w:rsid w:val="00837840"/>
    <w:rsid w:val="00841A4A"/>
    <w:rsid w:val="008440FB"/>
    <w:rsid w:val="0085750B"/>
    <w:rsid w:val="00861C69"/>
    <w:rsid w:val="0087283F"/>
    <w:rsid w:val="00875666"/>
    <w:rsid w:val="00885815"/>
    <w:rsid w:val="008907C7"/>
    <w:rsid w:val="0089403D"/>
    <w:rsid w:val="008A0B71"/>
    <w:rsid w:val="008A2145"/>
    <w:rsid w:val="008B0A53"/>
    <w:rsid w:val="008B0D3A"/>
    <w:rsid w:val="008B7396"/>
    <w:rsid w:val="008D3248"/>
    <w:rsid w:val="008D4234"/>
    <w:rsid w:val="008E62EC"/>
    <w:rsid w:val="0090243F"/>
    <w:rsid w:val="00904F2B"/>
    <w:rsid w:val="00907FFD"/>
    <w:rsid w:val="00910148"/>
    <w:rsid w:val="0091119F"/>
    <w:rsid w:val="00913BFF"/>
    <w:rsid w:val="009259F3"/>
    <w:rsid w:val="00933D3C"/>
    <w:rsid w:val="00933D6B"/>
    <w:rsid w:val="00933EEE"/>
    <w:rsid w:val="0093478A"/>
    <w:rsid w:val="00952753"/>
    <w:rsid w:val="00964A0C"/>
    <w:rsid w:val="0097301B"/>
    <w:rsid w:val="0097318E"/>
    <w:rsid w:val="009762C1"/>
    <w:rsid w:val="009810EE"/>
    <w:rsid w:val="00981DAC"/>
    <w:rsid w:val="0098251C"/>
    <w:rsid w:val="0099101A"/>
    <w:rsid w:val="009A28AF"/>
    <w:rsid w:val="009A6377"/>
    <w:rsid w:val="009B409A"/>
    <w:rsid w:val="009C105E"/>
    <w:rsid w:val="009C1ED3"/>
    <w:rsid w:val="009D3235"/>
    <w:rsid w:val="009E077B"/>
    <w:rsid w:val="009E08D8"/>
    <w:rsid w:val="009E5C6E"/>
    <w:rsid w:val="009E65AD"/>
    <w:rsid w:val="009F01AC"/>
    <w:rsid w:val="009F21D6"/>
    <w:rsid w:val="009F6F4E"/>
    <w:rsid w:val="00A00F4F"/>
    <w:rsid w:val="00A0236A"/>
    <w:rsid w:val="00A058BC"/>
    <w:rsid w:val="00A12188"/>
    <w:rsid w:val="00A12948"/>
    <w:rsid w:val="00A15F25"/>
    <w:rsid w:val="00A40773"/>
    <w:rsid w:val="00A44FC6"/>
    <w:rsid w:val="00A52053"/>
    <w:rsid w:val="00A6701D"/>
    <w:rsid w:val="00A6734F"/>
    <w:rsid w:val="00A7192A"/>
    <w:rsid w:val="00A745A3"/>
    <w:rsid w:val="00A74B80"/>
    <w:rsid w:val="00A952AD"/>
    <w:rsid w:val="00AB4CAE"/>
    <w:rsid w:val="00AB5E01"/>
    <w:rsid w:val="00AC6147"/>
    <w:rsid w:val="00AF6BB1"/>
    <w:rsid w:val="00AF7298"/>
    <w:rsid w:val="00B0106A"/>
    <w:rsid w:val="00B01686"/>
    <w:rsid w:val="00B1541B"/>
    <w:rsid w:val="00B154AA"/>
    <w:rsid w:val="00B2242A"/>
    <w:rsid w:val="00B23A06"/>
    <w:rsid w:val="00B27C35"/>
    <w:rsid w:val="00B330BD"/>
    <w:rsid w:val="00B42C19"/>
    <w:rsid w:val="00B6334F"/>
    <w:rsid w:val="00B76AA3"/>
    <w:rsid w:val="00B7766C"/>
    <w:rsid w:val="00B82389"/>
    <w:rsid w:val="00B829CC"/>
    <w:rsid w:val="00B83068"/>
    <w:rsid w:val="00B83B67"/>
    <w:rsid w:val="00B83F05"/>
    <w:rsid w:val="00B856D0"/>
    <w:rsid w:val="00B87ADB"/>
    <w:rsid w:val="00B9195C"/>
    <w:rsid w:val="00B94DBF"/>
    <w:rsid w:val="00BB2D0B"/>
    <w:rsid w:val="00BB6A81"/>
    <w:rsid w:val="00BB6C24"/>
    <w:rsid w:val="00BC5217"/>
    <w:rsid w:val="00BC6A25"/>
    <w:rsid w:val="00BC7CAB"/>
    <w:rsid w:val="00BD1351"/>
    <w:rsid w:val="00BE1AD4"/>
    <w:rsid w:val="00BE5792"/>
    <w:rsid w:val="00BF06DD"/>
    <w:rsid w:val="00BF0BE0"/>
    <w:rsid w:val="00BF0BE7"/>
    <w:rsid w:val="00BF5DF8"/>
    <w:rsid w:val="00C00488"/>
    <w:rsid w:val="00C062A9"/>
    <w:rsid w:val="00C07039"/>
    <w:rsid w:val="00C132D0"/>
    <w:rsid w:val="00C15857"/>
    <w:rsid w:val="00C20338"/>
    <w:rsid w:val="00C312E4"/>
    <w:rsid w:val="00C328BC"/>
    <w:rsid w:val="00C41A60"/>
    <w:rsid w:val="00C447C0"/>
    <w:rsid w:val="00C603E7"/>
    <w:rsid w:val="00C60DFE"/>
    <w:rsid w:val="00C6325C"/>
    <w:rsid w:val="00C71C38"/>
    <w:rsid w:val="00C7733D"/>
    <w:rsid w:val="00C91F88"/>
    <w:rsid w:val="00CA152C"/>
    <w:rsid w:val="00CA639B"/>
    <w:rsid w:val="00CB307B"/>
    <w:rsid w:val="00CC6BC1"/>
    <w:rsid w:val="00CD2C3E"/>
    <w:rsid w:val="00CE04A2"/>
    <w:rsid w:val="00CE21F7"/>
    <w:rsid w:val="00CE2EC2"/>
    <w:rsid w:val="00CF4854"/>
    <w:rsid w:val="00CF70BA"/>
    <w:rsid w:val="00D00EE5"/>
    <w:rsid w:val="00D0161D"/>
    <w:rsid w:val="00D0274A"/>
    <w:rsid w:val="00D06811"/>
    <w:rsid w:val="00D07BC6"/>
    <w:rsid w:val="00D22ABE"/>
    <w:rsid w:val="00D354A1"/>
    <w:rsid w:val="00D35793"/>
    <w:rsid w:val="00D419BF"/>
    <w:rsid w:val="00D41D73"/>
    <w:rsid w:val="00D4275B"/>
    <w:rsid w:val="00D4414B"/>
    <w:rsid w:val="00D4521A"/>
    <w:rsid w:val="00D460F6"/>
    <w:rsid w:val="00D503BA"/>
    <w:rsid w:val="00D56C46"/>
    <w:rsid w:val="00D57883"/>
    <w:rsid w:val="00D57D3F"/>
    <w:rsid w:val="00D62543"/>
    <w:rsid w:val="00D6496F"/>
    <w:rsid w:val="00D66FE4"/>
    <w:rsid w:val="00D75996"/>
    <w:rsid w:val="00D77BFB"/>
    <w:rsid w:val="00D93583"/>
    <w:rsid w:val="00DA287D"/>
    <w:rsid w:val="00DA7C56"/>
    <w:rsid w:val="00DB02D1"/>
    <w:rsid w:val="00DB08DB"/>
    <w:rsid w:val="00DC27F0"/>
    <w:rsid w:val="00DD16DB"/>
    <w:rsid w:val="00DD703F"/>
    <w:rsid w:val="00DE0B5F"/>
    <w:rsid w:val="00DE2D27"/>
    <w:rsid w:val="00DF1F5F"/>
    <w:rsid w:val="00DF395F"/>
    <w:rsid w:val="00DF3C23"/>
    <w:rsid w:val="00E00813"/>
    <w:rsid w:val="00E0649D"/>
    <w:rsid w:val="00E2068F"/>
    <w:rsid w:val="00E261D6"/>
    <w:rsid w:val="00E4123D"/>
    <w:rsid w:val="00E4354D"/>
    <w:rsid w:val="00E44098"/>
    <w:rsid w:val="00E45A68"/>
    <w:rsid w:val="00E479BF"/>
    <w:rsid w:val="00E57F0C"/>
    <w:rsid w:val="00E6206A"/>
    <w:rsid w:val="00E76FEE"/>
    <w:rsid w:val="00E85F65"/>
    <w:rsid w:val="00E93C88"/>
    <w:rsid w:val="00E94E34"/>
    <w:rsid w:val="00E970A1"/>
    <w:rsid w:val="00EA6206"/>
    <w:rsid w:val="00EA6AD0"/>
    <w:rsid w:val="00EA7EA7"/>
    <w:rsid w:val="00EC146B"/>
    <w:rsid w:val="00ED1753"/>
    <w:rsid w:val="00F028ED"/>
    <w:rsid w:val="00F02BD5"/>
    <w:rsid w:val="00F12104"/>
    <w:rsid w:val="00F145C1"/>
    <w:rsid w:val="00F257A9"/>
    <w:rsid w:val="00F25823"/>
    <w:rsid w:val="00F36A75"/>
    <w:rsid w:val="00F475D7"/>
    <w:rsid w:val="00F527CF"/>
    <w:rsid w:val="00F53CC9"/>
    <w:rsid w:val="00F646E4"/>
    <w:rsid w:val="00F65C04"/>
    <w:rsid w:val="00F803FB"/>
    <w:rsid w:val="00F82D20"/>
    <w:rsid w:val="00F93415"/>
    <w:rsid w:val="00FA272F"/>
    <w:rsid w:val="00FA7884"/>
    <w:rsid w:val="00FC122F"/>
    <w:rsid w:val="00FD5CA0"/>
    <w:rsid w:val="00FE1725"/>
    <w:rsid w:val="00FF1E7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145C1"/>
    <w:rPr>
      <w:rFonts w:cs="Times New Roman"/>
    </w:rPr>
  </w:style>
  <w:style w:type="paragraph" w:styleId="a5">
    <w:name w:val="annotation text"/>
    <w:basedOn w:val="a"/>
    <w:link w:val="a6"/>
    <w:uiPriority w:val="99"/>
    <w:semiHidden/>
    <w:rsid w:val="00F145C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F145C1"/>
    <w:rPr>
      <w:rFonts w:cs="Times New Roman"/>
      <w:sz w:val="20"/>
      <w:szCs w:val="20"/>
    </w:rPr>
  </w:style>
  <w:style w:type="character" w:styleId="a7">
    <w:name w:val="annotation reference"/>
    <w:basedOn w:val="a0"/>
    <w:uiPriority w:val="99"/>
    <w:semiHidden/>
    <w:rsid w:val="00F145C1"/>
    <w:rPr>
      <w:rFonts w:cs="Times New Roman"/>
      <w:sz w:val="16"/>
    </w:rPr>
  </w:style>
  <w:style w:type="paragraph" w:styleId="a8">
    <w:name w:val="Balloon Text"/>
    <w:basedOn w:val="a"/>
    <w:link w:val="a9"/>
    <w:uiPriority w:val="99"/>
    <w:semiHidden/>
    <w:rsid w:val="00F1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145C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8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84319"/>
    <w:rPr>
      <w:rFonts w:cs="Times New Roman"/>
    </w:rPr>
  </w:style>
  <w:style w:type="paragraph" w:styleId="ac">
    <w:name w:val="List Paragraph"/>
    <w:basedOn w:val="a"/>
    <w:uiPriority w:val="99"/>
    <w:qFormat/>
    <w:rsid w:val="00B76AA3"/>
    <w:pPr>
      <w:ind w:left="720"/>
      <w:contextualSpacing/>
    </w:pPr>
  </w:style>
  <w:style w:type="paragraph" w:styleId="ad">
    <w:name w:val="Normal (Web)"/>
    <w:basedOn w:val="a"/>
    <w:uiPriority w:val="99"/>
    <w:semiHidden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A272F"/>
    <w:rPr>
      <w:rFonts w:cs="Times New Roman"/>
    </w:rPr>
  </w:style>
  <w:style w:type="character" w:styleId="ae">
    <w:name w:val="Hyperlink"/>
    <w:basedOn w:val="a0"/>
    <w:uiPriority w:val="99"/>
    <w:semiHidden/>
    <w:rsid w:val="00FA272F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004942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004942"/>
    <w:rPr>
      <w:rFonts w:cs="Times New Roman"/>
      <w:sz w:val="20"/>
      <w:szCs w:val="20"/>
    </w:rPr>
  </w:style>
  <w:style w:type="character" w:styleId="af1">
    <w:name w:val="footnote reference"/>
    <w:basedOn w:val="a0"/>
    <w:uiPriority w:val="99"/>
    <w:semiHidden/>
    <w:rsid w:val="00004942"/>
    <w:rPr>
      <w:rFonts w:cs="Times New Roman"/>
      <w:vertAlign w:val="superscript"/>
    </w:rPr>
  </w:style>
  <w:style w:type="paragraph" w:styleId="af2">
    <w:name w:val="annotation subject"/>
    <w:basedOn w:val="a5"/>
    <w:next w:val="a5"/>
    <w:link w:val="af3"/>
    <w:uiPriority w:val="99"/>
    <w:semiHidden/>
    <w:rsid w:val="000C5990"/>
    <w:pPr>
      <w:spacing w:line="276" w:lineRule="auto"/>
    </w:pPr>
    <w:rPr>
      <w:b/>
      <w:bCs/>
    </w:rPr>
  </w:style>
  <w:style w:type="character" w:customStyle="1" w:styleId="af3">
    <w:name w:val="Тема примечания Знак"/>
    <w:basedOn w:val="a6"/>
    <w:link w:val="af2"/>
    <w:uiPriority w:val="99"/>
    <w:semiHidden/>
    <w:locked/>
    <w:rsid w:val="00CE21F7"/>
    <w:rPr>
      <w:rFonts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145C1"/>
    <w:rPr>
      <w:rFonts w:cs="Times New Roman"/>
    </w:rPr>
  </w:style>
  <w:style w:type="paragraph" w:styleId="a5">
    <w:name w:val="annotation text"/>
    <w:basedOn w:val="a"/>
    <w:link w:val="a6"/>
    <w:uiPriority w:val="99"/>
    <w:semiHidden/>
    <w:rsid w:val="00F145C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F145C1"/>
    <w:rPr>
      <w:rFonts w:cs="Times New Roman"/>
      <w:sz w:val="20"/>
      <w:szCs w:val="20"/>
    </w:rPr>
  </w:style>
  <w:style w:type="character" w:styleId="a7">
    <w:name w:val="annotation reference"/>
    <w:basedOn w:val="a0"/>
    <w:uiPriority w:val="99"/>
    <w:semiHidden/>
    <w:rsid w:val="00F145C1"/>
    <w:rPr>
      <w:rFonts w:cs="Times New Roman"/>
      <w:sz w:val="16"/>
    </w:rPr>
  </w:style>
  <w:style w:type="paragraph" w:styleId="a8">
    <w:name w:val="Balloon Text"/>
    <w:basedOn w:val="a"/>
    <w:link w:val="a9"/>
    <w:uiPriority w:val="99"/>
    <w:semiHidden/>
    <w:rsid w:val="00F1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145C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8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84319"/>
    <w:rPr>
      <w:rFonts w:cs="Times New Roman"/>
    </w:rPr>
  </w:style>
  <w:style w:type="paragraph" w:styleId="ac">
    <w:name w:val="List Paragraph"/>
    <w:basedOn w:val="a"/>
    <w:uiPriority w:val="99"/>
    <w:qFormat/>
    <w:rsid w:val="00B76AA3"/>
    <w:pPr>
      <w:ind w:left="720"/>
      <w:contextualSpacing/>
    </w:pPr>
  </w:style>
  <w:style w:type="paragraph" w:styleId="ad">
    <w:name w:val="Normal (Web)"/>
    <w:basedOn w:val="a"/>
    <w:uiPriority w:val="99"/>
    <w:semiHidden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A272F"/>
    <w:rPr>
      <w:rFonts w:cs="Times New Roman"/>
    </w:rPr>
  </w:style>
  <w:style w:type="character" w:styleId="ae">
    <w:name w:val="Hyperlink"/>
    <w:basedOn w:val="a0"/>
    <w:uiPriority w:val="99"/>
    <w:semiHidden/>
    <w:rsid w:val="00FA272F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004942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004942"/>
    <w:rPr>
      <w:rFonts w:cs="Times New Roman"/>
      <w:sz w:val="20"/>
      <w:szCs w:val="20"/>
    </w:rPr>
  </w:style>
  <w:style w:type="character" w:styleId="af1">
    <w:name w:val="footnote reference"/>
    <w:basedOn w:val="a0"/>
    <w:uiPriority w:val="99"/>
    <w:semiHidden/>
    <w:rsid w:val="00004942"/>
    <w:rPr>
      <w:rFonts w:cs="Times New Roman"/>
      <w:vertAlign w:val="superscript"/>
    </w:rPr>
  </w:style>
  <w:style w:type="paragraph" w:styleId="af2">
    <w:name w:val="annotation subject"/>
    <w:basedOn w:val="a5"/>
    <w:next w:val="a5"/>
    <w:link w:val="af3"/>
    <w:uiPriority w:val="99"/>
    <w:semiHidden/>
    <w:rsid w:val="000C5990"/>
    <w:pPr>
      <w:spacing w:line="276" w:lineRule="auto"/>
    </w:pPr>
    <w:rPr>
      <w:b/>
      <w:bCs/>
    </w:rPr>
  </w:style>
  <w:style w:type="character" w:customStyle="1" w:styleId="af3">
    <w:name w:val="Тема примечания Знак"/>
    <w:basedOn w:val="a6"/>
    <w:link w:val="af2"/>
    <w:uiPriority w:val="99"/>
    <w:semiHidden/>
    <w:locked/>
    <w:rsid w:val="00CE21F7"/>
    <w:rPr>
      <w:rFonts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9AB2-6CB7-4078-9A0F-382C40C6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10</Pages>
  <Words>2184</Words>
  <Characters>15855</Characters>
  <Application>Microsoft Office Word</Application>
  <DocSecurity>0</DocSecurity>
  <Lines>132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протоколом</vt:lpstr>
    </vt:vector>
  </TitlesOfParts>
  <Company/>
  <LinksUpToDate>false</LinksUpToDate>
  <CharactersWithSpaces>18003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протоколом</dc:title>
  <dc:subject/>
  <dc:creator>lena</dc:creator>
  <cp:keywords/>
  <dc:description/>
  <cp:lastModifiedBy>Тимофеева Светлана Николаевна</cp:lastModifiedBy>
  <cp:revision>14</cp:revision>
  <cp:lastPrinted>2015-08-14T11:28:00Z</cp:lastPrinted>
  <dcterms:created xsi:type="dcterms:W3CDTF">2015-07-30T08:58:00Z</dcterms:created>
  <dcterms:modified xsi:type="dcterms:W3CDTF">2015-08-14T13:11:00Z</dcterms:modified>
</cp:coreProperties>
</file>