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BD6" w:rsidRPr="002D16FE" w:rsidRDefault="00675BD6" w:rsidP="00F3013F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</w:rPr>
      </w:pPr>
      <w:r w:rsidRPr="002D16FE">
        <w:rPr>
          <w:rFonts w:ascii="Times New Roman" w:hAnsi="Times New Roman" w:cs="Times New Roman"/>
        </w:rPr>
        <w:t xml:space="preserve">                                                                                   ПРИЛОЖЕНИЕ № 1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0"/>
      </w:tblGrid>
      <w:tr w:rsidR="00675BD6" w:rsidRPr="000F7176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675BD6" w:rsidRPr="000F7176" w:rsidRDefault="00675BD6" w:rsidP="006A23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7176">
              <w:rPr>
                <w:rFonts w:ascii="Times New Roman" w:hAnsi="Times New Roman" w:cs="Times New Roman"/>
              </w:rPr>
              <w:t>к Порядку составления и     утверждения  отчета о результатах деятельности   государственного учреждения и об использовании  закрепленного за ним государственного имущества</w:t>
            </w:r>
          </w:p>
        </w:tc>
      </w:tr>
    </w:tbl>
    <w:p w:rsidR="00675BD6" w:rsidRPr="002D16FE" w:rsidRDefault="00675BD6" w:rsidP="00F3013F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675BD6" w:rsidRPr="002D16FE" w:rsidRDefault="00675BD6" w:rsidP="00F3013F">
      <w:pPr>
        <w:pStyle w:val="ConsPlusNonformat"/>
        <w:widowControl/>
        <w:jc w:val="both"/>
        <w:rPr>
          <w:rFonts w:ascii="Times New Roman" w:hAnsi="Times New Roman" w:cs="Times New Roman"/>
        </w:rPr>
      </w:pPr>
    </w:p>
    <w:p w:rsidR="00675BD6" w:rsidRPr="002D16FE" w:rsidRDefault="00675BD6" w:rsidP="00F3013F">
      <w:pPr>
        <w:pStyle w:val="ConsPlusNonformat"/>
        <w:widowControl/>
        <w:jc w:val="both"/>
        <w:rPr>
          <w:rFonts w:ascii="Times New Roman" w:hAnsi="Times New Roman" w:cs="Times New Roman"/>
        </w:rPr>
      </w:pPr>
    </w:p>
    <w:p w:rsidR="00675BD6" w:rsidRPr="002D16FE" w:rsidRDefault="00675BD6" w:rsidP="00F3013F">
      <w:pPr>
        <w:pStyle w:val="ConsPlusNonformat"/>
        <w:widowControl/>
        <w:jc w:val="both"/>
        <w:rPr>
          <w:rFonts w:ascii="Times New Roman" w:hAnsi="Times New Roman" w:cs="Times New Roman"/>
        </w:rPr>
      </w:pPr>
    </w:p>
    <w:p w:rsidR="00675BD6" w:rsidRPr="002D16FE" w:rsidRDefault="00675BD6" w:rsidP="00F3013F">
      <w:pPr>
        <w:pStyle w:val="ConsPlusNonformat"/>
        <w:widowControl/>
        <w:jc w:val="both"/>
        <w:rPr>
          <w:rFonts w:ascii="Times New Roman" w:hAnsi="Times New Roman" w:cs="Times New Roman"/>
        </w:rPr>
      </w:pPr>
    </w:p>
    <w:p w:rsidR="00675BD6" w:rsidRPr="002D16FE" w:rsidRDefault="00675BD6" w:rsidP="00F3013F">
      <w:pPr>
        <w:jc w:val="center"/>
        <w:rPr>
          <w:rFonts w:ascii="Times New Roman" w:hAnsi="Times New Roman" w:cs="Times New Roman"/>
          <w:b/>
          <w:bCs/>
        </w:rPr>
      </w:pPr>
      <w:r w:rsidRPr="002D16FE">
        <w:rPr>
          <w:rFonts w:ascii="Times New Roman" w:hAnsi="Times New Roman" w:cs="Times New Roman"/>
          <w:b/>
          <w:bCs/>
        </w:rPr>
        <w:t>Отчет о результатах деятельности государственного учреждения</w:t>
      </w:r>
    </w:p>
    <w:p w:rsidR="00675BD6" w:rsidRPr="002D16FE" w:rsidRDefault="00675BD6" w:rsidP="00F3013F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ГКУ СО КК «Тбилисский СРЦН «Огонек» </w:t>
      </w:r>
    </w:p>
    <w:p w:rsidR="00675BD6" w:rsidRPr="002D16FE" w:rsidRDefault="00675BD6" w:rsidP="00F3013F">
      <w:pPr>
        <w:jc w:val="center"/>
        <w:rPr>
          <w:rFonts w:ascii="Times New Roman" w:hAnsi="Times New Roman" w:cs="Times New Roman"/>
          <w:b/>
          <w:bCs/>
        </w:rPr>
      </w:pPr>
      <w:r w:rsidRPr="002D16FE">
        <w:rPr>
          <w:rFonts w:ascii="Times New Roman" w:hAnsi="Times New Roman" w:cs="Times New Roman"/>
          <w:b/>
          <w:bCs/>
        </w:rPr>
        <w:t>и об использовании закрепленного за ним государственного имущества</w:t>
      </w:r>
    </w:p>
    <w:p w:rsidR="00675BD6" w:rsidRPr="002D16FE" w:rsidRDefault="00675BD6" w:rsidP="00F3013F">
      <w:pPr>
        <w:jc w:val="center"/>
        <w:rPr>
          <w:rFonts w:ascii="Times New Roman" w:hAnsi="Times New Roman" w:cs="Times New Roman"/>
          <w:b/>
          <w:bCs/>
        </w:rPr>
      </w:pPr>
      <w:r w:rsidRPr="002D16FE">
        <w:rPr>
          <w:rFonts w:ascii="Times New Roman" w:hAnsi="Times New Roman" w:cs="Times New Roman"/>
          <w:b/>
          <w:bCs/>
        </w:rPr>
        <w:t>за</w:t>
      </w:r>
      <w:r>
        <w:rPr>
          <w:rFonts w:ascii="Times New Roman" w:hAnsi="Times New Roman" w:cs="Times New Roman"/>
          <w:b/>
          <w:bCs/>
        </w:rPr>
        <w:t xml:space="preserve"> 2011 </w:t>
      </w:r>
      <w:r w:rsidRPr="002D16FE">
        <w:rPr>
          <w:rFonts w:ascii="Times New Roman" w:hAnsi="Times New Roman" w:cs="Times New Roman"/>
          <w:b/>
          <w:bCs/>
        </w:rPr>
        <w:t xml:space="preserve"> год</w:t>
      </w:r>
    </w:p>
    <w:p w:rsidR="00675BD6" w:rsidRPr="002D16FE" w:rsidRDefault="00675BD6" w:rsidP="00F3013F">
      <w:pPr>
        <w:jc w:val="center"/>
        <w:rPr>
          <w:rFonts w:ascii="Times New Roman" w:hAnsi="Times New Roman" w:cs="Times New Roman"/>
        </w:rPr>
      </w:pPr>
    </w:p>
    <w:p w:rsidR="00675BD6" w:rsidRPr="00366A39" w:rsidRDefault="00675BD6" w:rsidP="00F3013F">
      <w:pPr>
        <w:jc w:val="center"/>
        <w:rPr>
          <w:rFonts w:ascii="Times New Roman" w:hAnsi="Times New Roman" w:cs="Times New Roman"/>
          <w:sz w:val="28"/>
          <w:szCs w:val="28"/>
        </w:rPr>
      </w:pPr>
      <w:r w:rsidRPr="00366A39">
        <w:rPr>
          <w:rFonts w:ascii="Times New Roman" w:hAnsi="Times New Roman" w:cs="Times New Roman"/>
          <w:sz w:val="28"/>
          <w:szCs w:val="28"/>
        </w:rPr>
        <w:t xml:space="preserve">Общие сведения о государственном учреждении                   </w:t>
      </w:r>
    </w:p>
    <w:p w:rsidR="00675BD6" w:rsidRPr="002D16FE" w:rsidRDefault="00675BD6" w:rsidP="00F3013F">
      <w:pPr>
        <w:pStyle w:val="ConsPlusNonformat"/>
        <w:widowControl/>
        <w:jc w:val="both"/>
        <w:rPr>
          <w:rFonts w:ascii="Times New Roman" w:hAnsi="Times New Roman" w:cs="Times New Roman"/>
        </w:rPr>
      </w:pPr>
    </w:p>
    <w:tbl>
      <w:tblPr>
        <w:tblW w:w="9720" w:type="dxa"/>
        <w:tblInd w:w="-68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5160"/>
        <w:gridCol w:w="4560"/>
      </w:tblGrid>
      <w:tr w:rsidR="00675BD6" w:rsidRPr="000F7176">
        <w:trPr>
          <w:cantSplit/>
          <w:trHeight w:val="446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D6" w:rsidRPr="000F7176" w:rsidRDefault="00675BD6" w:rsidP="006A237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7176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государственного 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D6" w:rsidRDefault="00675BD6" w:rsidP="006A237E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Государственное Казённое учреждение социального обслуживания Краснодарского края «Тбилисский социально-реабилитационный центр для несовершеннолетних « Огонёк»</w:t>
            </w:r>
          </w:p>
        </w:tc>
      </w:tr>
      <w:tr w:rsidR="00675BD6" w:rsidRPr="000F7176">
        <w:trPr>
          <w:cantSplit/>
          <w:trHeight w:val="36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D6" w:rsidRPr="000F7176" w:rsidRDefault="00675BD6" w:rsidP="006A237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7176">
              <w:rPr>
                <w:rFonts w:ascii="Times New Roman" w:hAnsi="Times New Roman" w:cs="Times New Roman"/>
                <w:sz w:val="24"/>
                <w:szCs w:val="24"/>
              </w:rPr>
              <w:t>Сокращенное наименование государственного 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D6" w:rsidRDefault="00675BD6" w:rsidP="006A237E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ГКУ СО КК « Тбилисский СРЦН</w:t>
            </w:r>
          </w:p>
          <w:p w:rsidR="00675BD6" w:rsidRPr="002D16FE" w:rsidRDefault="00675BD6" w:rsidP="006A237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« Огонёк»</w:t>
            </w:r>
          </w:p>
        </w:tc>
      </w:tr>
      <w:tr w:rsidR="00675BD6" w:rsidRPr="000F7176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D6" w:rsidRPr="002D16FE" w:rsidRDefault="00675BD6" w:rsidP="006A237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7176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 государственного </w:t>
            </w:r>
          </w:p>
          <w:p w:rsidR="00675BD6" w:rsidRPr="000F7176" w:rsidRDefault="00675BD6" w:rsidP="006A237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7176">
              <w:rPr>
                <w:rFonts w:ascii="Times New Roman" w:hAnsi="Times New Roman" w:cs="Times New Roman"/>
                <w:sz w:val="24"/>
                <w:szCs w:val="24"/>
              </w:rPr>
              <w:t>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D6" w:rsidRDefault="00675BD6" w:rsidP="006A237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352360, Краснодарский край, ст.Тбилисская</w:t>
            </w:r>
          </w:p>
          <w:p w:rsidR="00675BD6" w:rsidRPr="002D16FE" w:rsidRDefault="00675BD6" w:rsidP="006A237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Ул.Тополина,2</w:t>
            </w:r>
          </w:p>
        </w:tc>
      </w:tr>
      <w:tr w:rsidR="00675BD6" w:rsidRPr="000F7176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D6" w:rsidRPr="002D16FE" w:rsidRDefault="00675BD6" w:rsidP="006A237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7176">
              <w:rPr>
                <w:rFonts w:ascii="Times New Roman" w:hAnsi="Times New Roman" w:cs="Times New Roman"/>
                <w:sz w:val="24"/>
                <w:szCs w:val="24"/>
              </w:rPr>
              <w:t>Почтовый адрес государственного</w:t>
            </w:r>
          </w:p>
          <w:p w:rsidR="00675BD6" w:rsidRPr="000F7176" w:rsidRDefault="00675BD6" w:rsidP="006A237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7176">
              <w:rPr>
                <w:rFonts w:ascii="Times New Roman" w:hAnsi="Times New Roman" w:cs="Times New Roman"/>
                <w:sz w:val="24"/>
                <w:szCs w:val="24"/>
              </w:rPr>
              <w:t>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D6" w:rsidRDefault="00675BD6" w:rsidP="006A237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352360, Краснодарский край, ст.Тбилисская</w:t>
            </w:r>
          </w:p>
          <w:p w:rsidR="00675BD6" w:rsidRPr="002D16FE" w:rsidRDefault="00675BD6" w:rsidP="006A237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Ул.Тополиная,2</w:t>
            </w:r>
          </w:p>
        </w:tc>
      </w:tr>
      <w:tr w:rsidR="00675BD6" w:rsidRPr="000F7176">
        <w:trPr>
          <w:cantSplit/>
          <w:trHeight w:val="36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D6" w:rsidRPr="000F7176" w:rsidRDefault="00675BD6" w:rsidP="006A237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7176">
              <w:rPr>
                <w:rFonts w:ascii="Times New Roman" w:hAnsi="Times New Roman" w:cs="Times New Roman"/>
                <w:sz w:val="24"/>
                <w:szCs w:val="24"/>
              </w:rPr>
              <w:t>Год создания государственного 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D6" w:rsidRPr="002D16FE" w:rsidRDefault="00675BD6" w:rsidP="006A237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2001</w:t>
            </w:r>
          </w:p>
        </w:tc>
      </w:tr>
      <w:tr w:rsidR="00675BD6" w:rsidRPr="000F7176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D6" w:rsidRPr="002D16FE" w:rsidRDefault="00675BD6" w:rsidP="006A237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7176"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имя, отчество руководителя, </w:t>
            </w:r>
          </w:p>
          <w:p w:rsidR="00675BD6" w:rsidRPr="000F7176" w:rsidRDefault="00675BD6" w:rsidP="006A237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7176"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D6" w:rsidRDefault="00675BD6" w:rsidP="006A237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Конохова Татьяна Николаевна</w:t>
            </w:r>
          </w:p>
          <w:p w:rsidR="00675BD6" w:rsidRPr="002D16FE" w:rsidRDefault="00675BD6" w:rsidP="006A237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8(86158)32275</w:t>
            </w:r>
          </w:p>
        </w:tc>
      </w:tr>
      <w:tr w:rsidR="00675BD6" w:rsidRPr="000F7176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D6" w:rsidRPr="000F7176" w:rsidRDefault="00675BD6" w:rsidP="006A237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7176">
              <w:rPr>
                <w:rFonts w:ascii="Times New Roman" w:hAnsi="Times New Roman" w:cs="Times New Roman"/>
                <w:sz w:val="24"/>
                <w:szCs w:val="24"/>
              </w:rPr>
              <w:t>Орган исполнительной власти, осуществляющий функции и полномочия учредителя государственного 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D6" w:rsidRPr="002D16FE" w:rsidRDefault="00675BD6" w:rsidP="006A237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Департамент социальной защиты населения Краснодарского края </w:t>
            </w:r>
          </w:p>
        </w:tc>
      </w:tr>
      <w:tr w:rsidR="00675BD6" w:rsidRPr="000F7176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D6" w:rsidRPr="000F7176" w:rsidRDefault="00675BD6" w:rsidP="006A237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7176">
              <w:rPr>
                <w:rFonts w:ascii="Times New Roman" w:hAnsi="Times New Roman" w:cs="Times New Roman"/>
                <w:sz w:val="24"/>
                <w:szCs w:val="24"/>
              </w:rPr>
              <w:t>Перечень разрешительных документов (с указанием номеров, даты выдачи и срока действия), на основании которых государственное учреждение осуществляет деятельность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D6" w:rsidRDefault="00675BD6" w:rsidP="006A237E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Устав от  13.01.2011г. №53</w:t>
            </w:r>
          </w:p>
          <w:p w:rsidR="00675BD6" w:rsidRDefault="00675BD6" w:rsidP="006A237E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Свидетельство о постановке на учет российской организации в налоговом органе по месту нахождения на территории РФ серия 23 № 008350845 от 30.07.2001.</w:t>
            </w:r>
          </w:p>
          <w:p w:rsidR="00675BD6" w:rsidRDefault="00675BD6" w:rsidP="006A237E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Свидетельство о внесении записи  в ЕГРЮЛ  серия 23 № 008350843 от 21.01.2011</w:t>
            </w:r>
          </w:p>
          <w:p w:rsidR="00675BD6" w:rsidRDefault="00675BD6" w:rsidP="006A237E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Приказ №220-Л от 01.04.2011</w:t>
            </w:r>
          </w:p>
          <w:p w:rsidR="00675BD6" w:rsidRPr="002D16FE" w:rsidRDefault="00675BD6" w:rsidP="006A237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75BD6" w:rsidRPr="000F7176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D6" w:rsidRPr="000F7176" w:rsidRDefault="00675BD6" w:rsidP="006A237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7176">
              <w:rPr>
                <w:rFonts w:ascii="Times New Roman" w:hAnsi="Times New Roman" w:cs="Times New Roman"/>
                <w:sz w:val="24"/>
                <w:szCs w:val="24"/>
              </w:rPr>
              <w:t xml:space="preserve">Состав наблюдательного совета (для АУ) (с указанием должностей, фамилий, имен и отчеств) 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D6" w:rsidRPr="002D16FE" w:rsidRDefault="00675BD6" w:rsidP="006A237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675BD6" w:rsidRPr="000F7176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D6" w:rsidRPr="000F7176" w:rsidRDefault="00675BD6" w:rsidP="006A237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7176">
              <w:rPr>
                <w:rFonts w:ascii="Times New Roman" w:hAnsi="Times New Roman" w:cs="Times New Roman"/>
                <w:sz w:val="24"/>
                <w:szCs w:val="24"/>
              </w:rPr>
              <w:t>Дата утверждения Отчета наблюдательным советом (для АУ)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D6" w:rsidRPr="002D16FE" w:rsidRDefault="00675BD6" w:rsidP="006A237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675BD6" w:rsidRPr="000F7176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D6" w:rsidRPr="000F7176" w:rsidRDefault="00675BD6" w:rsidP="006A237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7176">
              <w:rPr>
                <w:rFonts w:ascii="Times New Roman" w:hAnsi="Times New Roman" w:cs="Times New Roman"/>
                <w:sz w:val="24"/>
                <w:szCs w:val="24"/>
              </w:rPr>
              <w:t>Основной государственный регистрационный номер  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D6" w:rsidRPr="002D16FE" w:rsidRDefault="00675BD6" w:rsidP="006A237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1022304718644</w:t>
            </w:r>
          </w:p>
        </w:tc>
      </w:tr>
      <w:tr w:rsidR="00675BD6" w:rsidRPr="000F7176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D6" w:rsidRPr="000F7176" w:rsidRDefault="00675BD6" w:rsidP="006A237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7176">
              <w:rPr>
                <w:rFonts w:ascii="Times New Roman" w:hAnsi="Times New Roman" w:cs="Times New Roman"/>
                <w:sz w:val="24"/>
                <w:szCs w:val="24"/>
              </w:rPr>
              <w:t xml:space="preserve">Идентификационный номер налогоплательщика (ИНН) 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D6" w:rsidRPr="002D16FE" w:rsidRDefault="00675BD6" w:rsidP="006A237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2351009920</w:t>
            </w:r>
          </w:p>
        </w:tc>
      </w:tr>
      <w:tr w:rsidR="00675BD6" w:rsidRPr="000F7176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D6" w:rsidRPr="000F7176" w:rsidRDefault="00675BD6" w:rsidP="006A237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7176">
              <w:rPr>
                <w:rFonts w:ascii="Times New Roman" w:hAnsi="Times New Roman" w:cs="Times New Roman"/>
                <w:sz w:val="24"/>
                <w:szCs w:val="24"/>
              </w:rPr>
              <w:t>Код причины постановки на учет учреждения в налоговом органе (КПП)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D6" w:rsidRPr="002D16FE" w:rsidRDefault="00675BD6" w:rsidP="006A237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235101001</w:t>
            </w:r>
          </w:p>
        </w:tc>
      </w:tr>
      <w:tr w:rsidR="00675BD6" w:rsidRPr="000F7176">
        <w:trPr>
          <w:cantSplit/>
          <w:trHeight w:val="703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D6" w:rsidRPr="000F7176" w:rsidRDefault="00675BD6" w:rsidP="006A237E">
            <w:pPr>
              <w:snapToGrid w:val="0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F7176">
              <w:rPr>
                <w:rFonts w:ascii="Times New Roman" w:hAnsi="Times New Roman" w:cs="Times New Roman"/>
                <w:sz w:val="24"/>
                <w:szCs w:val="24"/>
              </w:rPr>
              <w:t>Коды по Общероссийскому классификатору видов экономической деятельности, продукции и услуг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D6" w:rsidRPr="002D16FE" w:rsidRDefault="00675BD6" w:rsidP="006A237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85.32</w:t>
            </w:r>
          </w:p>
        </w:tc>
      </w:tr>
      <w:tr w:rsidR="00675BD6" w:rsidRPr="000F7176">
        <w:trPr>
          <w:cantSplit/>
          <w:trHeight w:val="457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D6" w:rsidRPr="000F7176" w:rsidRDefault="00675BD6" w:rsidP="006A237E">
            <w:pPr>
              <w:snapToGrid w:val="0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F7176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филиалов учреждения 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BD6" w:rsidRPr="002D16FE" w:rsidRDefault="00675BD6" w:rsidP="006A237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</w:tbl>
    <w:p w:rsidR="00675BD6" w:rsidRPr="002D16FE" w:rsidRDefault="00675BD6" w:rsidP="00F3013F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675BD6" w:rsidRPr="002D16FE" w:rsidRDefault="00675BD6" w:rsidP="00F3013F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675BD6" w:rsidRPr="002D16FE" w:rsidRDefault="00675BD6" w:rsidP="00F3013F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</w:t>
      </w:r>
      <w:r w:rsidRPr="002D16FE">
        <w:rPr>
          <w:rFonts w:ascii="Times New Roman" w:hAnsi="Times New Roman" w:cs="Times New Roman"/>
          <w:sz w:val="28"/>
          <w:szCs w:val="28"/>
        </w:rPr>
        <w:t xml:space="preserve"> учреждения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Т.Н.Конохова</w:t>
      </w:r>
    </w:p>
    <w:p w:rsidR="00675BD6" w:rsidRPr="002D16FE" w:rsidRDefault="00675BD6" w:rsidP="00F3013F">
      <w:pPr>
        <w:pStyle w:val="ConsPlusNonformat"/>
        <w:widowControl/>
        <w:jc w:val="both"/>
        <w:rPr>
          <w:rFonts w:ascii="Times New Roman" w:hAnsi="Times New Roman" w:cs="Times New Roman"/>
        </w:rPr>
      </w:pPr>
    </w:p>
    <w:p w:rsidR="00675BD6" w:rsidRPr="002D16FE" w:rsidRDefault="00675BD6" w:rsidP="00F3013F">
      <w:pPr>
        <w:pStyle w:val="ConsPlusNonformat"/>
        <w:widowControl/>
        <w:rPr>
          <w:rFonts w:ascii="Times New Roman" w:hAnsi="Times New Roman" w:cs="Times New Roman"/>
        </w:rPr>
      </w:pPr>
    </w:p>
    <w:p w:rsidR="00675BD6" w:rsidRPr="002D16FE" w:rsidRDefault="00675BD6" w:rsidP="00F3013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ЦБ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Т.И.Гудкова</w:t>
      </w:r>
    </w:p>
    <w:p w:rsidR="00675BD6" w:rsidRPr="002D16FE" w:rsidRDefault="00675BD6" w:rsidP="00F3013F">
      <w:pPr>
        <w:pStyle w:val="ConsPlusNonformat"/>
        <w:widowControl/>
        <w:jc w:val="both"/>
        <w:rPr>
          <w:rFonts w:ascii="Times New Roman" w:hAnsi="Times New Roman" w:cs="Times New Roman"/>
        </w:rPr>
      </w:pPr>
    </w:p>
    <w:p w:rsidR="00675BD6" w:rsidRPr="002D16FE" w:rsidRDefault="00675BD6" w:rsidP="00F3013F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675BD6" w:rsidRPr="004D3CF0" w:rsidRDefault="00675BD6" w:rsidP="00F3013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D3CF0">
        <w:rPr>
          <w:rFonts w:ascii="Times New Roman" w:hAnsi="Times New Roman" w:cs="Times New Roman"/>
          <w:sz w:val="28"/>
          <w:szCs w:val="28"/>
        </w:rPr>
        <w:t>Исполнитель</w:t>
      </w:r>
    </w:p>
    <w:p w:rsidR="00675BD6" w:rsidRPr="004D3CF0" w:rsidRDefault="00675BD6" w:rsidP="00F3013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D3CF0">
        <w:rPr>
          <w:rFonts w:ascii="Times New Roman" w:hAnsi="Times New Roman" w:cs="Times New Roman"/>
          <w:sz w:val="28"/>
          <w:szCs w:val="28"/>
        </w:rPr>
        <w:t>Заместитель директора</w:t>
      </w:r>
      <w:r w:rsidRPr="004D3CF0">
        <w:rPr>
          <w:rFonts w:ascii="Times New Roman" w:hAnsi="Times New Roman" w:cs="Times New Roman"/>
          <w:sz w:val="28"/>
          <w:szCs w:val="28"/>
        </w:rPr>
        <w:tab/>
      </w:r>
      <w:r w:rsidRPr="004D3CF0">
        <w:rPr>
          <w:rFonts w:ascii="Times New Roman" w:hAnsi="Times New Roman" w:cs="Times New Roman"/>
          <w:sz w:val="28"/>
          <w:szCs w:val="28"/>
        </w:rPr>
        <w:tab/>
      </w:r>
      <w:r w:rsidRPr="004D3CF0">
        <w:rPr>
          <w:rFonts w:ascii="Times New Roman" w:hAnsi="Times New Roman" w:cs="Times New Roman"/>
          <w:sz w:val="28"/>
          <w:szCs w:val="28"/>
        </w:rPr>
        <w:tab/>
      </w:r>
      <w:r w:rsidRPr="004D3CF0">
        <w:rPr>
          <w:rFonts w:ascii="Times New Roman" w:hAnsi="Times New Roman" w:cs="Times New Roman"/>
          <w:sz w:val="28"/>
          <w:szCs w:val="28"/>
        </w:rPr>
        <w:tab/>
      </w:r>
      <w:r w:rsidRPr="004D3CF0">
        <w:rPr>
          <w:rFonts w:ascii="Times New Roman" w:hAnsi="Times New Roman" w:cs="Times New Roman"/>
          <w:sz w:val="28"/>
          <w:szCs w:val="28"/>
        </w:rPr>
        <w:tab/>
      </w:r>
      <w:r w:rsidRPr="004D3CF0">
        <w:rPr>
          <w:rFonts w:ascii="Times New Roman" w:hAnsi="Times New Roman" w:cs="Times New Roman"/>
          <w:sz w:val="28"/>
          <w:szCs w:val="28"/>
        </w:rPr>
        <w:tab/>
      </w:r>
      <w:r w:rsidRPr="004D3CF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4D3CF0">
        <w:rPr>
          <w:rFonts w:ascii="Times New Roman" w:hAnsi="Times New Roman" w:cs="Times New Roman"/>
          <w:sz w:val="28"/>
          <w:szCs w:val="28"/>
        </w:rPr>
        <w:t>Т.Н.Высоченко</w:t>
      </w:r>
    </w:p>
    <w:p w:rsidR="00675BD6" w:rsidRPr="004D3CF0" w:rsidRDefault="00675BD6" w:rsidP="00F3013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D3CF0">
        <w:rPr>
          <w:rFonts w:ascii="Times New Roman" w:hAnsi="Times New Roman" w:cs="Times New Roman"/>
          <w:sz w:val="28"/>
          <w:szCs w:val="28"/>
        </w:rPr>
        <w:t>Тел.8(86158)37401</w:t>
      </w:r>
    </w:p>
    <w:p w:rsidR="00675BD6" w:rsidRDefault="00675BD6">
      <w:pPr>
        <w:rPr>
          <w:rFonts w:cs="Times New Roman"/>
        </w:rPr>
      </w:pPr>
      <w:bookmarkStart w:id="0" w:name="_GoBack"/>
      <w:bookmarkEnd w:id="0"/>
    </w:p>
    <w:sectPr w:rsidR="00675BD6" w:rsidSect="00560A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F5E9D"/>
    <w:rsid w:val="000F7176"/>
    <w:rsid w:val="002474C3"/>
    <w:rsid w:val="002D16FE"/>
    <w:rsid w:val="00366A39"/>
    <w:rsid w:val="003F5E9D"/>
    <w:rsid w:val="004D3CF0"/>
    <w:rsid w:val="00560AD9"/>
    <w:rsid w:val="00675BD6"/>
    <w:rsid w:val="006A237E"/>
    <w:rsid w:val="00E6063D"/>
    <w:rsid w:val="00F301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013F"/>
    <w:pPr>
      <w:spacing w:after="200" w:line="276" w:lineRule="auto"/>
    </w:pPr>
    <w:rPr>
      <w:rFonts w:eastAsia="Times New Roman"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3013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F3013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2</Pages>
  <Words>368</Words>
  <Characters>2098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USZN</cp:lastModifiedBy>
  <cp:revision>3</cp:revision>
  <dcterms:created xsi:type="dcterms:W3CDTF">2013-03-04T06:58:00Z</dcterms:created>
  <dcterms:modified xsi:type="dcterms:W3CDTF">2013-03-05T11:47:00Z</dcterms:modified>
</cp:coreProperties>
</file>