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D731DC" w:rsidRPr="00077AB3">
        <w:tc>
          <w:tcPr>
            <w:tcW w:w="3823" w:type="dxa"/>
            <w:tcBorders>
              <w:top w:val="nil"/>
              <w:left w:val="nil"/>
              <w:bottom w:val="nil"/>
              <w:right w:val="nil"/>
            </w:tcBorders>
          </w:tcPr>
          <w:p w:rsidR="00D731DC" w:rsidRPr="00077AB3" w:rsidRDefault="00D731DC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77AB3">
              <w:rPr>
                <w:rFonts w:ascii="Times New Roman" w:hAnsi="Times New Roman" w:cs="Times New Roman"/>
              </w:rPr>
              <w:t xml:space="preserve">Приложение № </w:t>
            </w:r>
            <w:r>
              <w:rPr>
                <w:rFonts w:ascii="Times New Roman" w:hAnsi="Times New Roman" w:cs="Times New Roman"/>
              </w:rPr>
              <w:t>2</w:t>
            </w:r>
            <w:r w:rsidRPr="00077AB3">
              <w:rPr>
                <w:rFonts w:ascii="Times New Roman" w:hAnsi="Times New Roman" w:cs="Times New Roman"/>
              </w:rPr>
              <w:t>/2</w:t>
            </w:r>
          </w:p>
          <w:p w:rsidR="00D731DC" w:rsidRPr="00077AB3" w:rsidRDefault="00D731DC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AB3">
              <w:rPr>
                <w:rFonts w:ascii="Times New Roman" w:hAnsi="Times New Roman" w:cs="Times New Roman"/>
              </w:rPr>
              <w:t>к Порядку составления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7AB3">
              <w:rPr>
                <w:rFonts w:ascii="Times New Roman" w:hAnsi="Times New Roman" w:cs="Times New Roman"/>
              </w:rPr>
              <w:t>утверждения  отчета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7AB3">
              <w:rPr>
                <w:rFonts w:ascii="Times New Roman" w:hAnsi="Times New Roman" w:cs="Times New Roman"/>
              </w:rPr>
              <w:t>результатах деятельности  государственного учреждения и об использовании закрепленного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7AB3">
              <w:rPr>
                <w:rFonts w:ascii="Times New Roman" w:hAnsi="Times New Roman" w:cs="Times New Roman"/>
              </w:rPr>
              <w:t>ним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7AB3"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D731DC" w:rsidRDefault="00D731DC" w:rsidP="009B67E3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D731DC" w:rsidRDefault="00D731DC" w:rsidP="009B67E3">
      <w:pPr>
        <w:autoSpaceDE w:val="0"/>
        <w:autoSpaceDN w:val="0"/>
        <w:adjustRightInd w:val="0"/>
        <w:jc w:val="right"/>
        <w:rPr>
          <w:rFonts w:cs="Times New Roman"/>
        </w:rPr>
      </w:pPr>
    </w:p>
    <w:p w:rsidR="00D731DC" w:rsidRDefault="00D731DC" w:rsidP="009B67E3">
      <w:pPr>
        <w:autoSpaceDE w:val="0"/>
        <w:autoSpaceDN w:val="0"/>
        <w:adjustRightInd w:val="0"/>
        <w:jc w:val="right"/>
        <w:rPr>
          <w:rFonts w:cs="Times New Roman"/>
        </w:rPr>
      </w:pPr>
    </w:p>
    <w:p w:rsidR="00D731DC" w:rsidRPr="006443E6" w:rsidRDefault="00D731DC" w:rsidP="009B67E3">
      <w:pPr>
        <w:jc w:val="center"/>
        <w:rPr>
          <w:rFonts w:ascii="Times New Roman" w:hAnsi="Times New Roman" w:cs="Times New Roman"/>
          <w:sz w:val="28"/>
          <w:szCs w:val="28"/>
        </w:rPr>
      </w:pPr>
      <w:r w:rsidRPr="006443E6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201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43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731DC" w:rsidRDefault="00D731DC" w:rsidP="009B67E3">
      <w:pPr>
        <w:jc w:val="center"/>
        <w:rPr>
          <w:rFonts w:cs="Times New Roman"/>
        </w:rPr>
      </w:pPr>
    </w:p>
    <w:p w:rsidR="00D731DC" w:rsidRDefault="00D731DC" w:rsidP="009B67E3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D731DC" w:rsidRPr="00F824E4" w:rsidRDefault="00D731DC" w:rsidP="009B67E3">
      <w:pPr>
        <w:pStyle w:val="ConsPlusTitle"/>
        <w:widowControl/>
        <w:jc w:val="center"/>
        <w:rPr>
          <w:b w:val="0"/>
          <w:bCs w:val="0"/>
          <w:sz w:val="26"/>
          <w:szCs w:val="26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355"/>
        <w:gridCol w:w="882"/>
        <w:gridCol w:w="993"/>
        <w:gridCol w:w="1275"/>
        <w:gridCol w:w="1215"/>
      </w:tblGrid>
      <w:tr w:rsidR="00D731DC" w:rsidRPr="00077AB3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возможностями, детей-инвалидов в нестационарных условиях.</w:t>
            </w:r>
          </w:p>
        </w:tc>
      </w:tr>
      <w:tr w:rsidR="00D731DC" w:rsidRPr="00077AB3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731DC" w:rsidRDefault="00D731DC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Национальные стандарты Российской Федерации:</w:t>
            </w:r>
          </w:p>
          <w:p w:rsidR="00D731DC" w:rsidRDefault="00D731DC" w:rsidP="009E5AC7">
            <w:pPr>
              <w:pStyle w:val="ConsPlusCell"/>
              <w:widowControl/>
              <w:jc w:val="both"/>
              <w:rPr>
                <w:rStyle w:val="FontStyle23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52496-2005 «Социальное обслуживание населения. Контроль качества социальных услуг. Основные положения»;</w:t>
            </w:r>
          </w:p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3"/>
                <w:sz w:val="24"/>
                <w:szCs w:val="24"/>
              </w:rPr>
              <w:t>- ГОСТ Р 52497-2005 «Социальное обслуживание населения. Система качества учреждений социального обслуживания».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2011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1DC" w:rsidRPr="00077AB3" w:rsidRDefault="00D731DC" w:rsidP="009E5A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ind w:lef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C43B8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C43B8">
              <w:rPr>
                <w:rFonts w:ascii="Times New Roman" w:hAnsi="Times New Roman" w:cs="Times New Roman"/>
              </w:rPr>
              <w:t>2423513,35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24E4"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1DC" w:rsidRPr="00077AB3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077AB3" w:rsidRDefault="00D731DC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AB3">
              <w:rPr>
                <w:rFonts w:ascii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1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1DC" w:rsidRPr="00F824E4" w:rsidRDefault="00D731DC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731DC" w:rsidRPr="00F824E4" w:rsidRDefault="00D731DC" w:rsidP="009B67E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731DC" w:rsidRDefault="00D731DC" w:rsidP="009B67E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Макарова О.П.</w:t>
      </w:r>
    </w:p>
    <w:p w:rsidR="00D731DC" w:rsidRDefault="00D731DC" w:rsidP="009B67E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731DC" w:rsidRDefault="00D731DC" w:rsidP="009B67E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                                                                          Гудкова Т.И.</w:t>
      </w:r>
    </w:p>
    <w:p w:rsidR="00D731DC" w:rsidRDefault="00D731DC" w:rsidP="009B67E3">
      <w:pPr>
        <w:pStyle w:val="ConsPlusNonformat"/>
        <w:widowControl/>
        <w:rPr>
          <w:rFonts w:cs="Times New Roman"/>
        </w:rPr>
      </w:pPr>
    </w:p>
    <w:p w:rsidR="00D731DC" w:rsidRPr="00414070" w:rsidRDefault="00D731DC" w:rsidP="009B67E3">
      <w:pPr>
        <w:rPr>
          <w:rFonts w:ascii="Times New Roman" w:hAnsi="Times New Roman" w:cs="Times New Roman"/>
          <w:sz w:val="24"/>
          <w:szCs w:val="24"/>
        </w:rPr>
      </w:pPr>
      <w:r w:rsidRPr="00414070">
        <w:rPr>
          <w:rFonts w:ascii="Times New Roman" w:hAnsi="Times New Roman" w:cs="Times New Roman"/>
          <w:sz w:val="24"/>
          <w:szCs w:val="24"/>
        </w:rPr>
        <w:t xml:space="preserve">Исполнитель    Директор   </w:t>
      </w:r>
      <w:r w:rsidRPr="00414070">
        <w:rPr>
          <w:rFonts w:ascii="Times New Roman" w:hAnsi="Times New Roman" w:cs="Times New Roman"/>
          <w:sz w:val="24"/>
          <w:szCs w:val="24"/>
        </w:rPr>
        <w:tab/>
      </w:r>
      <w:r w:rsidRPr="00414070">
        <w:rPr>
          <w:rFonts w:ascii="Times New Roman" w:hAnsi="Times New Roman" w:cs="Times New Roman"/>
          <w:sz w:val="24"/>
          <w:szCs w:val="24"/>
        </w:rPr>
        <w:tab/>
      </w:r>
      <w:r w:rsidRPr="00414070">
        <w:rPr>
          <w:rFonts w:ascii="Times New Roman" w:hAnsi="Times New Roman" w:cs="Times New Roman"/>
          <w:sz w:val="24"/>
          <w:szCs w:val="24"/>
        </w:rPr>
        <w:tab/>
      </w:r>
      <w:r w:rsidRPr="0041407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414070">
        <w:rPr>
          <w:rFonts w:ascii="Times New Roman" w:hAnsi="Times New Roman" w:cs="Times New Roman"/>
          <w:sz w:val="24"/>
          <w:szCs w:val="24"/>
        </w:rPr>
        <w:tab/>
        <w:t xml:space="preserve"> Макарова О.П.</w:t>
      </w:r>
    </w:p>
    <w:sectPr w:rsidR="00D731DC" w:rsidRPr="00414070" w:rsidSect="0086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993"/>
    <w:rsid w:val="00077AB3"/>
    <w:rsid w:val="00305EAF"/>
    <w:rsid w:val="00414070"/>
    <w:rsid w:val="006443E6"/>
    <w:rsid w:val="007215E3"/>
    <w:rsid w:val="0086248C"/>
    <w:rsid w:val="008E3993"/>
    <w:rsid w:val="009B67E3"/>
    <w:rsid w:val="009E5AC7"/>
    <w:rsid w:val="00D731DC"/>
    <w:rsid w:val="00E563D5"/>
    <w:rsid w:val="00F824E4"/>
    <w:rsid w:val="00FC4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7E3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67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B67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9B67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FontStyle23">
    <w:name w:val="Font Style23"/>
    <w:uiPriority w:val="99"/>
    <w:rsid w:val="009B67E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308</Words>
  <Characters>1758</Characters>
  <Application>Microsoft Office Outlook</Application>
  <DocSecurity>0</DocSecurity>
  <Lines>0</Lines>
  <Paragraphs>0</Paragraphs>
  <ScaleCrop>false</ScaleCrop>
  <Company>dszn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Шелудько А.Е.</cp:lastModifiedBy>
  <cp:revision>4</cp:revision>
  <dcterms:created xsi:type="dcterms:W3CDTF">2013-03-04T06:55:00Z</dcterms:created>
  <dcterms:modified xsi:type="dcterms:W3CDTF">2013-03-07T06:25:00Z</dcterms:modified>
</cp:coreProperties>
</file>