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374" w:rsidRDefault="00245374" w:rsidP="00AF2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C0D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45374" w:rsidRPr="00AF2C0D" w:rsidRDefault="00245374" w:rsidP="00AF2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C0D">
        <w:rPr>
          <w:rFonts w:ascii="Times New Roman" w:hAnsi="Times New Roman" w:cs="Times New Roman"/>
          <w:sz w:val="28"/>
          <w:szCs w:val="28"/>
        </w:rPr>
        <w:t xml:space="preserve">об изменениях балансовой (остаточной) стоимости нефинансовых активов, дебиторской и кредиторской задолженности за </w:t>
      </w:r>
      <w:r>
        <w:rPr>
          <w:rFonts w:ascii="Times New Roman" w:hAnsi="Times New Roman" w:cs="Times New Roman"/>
          <w:sz w:val="28"/>
          <w:szCs w:val="28"/>
        </w:rPr>
        <w:t xml:space="preserve"> 2011</w:t>
      </w:r>
      <w:r w:rsidRPr="00AF2C0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45374" w:rsidRPr="00AF2C0D" w:rsidRDefault="00245374" w:rsidP="006B5E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2C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C0D">
        <w:rPr>
          <w:rFonts w:ascii="Times New Roman" w:hAnsi="Times New Roman" w:cs="Times New Roman"/>
          <w:sz w:val="28"/>
          <w:szCs w:val="28"/>
        </w:rPr>
        <w:t xml:space="preserve">коп. </w:t>
      </w:r>
    </w:p>
    <w:tbl>
      <w:tblPr>
        <w:tblW w:w="97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10"/>
        <w:gridCol w:w="1698"/>
        <w:gridCol w:w="1764"/>
        <w:gridCol w:w="1236"/>
      </w:tblGrid>
      <w:tr w:rsidR="00245374" w:rsidRPr="00174750">
        <w:tc>
          <w:tcPr>
            <w:tcW w:w="5010" w:type="dxa"/>
          </w:tcPr>
          <w:p w:rsidR="00245374" w:rsidRPr="00174750" w:rsidRDefault="00245374" w:rsidP="0017475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8" w:type="dxa"/>
          </w:tcPr>
          <w:p w:rsidR="00245374" w:rsidRPr="00174750" w:rsidRDefault="00245374" w:rsidP="001747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на начало отчетного периода</w:t>
            </w:r>
          </w:p>
        </w:tc>
        <w:tc>
          <w:tcPr>
            <w:tcW w:w="1764" w:type="dxa"/>
          </w:tcPr>
          <w:p w:rsidR="00245374" w:rsidRPr="00174750" w:rsidRDefault="00245374" w:rsidP="001747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на конец отчетного периода</w:t>
            </w:r>
          </w:p>
        </w:tc>
        <w:tc>
          <w:tcPr>
            <w:tcW w:w="1236" w:type="dxa"/>
          </w:tcPr>
          <w:p w:rsidR="00245374" w:rsidRPr="00174750" w:rsidRDefault="00245374" w:rsidP="001747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отклонение</w:t>
            </w:r>
          </w:p>
          <w:p w:rsidR="00245374" w:rsidRPr="00174750" w:rsidRDefault="00245374" w:rsidP="001747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(%)</w:t>
            </w:r>
          </w:p>
        </w:tc>
      </w:tr>
      <w:tr w:rsidR="00245374" w:rsidRPr="00174750" w:rsidTr="006B5E73">
        <w:tc>
          <w:tcPr>
            <w:tcW w:w="5010" w:type="dxa"/>
          </w:tcPr>
          <w:p w:rsidR="00245374" w:rsidRPr="00174750" w:rsidRDefault="00245374" w:rsidP="001747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Балансовая (остаточная) стоимость нефинансовых активов</w:t>
            </w:r>
          </w:p>
        </w:tc>
        <w:tc>
          <w:tcPr>
            <w:tcW w:w="1698" w:type="dxa"/>
            <w:vAlign w:val="center"/>
          </w:tcPr>
          <w:p w:rsidR="00245374" w:rsidRPr="006B5E73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E73">
              <w:rPr>
                <w:rFonts w:ascii="Times New Roman" w:hAnsi="Times New Roman" w:cs="Times New Roman"/>
                <w:sz w:val="28"/>
                <w:szCs w:val="28"/>
              </w:rPr>
              <w:t>8297120,54</w:t>
            </w:r>
          </w:p>
          <w:p w:rsidR="00245374" w:rsidRPr="006B5E73" w:rsidRDefault="00C717EB" w:rsidP="006B5E73">
            <w:pPr>
              <w:spacing w:after="0" w:line="240" w:lineRule="auto"/>
              <w:ind w:left="-150" w:right="-1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245374" w:rsidRPr="006B5E73">
              <w:rPr>
                <w:rFonts w:ascii="Times New Roman" w:hAnsi="Times New Roman" w:cs="Times New Roman"/>
                <w:sz w:val="28"/>
                <w:szCs w:val="28"/>
              </w:rPr>
              <w:t>3871637,73</w:t>
            </w:r>
          </w:p>
        </w:tc>
        <w:tc>
          <w:tcPr>
            <w:tcW w:w="1764" w:type="dxa"/>
            <w:vAlign w:val="center"/>
          </w:tcPr>
          <w:p w:rsidR="00245374" w:rsidRPr="006B5E73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E73">
              <w:rPr>
                <w:rFonts w:ascii="Times New Roman" w:hAnsi="Times New Roman" w:cs="Times New Roman"/>
                <w:sz w:val="28"/>
                <w:szCs w:val="28"/>
              </w:rPr>
              <w:t>8499569,28</w:t>
            </w:r>
          </w:p>
          <w:p w:rsidR="00245374" w:rsidRPr="006B5E73" w:rsidRDefault="00C717EB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245374" w:rsidRPr="006B5E73">
              <w:rPr>
                <w:rFonts w:ascii="Times New Roman" w:hAnsi="Times New Roman" w:cs="Times New Roman"/>
                <w:sz w:val="28"/>
                <w:szCs w:val="28"/>
              </w:rPr>
              <w:t>3596701,58</w:t>
            </w:r>
          </w:p>
        </w:tc>
        <w:tc>
          <w:tcPr>
            <w:tcW w:w="1236" w:type="dxa"/>
            <w:vAlign w:val="center"/>
          </w:tcPr>
          <w:p w:rsidR="00C717EB" w:rsidRDefault="00C717EB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+2,44/</w:t>
            </w:r>
          </w:p>
          <w:p w:rsidR="00245374" w:rsidRPr="006B5E73" w:rsidRDefault="00C717EB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-7,1</w:t>
            </w:r>
          </w:p>
        </w:tc>
      </w:tr>
      <w:tr w:rsidR="00245374" w:rsidRPr="00174750" w:rsidTr="006B5E73">
        <w:tc>
          <w:tcPr>
            <w:tcW w:w="5010" w:type="dxa"/>
          </w:tcPr>
          <w:p w:rsidR="00245374" w:rsidRPr="00174750" w:rsidRDefault="00245374" w:rsidP="001747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Объем дебиторской задолженности на конец периода, всего, в т.ч.:</w:t>
            </w:r>
          </w:p>
        </w:tc>
        <w:tc>
          <w:tcPr>
            <w:tcW w:w="1698" w:type="dxa"/>
            <w:vAlign w:val="center"/>
          </w:tcPr>
          <w:p w:rsidR="00245374" w:rsidRPr="00174750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249,05</w:t>
            </w:r>
          </w:p>
        </w:tc>
        <w:tc>
          <w:tcPr>
            <w:tcW w:w="1764" w:type="dxa"/>
            <w:vAlign w:val="center"/>
          </w:tcPr>
          <w:p w:rsidR="00245374" w:rsidRPr="00174750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574,85</w:t>
            </w:r>
          </w:p>
        </w:tc>
        <w:tc>
          <w:tcPr>
            <w:tcW w:w="1236" w:type="dxa"/>
            <w:vAlign w:val="center"/>
          </w:tcPr>
          <w:p w:rsidR="00245374" w:rsidRPr="00174750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</w:tr>
      <w:tr w:rsidR="00245374" w:rsidRPr="00174750" w:rsidTr="006B5E73">
        <w:tc>
          <w:tcPr>
            <w:tcW w:w="5010" w:type="dxa"/>
          </w:tcPr>
          <w:p w:rsidR="00245374" w:rsidRPr="00174750" w:rsidRDefault="00245374" w:rsidP="00174750">
            <w:pPr>
              <w:snapToGrid w:val="0"/>
              <w:spacing w:after="0" w:line="240" w:lineRule="auto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по доходам (поступлениям)</w:t>
            </w:r>
          </w:p>
        </w:tc>
        <w:tc>
          <w:tcPr>
            <w:tcW w:w="1698" w:type="dxa"/>
            <w:vAlign w:val="center"/>
          </w:tcPr>
          <w:p w:rsidR="00245374" w:rsidRPr="00174750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4" w:type="dxa"/>
            <w:vAlign w:val="center"/>
          </w:tcPr>
          <w:p w:rsidR="00245374" w:rsidRPr="00174750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36" w:type="dxa"/>
            <w:vAlign w:val="center"/>
          </w:tcPr>
          <w:p w:rsidR="00245374" w:rsidRPr="00174750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5374" w:rsidRPr="00174750" w:rsidTr="006B5E73">
        <w:tc>
          <w:tcPr>
            <w:tcW w:w="5010" w:type="dxa"/>
          </w:tcPr>
          <w:p w:rsidR="00245374" w:rsidRPr="00174750" w:rsidRDefault="00245374" w:rsidP="00174750">
            <w:pPr>
              <w:snapToGrid w:val="0"/>
              <w:spacing w:after="0" w:line="240" w:lineRule="auto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по выплатам (расходам)</w:t>
            </w:r>
          </w:p>
        </w:tc>
        <w:tc>
          <w:tcPr>
            <w:tcW w:w="1698" w:type="dxa"/>
            <w:vAlign w:val="center"/>
          </w:tcPr>
          <w:p w:rsidR="00245374" w:rsidRPr="00174750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249,05</w:t>
            </w:r>
          </w:p>
        </w:tc>
        <w:tc>
          <w:tcPr>
            <w:tcW w:w="1764" w:type="dxa"/>
            <w:vAlign w:val="center"/>
          </w:tcPr>
          <w:p w:rsidR="00245374" w:rsidRPr="00174750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574,85</w:t>
            </w:r>
          </w:p>
        </w:tc>
        <w:tc>
          <w:tcPr>
            <w:tcW w:w="1236" w:type="dxa"/>
            <w:vAlign w:val="center"/>
          </w:tcPr>
          <w:p w:rsidR="00245374" w:rsidRPr="00174750" w:rsidRDefault="00C717EB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130,82</w:t>
            </w:r>
          </w:p>
        </w:tc>
      </w:tr>
      <w:tr w:rsidR="00245374" w:rsidRPr="00174750" w:rsidTr="006B5E73">
        <w:tc>
          <w:tcPr>
            <w:tcW w:w="5010" w:type="dxa"/>
          </w:tcPr>
          <w:p w:rsidR="00245374" w:rsidRPr="00174750" w:rsidRDefault="00245374" w:rsidP="00174750">
            <w:pPr>
              <w:snapToGrid w:val="0"/>
              <w:spacing w:after="0" w:line="240" w:lineRule="auto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прочая</w:t>
            </w:r>
          </w:p>
        </w:tc>
        <w:tc>
          <w:tcPr>
            <w:tcW w:w="1698" w:type="dxa"/>
            <w:vAlign w:val="center"/>
          </w:tcPr>
          <w:p w:rsidR="00245374" w:rsidRPr="00174750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4" w:type="dxa"/>
            <w:vAlign w:val="center"/>
          </w:tcPr>
          <w:p w:rsidR="00245374" w:rsidRPr="00174750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36" w:type="dxa"/>
            <w:vAlign w:val="center"/>
          </w:tcPr>
          <w:p w:rsidR="00245374" w:rsidRPr="00174750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5374" w:rsidRPr="00174750" w:rsidTr="006B5E73">
        <w:tc>
          <w:tcPr>
            <w:tcW w:w="5010" w:type="dxa"/>
          </w:tcPr>
          <w:p w:rsidR="00245374" w:rsidRPr="00174750" w:rsidRDefault="00245374" w:rsidP="001747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1698" w:type="dxa"/>
            <w:vAlign w:val="center"/>
          </w:tcPr>
          <w:p w:rsidR="00245374" w:rsidRPr="00174750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-45160,09</w:t>
            </w:r>
          </w:p>
        </w:tc>
        <w:tc>
          <w:tcPr>
            <w:tcW w:w="1764" w:type="dxa"/>
            <w:vAlign w:val="center"/>
          </w:tcPr>
          <w:p w:rsidR="00245374" w:rsidRPr="00174750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6" w:type="dxa"/>
            <w:vAlign w:val="center"/>
          </w:tcPr>
          <w:p w:rsidR="00245374" w:rsidRPr="00174750" w:rsidRDefault="00C717EB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5374" w:rsidRPr="00174750" w:rsidTr="006B5E73">
        <w:tc>
          <w:tcPr>
            <w:tcW w:w="5010" w:type="dxa"/>
          </w:tcPr>
          <w:p w:rsidR="00245374" w:rsidRPr="00174750" w:rsidRDefault="00245374" w:rsidP="00174750">
            <w:pPr>
              <w:snapToGrid w:val="0"/>
              <w:spacing w:after="0" w:line="240" w:lineRule="auto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просроченная кредиторская задолженность</w:t>
            </w:r>
          </w:p>
        </w:tc>
        <w:tc>
          <w:tcPr>
            <w:tcW w:w="1698" w:type="dxa"/>
            <w:vAlign w:val="center"/>
          </w:tcPr>
          <w:p w:rsidR="00245374" w:rsidRPr="00174750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4" w:type="dxa"/>
            <w:vAlign w:val="center"/>
          </w:tcPr>
          <w:p w:rsidR="00245374" w:rsidRPr="00174750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36" w:type="dxa"/>
            <w:vAlign w:val="center"/>
          </w:tcPr>
          <w:p w:rsidR="00245374" w:rsidRPr="00174750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5374" w:rsidRPr="00174750" w:rsidTr="006B5E73">
        <w:tc>
          <w:tcPr>
            <w:tcW w:w="5010" w:type="dxa"/>
          </w:tcPr>
          <w:p w:rsidR="00245374" w:rsidRPr="00174750" w:rsidRDefault="00245374" w:rsidP="001747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698" w:type="dxa"/>
            <w:vAlign w:val="center"/>
          </w:tcPr>
          <w:p w:rsidR="00245374" w:rsidRPr="00174750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4" w:type="dxa"/>
            <w:vAlign w:val="center"/>
          </w:tcPr>
          <w:p w:rsidR="00245374" w:rsidRPr="00174750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36" w:type="dxa"/>
            <w:vAlign w:val="center"/>
          </w:tcPr>
          <w:p w:rsidR="00245374" w:rsidRPr="00174750" w:rsidRDefault="00245374" w:rsidP="006B5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45374" w:rsidRDefault="00245374" w:rsidP="00A07A7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45374" w:rsidRDefault="00245374" w:rsidP="00A07A7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45374" w:rsidRDefault="00245374" w:rsidP="00A07A7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учреждения                            __________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В.Д.Ефименко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374" w:rsidRDefault="00245374" w:rsidP="00A07A7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(подпись)                  </w:t>
      </w:r>
    </w:p>
    <w:p w:rsidR="00245374" w:rsidRDefault="00245374" w:rsidP="00A07A7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отдела, главный бухгалтер          __________                  Е.М.Спутай</w:t>
      </w:r>
    </w:p>
    <w:p w:rsidR="00245374" w:rsidRDefault="00245374" w:rsidP="00A07A7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(подпись)                  </w:t>
      </w:r>
    </w:p>
    <w:p w:rsidR="00245374" w:rsidRDefault="00245374" w:rsidP="00A07A7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 начальник отдела, главный бухгалтер        ______    Е.М.Спутай</w:t>
      </w:r>
    </w:p>
    <w:p w:rsidR="00245374" w:rsidRDefault="00245374" w:rsidP="00A07A7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 (86133) 4-09-82</w:t>
      </w:r>
    </w:p>
    <w:p w:rsidR="00245374" w:rsidRPr="00AF2C0D" w:rsidRDefault="00245374" w:rsidP="00AF2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45374" w:rsidRPr="00AF2C0D" w:rsidSect="006B5E7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945"/>
    <w:rsid w:val="000D5945"/>
    <w:rsid w:val="001073F8"/>
    <w:rsid w:val="00174750"/>
    <w:rsid w:val="001F3787"/>
    <w:rsid w:val="00245374"/>
    <w:rsid w:val="003E6BD1"/>
    <w:rsid w:val="006B5E73"/>
    <w:rsid w:val="009C3F00"/>
    <w:rsid w:val="00A07A73"/>
    <w:rsid w:val="00AF2C0D"/>
    <w:rsid w:val="00C16372"/>
    <w:rsid w:val="00C717EB"/>
    <w:rsid w:val="00F85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BD1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D59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07A7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5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133</Words>
  <Characters>1324</Characters>
  <Application>Microsoft Office Word</Application>
  <DocSecurity>0</DocSecurity>
  <Lines>11</Lines>
  <Paragraphs>2</Paragraphs>
  <ScaleCrop>false</ScaleCrop>
  <Company>BUH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6</cp:revision>
  <dcterms:created xsi:type="dcterms:W3CDTF">2013-03-04T10:00:00Z</dcterms:created>
  <dcterms:modified xsi:type="dcterms:W3CDTF">2013-03-05T08:17:00Z</dcterms:modified>
</cp:coreProperties>
</file>