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975" w:rsidRPr="00FE273D" w:rsidRDefault="00644975" w:rsidP="00644975">
      <w:pPr>
        <w:ind w:left="708" w:hanging="708"/>
        <w:rPr>
          <w:sz w:val="28"/>
          <w:szCs w:val="28"/>
        </w:rPr>
      </w:pPr>
    </w:p>
    <w:p w:rsidR="00AC1440" w:rsidRDefault="00AC1440" w:rsidP="00AC14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текущем году министерством труда и социального развития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дарского края продолжена работа по предоставлению субсидий негосуда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ственным организациям и индивидуальным предпринимателям на  социальную реабилитацию и </w:t>
      </w:r>
      <w:proofErr w:type="spellStart"/>
      <w:r>
        <w:rPr>
          <w:sz w:val="28"/>
          <w:szCs w:val="28"/>
        </w:rPr>
        <w:t>ресоциализацию</w:t>
      </w:r>
      <w:proofErr w:type="spellEnd"/>
      <w:r>
        <w:rPr>
          <w:sz w:val="28"/>
          <w:szCs w:val="28"/>
        </w:rPr>
        <w:t xml:space="preserve"> больных наркоманией.</w:t>
      </w:r>
    </w:p>
    <w:p w:rsidR="00AC1440" w:rsidRDefault="00AC1440" w:rsidP="00AC14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Выделение средств краевого бюджета осуществляется по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программе Краснодарского края «Противодействие незаконному обороту наркотиков» и дает возможность гражданам, страдающим наркотической зав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симостью, бесплатно пройти полугодовой курс (180 дней) по восстановлению физического, психического, духовного здоровья.</w:t>
      </w:r>
    </w:p>
    <w:p w:rsidR="00AC1440" w:rsidRDefault="00AC1440" w:rsidP="00AC14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реабилитация и </w:t>
      </w:r>
      <w:proofErr w:type="spellStart"/>
      <w:r>
        <w:rPr>
          <w:sz w:val="28"/>
          <w:szCs w:val="28"/>
        </w:rPr>
        <w:t>ресоциализация</w:t>
      </w:r>
      <w:proofErr w:type="spellEnd"/>
      <w:r>
        <w:rPr>
          <w:sz w:val="28"/>
          <w:szCs w:val="28"/>
        </w:rPr>
        <w:t xml:space="preserve"> проводится в негосуда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ственных центрах, прошедших </w:t>
      </w:r>
      <w:r w:rsidR="00B6751F">
        <w:rPr>
          <w:sz w:val="28"/>
          <w:szCs w:val="28"/>
        </w:rPr>
        <w:t xml:space="preserve">в установленном порядке </w:t>
      </w:r>
      <w:r>
        <w:rPr>
          <w:sz w:val="28"/>
          <w:szCs w:val="28"/>
        </w:rPr>
        <w:t>отбор, по специализ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рованной программе, в ходе которой </w:t>
      </w:r>
      <w:proofErr w:type="spellStart"/>
      <w:r>
        <w:rPr>
          <w:sz w:val="28"/>
          <w:szCs w:val="28"/>
        </w:rPr>
        <w:t>реабилитанты</w:t>
      </w:r>
      <w:proofErr w:type="spellEnd"/>
      <w:r>
        <w:rPr>
          <w:sz w:val="28"/>
          <w:szCs w:val="28"/>
        </w:rPr>
        <w:t xml:space="preserve"> участвуют в психологич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групповых и индивидуальных тренингах, терапевтических группах,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ально-педагогическом консультировании.</w:t>
      </w:r>
    </w:p>
    <w:p w:rsidR="00A3477C" w:rsidRDefault="00AC1440" w:rsidP="00AC1440">
      <w:pPr>
        <w:ind w:firstLine="709"/>
        <w:jc w:val="both"/>
        <w:rPr>
          <w:sz w:val="28"/>
          <w:szCs w:val="28"/>
        </w:rPr>
      </w:pPr>
      <w:r w:rsidRPr="001639B3">
        <w:rPr>
          <w:color w:val="000000"/>
          <w:sz w:val="28"/>
          <w:szCs w:val="28"/>
        </w:rPr>
        <w:t>Получить уведомление, дающее право на прохождение бесплатного ку</w:t>
      </w:r>
      <w:r w:rsidRPr="001639B3">
        <w:rPr>
          <w:color w:val="000000"/>
          <w:sz w:val="28"/>
          <w:szCs w:val="28"/>
        </w:rPr>
        <w:t>р</w:t>
      </w:r>
      <w:r w:rsidRPr="001639B3">
        <w:rPr>
          <w:color w:val="000000"/>
          <w:sz w:val="28"/>
          <w:szCs w:val="28"/>
        </w:rPr>
        <w:t xml:space="preserve">са, в министерстве труда и социального развития Краснодарского края может </w:t>
      </w:r>
      <w:r>
        <w:rPr>
          <w:color w:val="000000"/>
          <w:sz w:val="28"/>
          <w:szCs w:val="28"/>
        </w:rPr>
        <w:t xml:space="preserve">любой </w:t>
      </w:r>
      <w:r w:rsidRPr="001639B3">
        <w:rPr>
          <w:color w:val="000000"/>
          <w:sz w:val="28"/>
          <w:szCs w:val="28"/>
        </w:rPr>
        <w:t>совершеннолетний гражданин</w:t>
      </w:r>
      <w:r w:rsidRPr="00AC1440">
        <w:rPr>
          <w:sz w:val="28"/>
          <w:szCs w:val="28"/>
        </w:rPr>
        <w:t xml:space="preserve"> </w:t>
      </w:r>
      <w:r w:rsidRPr="005439D1">
        <w:rPr>
          <w:sz w:val="28"/>
          <w:szCs w:val="28"/>
        </w:rPr>
        <w:t>Российской Федерации, прошедши</w:t>
      </w:r>
      <w:r>
        <w:rPr>
          <w:sz w:val="28"/>
          <w:szCs w:val="28"/>
        </w:rPr>
        <w:t>й</w:t>
      </w:r>
      <w:r w:rsidRPr="005439D1">
        <w:rPr>
          <w:sz w:val="28"/>
          <w:szCs w:val="28"/>
        </w:rPr>
        <w:t xml:space="preserve"> л</w:t>
      </w:r>
      <w:r w:rsidRPr="005439D1">
        <w:rPr>
          <w:sz w:val="28"/>
          <w:szCs w:val="28"/>
        </w:rPr>
        <w:t>е</w:t>
      </w:r>
      <w:r w:rsidRPr="005439D1">
        <w:rPr>
          <w:sz w:val="28"/>
          <w:szCs w:val="28"/>
        </w:rPr>
        <w:t>чение от наркомании, нуждающи</w:t>
      </w:r>
      <w:r>
        <w:rPr>
          <w:sz w:val="28"/>
          <w:szCs w:val="28"/>
        </w:rPr>
        <w:t>й</w:t>
      </w:r>
      <w:r w:rsidRPr="005439D1">
        <w:rPr>
          <w:sz w:val="28"/>
          <w:szCs w:val="28"/>
        </w:rPr>
        <w:t xml:space="preserve">ся в социальной реабилитации и </w:t>
      </w:r>
      <w:proofErr w:type="spellStart"/>
      <w:r w:rsidRPr="005439D1">
        <w:rPr>
          <w:sz w:val="28"/>
          <w:szCs w:val="28"/>
        </w:rPr>
        <w:t>ресоциал</w:t>
      </w:r>
      <w:r w:rsidRPr="005439D1">
        <w:rPr>
          <w:sz w:val="28"/>
          <w:szCs w:val="28"/>
        </w:rPr>
        <w:t>и</w:t>
      </w:r>
      <w:r w:rsidRPr="005439D1">
        <w:rPr>
          <w:sz w:val="28"/>
          <w:szCs w:val="28"/>
        </w:rPr>
        <w:t>зации</w:t>
      </w:r>
      <w:proofErr w:type="spellEnd"/>
      <w:r w:rsidRPr="005439D1">
        <w:rPr>
          <w:sz w:val="28"/>
          <w:szCs w:val="28"/>
        </w:rPr>
        <w:t>, местом жительства котор</w:t>
      </w:r>
      <w:r>
        <w:rPr>
          <w:sz w:val="28"/>
          <w:szCs w:val="28"/>
        </w:rPr>
        <w:t>ого</w:t>
      </w:r>
      <w:r w:rsidRPr="005439D1">
        <w:rPr>
          <w:sz w:val="28"/>
          <w:szCs w:val="28"/>
        </w:rPr>
        <w:t xml:space="preserve"> является Краснодарский край.</w:t>
      </w:r>
      <w:r>
        <w:rPr>
          <w:sz w:val="28"/>
          <w:szCs w:val="28"/>
        </w:rPr>
        <w:t xml:space="preserve"> </w:t>
      </w:r>
    </w:p>
    <w:p w:rsidR="00AC1440" w:rsidRDefault="00AC1440" w:rsidP="00AC14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2016 года курс социальной реабилитации и </w:t>
      </w:r>
      <w:proofErr w:type="spellStart"/>
      <w:r>
        <w:rPr>
          <w:sz w:val="28"/>
          <w:szCs w:val="28"/>
        </w:rPr>
        <w:t>ресоциализации</w:t>
      </w:r>
      <w:proofErr w:type="spellEnd"/>
      <w:r>
        <w:rPr>
          <w:sz w:val="28"/>
          <w:szCs w:val="28"/>
        </w:rPr>
        <w:t xml:space="preserve"> за счет кр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евых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о</w:t>
      </w:r>
      <w:r>
        <w:rPr>
          <w:sz w:val="28"/>
          <w:szCs w:val="28"/>
        </w:rPr>
        <w:t>ш</w:t>
      </w:r>
      <w:r w:rsidR="00A3477C">
        <w:rPr>
          <w:sz w:val="28"/>
          <w:szCs w:val="28"/>
        </w:rPr>
        <w:t xml:space="preserve">ел </w:t>
      </w:r>
      <w:r>
        <w:rPr>
          <w:sz w:val="28"/>
          <w:szCs w:val="28"/>
        </w:rPr>
        <w:t>61 чел</w:t>
      </w:r>
      <w:r w:rsidR="00A3477C">
        <w:rPr>
          <w:sz w:val="28"/>
          <w:szCs w:val="28"/>
        </w:rPr>
        <w:t>овек.</w:t>
      </w:r>
      <w:r>
        <w:rPr>
          <w:sz w:val="28"/>
          <w:szCs w:val="28"/>
        </w:rPr>
        <w:t xml:space="preserve"> </w:t>
      </w:r>
    </w:p>
    <w:p w:rsidR="00A3477C" w:rsidRDefault="00AC1440" w:rsidP="00AC14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Вся необходимая информация для граждан размещена на сайте министе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ства труда и социального развития Краснодарского края </w:t>
      </w:r>
      <w:r w:rsidRPr="00AC1440">
        <w:rPr>
          <w:sz w:val="28"/>
          <w:szCs w:val="28"/>
        </w:rPr>
        <w:t>(</w:t>
      </w:r>
      <w:hyperlink r:id="rId5" w:history="1">
        <w:r w:rsidRPr="00AC1440">
          <w:rPr>
            <w:rStyle w:val="a4"/>
            <w:color w:val="auto"/>
            <w:sz w:val="28"/>
            <w:szCs w:val="28"/>
            <w:u w:val="none"/>
          </w:rPr>
          <w:t>http://www.sznkuban.ru</w:t>
        </w:r>
      </w:hyperlink>
      <w:r w:rsidRPr="00AC1440">
        <w:rPr>
          <w:sz w:val="28"/>
          <w:szCs w:val="28"/>
        </w:rPr>
        <w:t>) в разделе «</w:t>
      </w:r>
      <w:hyperlink r:id="rId6" w:history="1">
        <w:r w:rsidRPr="00AC1440">
          <w:rPr>
            <w:rStyle w:val="a4"/>
            <w:color w:val="auto"/>
            <w:sz w:val="28"/>
            <w:szCs w:val="28"/>
            <w:u w:val="none"/>
          </w:rPr>
          <w:t>Социальная защита</w:t>
        </w:r>
      </w:hyperlink>
      <w:r w:rsidRPr="00AC1440">
        <w:rPr>
          <w:sz w:val="28"/>
          <w:szCs w:val="28"/>
        </w:rPr>
        <w:t>»/«</w:t>
      </w:r>
      <w:hyperlink r:id="rId7" w:history="1">
        <w:r w:rsidRPr="00AC1440">
          <w:rPr>
            <w:rStyle w:val="a4"/>
            <w:color w:val="auto"/>
            <w:sz w:val="28"/>
            <w:szCs w:val="28"/>
            <w:u w:val="none"/>
          </w:rPr>
          <w:t>Социальная реабил</w:t>
        </w:r>
        <w:r w:rsidRPr="00AC1440">
          <w:rPr>
            <w:rStyle w:val="a4"/>
            <w:color w:val="auto"/>
            <w:sz w:val="28"/>
            <w:szCs w:val="28"/>
            <w:u w:val="none"/>
          </w:rPr>
          <w:t>и</w:t>
        </w:r>
        <w:r w:rsidRPr="00AC1440">
          <w:rPr>
            <w:rStyle w:val="a4"/>
            <w:color w:val="auto"/>
            <w:sz w:val="28"/>
            <w:szCs w:val="28"/>
            <w:u w:val="none"/>
          </w:rPr>
          <w:t xml:space="preserve">тация и </w:t>
        </w:r>
        <w:proofErr w:type="spellStart"/>
        <w:r w:rsidRPr="00AC1440">
          <w:rPr>
            <w:rStyle w:val="a4"/>
            <w:color w:val="auto"/>
            <w:sz w:val="28"/>
            <w:szCs w:val="28"/>
            <w:u w:val="none"/>
          </w:rPr>
          <w:t>ресоциализация</w:t>
        </w:r>
        <w:proofErr w:type="spellEnd"/>
        <w:r w:rsidRPr="00AC1440">
          <w:rPr>
            <w:rStyle w:val="a4"/>
            <w:color w:val="auto"/>
            <w:sz w:val="28"/>
            <w:szCs w:val="28"/>
            <w:u w:val="none"/>
          </w:rPr>
          <w:t xml:space="preserve"> больных наркоманией</w:t>
        </w:r>
      </w:hyperlink>
      <w:r w:rsidRPr="00AC1440">
        <w:rPr>
          <w:sz w:val="28"/>
          <w:szCs w:val="28"/>
        </w:rPr>
        <w:t>»/ «Выдача Уведомлений гра</w:t>
      </w:r>
      <w:r w:rsidRPr="00AC1440">
        <w:rPr>
          <w:sz w:val="28"/>
          <w:szCs w:val="28"/>
        </w:rPr>
        <w:t>ж</w:t>
      </w:r>
      <w:r w:rsidRPr="00AC1440">
        <w:rPr>
          <w:sz w:val="28"/>
          <w:szCs w:val="28"/>
        </w:rPr>
        <w:t xml:space="preserve">данам».  </w:t>
      </w:r>
    </w:p>
    <w:p w:rsidR="00AC1440" w:rsidRPr="00AC1440" w:rsidRDefault="00AC1440" w:rsidP="00AC1440">
      <w:pPr>
        <w:ind w:firstLine="708"/>
        <w:jc w:val="both"/>
        <w:rPr>
          <w:sz w:val="28"/>
          <w:szCs w:val="28"/>
        </w:rPr>
      </w:pPr>
      <w:r w:rsidRPr="00AC1440">
        <w:rPr>
          <w:sz w:val="28"/>
          <w:szCs w:val="28"/>
        </w:rPr>
        <w:t>Телефон для консультаций: 8 (861) 259-67-28.</w:t>
      </w:r>
    </w:p>
    <w:p w:rsidR="00AC1440" w:rsidRDefault="00AC1440" w:rsidP="00AC1440">
      <w:pPr>
        <w:ind w:firstLine="709"/>
        <w:jc w:val="both"/>
        <w:rPr>
          <w:sz w:val="28"/>
          <w:szCs w:val="28"/>
        </w:rPr>
      </w:pPr>
    </w:p>
    <w:p w:rsidR="00033274" w:rsidRDefault="00A3477C">
      <w:bookmarkStart w:id="0" w:name="_GoBack"/>
      <w:bookmarkEnd w:id="0"/>
    </w:p>
    <w:sectPr w:rsidR="00033274" w:rsidSect="00E82F76">
      <w:pgSz w:w="11906" w:h="16838"/>
      <w:pgMar w:top="851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29"/>
    <w:rsid w:val="000F7FA9"/>
    <w:rsid w:val="002D055C"/>
    <w:rsid w:val="004D1CC6"/>
    <w:rsid w:val="005A472D"/>
    <w:rsid w:val="00644975"/>
    <w:rsid w:val="006A1C16"/>
    <w:rsid w:val="006C5129"/>
    <w:rsid w:val="008E20B8"/>
    <w:rsid w:val="00A3477C"/>
    <w:rsid w:val="00AC1440"/>
    <w:rsid w:val="00B60DF7"/>
    <w:rsid w:val="00B6751F"/>
    <w:rsid w:val="00DF746F"/>
    <w:rsid w:val="00E13863"/>
    <w:rsid w:val="00E82F76"/>
    <w:rsid w:val="00F4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1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Основной текст_"/>
    <w:link w:val="5"/>
    <w:locked/>
    <w:rsid w:val="006C5129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3"/>
    <w:rsid w:val="006C5129"/>
    <w:pPr>
      <w:widowControl w:val="0"/>
      <w:shd w:val="clear" w:color="auto" w:fill="FFFFFF"/>
      <w:spacing w:after="360" w:line="418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1"/>
    <w:rsid w:val="006C5129"/>
    <w:rPr>
      <w:color w:val="000000"/>
      <w:spacing w:val="0"/>
      <w:w w:val="100"/>
      <w:position w:val="0"/>
      <w:sz w:val="26"/>
      <w:szCs w:val="26"/>
      <w:lang w:val="ru-RU" w:eastAsia="ru-RU" w:bidi="ar-SA"/>
    </w:rPr>
  </w:style>
  <w:style w:type="character" w:styleId="a4">
    <w:name w:val="Hyperlink"/>
    <w:basedOn w:val="a0"/>
    <w:uiPriority w:val="99"/>
    <w:unhideWhenUsed/>
    <w:rsid w:val="00644975"/>
    <w:rPr>
      <w:color w:val="0563C1" w:themeColor="hyperlink"/>
      <w:u w:val="single"/>
    </w:rPr>
  </w:style>
  <w:style w:type="paragraph" w:customStyle="1" w:styleId="a5">
    <w:name w:val="Знак Знак Знак"/>
    <w:basedOn w:val="a"/>
    <w:uiPriority w:val="99"/>
    <w:rsid w:val="004D1CC6"/>
    <w:rPr>
      <w:lang w:val="pl-PL" w:eastAsia="pl-PL"/>
    </w:rPr>
  </w:style>
  <w:style w:type="paragraph" w:styleId="a6">
    <w:name w:val="Balloon Text"/>
    <w:basedOn w:val="a"/>
    <w:link w:val="a7"/>
    <w:uiPriority w:val="99"/>
    <w:semiHidden/>
    <w:unhideWhenUsed/>
    <w:rsid w:val="000F7FA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FA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1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Основной текст_"/>
    <w:link w:val="5"/>
    <w:locked/>
    <w:rsid w:val="006C5129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3"/>
    <w:rsid w:val="006C5129"/>
    <w:pPr>
      <w:widowControl w:val="0"/>
      <w:shd w:val="clear" w:color="auto" w:fill="FFFFFF"/>
      <w:spacing w:after="360" w:line="418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1"/>
    <w:rsid w:val="006C5129"/>
    <w:rPr>
      <w:color w:val="000000"/>
      <w:spacing w:val="0"/>
      <w:w w:val="100"/>
      <w:position w:val="0"/>
      <w:sz w:val="26"/>
      <w:szCs w:val="26"/>
      <w:lang w:val="ru-RU" w:eastAsia="ru-RU" w:bidi="ar-SA"/>
    </w:rPr>
  </w:style>
  <w:style w:type="character" w:styleId="a4">
    <w:name w:val="Hyperlink"/>
    <w:basedOn w:val="a0"/>
    <w:uiPriority w:val="99"/>
    <w:unhideWhenUsed/>
    <w:rsid w:val="00644975"/>
    <w:rPr>
      <w:color w:val="0563C1" w:themeColor="hyperlink"/>
      <w:u w:val="single"/>
    </w:rPr>
  </w:style>
  <w:style w:type="paragraph" w:customStyle="1" w:styleId="a5">
    <w:name w:val="Знак Знак Знак"/>
    <w:basedOn w:val="a"/>
    <w:uiPriority w:val="99"/>
    <w:rsid w:val="004D1CC6"/>
    <w:rPr>
      <w:lang w:val="pl-PL" w:eastAsia="pl-PL"/>
    </w:rPr>
  </w:style>
  <w:style w:type="paragraph" w:styleId="a6">
    <w:name w:val="Balloon Text"/>
    <w:basedOn w:val="a"/>
    <w:link w:val="a7"/>
    <w:uiPriority w:val="99"/>
    <w:semiHidden/>
    <w:unhideWhenUsed/>
    <w:rsid w:val="000F7FA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F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0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nkuban.ru/socz18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znkuban.ru/socz.html" TargetMode="External"/><Relationship Id="rId5" Type="http://schemas.openxmlformats.org/officeDocument/2006/relationships/hyperlink" Target="http://www.sznkuba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Саркисян Элла Лаврентьевна</dc:creator>
  <cp:lastModifiedBy>Духанина Евгения Николаевна</cp:lastModifiedBy>
  <cp:revision>3</cp:revision>
  <cp:lastPrinted>2021-09-22T11:55:00Z</cp:lastPrinted>
  <dcterms:created xsi:type="dcterms:W3CDTF">2021-09-23T11:17:00Z</dcterms:created>
  <dcterms:modified xsi:type="dcterms:W3CDTF">2021-09-23T13:15:00Z</dcterms:modified>
</cp:coreProperties>
</file>