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476" w:rsidRPr="00C26179" w:rsidRDefault="00C26179" w:rsidP="00C26179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2617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ПРОЕКТ</w:t>
      </w:r>
    </w:p>
    <w:p w:rsidR="00A00476" w:rsidRPr="003108ED" w:rsidRDefault="00A00476" w:rsidP="00A0047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83B9A" w:rsidRDefault="00E83B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26179" w:rsidRDefault="00C2617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179" w:rsidRDefault="00C2617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179" w:rsidRDefault="00C2617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26179" w:rsidRDefault="00C2617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26179" w:rsidRDefault="00C2617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C26179" w:rsidRDefault="00A26909" w:rsidP="00C2617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C26179" w:rsidRDefault="00C26179" w:rsidP="00C2617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«Назначение выплаты денежных средств на содержание </w:t>
      </w:r>
    </w:p>
    <w:p w:rsidR="00C26179" w:rsidRDefault="00C26179" w:rsidP="00C2617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подопечного ребенка, достигшего возраста 18 лет, </w:t>
      </w:r>
    </w:p>
    <w:p w:rsidR="00C26179" w:rsidRDefault="00C26179" w:rsidP="00C2617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но продолжающего обучение по очной форме </w:t>
      </w:r>
    </w:p>
    <w:p w:rsidR="00C26179" w:rsidRDefault="00C26179" w:rsidP="00C2617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общеобразовательной организации»</w:t>
      </w:r>
    </w:p>
    <w:p w:rsidR="003A6D2B" w:rsidRDefault="003A6D2B" w:rsidP="00C26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B22" w:rsidRDefault="00E83B22" w:rsidP="00E83B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3B22"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 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3B22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главы администрации (губернатора) Краснодарского края </w:t>
      </w:r>
      <w:r w:rsidR="00C26179">
        <w:rPr>
          <w:rFonts w:ascii="Times New Roman" w:hAnsi="Times New Roman"/>
          <w:sz w:val="28"/>
          <w:szCs w:val="28"/>
        </w:rPr>
        <w:br/>
      </w:r>
      <w:r w:rsidRPr="00E83B22">
        <w:rPr>
          <w:rFonts w:ascii="Times New Roman" w:hAnsi="Times New Roman"/>
          <w:sz w:val="28"/>
          <w:szCs w:val="28"/>
        </w:rPr>
        <w:t>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985714" w:rsidRPr="00756898" w:rsidRDefault="00985714" w:rsidP="0014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1. Утвердить административный регламент предоставления государственной услуги «</w:t>
      </w:r>
      <w:r w:rsidR="00C26179">
        <w:rPr>
          <w:rFonts w:ascii="Times New Roman" w:hAnsi="Times New Roman"/>
          <w:sz w:val="28"/>
          <w:szCs w:val="28"/>
        </w:rPr>
        <w:t>Назначение выплаты денежных средств на содержание подопечного ребенка, достигшего возраста 18 лет, но продолжающего обучение по очной форме в общеобразовательной организации»</w:t>
      </w:r>
      <w:r w:rsidRPr="00756898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756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услуга</w:t>
      </w:r>
      <w:r w:rsidRPr="0075689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(прилагается)</w:t>
      </w:r>
      <w:r w:rsidRPr="00756898">
        <w:rPr>
          <w:rFonts w:ascii="Times New Roman" w:hAnsi="Times New Roman"/>
          <w:sz w:val="28"/>
          <w:szCs w:val="28"/>
        </w:rPr>
        <w:t>.</w:t>
      </w:r>
    </w:p>
    <w:p w:rsidR="00985714" w:rsidRPr="00756898" w:rsidRDefault="00E61CCB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5714">
        <w:rPr>
          <w:rFonts w:ascii="Times New Roman" w:hAnsi="Times New Roman"/>
          <w:sz w:val="28"/>
          <w:szCs w:val="28"/>
        </w:rPr>
        <w:t>. Начальнику отдела развития семейных форм устройства детей-сирот и детей, оставшихся без попечения родителей, Босенко</w:t>
      </w:r>
      <w:r w:rsidR="00917854" w:rsidRPr="00917854">
        <w:rPr>
          <w:rFonts w:ascii="Times New Roman" w:hAnsi="Times New Roman"/>
          <w:sz w:val="28"/>
          <w:szCs w:val="28"/>
        </w:rPr>
        <w:t xml:space="preserve"> </w:t>
      </w:r>
      <w:r w:rsidR="00917854">
        <w:rPr>
          <w:rFonts w:ascii="Times New Roman" w:hAnsi="Times New Roman"/>
          <w:sz w:val="28"/>
          <w:szCs w:val="28"/>
        </w:rPr>
        <w:t>Ю.Л.</w:t>
      </w:r>
      <w:r w:rsidR="00985714">
        <w:rPr>
          <w:rFonts w:ascii="Times New Roman" w:hAnsi="Times New Roman"/>
          <w:sz w:val="28"/>
          <w:szCs w:val="28"/>
        </w:rPr>
        <w:t xml:space="preserve"> до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218B" w:rsidRPr="0013218B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(Гаврилец И.В.) обеспечить:</w:t>
      </w:r>
    </w:p>
    <w:p w:rsidR="00C04B97" w:rsidRP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C04B97" w:rsidRP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 xml:space="preserve">2) направление настоящего приказа для размещения (опубликования) на </w:t>
      </w:r>
      <w:bookmarkStart w:id="0" w:name="_GoBack"/>
      <w:bookmarkEnd w:id="0"/>
      <w:r w:rsidRPr="00C04B97">
        <w:rPr>
          <w:rFonts w:ascii="Times New Roman" w:hAnsi="Times New Roman"/>
          <w:sz w:val="28"/>
          <w:szCs w:val="28"/>
        </w:rPr>
        <w:t>«Официальный интернет-портал правовой информации» (www.pravo.gov.ru);</w:t>
      </w:r>
    </w:p>
    <w:p w:rsid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>3) размещение настоящего приказа на официальном сайте министерства труда и социально</w:t>
      </w:r>
      <w:r w:rsidR="00DF0FDC">
        <w:rPr>
          <w:rFonts w:ascii="Times New Roman" w:hAnsi="Times New Roman"/>
          <w:sz w:val="28"/>
          <w:szCs w:val="28"/>
        </w:rPr>
        <w:t>го развития Краснодарского края.</w:t>
      </w:r>
    </w:p>
    <w:p w:rsidR="00454900" w:rsidRPr="00756898" w:rsidRDefault="00454900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выполнением настоящего приказа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министра труда и социального развития </w:t>
      </w:r>
      <w:r w:rsidR="00090527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  <w:r w:rsidR="00AC40AB">
        <w:rPr>
          <w:rFonts w:ascii="Times New Roman" w:eastAsia="Times New Roman" w:hAnsi="Times New Roman"/>
          <w:sz w:val="28"/>
          <w:szCs w:val="28"/>
          <w:lang w:eastAsia="ru-RU"/>
        </w:rPr>
        <w:t>Гедзь А.А.</w:t>
      </w:r>
    </w:p>
    <w:p w:rsidR="00C26179" w:rsidRDefault="00C26179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13218B" w:rsidRPr="0013218B">
        <w:rPr>
          <w:rFonts w:ascii="Times New Roman" w:hAnsi="Times New Roman"/>
          <w:sz w:val="28"/>
          <w:szCs w:val="28"/>
        </w:rPr>
        <w:t>. Приказ вступает в силу через 10 дней после дня его официального опубликования.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3218B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С.П. Гаркуша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3218B" w:rsidRPr="0013218B" w:rsidSect="00117B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725" w:rsidRDefault="00EA4725" w:rsidP="00313739">
      <w:pPr>
        <w:spacing w:after="0" w:line="240" w:lineRule="auto"/>
      </w:pPr>
      <w:r>
        <w:separator/>
      </w:r>
    </w:p>
  </w:endnote>
  <w:endnote w:type="continuationSeparator" w:id="0">
    <w:p w:rsidR="00EA4725" w:rsidRDefault="00EA472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75" w:rsidRDefault="00117B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75" w:rsidRDefault="00117B7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75" w:rsidRDefault="00117B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725" w:rsidRDefault="00EA4725" w:rsidP="00313739">
      <w:pPr>
        <w:spacing w:after="0" w:line="240" w:lineRule="auto"/>
      </w:pPr>
      <w:r>
        <w:separator/>
      </w:r>
    </w:p>
  </w:footnote>
  <w:footnote w:type="continuationSeparator" w:id="0">
    <w:p w:rsidR="00EA4725" w:rsidRDefault="00EA472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75" w:rsidRDefault="00117B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DF0FDC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75" w:rsidRDefault="00117B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6D8F"/>
    <w:rsid w:val="00024EC5"/>
    <w:rsid w:val="00027B0A"/>
    <w:rsid w:val="00043264"/>
    <w:rsid w:val="000835D5"/>
    <w:rsid w:val="00090527"/>
    <w:rsid w:val="000A7C57"/>
    <w:rsid w:val="000E64D2"/>
    <w:rsid w:val="000F02CE"/>
    <w:rsid w:val="000F4D9E"/>
    <w:rsid w:val="000F68DA"/>
    <w:rsid w:val="00100E6F"/>
    <w:rsid w:val="00105F19"/>
    <w:rsid w:val="00117B75"/>
    <w:rsid w:val="0013218B"/>
    <w:rsid w:val="00147830"/>
    <w:rsid w:val="0017117D"/>
    <w:rsid w:val="00172BC5"/>
    <w:rsid w:val="00177C6E"/>
    <w:rsid w:val="001800C5"/>
    <w:rsid w:val="00180B4E"/>
    <w:rsid w:val="001813F1"/>
    <w:rsid w:val="00191938"/>
    <w:rsid w:val="001B6A49"/>
    <w:rsid w:val="001D1286"/>
    <w:rsid w:val="001E15CF"/>
    <w:rsid w:val="001E5BFE"/>
    <w:rsid w:val="001F449A"/>
    <w:rsid w:val="00201B99"/>
    <w:rsid w:val="00202754"/>
    <w:rsid w:val="00231FEF"/>
    <w:rsid w:val="00234AB2"/>
    <w:rsid w:val="00270D3E"/>
    <w:rsid w:val="00284236"/>
    <w:rsid w:val="00286F37"/>
    <w:rsid w:val="00295E5D"/>
    <w:rsid w:val="002A04E3"/>
    <w:rsid w:val="002C062D"/>
    <w:rsid w:val="002C12B2"/>
    <w:rsid w:val="002C3EE5"/>
    <w:rsid w:val="003064E8"/>
    <w:rsid w:val="003133A8"/>
    <w:rsid w:val="00313739"/>
    <w:rsid w:val="003304E8"/>
    <w:rsid w:val="0035642A"/>
    <w:rsid w:val="00380E77"/>
    <w:rsid w:val="0038536B"/>
    <w:rsid w:val="00393A77"/>
    <w:rsid w:val="003A1F22"/>
    <w:rsid w:val="003A6D2B"/>
    <w:rsid w:val="003C3719"/>
    <w:rsid w:val="003C63E6"/>
    <w:rsid w:val="003D3756"/>
    <w:rsid w:val="003E5BDF"/>
    <w:rsid w:val="00400BBF"/>
    <w:rsid w:val="00400DFD"/>
    <w:rsid w:val="004131ED"/>
    <w:rsid w:val="00417557"/>
    <w:rsid w:val="00434B91"/>
    <w:rsid w:val="00441C5B"/>
    <w:rsid w:val="004529B3"/>
    <w:rsid w:val="00454900"/>
    <w:rsid w:val="0047557B"/>
    <w:rsid w:val="00477B23"/>
    <w:rsid w:val="00485CC3"/>
    <w:rsid w:val="00494047"/>
    <w:rsid w:val="004A0004"/>
    <w:rsid w:val="004C7D2E"/>
    <w:rsid w:val="004D4505"/>
    <w:rsid w:val="004E7DCE"/>
    <w:rsid w:val="004F12E4"/>
    <w:rsid w:val="005065CF"/>
    <w:rsid w:val="00527931"/>
    <w:rsid w:val="00537DC4"/>
    <w:rsid w:val="005B0575"/>
    <w:rsid w:val="005D30FD"/>
    <w:rsid w:val="005D6292"/>
    <w:rsid w:val="005D7BC2"/>
    <w:rsid w:val="005F36EB"/>
    <w:rsid w:val="005F3C0D"/>
    <w:rsid w:val="00605FE7"/>
    <w:rsid w:val="006144BA"/>
    <w:rsid w:val="00662C62"/>
    <w:rsid w:val="00671205"/>
    <w:rsid w:val="006A3753"/>
    <w:rsid w:val="006B70DB"/>
    <w:rsid w:val="006D2FD4"/>
    <w:rsid w:val="006D4676"/>
    <w:rsid w:val="006E7DCA"/>
    <w:rsid w:val="006F3529"/>
    <w:rsid w:val="006F59E9"/>
    <w:rsid w:val="00702EB7"/>
    <w:rsid w:val="00722AB0"/>
    <w:rsid w:val="0072398E"/>
    <w:rsid w:val="00727A80"/>
    <w:rsid w:val="00731514"/>
    <w:rsid w:val="00741670"/>
    <w:rsid w:val="00754A94"/>
    <w:rsid w:val="007564A9"/>
    <w:rsid w:val="007B575A"/>
    <w:rsid w:val="007D049D"/>
    <w:rsid w:val="007F26EF"/>
    <w:rsid w:val="00802B71"/>
    <w:rsid w:val="00805CF0"/>
    <w:rsid w:val="00822E93"/>
    <w:rsid w:val="00823BA6"/>
    <w:rsid w:val="00825176"/>
    <w:rsid w:val="008377C3"/>
    <w:rsid w:val="00855B91"/>
    <w:rsid w:val="00856D49"/>
    <w:rsid w:val="00867D44"/>
    <w:rsid w:val="00872BA5"/>
    <w:rsid w:val="00894947"/>
    <w:rsid w:val="008965DD"/>
    <w:rsid w:val="008A12F3"/>
    <w:rsid w:val="008A58FF"/>
    <w:rsid w:val="008F22CA"/>
    <w:rsid w:val="0090489C"/>
    <w:rsid w:val="00913FD8"/>
    <w:rsid w:val="00917854"/>
    <w:rsid w:val="00951D46"/>
    <w:rsid w:val="0095579A"/>
    <w:rsid w:val="009570E1"/>
    <w:rsid w:val="00985714"/>
    <w:rsid w:val="00994ABD"/>
    <w:rsid w:val="009A2EDC"/>
    <w:rsid w:val="009A4D92"/>
    <w:rsid w:val="009B5759"/>
    <w:rsid w:val="009B5E4D"/>
    <w:rsid w:val="009D2ABC"/>
    <w:rsid w:val="009E3746"/>
    <w:rsid w:val="009F2376"/>
    <w:rsid w:val="00A00476"/>
    <w:rsid w:val="00A16838"/>
    <w:rsid w:val="00A21A32"/>
    <w:rsid w:val="00A26909"/>
    <w:rsid w:val="00A52674"/>
    <w:rsid w:val="00A8160A"/>
    <w:rsid w:val="00A82395"/>
    <w:rsid w:val="00A847B7"/>
    <w:rsid w:val="00A87387"/>
    <w:rsid w:val="00AA1163"/>
    <w:rsid w:val="00AB3110"/>
    <w:rsid w:val="00AB582C"/>
    <w:rsid w:val="00AC40AB"/>
    <w:rsid w:val="00AD5A3D"/>
    <w:rsid w:val="00AE2555"/>
    <w:rsid w:val="00AF4A20"/>
    <w:rsid w:val="00AF659B"/>
    <w:rsid w:val="00B12633"/>
    <w:rsid w:val="00B12FAB"/>
    <w:rsid w:val="00B5307D"/>
    <w:rsid w:val="00B561A3"/>
    <w:rsid w:val="00B62951"/>
    <w:rsid w:val="00B73C23"/>
    <w:rsid w:val="00B842B4"/>
    <w:rsid w:val="00B915B5"/>
    <w:rsid w:val="00BB0143"/>
    <w:rsid w:val="00BD30B5"/>
    <w:rsid w:val="00C0436D"/>
    <w:rsid w:val="00C04B97"/>
    <w:rsid w:val="00C22C1B"/>
    <w:rsid w:val="00C26179"/>
    <w:rsid w:val="00C35BF6"/>
    <w:rsid w:val="00C606DF"/>
    <w:rsid w:val="00C61380"/>
    <w:rsid w:val="00C66928"/>
    <w:rsid w:val="00C67180"/>
    <w:rsid w:val="00C839E1"/>
    <w:rsid w:val="00C92763"/>
    <w:rsid w:val="00CB68B2"/>
    <w:rsid w:val="00CC5F4F"/>
    <w:rsid w:val="00CC613A"/>
    <w:rsid w:val="00CC61FE"/>
    <w:rsid w:val="00CD249E"/>
    <w:rsid w:val="00CF0BD8"/>
    <w:rsid w:val="00CF199E"/>
    <w:rsid w:val="00D128DE"/>
    <w:rsid w:val="00D16487"/>
    <w:rsid w:val="00D204BB"/>
    <w:rsid w:val="00D378AE"/>
    <w:rsid w:val="00D51F74"/>
    <w:rsid w:val="00D53E8A"/>
    <w:rsid w:val="00DA3487"/>
    <w:rsid w:val="00DC7BBD"/>
    <w:rsid w:val="00DD272C"/>
    <w:rsid w:val="00DD3148"/>
    <w:rsid w:val="00DD3AEE"/>
    <w:rsid w:val="00DE408E"/>
    <w:rsid w:val="00DE42EC"/>
    <w:rsid w:val="00DF0FDC"/>
    <w:rsid w:val="00E104D1"/>
    <w:rsid w:val="00E61CCB"/>
    <w:rsid w:val="00E73959"/>
    <w:rsid w:val="00E83B22"/>
    <w:rsid w:val="00E83B9A"/>
    <w:rsid w:val="00E86889"/>
    <w:rsid w:val="00EA4725"/>
    <w:rsid w:val="00EC5C89"/>
    <w:rsid w:val="00ED1CC7"/>
    <w:rsid w:val="00EF539D"/>
    <w:rsid w:val="00F227E9"/>
    <w:rsid w:val="00F343AF"/>
    <w:rsid w:val="00F72706"/>
    <w:rsid w:val="00F756DB"/>
    <w:rsid w:val="00F9596B"/>
    <w:rsid w:val="00FC334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264CF9-196E-4DBD-B1EC-A28705A1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C04B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Селевко Светлана Юрьевна</cp:lastModifiedBy>
  <cp:revision>148</cp:revision>
  <cp:lastPrinted>2021-11-15T09:11:00Z</cp:lastPrinted>
  <dcterms:created xsi:type="dcterms:W3CDTF">2015-06-16T12:22:00Z</dcterms:created>
  <dcterms:modified xsi:type="dcterms:W3CDTF">2021-11-15T09:11:00Z</dcterms:modified>
</cp:coreProperties>
</file>