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3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FD4B25" w:rsidRDefault="00262C96" w:rsidP="00F31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FD4B2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FD4B2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3F1632" w:rsidRDefault="00B02EC9" w:rsidP="003F16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B2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3F1632">
        <w:rPr>
          <w:rFonts w:ascii="Times New Roman" w:hAnsi="Times New Roman" w:cs="Times New Roman"/>
          <w:b/>
          <w:sz w:val="28"/>
          <w:szCs w:val="28"/>
        </w:rPr>
        <w:t>«</w:t>
      </w:r>
      <w:r w:rsidR="003F1632" w:rsidRPr="003F163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5F1DF0" w:rsidRDefault="003F1632" w:rsidP="003F16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32">
        <w:rPr>
          <w:rFonts w:ascii="Times New Roman" w:hAnsi="Times New Roman" w:cs="Times New Roman"/>
          <w:b/>
          <w:sz w:val="28"/>
          <w:szCs w:val="28"/>
        </w:rPr>
        <w:t>в приказ министерства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632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и </w:t>
      </w:r>
      <w:proofErr w:type="gramStart"/>
      <w:r w:rsidRPr="003F1632">
        <w:rPr>
          <w:rFonts w:ascii="Times New Roman" w:hAnsi="Times New Roman" w:cs="Times New Roman"/>
          <w:b/>
          <w:sz w:val="28"/>
          <w:szCs w:val="28"/>
        </w:rPr>
        <w:t>семейной</w:t>
      </w:r>
      <w:proofErr w:type="gramEnd"/>
      <w:r w:rsidRPr="003F16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DF0" w:rsidRDefault="003F1632" w:rsidP="003F16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32">
        <w:rPr>
          <w:rFonts w:ascii="Times New Roman" w:hAnsi="Times New Roman" w:cs="Times New Roman"/>
          <w:b/>
          <w:sz w:val="28"/>
          <w:szCs w:val="28"/>
        </w:rPr>
        <w:t>политики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632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от 5 мая 2015 г. </w:t>
      </w:r>
    </w:p>
    <w:p w:rsidR="005F1DF0" w:rsidRDefault="003F1632" w:rsidP="003F16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632">
        <w:rPr>
          <w:rFonts w:ascii="Times New Roman" w:hAnsi="Times New Roman" w:cs="Times New Roman"/>
          <w:b/>
          <w:sz w:val="28"/>
          <w:szCs w:val="28"/>
        </w:rPr>
        <w:t>№ 453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632">
        <w:rPr>
          <w:rFonts w:ascii="Times New Roman" w:hAnsi="Times New Roman" w:cs="Times New Roman"/>
          <w:b/>
          <w:sz w:val="28"/>
          <w:szCs w:val="28"/>
        </w:rPr>
        <w:t>«</w:t>
      </w:r>
      <w:r w:rsidRPr="003F1632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F1632" w:rsidRPr="003F1632" w:rsidRDefault="003F1632" w:rsidP="003F16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632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по возмещению</w:t>
      </w:r>
    </w:p>
    <w:p w:rsidR="003F1632" w:rsidRPr="003F1632" w:rsidRDefault="003F1632" w:rsidP="003F1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632">
        <w:rPr>
          <w:rFonts w:ascii="Times New Roman" w:hAnsi="Times New Roman" w:cs="Times New Roman"/>
          <w:b/>
          <w:bCs/>
          <w:sz w:val="28"/>
          <w:szCs w:val="28"/>
        </w:rPr>
        <w:t>затрат, связанных с погребением умерших</w:t>
      </w:r>
    </w:p>
    <w:p w:rsidR="003F1632" w:rsidRPr="003F1632" w:rsidRDefault="003F1632" w:rsidP="003F1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32">
        <w:rPr>
          <w:rFonts w:ascii="Times New Roman" w:hAnsi="Times New Roman" w:cs="Times New Roman"/>
          <w:b/>
          <w:bCs/>
          <w:sz w:val="28"/>
          <w:szCs w:val="28"/>
        </w:rPr>
        <w:t>реабилитированных лиц»</w:t>
      </w:r>
    </w:p>
    <w:p w:rsidR="005F1DF0" w:rsidRDefault="005F1DF0" w:rsidP="003F1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40EA0" w:rsidRPr="00115F8D" w:rsidRDefault="00623CD8" w:rsidP="00840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3750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23750C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237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23750C">
        <w:rPr>
          <w:rFonts w:ascii="Times New Roman" w:hAnsi="Times New Roman" w:cs="Times New Roman"/>
          <w:sz w:val="28"/>
          <w:szCs w:val="28"/>
        </w:rPr>
        <w:t>«</w:t>
      </w:r>
      <w:r w:rsidR="0023750C" w:rsidRPr="0023750C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</w:t>
      </w:r>
      <w:r w:rsidR="0023750C" w:rsidRPr="0023750C">
        <w:rPr>
          <w:rFonts w:ascii="Times New Roman" w:hAnsi="Times New Roman" w:cs="Times New Roman"/>
          <w:sz w:val="28"/>
          <w:szCs w:val="28"/>
        </w:rPr>
        <w:t>з</w:t>
      </w:r>
      <w:r w:rsidR="0023750C" w:rsidRPr="0023750C">
        <w:rPr>
          <w:rFonts w:ascii="Times New Roman" w:hAnsi="Times New Roman" w:cs="Times New Roman"/>
          <w:sz w:val="28"/>
          <w:szCs w:val="28"/>
        </w:rPr>
        <w:t>вития и семейной политики Краснодарского края от 5 мая 2015 г. № 453 «</w:t>
      </w:r>
      <w:r w:rsidR="0023750C" w:rsidRPr="0023750C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государственной услуги по возмещению затрат, связанных с погребением умерших реабилит</w:t>
      </w:r>
      <w:r w:rsidR="0023750C" w:rsidRPr="0023750C">
        <w:rPr>
          <w:rFonts w:ascii="Times New Roman" w:hAnsi="Times New Roman" w:cs="Times New Roman"/>
          <w:bCs/>
          <w:sz w:val="28"/>
          <w:szCs w:val="28"/>
        </w:rPr>
        <w:t>и</w:t>
      </w:r>
      <w:r w:rsidR="0023750C" w:rsidRPr="0023750C">
        <w:rPr>
          <w:rFonts w:ascii="Times New Roman" w:hAnsi="Times New Roman" w:cs="Times New Roman"/>
          <w:bCs/>
          <w:sz w:val="28"/>
          <w:szCs w:val="28"/>
        </w:rPr>
        <w:t>рованных лиц</w:t>
      </w:r>
      <w:r w:rsidR="00DA08D8" w:rsidRPr="0023750C">
        <w:rPr>
          <w:rFonts w:ascii="Times New Roman" w:hAnsi="Times New Roman" w:cs="Times New Roman"/>
          <w:sz w:val="28"/>
          <w:szCs w:val="28"/>
        </w:rPr>
        <w:t>»</w:t>
      </w:r>
      <w:r w:rsidR="00260E67" w:rsidRPr="0023750C">
        <w:rPr>
          <w:rFonts w:ascii="Times New Roman" w:hAnsi="Times New Roman" w:cs="Times New Roman"/>
          <w:sz w:val="28"/>
          <w:szCs w:val="28"/>
        </w:rPr>
        <w:t xml:space="preserve"> </w:t>
      </w:r>
      <w:r w:rsidRPr="0023750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23750C">
        <w:rPr>
          <w:rFonts w:ascii="Times New Roman" w:hAnsi="Times New Roman" w:cs="Times New Roman"/>
          <w:sz w:val="28"/>
          <w:szCs w:val="28"/>
        </w:rPr>
        <w:t>Регламент</w:t>
      </w:r>
      <w:r w:rsidRPr="0023750C">
        <w:rPr>
          <w:rFonts w:ascii="Times New Roman" w:hAnsi="Times New Roman" w:cs="Times New Roman"/>
          <w:sz w:val="28"/>
          <w:szCs w:val="28"/>
        </w:rPr>
        <w:t>)</w:t>
      </w:r>
      <w:r w:rsidRPr="0023750C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237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E626EF">
        <w:rPr>
          <w:rFonts w:ascii="Times New Roman" w:hAnsi="Times New Roman" w:cs="Times New Roman"/>
          <w:sz w:val="28"/>
          <w:szCs w:val="28"/>
        </w:rPr>
        <w:t>Федеральным законом от 27 июля 2010 г. № 210-ФЗ «Об организации</w:t>
      </w:r>
      <w:proofErr w:type="gramEnd"/>
      <w:r w:rsidR="00E626EF" w:rsidRPr="00E626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6EF" w:rsidRPr="00E626EF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E626EF" w:rsidRPr="00E626EF">
        <w:rPr>
          <w:rFonts w:ascii="Times New Roman" w:hAnsi="Times New Roman" w:cs="Times New Roman"/>
          <w:sz w:val="28"/>
          <w:szCs w:val="28"/>
        </w:rPr>
        <w:t>у</w:t>
      </w:r>
      <w:r w:rsidR="00E626EF" w:rsidRPr="00E626EF">
        <w:rPr>
          <w:rFonts w:ascii="Times New Roman" w:hAnsi="Times New Roman" w:cs="Times New Roman"/>
          <w:sz w:val="28"/>
          <w:szCs w:val="28"/>
        </w:rPr>
        <w:t>дарственных и муниципальных услуг»</w:t>
      </w:r>
      <w:r w:rsidR="00F421AE">
        <w:rPr>
          <w:rFonts w:ascii="Times New Roman" w:hAnsi="Times New Roman" w:cs="Times New Roman"/>
          <w:sz w:val="28"/>
          <w:szCs w:val="28"/>
        </w:rPr>
        <w:t>, которым</w:t>
      </w:r>
      <w:r w:rsidR="00E626EF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F421A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>
        <w:rPr>
          <w:rFonts w:ascii="Times New Roman" w:hAnsi="Times New Roman" w:cs="Times New Roman"/>
          <w:sz w:val="28"/>
          <w:szCs w:val="28"/>
        </w:rPr>
        <w:t xml:space="preserve"> докуме</w:t>
      </w:r>
      <w:r w:rsidR="00E626EF">
        <w:rPr>
          <w:rFonts w:ascii="Times New Roman" w:hAnsi="Times New Roman" w:cs="Times New Roman"/>
          <w:sz w:val="28"/>
          <w:szCs w:val="28"/>
        </w:rPr>
        <w:t>н</w:t>
      </w:r>
      <w:r w:rsidR="00E626EF">
        <w:rPr>
          <w:rFonts w:ascii="Times New Roman" w:hAnsi="Times New Roman" w:cs="Times New Roman"/>
          <w:sz w:val="28"/>
          <w:szCs w:val="28"/>
        </w:rPr>
        <w:t>тов, находящихся в распоряжении государственных органов, органов местного самоуправления, подведомственных организаций, которые могут быть затреб</w:t>
      </w:r>
      <w:r w:rsidR="00E626EF">
        <w:rPr>
          <w:rFonts w:ascii="Times New Roman" w:hAnsi="Times New Roman" w:cs="Times New Roman"/>
          <w:sz w:val="28"/>
          <w:szCs w:val="28"/>
        </w:rPr>
        <w:t>о</w:t>
      </w:r>
      <w:r w:rsidR="00E626EF">
        <w:rPr>
          <w:rFonts w:ascii="Times New Roman" w:hAnsi="Times New Roman" w:cs="Times New Roman"/>
          <w:sz w:val="28"/>
          <w:szCs w:val="28"/>
        </w:rPr>
        <w:t>ваны у заявителя</w:t>
      </w:r>
      <w:r w:rsidR="002575B5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</w:t>
      </w:r>
      <w:r w:rsidR="002575B5">
        <w:rPr>
          <w:rFonts w:ascii="Times New Roman" w:hAnsi="Times New Roman" w:cs="Times New Roman"/>
          <w:sz w:val="28"/>
          <w:szCs w:val="28"/>
        </w:rPr>
        <w:t>с</w:t>
      </w:r>
      <w:r w:rsidR="002575B5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4D60E3">
        <w:rPr>
          <w:rFonts w:ascii="Times New Roman" w:hAnsi="Times New Roman" w:cs="Times New Roman"/>
          <w:sz w:val="28"/>
          <w:szCs w:val="28"/>
        </w:rPr>
        <w:t xml:space="preserve"> (</w:t>
      </w:r>
      <w:r w:rsidR="00505F8B">
        <w:rPr>
          <w:rFonts w:ascii="Times New Roman" w:hAnsi="Times New Roman" w:cs="Times New Roman"/>
          <w:sz w:val="28"/>
          <w:szCs w:val="28"/>
        </w:rPr>
        <w:t>пункт</w:t>
      </w:r>
      <w:r w:rsidR="002D3C9E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>
        <w:rPr>
          <w:rFonts w:ascii="Times New Roman" w:hAnsi="Times New Roman" w:cs="Times New Roman"/>
          <w:sz w:val="28"/>
          <w:szCs w:val="28"/>
        </w:rPr>
        <w:t>2.7 Регламента</w:t>
      </w:r>
      <w:r w:rsidR="004D60E3">
        <w:rPr>
          <w:rFonts w:ascii="Times New Roman" w:hAnsi="Times New Roman" w:cs="Times New Roman"/>
          <w:sz w:val="28"/>
          <w:szCs w:val="28"/>
        </w:rPr>
        <w:t>)</w:t>
      </w:r>
      <w:r w:rsidR="0061380E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</w:t>
      </w:r>
      <w:r w:rsidR="0061380E">
        <w:rPr>
          <w:rFonts w:ascii="Times New Roman" w:hAnsi="Times New Roman" w:cs="Times New Roman"/>
          <w:sz w:val="28"/>
          <w:szCs w:val="28"/>
        </w:rPr>
        <w:t>е</w:t>
      </w:r>
      <w:r w:rsidR="0061380E">
        <w:rPr>
          <w:rFonts w:ascii="Times New Roman" w:hAnsi="Times New Roman" w:cs="Times New Roman"/>
          <w:sz w:val="28"/>
          <w:szCs w:val="28"/>
        </w:rPr>
        <w:t>нии государственной услуги (пункт</w:t>
      </w:r>
      <w:r w:rsidR="00466A08">
        <w:rPr>
          <w:rFonts w:ascii="Times New Roman" w:hAnsi="Times New Roman" w:cs="Times New Roman"/>
          <w:sz w:val="28"/>
          <w:szCs w:val="28"/>
        </w:rPr>
        <w:t xml:space="preserve">ы 2.6.1, </w:t>
      </w:r>
      <w:r w:rsidR="0022089E">
        <w:rPr>
          <w:rFonts w:ascii="Times New Roman" w:hAnsi="Times New Roman" w:cs="Times New Roman"/>
          <w:sz w:val="28"/>
          <w:szCs w:val="28"/>
        </w:rPr>
        <w:t xml:space="preserve">3.2.1 </w:t>
      </w:r>
      <w:r w:rsidR="0061380E">
        <w:rPr>
          <w:rFonts w:ascii="Times New Roman" w:hAnsi="Times New Roman" w:cs="Times New Roman"/>
          <w:sz w:val="28"/>
          <w:szCs w:val="28"/>
        </w:rPr>
        <w:t>Регламента)</w:t>
      </w:r>
      <w:r w:rsidR="00840EA0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840EA0">
        <w:rPr>
          <w:rFonts w:ascii="Times New Roman" w:hAnsi="Times New Roman" w:cs="Times New Roman"/>
          <w:sz w:val="28"/>
          <w:szCs w:val="28"/>
        </w:rPr>
        <w:t xml:space="preserve"> 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>средств и спос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бов идентификации и аутентификации при предоставлении </w:t>
      </w:r>
      <w:r w:rsidR="00840EA0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услуги в электронной </w:t>
      </w:r>
      <w:r w:rsidR="00840EA0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частью 11 статьи 7 </w:t>
      </w:r>
      <w:proofErr w:type="gramStart"/>
      <w:r w:rsidR="00840EA0" w:rsidRPr="00115F8D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="00840EA0" w:rsidRPr="00115F8D">
        <w:rPr>
          <w:rFonts w:ascii="Times New Roman" w:hAnsi="Times New Roman" w:cs="Times New Roman"/>
          <w:sz w:val="28"/>
          <w:szCs w:val="28"/>
        </w:rPr>
        <w:t xml:space="preserve"> закона № 210-ФЗ 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 w:rsidR="00840EA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40EA0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1380E" w:rsidRPr="006F3952" w:rsidRDefault="0061380E" w:rsidP="00613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Pr="006F3952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Pr="006F3952">
        <w:rPr>
          <w:rFonts w:ascii="Times New Roman" w:hAnsi="Times New Roman" w:cs="Times New Roman"/>
          <w:sz w:val="28"/>
          <w:szCs w:val="28"/>
        </w:rPr>
        <w:t>о</w:t>
      </w:r>
      <w:r w:rsidRPr="006F3952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Pr="006F3952">
        <w:rPr>
          <w:rFonts w:ascii="Times New Roman" w:hAnsi="Times New Roman" w:cs="Times New Roman"/>
          <w:sz w:val="28"/>
          <w:szCs w:val="28"/>
        </w:rPr>
        <w:br/>
        <w:t>от 15 ноября 2011 г. № 1340 «Об утверждении Порядков разработки, утвержд</w:t>
      </w:r>
      <w:r w:rsidRPr="006F3952">
        <w:rPr>
          <w:rFonts w:ascii="Times New Roman" w:hAnsi="Times New Roman" w:cs="Times New Roman"/>
          <w:sz w:val="28"/>
          <w:szCs w:val="28"/>
        </w:rPr>
        <w:t>е</w:t>
      </w:r>
      <w:r w:rsidRPr="006F3952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61380E" w:rsidRPr="006F3952" w:rsidRDefault="0061380E" w:rsidP="00613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 w:rsidRPr="006F395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F3952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6F3952">
        <w:rPr>
          <w:rFonts w:ascii="Times New Roman" w:hAnsi="Times New Roman" w:cs="Times New Roman"/>
          <w:sz w:val="28"/>
          <w:szCs w:val="28"/>
        </w:rPr>
        <w:t>р</w:t>
      </w:r>
      <w:r w:rsidRPr="006F3952">
        <w:rPr>
          <w:rFonts w:ascii="Times New Roman" w:hAnsi="Times New Roman" w:cs="Times New Roman"/>
          <w:sz w:val="28"/>
          <w:szCs w:val="28"/>
        </w:rPr>
        <w:t>талах (подраздел 1.3 Регламента);</w:t>
      </w:r>
    </w:p>
    <w:p w:rsidR="0061380E" w:rsidRPr="006F3952" w:rsidRDefault="0061380E" w:rsidP="006138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6F3952">
        <w:rPr>
          <w:rFonts w:ascii="Times New Roman" w:hAnsi="Times New Roman" w:cs="Times New Roman"/>
          <w:bCs/>
          <w:sz w:val="28"/>
          <w:szCs w:val="28"/>
        </w:rPr>
        <w:t>и</w:t>
      </w: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пу в многофункциональных центрах предоставления государственных услуг Краснодарского края (пункты 2.17.3, 2.18.1 Регламента). </w:t>
      </w:r>
    </w:p>
    <w:p w:rsidR="005F1DF0" w:rsidRDefault="005F1DF0" w:rsidP="005F1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2D3C9E" w:rsidRDefault="002D3C9E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A29" w:rsidRDefault="00914A29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579" w:rsidRDefault="00300579" w:rsidP="00300579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579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00579" w:rsidRPr="00300579" w:rsidRDefault="00300579" w:rsidP="00300579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льгот и субсидий</w:t>
      </w:r>
      <w:r w:rsidRPr="00300579">
        <w:rPr>
          <w:rFonts w:ascii="Times New Roman" w:hAnsi="Times New Roman" w:cs="Times New Roman"/>
          <w:sz w:val="28"/>
          <w:szCs w:val="28"/>
        </w:rPr>
        <w:tab/>
        <w:t xml:space="preserve">              Д.В. Брискман</w:t>
      </w:r>
    </w:p>
    <w:p w:rsidR="00300579" w:rsidRDefault="00300579" w:rsidP="00300579">
      <w:pPr>
        <w:tabs>
          <w:tab w:val="left" w:pos="6810"/>
        </w:tabs>
      </w:pPr>
      <w:bookmarkStart w:id="0" w:name="_GoBack"/>
      <w:bookmarkEnd w:id="0"/>
    </w:p>
    <w:p w:rsidR="002E2F5A" w:rsidRDefault="002E2F5A" w:rsidP="00300579">
      <w:pPr>
        <w:suppressAutoHyphens/>
        <w:spacing w:after="0" w:line="240" w:lineRule="auto"/>
      </w:pPr>
    </w:p>
    <w:sectPr w:rsidR="002E2F5A" w:rsidSect="00914A29">
      <w:headerReference w:type="even" r:id="rId9"/>
      <w:headerReference w:type="default" r:id="rId10"/>
      <w:pgSz w:w="11906" w:h="16838"/>
      <w:pgMar w:top="1134" w:right="567" w:bottom="993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B5F" w:rsidRDefault="007E4B5F">
      <w:pPr>
        <w:spacing w:after="0" w:line="240" w:lineRule="auto"/>
      </w:pPr>
      <w:r>
        <w:separator/>
      </w:r>
    </w:p>
  </w:endnote>
  <w:endnote w:type="continuationSeparator" w:id="0">
    <w:p w:rsidR="007E4B5F" w:rsidRDefault="007E4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B5F" w:rsidRDefault="007E4B5F">
      <w:pPr>
        <w:spacing w:after="0" w:line="240" w:lineRule="auto"/>
      </w:pPr>
      <w:r>
        <w:separator/>
      </w:r>
    </w:p>
  </w:footnote>
  <w:footnote w:type="continuationSeparator" w:id="0">
    <w:p w:rsidR="007E4B5F" w:rsidRDefault="007E4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7E4B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300579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7E4B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25E26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2089E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3C9E"/>
    <w:rsid w:val="002E2F5A"/>
    <w:rsid w:val="002F32E6"/>
    <w:rsid w:val="002F528D"/>
    <w:rsid w:val="00300579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B0FAD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66A08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60705"/>
    <w:rsid w:val="00562EC4"/>
    <w:rsid w:val="00587044"/>
    <w:rsid w:val="00594DAA"/>
    <w:rsid w:val="005B4C87"/>
    <w:rsid w:val="005D4E26"/>
    <w:rsid w:val="005E229F"/>
    <w:rsid w:val="005F1DF0"/>
    <w:rsid w:val="0061380E"/>
    <w:rsid w:val="0062071B"/>
    <w:rsid w:val="00623CD8"/>
    <w:rsid w:val="00625F8A"/>
    <w:rsid w:val="006368D7"/>
    <w:rsid w:val="00641138"/>
    <w:rsid w:val="00656D68"/>
    <w:rsid w:val="00684DA9"/>
    <w:rsid w:val="006A0299"/>
    <w:rsid w:val="006E7E65"/>
    <w:rsid w:val="006F0DA4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454F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7E4B5F"/>
    <w:rsid w:val="00813ED8"/>
    <w:rsid w:val="00820392"/>
    <w:rsid w:val="008264EC"/>
    <w:rsid w:val="0082768D"/>
    <w:rsid w:val="00835DE4"/>
    <w:rsid w:val="0084002D"/>
    <w:rsid w:val="00840EA0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14A29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DD6"/>
    <w:rsid w:val="009F1180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26489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3D2F4-41B1-450D-BC2C-38F295AA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91</cp:revision>
  <cp:lastPrinted>2021-01-21T09:55:00Z</cp:lastPrinted>
  <dcterms:created xsi:type="dcterms:W3CDTF">2019-09-11T08:06:00Z</dcterms:created>
  <dcterms:modified xsi:type="dcterms:W3CDTF">2021-04-15T13:03:00Z</dcterms:modified>
</cp:coreProperties>
</file>