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C96" w:rsidRPr="00FD4B25" w:rsidRDefault="00262C96" w:rsidP="00F31A8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D4B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ПОЯСНИТЕЛЬНАЯ ЗАПИСКА</w:t>
      </w:r>
    </w:p>
    <w:p w:rsidR="00B02EC9" w:rsidRPr="00FD4B25" w:rsidRDefault="00262C96" w:rsidP="00F31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проекту </w:t>
      </w:r>
      <w:r w:rsidR="000647FE" w:rsidRPr="00FD4B25">
        <w:rPr>
          <w:rFonts w:ascii="Times New Roman" w:hAnsi="Times New Roman" w:cs="Times New Roman"/>
          <w:b/>
          <w:sz w:val="28"/>
          <w:szCs w:val="28"/>
        </w:rPr>
        <w:t xml:space="preserve">приказа </w:t>
      </w:r>
      <w:r w:rsidR="00B02EC9" w:rsidRPr="00FD4B25">
        <w:rPr>
          <w:rFonts w:ascii="Times New Roman" w:hAnsi="Times New Roman" w:cs="Times New Roman"/>
          <w:b/>
          <w:sz w:val="28"/>
          <w:szCs w:val="28"/>
        </w:rPr>
        <w:t>министерства труда и социального</w:t>
      </w:r>
    </w:p>
    <w:p w:rsidR="00C26B32" w:rsidRDefault="00B02EC9" w:rsidP="00C26B3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B25">
        <w:rPr>
          <w:rFonts w:ascii="Times New Roman" w:hAnsi="Times New Roman" w:cs="Times New Roman"/>
          <w:b/>
          <w:sz w:val="28"/>
          <w:szCs w:val="28"/>
        </w:rPr>
        <w:t xml:space="preserve">развития Краснодарского края </w:t>
      </w:r>
      <w:r w:rsidRPr="003F1632">
        <w:rPr>
          <w:rFonts w:ascii="Times New Roman" w:hAnsi="Times New Roman" w:cs="Times New Roman"/>
          <w:b/>
          <w:sz w:val="28"/>
          <w:szCs w:val="28"/>
        </w:rPr>
        <w:t>«</w:t>
      </w:r>
      <w:r w:rsidR="003F1632" w:rsidRPr="003F1632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C26B32" w:rsidRPr="00C26B32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</w:t>
      </w:r>
    </w:p>
    <w:p w:rsidR="00C26B32" w:rsidRDefault="00C26B32" w:rsidP="00C26B3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6B32">
        <w:rPr>
          <w:rFonts w:ascii="Times New Roman" w:hAnsi="Times New Roman" w:cs="Times New Roman"/>
          <w:b/>
          <w:sz w:val="28"/>
          <w:szCs w:val="28"/>
        </w:rPr>
        <w:t>приказ министерства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26B32">
        <w:rPr>
          <w:rFonts w:ascii="Times New Roman" w:hAnsi="Times New Roman" w:cs="Times New Roman"/>
          <w:b/>
          <w:bCs/>
          <w:sz w:val="28"/>
          <w:szCs w:val="28"/>
        </w:rPr>
        <w:t xml:space="preserve">труда и социального развития </w:t>
      </w:r>
    </w:p>
    <w:p w:rsidR="00C26B32" w:rsidRPr="00C26B32" w:rsidRDefault="00C26B32" w:rsidP="00C26B3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B32">
        <w:rPr>
          <w:rFonts w:ascii="Times New Roman" w:hAnsi="Times New Roman" w:cs="Times New Roman"/>
          <w:b/>
          <w:bCs/>
          <w:sz w:val="28"/>
          <w:szCs w:val="28"/>
        </w:rPr>
        <w:t>Краснодарского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26B32">
        <w:rPr>
          <w:rFonts w:ascii="Times New Roman" w:hAnsi="Times New Roman" w:cs="Times New Roman"/>
          <w:b/>
          <w:bCs/>
          <w:sz w:val="28"/>
          <w:szCs w:val="28"/>
        </w:rPr>
        <w:t>края</w:t>
      </w:r>
      <w:r w:rsidRPr="00C26B32">
        <w:rPr>
          <w:rFonts w:ascii="Times New Roman" w:hAnsi="Times New Roman" w:cs="Times New Roman"/>
          <w:b/>
          <w:sz w:val="28"/>
          <w:szCs w:val="28"/>
        </w:rPr>
        <w:t xml:space="preserve"> от 28 февраля 2018 г. № 237</w:t>
      </w:r>
    </w:p>
    <w:p w:rsidR="00C26B32" w:rsidRPr="00C26B32" w:rsidRDefault="00C26B32" w:rsidP="00C26B3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6B32">
        <w:rPr>
          <w:rFonts w:ascii="Times New Roman" w:hAnsi="Times New Roman" w:cs="Times New Roman"/>
          <w:b/>
          <w:sz w:val="28"/>
          <w:szCs w:val="28"/>
        </w:rPr>
        <w:t>«</w:t>
      </w:r>
      <w:r w:rsidRPr="00C26B32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C26B32" w:rsidRPr="00C26B32" w:rsidRDefault="00C26B32" w:rsidP="00C26B3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6B32"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 по назначению</w:t>
      </w:r>
    </w:p>
    <w:p w:rsidR="00C26B32" w:rsidRPr="00C26B32" w:rsidRDefault="00C26B32" w:rsidP="00C26B3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6B32">
        <w:rPr>
          <w:rFonts w:ascii="Times New Roman" w:hAnsi="Times New Roman" w:cs="Times New Roman"/>
          <w:b/>
          <w:bCs/>
          <w:sz w:val="28"/>
          <w:szCs w:val="28"/>
        </w:rPr>
        <w:t xml:space="preserve">и выплате ежемесячной денежной компенсации </w:t>
      </w:r>
    </w:p>
    <w:p w:rsidR="00C26B32" w:rsidRPr="00C26B32" w:rsidRDefault="00C26B32" w:rsidP="00C26B3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6B32">
        <w:rPr>
          <w:rFonts w:ascii="Times New Roman" w:hAnsi="Times New Roman" w:cs="Times New Roman"/>
          <w:b/>
          <w:bCs/>
          <w:sz w:val="28"/>
          <w:szCs w:val="28"/>
        </w:rPr>
        <w:t xml:space="preserve">на питание детей в дошкольных образовательных </w:t>
      </w:r>
    </w:p>
    <w:p w:rsidR="00C26B32" w:rsidRPr="00C26B32" w:rsidRDefault="00C26B32" w:rsidP="00C26B3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6B32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организациях (специализированных детских учреждениях </w:t>
      </w:r>
    </w:p>
    <w:p w:rsidR="00C26B32" w:rsidRPr="00C26B32" w:rsidRDefault="00C26B32" w:rsidP="00C26B3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6B32">
        <w:rPr>
          <w:rFonts w:ascii="Times New Roman" w:hAnsi="Times New Roman" w:cs="Times New Roman"/>
          <w:b/>
          <w:bCs/>
          <w:sz w:val="28"/>
          <w:szCs w:val="28"/>
        </w:rPr>
        <w:t xml:space="preserve">лечебного и санаторного типа), а также обучающихся </w:t>
      </w:r>
    </w:p>
    <w:p w:rsidR="00C26B32" w:rsidRPr="00C26B32" w:rsidRDefault="00C26B32" w:rsidP="00C26B3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26B32">
        <w:rPr>
          <w:rFonts w:ascii="Times New Roman" w:hAnsi="Times New Roman" w:cs="Times New Roman"/>
          <w:b/>
          <w:bCs/>
          <w:sz w:val="28"/>
          <w:szCs w:val="28"/>
        </w:rPr>
        <w:t xml:space="preserve">в общеобразовательных организациях и </w:t>
      </w:r>
    </w:p>
    <w:p w:rsidR="003F1632" w:rsidRPr="003F1632" w:rsidRDefault="00C26B32" w:rsidP="00C26B32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6B32">
        <w:rPr>
          <w:rFonts w:ascii="Times New Roman" w:hAnsi="Times New Roman" w:cs="Times New Roman"/>
          <w:b/>
          <w:bCs/>
          <w:sz w:val="28"/>
          <w:szCs w:val="28"/>
        </w:rPr>
        <w:t>профессиональных образовательных организациях</w:t>
      </w:r>
      <w:r w:rsidR="003F1632" w:rsidRPr="003F1632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5F1DF0" w:rsidRDefault="005F1DF0" w:rsidP="003F16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ar-SA"/>
        </w:rPr>
      </w:pPr>
    </w:p>
    <w:p w:rsidR="0061380E" w:rsidRDefault="00623CD8" w:rsidP="00C26B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50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Проект приказа министерства труда и социального развития Краснодарского края </w:t>
      </w:r>
      <w:r w:rsidR="00DA08D8" w:rsidRPr="0023750C">
        <w:rPr>
          <w:rFonts w:ascii="Times New Roman" w:hAnsi="Times New Roman" w:cs="Times New Roman"/>
          <w:sz w:val="28"/>
          <w:szCs w:val="28"/>
        </w:rPr>
        <w:t>«</w:t>
      </w:r>
      <w:r w:rsidR="0023750C" w:rsidRPr="0023750C">
        <w:rPr>
          <w:rFonts w:ascii="Times New Roman" w:hAnsi="Times New Roman" w:cs="Times New Roman"/>
          <w:sz w:val="28"/>
          <w:szCs w:val="28"/>
        </w:rPr>
        <w:t xml:space="preserve">О </w:t>
      </w:r>
      <w:r w:rsidR="00C26B32" w:rsidRPr="00C26B32">
        <w:rPr>
          <w:rFonts w:ascii="Times New Roman" w:hAnsi="Times New Roman" w:cs="Times New Roman"/>
          <w:sz w:val="28"/>
          <w:szCs w:val="28"/>
        </w:rPr>
        <w:t>внесении изменений в приказ министерства</w:t>
      </w:r>
      <w:r w:rsidR="00C26B32">
        <w:rPr>
          <w:rFonts w:ascii="Times New Roman" w:hAnsi="Times New Roman" w:cs="Times New Roman"/>
          <w:sz w:val="28"/>
          <w:szCs w:val="28"/>
        </w:rPr>
        <w:t xml:space="preserve"> </w:t>
      </w:r>
      <w:r w:rsidR="00C26B32" w:rsidRPr="00C26B32">
        <w:rPr>
          <w:rFonts w:ascii="Times New Roman" w:hAnsi="Times New Roman" w:cs="Times New Roman"/>
          <w:sz w:val="28"/>
          <w:szCs w:val="28"/>
        </w:rPr>
        <w:t>труда и социального развития Краснодарского</w:t>
      </w:r>
      <w:r w:rsidR="00C26B32">
        <w:rPr>
          <w:rFonts w:ascii="Times New Roman" w:hAnsi="Times New Roman" w:cs="Times New Roman"/>
          <w:sz w:val="28"/>
          <w:szCs w:val="28"/>
        </w:rPr>
        <w:t xml:space="preserve"> </w:t>
      </w:r>
      <w:r w:rsidR="00C26B32" w:rsidRPr="00C26B32">
        <w:rPr>
          <w:rFonts w:ascii="Times New Roman" w:hAnsi="Times New Roman" w:cs="Times New Roman"/>
          <w:sz w:val="28"/>
          <w:szCs w:val="28"/>
        </w:rPr>
        <w:t>края от 28 февраля 2018 г. № 237</w:t>
      </w:r>
      <w:r w:rsidR="00C26B32">
        <w:rPr>
          <w:rFonts w:ascii="Times New Roman" w:hAnsi="Times New Roman" w:cs="Times New Roman"/>
          <w:sz w:val="28"/>
          <w:szCs w:val="28"/>
        </w:rPr>
        <w:t xml:space="preserve"> </w:t>
      </w:r>
      <w:r w:rsidR="00C26B32" w:rsidRPr="00C26B32">
        <w:rPr>
          <w:rFonts w:ascii="Times New Roman" w:hAnsi="Times New Roman" w:cs="Times New Roman"/>
          <w:sz w:val="28"/>
          <w:szCs w:val="28"/>
        </w:rPr>
        <w:t>«Об утверждении административного регламента</w:t>
      </w:r>
      <w:r w:rsidR="00C26B32">
        <w:rPr>
          <w:rFonts w:ascii="Times New Roman" w:hAnsi="Times New Roman" w:cs="Times New Roman"/>
          <w:sz w:val="28"/>
          <w:szCs w:val="28"/>
        </w:rPr>
        <w:t xml:space="preserve"> </w:t>
      </w:r>
      <w:r w:rsidR="00C26B32" w:rsidRPr="00C26B32">
        <w:rPr>
          <w:rFonts w:ascii="Times New Roman" w:hAnsi="Times New Roman" w:cs="Times New Roman"/>
          <w:sz w:val="28"/>
          <w:szCs w:val="28"/>
        </w:rPr>
        <w:t>предоставления государственной услуги по назначению</w:t>
      </w:r>
      <w:r w:rsidR="00C26B32">
        <w:rPr>
          <w:rFonts w:ascii="Times New Roman" w:hAnsi="Times New Roman" w:cs="Times New Roman"/>
          <w:sz w:val="28"/>
          <w:szCs w:val="28"/>
        </w:rPr>
        <w:t xml:space="preserve"> </w:t>
      </w:r>
      <w:r w:rsidR="00C26B32" w:rsidRPr="00C26B32">
        <w:rPr>
          <w:rFonts w:ascii="Times New Roman" w:hAnsi="Times New Roman" w:cs="Times New Roman"/>
          <w:sz w:val="28"/>
          <w:szCs w:val="28"/>
        </w:rPr>
        <w:t>и выплате ежемесячной денежной компенсации на питание детей в дошкольных образовательных организациях (специализированных детских учреждениях лечебного и санаторного типа), а также обучающихся в общеобразовательных организациях и профессиональных образовательных организациях</w:t>
      </w:r>
      <w:r w:rsidR="00DA08D8" w:rsidRPr="0023750C">
        <w:rPr>
          <w:rFonts w:ascii="Times New Roman" w:hAnsi="Times New Roman" w:cs="Times New Roman"/>
          <w:sz w:val="28"/>
          <w:szCs w:val="28"/>
        </w:rPr>
        <w:t>»</w:t>
      </w:r>
      <w:r w:rsidR="00260E67" w:rsidRPr="0023750C">
        <w:rPr>
          <w:rFonts w:ascii="Times New Roman" w:hAnsi="Times New Roman" w:cs="Times New Roman"/>
          <w:sz w:val="28"/>
          <w:szCs w:val="28"/>
        </w:rPr>
        <w:t xml:space="preserve"> </w:t>
      </w:r>
      <w:r w:rsidRPr="0023750C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641138" w:rsidRPr="0023750C">
        <w:rPr>
          <w:rFonts w:ascii="Times New Roman" w:hAnsi="Times New Roman" w:cs="Times New Roman"/>
          <w:sz w:val="28"/>
          <w:szCs w:val="28"/>
        </w:rPr>
        <w:t>Регламент</w:t>
      </w:r>
      <w:r w:rsidRPr="0023750C">
        <w:rPr>
          <w:rFonts w:ascii="Times New Roman" w:hAnsi="Times New Roman" w:cs="Times New Roman"/>
          <w:sz w:val="28"/>
          <w:szCs w:val="28"/>
        </w:rPr>
        <w:t>)</w:t>
      </w:r>
      <w:r w:rsidRPr="0023750C">
        <w:rPr>
          <w:rFonts w:ascii="Times New Roman" w:hAnsi="Times New Roman" w:cs="Times New Roman"/>
          <w:bCs/>
          <w:sz w:val="28"/>
          <w:szCs w:val="28"/>
        </w:rPr>
        <w:t xml:space="preserve"> разработан в</w:t>
      </w:r>
      <w:r w:rsidRPr="002375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</w:t>
      </w:r>
      <w:r w:rsidR="00E626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26EF" w:rsidRPr="00E626EF">
        <w:rPr>
          <w:rFonts w:ascii="Times New Roman" w:hAnsi="Times New Roman" w:cs="Times New Roman"/>
          <w:sz w:val="28"/>
          <w:szCs w:val="28"/>
        </w:rPr>
        <w:t xml:space="preserve">Федеральным законом от </w:t>
      </w:r>
      <w:r w:rsidR="000F3DBD">
        <w:rPr>
          <w:rFonts w:ascii="Times New Roman" w:hAnsi="Times New Roman" w:cs="Times New Roman"/>
          <w:sz w:val="28"/>
          <w:szCs w:val="28"/>
        </w:rPr>
        <w:br/>
      </w:r>
      <w:r w:rsidR="00E626EF" w:rsidRPr="00E626EF">
        <w:rPr>
          <w:rFonts w:ascii="Times New Roman" w:hAnsi="Times New Roman" w:cs="Times New Roman"/>
          <w:sz w:val="28"/>
          <w:szCs w:val="28"/>
        </w:rPr>
        <w:t>27 июля 2010 г. № 210-ФЗ «Об организации предоставления государственных и муниципальных услуг»</w:t>
      </w:r>
      <w:r w:rsidR="00F421AE">
        <w:rPr>
          <w:rFonts w:ascii="Times New Roman" w:hAnsi="Times New Roman" w:cs="Times New Roman"/>
          <w:sz w:val="28"/>
          <w:szCs w:val="28"/>
        </w:rPr>
        <w:t>, которым</w:t>
      </w:r>
      <w:r w:rsidR="00E626EF">
        <w:rPr>
          <w:rFonts w:ascii="Times New Roman" w:hAnsi="Times New Roman" w:cs="Times New Roman"/>
          <w:sz w:val="28"/>
          <w:szCs w:val="28"/>
        </w:rPr>
        <w:t xml:space="preserve"> сокращен </w:t>
      </w:r>
      <w:hyperlink r:id="rId7" w:history="1">
        <w:r w:rsidR="00E626EF" w:rsidRPr="00F421A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E626EF">
        <w:rPr>
          <w:rFonts w:ascii="Times New Roman" w:hAnsi="Times New Roman" w:cs="Times New Roman"/>
          <w:sz w:val="28"/>
          <w:szCs w:val="28"/>
        </w:rPr>
        <w:t xml:space="preserve"> документов, находящихся в распоряжении государственных органов, органов местного самоуправления, подведомственных организаций, которые могут быть затребованы у заявителя</w:t>
      </w:r>
      <w:r w:rsidR="002575B5">
        <w:rPr>
          <w:rFonts w:ascii="Times New Roman" w:hAnsi="Times New Roman" w:cs="Times New Roman"/>
          <w:sz w:val="28"/>
          <w:szCs w:val="28"/>
        </w:rPr>
        <w:t xml:space="preserve"> (сведения органов записи актов гражданского состояния Российской Федерации</w:t>
      </w:r>
      <w:r w:rsidR="004D60E3">
        <w:rPr>
          <w:rFonts w:ascii="Times New Roman" w:hAnsi="Times New Roman" w:cs="Times New Roman"/>
          <w:sz w:val="28"/>
          <w:szCs w:val="28"/>
        </w:rPr>
        <w:t xml:space="preserve"> (</w:t>
      </w:r>
      <w:r w:rsidR="00505F8B">
        <w:rPr>
          <w:rFonts w:ascii="Times New Roman" w:hAnsi="Times New Roman" w:cs="Times New Roman"/>
          <w:sz w:val="28"/>
          <w:szCs w:val="28"/>
        </w:rPr>
        <w:t>пункт</w:t>
      </w:r>
      <w:r w:rsidR="002D3C9E">
        <w:rPr>
          <w:rFonts w:ascii="Times New Roman" w:hAnsi="Times New Roman" w:cs="Times New Roman"/>
          <w:sz w:val="28"/>
          <w:szCs w:val="28"/>
        </w:rPr>
        <w:t xml:space="preserve">ы 2.6, </w:t>
      </w:r>
      <w:r w:rsidR="00505F8B">
        <w:rPr>
          <w:rFonts w:ascii="Times New Roman" w:hAnsi="Times New Roman" w:cs="Times New Roman"/>
          <w:sz w:val="28"/>
          <w:szCs w:val="28"/>
        </w:rPr>
        <w:t>2.7 Регламента</w:t>
      </w:r>
      <w:r w:rsidR="004D60E3">
        <w:rPr>
          <w:rFonts w:ascii="Times New Roman" w:hAnsi="Times New Roman" w:cs="Times New Roman"/>
          <w:sz w:val="28"/>
          <w:szCs w:val="28"/>
        </w:rPr>
        <w:t>)</w:t>
      </w:r>
      <w:r w:rsidR="0061380E">
        <w:rPr>
          <w:rFonts w:ascii="Times New Roman" w:hAnsi="Times New Roman" w:cs="Times New Roman"/>
          <w:sz w:val="28"/>
          <w:szCs w:val="28"/>
        </w:rPr>
        <w:t>, а также внесены дополнения в части установления личности заявителя при приеме заявления о предоставлении государственной услуги (пункт 6.2.3 Регламента).</w:t>
      </w:r>
    </w:p>
    <w:p w:rsidR="0061380E" w:rsidRPr="006F3952" w:rsidRDefault="0061380E" w:rsidP="00613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3952">
        <w:rPr>
          <w:rFonts w:ascii="Times New Roman" w:hAnsi="Times New Roman" w:cs="Times New Roman"/>
          <w:bCs/>
          <w:sz w:val="28"/>
          <w:szCs w:val="28"/>
        </w:rPr>
        <w:t xml:space="preserve">В связи с принятием постановления </w:t>
      </w:r>
      <w:r w:rsidRPr="006F3952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22 марта 2019 г. № 152 «О внесении изменений в постановление главы администрации (губернатора) Краснодарского края от 15 ноября 2011 г. № 1340 «Об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r w:rsidRPr="006F3952">
        <w:rPr>
          <w:rFonts w:ascii="Times New Roman" w:hAnsi="Times New Roman" w:cs="Times New Roman"/>
          <w:bCs/>
          <w:sz w:val="28"/>
          <w:szCs w:val="28"/>
        </w:rPr>
        <w:t>и актуализацией типовых формулировок, разработанных департаментом информатизации и связи Краснодарского края, внесены изменения в части:</w:t>
      </w:r>
    </w:p>
    <w:p w:rsidR="0061380E" w:rsidRPr="006F3952" w:rsidRDefault="0061380E" w:rsidP="006138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952">
        <w:rPr>
          <w:rFonts w:ascii="Times New Roman" w:hAnsi="Times New Roman" w:cs="Times New Roman"/>
          <w:sz w:val="28"/>
          <w:szCs w:val="28"/>
        </w:rPr>
        <w:t>уточнения справочной информации и ее размещения на официальном и размещения на официальном сайте министерства, Едином и Региональном порталах (подраздел 1.3 Регламента);</w:t>
      </w:r>
    </w:p>
    <w:p w:rsidR="0061380E" w:rsidRPr="006F3952" w:rsidRDefault="0061380E" w:rsidP="0061380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F3952">
        <w:rPr>
          <w:rFonts w:ascii="Times New Roman" w:hAnsi="Times New Roman" w:cs="Times New Roman"/>
          <w:bCs/>
          <w:sz w:val="28"/>
          <w:szCs w:val="28"/>
        </w:rPr>
        <w:t xml:space="preserve">предоставления государственных услуг по экстерриториальному принципу в многофункциональных центрах предоставления государственных услуг Краснодарского края (пункты 2.17.3, 2.18.1 Регламента). </w:t>
      </w:r>
    </w:p>
    <w:p w:rsidR="005F1DF0" w:rsidRDefault="005F1DF0" w:rsidP="005F1D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соответствии с Законом Краснодарского края от 15 декабря 2004 г.</w:t>
      </w:r>
      <w:r>
        <w:rPr>
          <w:rFonts w:ascii="Times New Roman" w:hAnsi="Times New Roman" w:cs="Times New Roman"/>
          <w:sz w:val="28"/>
          <w:szCs w:val="28"/>
        </w:rPr>
        <w:br/>
        <w:t>№ 806-КЗ «Об органах социальной защиты населения Краснодарского края» внесены изменения в части наименования управлений социальной защиты населения (пункт 1.3.1 Регламента).</w:t>
      </w:r>
    </w:p>
    <w:p w:rsidR="002D3C9E" w:rsidRDefault="002D3C9E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F3DBD" w:rsidRDefault="000F3DBD" w:rsidP="004B5C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3ED8" w:rsidRDefault="00FD4B25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="00813ED8">
        <w:rPr>
          <w:rFonts w:ascii="Times New Roman" w:eastAsia="Times New Roman" w:hAnsi="Times New Roman" w:cs="Times New Roman"/>
          <w:sz w:val="28"/>
          <w:szCs w:val="28"/>
          <w:lang w:eastAsia="ar-SA"/>
        </w:rPr>
        <w:t>ачальник отдела организации</w:t>
      </w:r>
    </w:p>
    <w:p w:rsidR="005F1DF0" w:rsidRDefault="00813ED8" w:rsidP="00813ED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назначения и выплаты</w:t>
      </w:r>
      <w:r w:rsidR="005F1D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государственных </w:t>
      </w:r>
    </w:p>
    <w:p w:rsidR="002E2F5A" w:rsidRDefault="00813ED8" w:rsidP="005F1DF0">
      <w:pPr>
        <w:suppressAutoHyphens/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гарантий</w:t>
      </w:r>
      <w:r w:rsidR="005F1D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 компенсаций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</w:t>
      </w:r>
      <w:r w:rsidR="007D5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F1DF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 </w:t>
      </w:r>
      <w:r w:rsidR="007D5C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="00FD4B25">
        <w:rPr>
          <w:rFonts w:ascii="Times New Roman" w:eastAsia="Times New Roman" w:hAnsi="Times New Roman" w:cs="Times New Roman"/>
          <w:sz w:val="28"/>
          <w:szCs w:val="28"/>
          <w:lang w:eastAsia="ar-SA"/>
        </w:rPr>
        <w:t>Н.Ю. Пономаренко</w:t>
      </w:r>
    </w:p>
    <w:sectPr w:rsidR="002E2F5A" w:rsidSect="005F1DF0">
      <w:headerReference w:type="even" r:id="rId8"/>
      <w:headerReference w:type="default" r:id="rId9"/>
      <w:pgSz w:w="11906" w:h="16838"/>
      <w:pgMar w:top="1134" w:right="567" w:bottom="0" w:left="1701" w:header="567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D13" w:rsidRDefault="00F90D13">
      <w:pPr>
        <w:spacing w:after="0" w:line="240" w:lineRule="auto"/>
      </w:pPr>
      <w:r>
        <w:separator/>
      </w:r>
    </w:p>
  </w:endnote>
  <w:endnote w:type="continuationSeparator" w:id="0">
    <w:p w:rsidR="00F90D13" w:rsidRDefault="00F90D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D13" w:rsidRDefault="00F90D13">
      <w:pPr>
        <w:spacing w:after="0" w:line="240" w:lineRule="auto"/>
      </w:pPr>
      <w:r>
        <w:separator/>
      </w:r>
    </w:p>
  </w:footnote>
  <w:footnote w:type="continuationSeparator" w:id="0">
    <w:p w:rsidR="00F90D13" w:rsidRDefault="00F90D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07" w:rsidRDefault="00900BB9" w:rsidP="0034756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83A07" w:rsidRDefault="00F90D1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A07" w:rsidRPr="00CF1D38" w:rsidRDefault="00900BB9" w:rsidP="00347569">
    <w:pPr>
      <w:pStyle w:val="a3"/>
      <w:framePr w:wrap="around" w:vAnchor="text" w:hAnchor="margin" w:xAlign="center" w:y="1"/>
      <w:rPr>
        <w:rStyle w:val="a5"/>
        <w:rFonts w:ascii="Times New Roman" w:hAnsi="Times New Roman" w:cs="Times New Roman"/>
        <w:sz w:val="28"/>
        <w:szCs w:val="28"/>
      </w:rPr>
    </w:pPr>
    <w:r w:rsidRPr="00CF1D38">
      <w:rPr>
        <w:rStyle w:val="a5"/>
        <w:rFonts w:ascii="Times New Roman" w:hAnsi="Times New Roman" w:cs="Times New Roman"/>
        <w:sz w:val="28"/>
        <w:szCs w:val="28"/>
      </w:rPr>
      <w:fldChar w:fldCharType="begin"/>
    </w:r>
    <w:r w:rsidRPr="00CF1D38">
      <w:rPr>
        <w:rStyle w:val="a5"/>
        <w:rFonts w:ascii="Times New Roman" w:hAnsi="Times New Roman" w:cs="Times New Roman"/>
        <w:sz w:val="28"/>
        <w:szCs w:val="28"/>
      </w:rPr>
      <w:instrText xml:space="preserve">PAGE  </w:instrTex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separate"/>
    </w:r>
    <w:r w:rsidR="00574269">
      <w:rPr>
        <w:rStyle w:val="a5"/>
        <w:rFonts w:ascii="Times New Roman" w:hAnsi="Times New Roman" w:cs="Times New Roman"/>
        <w:noProof/>
        <w:sz w:val="28"/>
        <w:szCs w:val="28"/>
      </w:rPr>
      <w:t>2</w:t>
    </w:r>
    <w:r w:rsidRPr="00CF1D38">
      <w:rPr>
        <w:rStyle w:val="a5"/>
        <w:rFonts w:ascii="Times New Roman" w:hAnsi="Times New Roman" w:cs="Times New Roman"/>
        <w:sz w:val="28"/>
        <w:szCs w:val="28"/>
      </w:rPr>
      <w:fldChar w:fldCharType="end"/>
    </w:r>
  </w:p>
  <w:p w:rsidR="00383A07" w:rsidRDefault="00F90D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C72"/>
    <w:rsid w:val="00000F9E"/>
    <w:rsid w:val="0001135F"/>
    <w:rsid w:val="00020762"/>
    <w:rsid w:val="00023A98"/>
    <w:rsid w:val="000476FD"/>
    <w:rsid w:val="0005701D"/>
    <w:rsid w:val="00063F75"/>
    <w:rsid w:val="000647FE"/>
    <w:rsid w:val="00076211"/>
    <w:rsid w:val="000802AD"/>
    <w:rsid w:val="00082620"/>
    <w:rsid w:val="000838AF"/>
    <w:rsid w:val="00095F6C"/>
    <w:rsid w:val="000A3C8D"/>
    <w:rsid w:val="000D18DA"/>
    <w:rsid w:val="000D2E73"/>
    <w:rsid w:val="000D5055"/>
    <w:rsid w:val="000F3DBD"/>
    <w:rsid w:val="00125E26"/>
    <w:rsid w:val="001315A6"/>
    <w:rsid w:val="00162FEB"/>
    <w:rsid w:val="0018243C"/>
    <w:rsid w:val="001903FE"/>
    <w:rsid w:val="00192C1E"/>
    <w:rsid w:val="001B79B3"/>
    <w:rsid w:val="001C5DCA"/>
    <w:rsid w:val="001C6194"/>
    <w:rsid w:val="001E6736"/>
    <w:rsid w:val="001F2AE3"/>
    <w:rsid w:val="00201354"/>
    <w:rsid w:val="00231172"/>
    <w:rsid w:val="0023519A"/>
    <w:rsid w:val="002370C1"/>
    <w:rsid w:val="0023750C"/>
    <w:rsid w:val="00253F44"/>
    <w:rsid w:val="002575B5"/>
    <w:rsid w:val="00260E2E"/>
    <w:rsid w:val="00260E67"/>
    <w:rsid w:val="00262C96"/>
    <w:rsid w:val="002706A6"/>
    <w:rsid w:val="00287019"/>
    <w:rsid w:val="00296BC3"/>
    <w:rsid w:val="002A0B62"/>
    <w:rsid w:val="002A67AB"/>
    <w:rsid w:val="002C59FC"/>
    <w:rsid w:val="002D3C9E"/>
    <w:rsid w:val="002E2F5A"/>
    <w:rsid w:val="002F32E6"/>
    <w:rsid w:val="002F528D"/>
    <w:rsid w:val="00306A76"/>
    <w:rsid w:val="00311FB5"/>
    <w:rsid w:val="00322E7B"/>
    <w:rsid w:val="00330B40"/>
    <w:rsid w:val="0033433B"/>
    <w:rsid w:val="0034515E"/>
    <w:rsid w:val="003617B4"/>
    <w:rsid w:val="003663EC"/>
    <w:rsid w:val="003811C8"/>
    <w:rsid w:val="00387A36"/>
    <w:rsid w:val="003927C5"/>
    <w:rsid w:val="003944D3"/>
    <w:rsid w:val="003956EC"/>
    <w:rsid w:val="003C6E58"/>
    <w:rsid w:val="003C6E94"/>
    <w:rsid w:val="003D3650"/>
    <w:rsid w:val="003F1632"/>
    <w:rsid w:val="003F2445"/>
    <w:rsid w:val="003F660E"/>
    <w:rsid w:val="003F7446"/>
    <w:rsid w:val="00403477"/>
    <w:rsid w:val="004078A7"/>
    <w:rsid w:val="00411EC6"/>
    <w:rsid w:val="00416C25"/>
    <w:rsid w:val="00422D10"/>
    <w:rsid w:val="004465BB"/>
    <w:rsid w:val="00452687"/>
    <w:rsid w:val="00453442"/>
    <w:rsid w:val="004632EE"/>
    <w:rsid w:val="0047069E"/>
    <w:rsid w:val="00477107"/>
    <w:rsid w:val="00480CE8"/>
    <w:rsid w:val="00494B4E"/>
    <w:rsid w:val="004B5C72"/>
    <w:rsid w:val="004C6BF3"/>
    <w:rsid w:val="004D1513"/>
    <w:rsid w:val="004D5310"/>
    <w:rsid w:val="004D60E3"/>
    <w:rsid w:val="004E1477"/>
    <w:rsid w:val="004F081B"/>
    <w:rsid w:val="00505F8B"/>
    <w:rsid w:val="00513B1E"/>
    <w:rsid w:val="00540D01"/>
    <w:rsid w:val="005419CD"/>
    <w:rsid w:val="00560705"/>
    <w:rsid w:val="00562EC4"/>
    <w:rsid w:val="00574269"/>
    <w:rsid w:val="00587044"/>
    <w:rsid w:val="00594DAA"/>
    <w:rsid w:val="005B4C87"/>
    <w:rsid w:val="005D4E26"/>
    <w:rsid w:val="005F1DF0"/>
    <w:rsid w:val="0061380E"/>
    <w:rsid w:val="0062071B"/>
    <w:rsid w:val="00623CD8"/>
    <w:rsid w:val="00625F8A"/>
    <w:rsid w:val="006368D7"/>
    <w:rsid w:val="00641138"/>
    <w:rsid w:val="00656D68"/>
    <w:rsid w:val="00684DA9"/>
    <w:rsid w:val="006A0299"/>
    <w:rsid w:val="006E7E65"/>
    <w:rsid w:val="006F614D"/>
    <w:rsid w:val="007070F8"/>
    <w:rsid w:val="007118F7"/>
    <w:rsid w:val="007124DA"/>
    <w:rsid w:val="00760D9E"/>
    <w:rsid w:val="00764FB4"/>
    <w:rsid w:val="007650B6"/>
    <w:rsid w:val="007679BD"/>
    <w:rsid w:val="00786D05"/>
    <w:rsid w:val="00792D86"/>
    <w:rsid w:val="00795747"/>
    <w:rsid w:val="007A7E15"/>
    <w:rsid w:val="007A7EF7"/>
    <w:rsid w:val="007B0207"/>
    <w:rsid w:val="007B21CE"/>
    <w:rsid w:val="007B7BE7"/>
    <w:rsid w:val="007D2CBB"/>
    <w:rsid w:val="007D4555"/>
    <w:rsid w:val="007D56DE"/>
    <w:rsid w:val="007D5C08"/>
    <w:rsid w:val="007E37B4"/>
    <w:rsid w:val="00813ED8"/>
    <w:rsid w:val="00820392"/>
    <w:rsid w:val="008264EC"/>
    <w:rsid w:val="0082768D"/>
    <w:rsid w:val="00835DE4"/>
    <w:rsid w:val="0084002D"/>
    <w:rsid w:val="00865BBB"/>
    <w:rsid w:val="00870BA2"/>
    <w:rsid w:val="00877AD7"/>
    <w:rsid w:val="00877E68"/>
    <w:rsid w:val="00891B52"/>
    <w:rsid w:val="0089430A"/>
    <w:rsid w:val="008A3128"/>
    <w:rsid w:val="008A4DF0"/>
    <w:rsid w:val="008D2386"/>
    <w:rsid w:val="008D303D"/>
    <w:rsid w:val="008E77A0"/>
    <w:rsid w:val="00900BB9"/>
    <w:rsid w:val="00907B5C"/>
    <w:rsid w:val="00921226"/>
    <w:rsid w:val="009222A7"/>
    <w:rsid w:val="0096517B"/>
    <w:rsid w:val="00974693"/>
    <w:rsid w:val="009813A2"/>
    <w:rsid w:val="009862AF"/>
    <w:rsid w:val="00986E6E"/>
    <w:rsid w:val="009B6E2A"/>
    <w:rsid w:val="009E1439"/>
    <w:rsid w:val="009E5DD6"/>
    <w:rsid w:val="00A070BC"/>
    <w:rsid w:val="00A11AF8"/>
    <w:rsid w:val="00A32D6E"/>
    <w:rsid w:val="00A4194C"/>
    <w:rsid w:val="00A4207C"/>
    <w:rsid w:val="00A532DA"/>
    <w:rsid w:val="00A54DB9"/>
    <w:rsid w:val="00A66ED1"/>
    <w:rsid w:val="00A9046A"/>
    <w:rsid w:val="00AA6085"/>
    <w:rsid w:val="00AB5E51"/>
    <w:rsid w:val="00AC66E9"/>
    <w:rsid w:val="00AD303C"/>
    <w:rsid w:val="00AD56FD"/>
    <w:rsid w:val="00AE342E"/>
    <w:rsid w:val="00AF4560"/>
    <w:rsid w:val="00B02EC9"/>
    <w:rsid w:val="00B03AD2"/>
    <w:rsid w:val="00B07BBA"/>
    <w:rsid w:val="00B176F9"/>
    <w:rsid w:val="00B312F8"/>
    <w:rsid w:val="00B3750C"/>
    <w:rsid w:val="00B4666A"/>
    <w:rsid w:val="00B46F66"/>
    <w:rsid w:val="00B53E84"/>
    <w:rsid w:val="00B54A52"/>
    <w:rsid w:val="00B56F04"/>
    <w:rsid w:val="00B906F7"/>
    <w:rsid w:val="00B9139D"/>
    <w:rsid w:val="00B9765A"/>
    <w:rsid w:val="00BB4C3A"/>
    <w:rsid w:val="00BC3281"/>
    <w:rsid w:val="00BE1347"/>
    <w:rsid w:val="00BE7950"/>
    <w:rsid w:val="00BF0858"/>
    <w:rsid w:val="00C12990"/>
    <w:rsid w:val="00C17BC7"/>
    <w:rsid w:val="00C20574"/>
    <w:rsid w:val="00C26B32"/>
    <w:rsid w:val="00C5135A"/>
    <w:rsid w:val="00C5169E"/>
    <w:rsid w:val="00C62C65"/>
    <w:rsid w:val="00C63BCF"/>
    <w:rsid w:val="00C66BEE"/>
    <w:rsid w:val="00C67663"/>
    <w:rsid w:val="00C77F33"/>
    <w:rsid w:val="00C9135C"/>
    <w:rsid w:val="00CA4261"/>
    <w:rsid w:val="00CA52AA"/>
    <w:rsid w:val="00CA68CA"/>
    <w:rsid w:val="00CB0841"/>
    <w:rsid w:val="00CB14FD"/>
    <w:rsid w:val="00CD02CD"/>
    <w:rsid w:val="00CF1601"/>
    <w:rsid w:val="00CF1D38"/>
    <w:rsid w:val="00CF1FD1"/>
    <w:rsid w:val="00CF6129"/>
    <w:rsid w:val="00D208BF"/>
    <w:rsid w:val="00D3138B"/>
    <w:rsid w:val="00D31567"/>
    <w:rsid w:val="00D44F4E"/>
    <w:rsid w:val="00D55E52"/>
    <w:rsid w:val="00D653B4"/>
    <w:rsid w:val="00D83717"/>
    <w:rsid w:val="00D86936"/>
    <w:rsid w:val="00DA08D8"/>
    <w:rsid w:val="00DB3F77"/>
    <w:rsid w:val="00DB6880"/>
    <w:rsid w:val="00DC70A9"/>
    <w:rsid w:val="00DE4B68"/>
    <w:rsid w:val="00DF2B4D"/>
    <w:rsid w:val="00E049B2"/>
    <w:rsid w:val="00E064F8"/>
    <w:rsid w:val="00E20AF0"/>
    <w:rsid w:val="00E2340F"/>
    <w:rsid w:val="00E37885"/>
    <w:rsid w:val="00E626EF"/>
    <w:rsid w:val="00E62A3A"/>
    <w:rsid w:val="00E66026"/>
    <w:rsid w:val="00EA758D"/>
    <w:rsid w:val="00EB46F2"/>
    <w:rsid w:val="00EC08BF"/>
    <w:rsid w:val="00ED3C12"/>
    <w:rsid w:val="00EE0CD7"/>
    <w:rsid w:val="00EE78E4"/>
    <w:rsid w:val="00EF2AC2"/>
    <w:rsid w:val="00EF737B"/>
    <w:rsid w:val="00F14269"/>
    <w:rsid w:val="00F204F0"/>
    <w:rsid w:val="00F31A8A"/>
    <w:rsid w:val="00F3219B"/>
    <w:rsid w:val="00F40901"/>
    <w:rsid w:val="00F414FF"/>
    <w:rsid w:val="00F421AE"/>
    <w:rsid w:val="00F45D2D"/>
    <w:rsid w:val="00F46CEC"/>
    <w:rsid w:val="00F71B42"/>
    <w:rsid w:val="00F858B5"/>
    <w:rsid w:val="00F90D13"/>
    <w:rsid w:val="00FA04A5"/>
    <w:rsid w:val="00FA120B"/>
    <w:rsid w:val="00FB2512"/>
    <w:rsid w:val="00FB7B2F"/>
    <w:rsid w:val="00FD1EE4"/>
    <w:rsid w:val="00FD4B25"/>
    <w:rsid w:val="00FE0FF8"/>
    <w:rsid w:val="00FE2510"/>
    <w:rsid w:val="00FE5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1EF0B9-E0A7-43D6-A936-61D500C4D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5C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B5C72"/>
  </w:style>
  <w:style w:type="character" w:styleId="a5">
    <w:name w:val="page number"/>
    <w:basedOn w:val="a0"/>
    <w:rsid w:val="004B5C72"/>
  </w:style>
  <w:style w:type="paragraph" w:styleId="a6">
    <w:name w:val="footer"/>
    <w:basedOn w:val="a"/>
    <w:link w:val="a7"/>
    <w:uiPriority w:val="99"/>
    <w:unhideWhenUsed/>
    <w:rsid w:val="00CF1D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F1D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47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4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4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BA0A67EF31EBE2DE2FA10578348A23D3A27B5C4E639C2FDA2E569551A85E9414E413FC9C4C39E54D8FD57F955FA7E83F9F303B0An2Q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8C9DF-1464-4787-9C91-BBAB828A7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Висицкая Антонина Алексеевна</dc:creator>
  <cp:lastModifiedBy>Федун Алена Сергеевна</cp:lastModifiedBy>
  <cp:revision>4</cp:revision>
  <cp:lastPrinted>2021-01-21T09:55:00Z</cp:lastPrinted>
  <dcterms:created xsi:type="dcterms:W3CDTF">2021-02-09T08:01:00Z</dcterms:created>
  <dcterms:modified xsi:type="dcterms:W3CDTF">2021-03-15T05:18:00Z</dcterms:modified>
</cp:coreProperties>
</file>