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099" w:rsidRPr="00CD6B1E" w:rsidRDefault="00B96099" w:rsidP="00B60EF5">
      <w:pPr>
        <w:suppressAutoHyphens/>
        <w:autoSpaceDE w:val="0"/>
        <w:autoSpaceDN w:val="0"/>
        <w:adjustRightInd w:val="0"/>
        <w:spacing w:after="0" w:line="240" w:lineRule="auto"/>
        <w:ind w:right="-284"/>
        <w:jc w:val="center"/>
        <w:outlineLvl w:val="1"/>
        <w:rPr>
          <w:rFonts w:ascii="Times New Roman" w:eastAsia="Times New Roman" w:hAnsi="Times New Roman" w:cs="Times New Roman"/>
          <w:b/>
          <w:sz w:val="28"/>
          <w:szCs w:val="28"/>
          <w:lang w:eastAsia="ru-RU"/>
        </w:rPr>
      </w:pPr>
      <w:r w:rsidRPr="00CD6B1E">
        <w:rPr>
          <w:rFonts w:ascii="Times New Roman" w:eastAsia="Times New Roman" w:hAnsi="Times New Roman" w:cs="Times New Roman"/>
          <w:b/>
          <w:sz w:val="28"/>
          <w:szCs w:val="28"/>
          <w:lang w:eastAsia="ru-RU"/>
        </w:rPr>
        <w:t>Перечень нормативных правовых актов,</w:t>
      </w:r>
    </w:p>
    <w:p w:rsidR="00B96099" w:rsidRPr="00CD6B1E" w:rsidRDefault="00B96099" w:rsidP="00B60EF5">
      <w:pPr>
        <w:suppressAutoHyphens/>
        <w:autoSpaceDE w:val="0"/>
        <w:autoSpaceDN w:val="0"/>
        <w:adjustRightInd w:val="0"/>
        <w:spacing w:after="0" w:line="240" w:lineRule="auto"/>
        <w:ind w:right="-284"/>
        <w:jc w:val="center"/>
        <w:rPr>
          <w:rFonts w:ascii="Times New Roman" w:eastAsia="Times New Roman" w:hAnsi="Times New Roman" w:cs="Times New Roman"/>
          <w:b/>
          <w:sz w:val="28"/>
          <w:szCs w:val="28"/>
          <w:lang w:eastAsia="ru-RU"/>
        </w:rPr>
      </w:pPr>
      <w:proofErr w:type="gramStart"/>
      <w:r w:rsidRPr="00CD6B1E">
        <w:rPr>
          <w:rFonts w:ascii="Times New Roman" w:eastAsia="Times New Roman" w:hAnsi="Times New Roman" w:cs="Times New Roman"/>
          <w:b/>
          <w:sz w:val="28"/>
          <w:szCs w:val="28"/>
          <w:lang w:eastAsia="ru-RU"/>
        </w:rPr>
        <w:t>регулирующих</w:t>
      </w:r>
      <w:proofErr w:type="gramEnd"/>
      <w:r w:rsidRPr="00CD6B1E">
        <w:rPr>
          <w:rFonts w:ascii="Times New Roman" w:eastAsia="Times New Roman" w:hAnsi="Times New Roman" w:cs="Times New Roman"/>
          <w:b/>
          <w:sz w:val="28"/>
          <w:szCs w:val="28"/>
          <w:lang w:eastAsia="ru-RU"/>
        </w:rPr>
        <w:t>, предоставление государственной услуги</w:t>
      </w:r>
    </w:p>
    <w:p w:rsidR="00B96099" w:rsidRPr="00CD6B1E" w:rsidRDefault="00B96099" w:rsidP="00B60EF5">
      <w:pPr>
        <w:suppressAutoHyphens/>
        <w:autoSpaceDE w:val="0"/>
        <w:autoSpaceDN w:val="0"/>
        <w:adjustRightInd w:val="0"/>
        <w:spacing w:after="0" w:line="240" w:lineRule="auto"/>
        <w:ind w:right="-284"/>
        <w:jc w:val="center"/>
        <w:rPr>
          <w:rFonts w:ascii="Times New Roman" w:eastAsia="Times New Roman" w:hAnsi="Times New Roman" w:cs="Times New Roman"/>
          <w:b/>
          <w:sz w:val="28"/>
          <w:szCs w:val="28"/>
          <w:lang w:eastAsia="ru-RU"/>
        </w:rPr>
      </w:pPr>
      <w:r w:rsidRPr="00CD6B1E">
        <w:rPr>
          <w:rFonts w:ascii="Times New Roman" w:eastAsia="Times New Roman" w:hAnsi="Times New Roman" w:cs="Times New Roman"/>
          <w:b/>
          <w:sz w:val="28"/>
          <w:szCs w:val="28"/>
          <w:lang w:eastAsia="ru-RU"/>
        </w:rPr>
        <w:t>"Проведение государственной экспертизы условий труда"</w:t>
      </w:r>
    </w:p>
    <w:p w:rsidR="00A44F09" w:rsidRPr="00CD6B1E" w:rsidRDefault="00A44F09" w:rsidP="00B60EF5">
      <w:pPr>
        <w:suppressAutoHyphens/>
        <w:autoSpaceDE w:val="0"/>
        <w:autoSpaceDN w:val="0"/>
        <w:adjustRightInd w:val="0"/>
        <w:spacing w:after="0" w:line="240" w:lineRule="auto"/>
        <w:ind w:right="-284"/>
        <w:jc w:val="both"/>
        <w:rPr>
          <w:rFonts w:ascii="Times New Roman" w:eastAsia="Times New Roman" w:hAnsi="Times New Roman" w:cs="Times New Roman"/>
          <w:b/>
          <w:sz w:val="28"/>
          <w:szCs w:val="28"/>
          <w:lang w:eastAsia="ru-RU"/>
        </w:rPr>
      </w:pPr>
    </w:p>
    <w:p w:rsidR="00A44F09" w:rsidRPr="00CD6B1E" w:rsidRDefault="00A44F09" w:rsidP="00B60EF5">
      <w:pPr>
        <w:suppressAutoHyphens/>
        <w:autoSpaceDE w:val="0"/>
        <w:autoSpaceDN w:val="0"/>
        <w:adjustRightInd w:val="0"/>
        <w:spacing w:after="0" w:line="240" w:lineRule="auto"/>
        <w:ind w:right="-284"/>
        <w:jc w:val="both"/>
        <w:rPr>
          <w:rFonts w:ascii="Times New Roman" w:eastAsia="Times New Roman" w:hAnsi="Times New Roman" w:cs="Times New Roman"/>
          <w:b/>
          <w:sz w:val="28"/>
          <w:szCs w:val="28"/>
          <w:lang w:eastAsia="ru-RU"/>
        </w:rPr>
      </w:pPr>
    </w:p>
    <w:p w:rsidR="00CD6B1E" w:rsidRPr="00CD6B1E" w:rsidRDefault="00CD6B1E" w:rsidP="00B60EF5">
      <w:pPr>
        <w:pStyle w:val="a4"/>
        <w:ind w:right="-284" w:firstLine="709"/>
        <w:jc w:val="both"/>
        <w:rPr>
          <w:rFonts w:ascii="Times New Roman" w:hAnsi="Times New Roman"/>
          <w:sz w:val="28"/>
          <w:szCs w:val="28"/>
        </w:rPr>
      </w:pPr>
      <w:r w:rsidRPr="00CD6B1E">
        <w:rPr>
          <w:rFonts w:ascii="Times New Roman" w:hAnsi="Times New Roman"/>
          <w:sz w:val="28"/>
          <w:szCs w:val="28"/>
        </w:rPr>
        <w:t xml:space="preserve">Федеральный закон от 24.07.1998 № 125-ФЗ </w:t>
      </w:r>
      <w:r w:rsidR="009F7276">
        <w:rPr>
          <w:rFonts w:ascii="Times New Roman" w:hAnsi="Times New Roman"/>
          <w:sz w:val="28"/>
          <w:szCs w:val="28"/>
        </w:rPr>
        <w:t>"</w:t>
      </w:r>
      <w:r w:rsidRPr="00CD6B1E">
        <w:rPr>
          <w:rFonts w:ascii="Times New Roman" w:hAnsi="Times New Roman"/>
          <w:sz w:val="28"/>
          <w:szCs w:val="28"/>
        </w:rPr>
        <w:t>Об обязательном социальном страховании от несчастных случаев на производстве и профессиональных заболеваний</w:t>
      </w:r>
      <w:r w:rsidR="009F7276">
        <w:rPr>
          <w:rFonts w:ascii="Times New Roman" w:hAnsi="Times New Roman"/>
          <w:sz w:val="28"/>
          <w:szCs w:val="28"/>
        </w:rPr>
        <w:t>"</w:t>
      </w:r>
      <w:r w:rsidRPr="00CD6B1E">
        <w:rPr>
          <w:rFonts w:ascii="Times New Roman" w:hAnsi="Times New Roman"/>
          <w:sz w:val="28"/>
          <w:szCs w:val="28"/>
        </w:rPr>
        <w:t>;</w:t>
      </w:r>
    </w:p>
    <w:p w:rsidR="00CD6B1E" w:rsidRPr="00CD6B1E" w:rsidRDefault="00CD6B1E" w:rsidP="00B60EF5">
      <w:pPr>
        <w:spacing w:after="0" w:line="240" w:lineRule="auto"/>
        <w:ind w:right="-284" w:firstLine="709"/>
        <w:jc w:val="both"/>
        <w:rPr>
          <w:rFonts w:ascii="Times New Roman" w:hAnsi="Times New Roman" w:cs="Times New Roman"/>
          <w:sz w:val="28"/>
          <w:szCs w:val="28"/>
        </w:rPr>
      </w:pPr>
      <w:r w:rsidRPr="00CD6B1E">
        <w:rPr>
          <w:rFonts w:ascii="Times New Roman" w:hAnsi="Times New Roman" w:cs="Times New Roman"/>
          <w:sz w:val="28"/>
          <w:szCs w:val="28"/>
        </w:rPr>
        <w:t xml:space="preserve">Федеральный закон от 30.12.2001 № 197-ФЗ </w:t>
      </w:r>
      <w:r w:rsidR="009F7276">
        <w:rPr>
          <w:rFonts w:ascii="Times New Roman" w:hAnsi="Times New Roman" w:cs="Times New Roman"/>
          <w:sz w:val="28"/>
          <w:szCs w:val="28"/>
        </w:rPr>
        <w:t>"</w:t>
      </w:r>
      <w:r w:rsidRPr="00CD6B1E">
        <w:rPr>
          <w:rFonts w:ascii="Times New Roman" w:hAnsi="Times New Roman" w:cs="Times New Roman"/>
          <w:sz w:val="28"/>
          <w:szCs w:val="28"/>
        </w:rPr>
        <w:t>Трудовой кодекс Российской Федерации</w:t>
      </w:r>
      <w:r w:rsidR="009F7276">
        <w:rPr>
          <w:rFonts w:ascii="Times New Roman" w:hAnsi="Times New Roman" w:cs="Times New Roman"/>
          <w:sz w:val="28"/>
          <w:szCs w:val="28"/>
        </w:rPr>
        <w:t>"</w:t>
      </w:r>
      <w:r w:rsidRPr="00CD6B1E">
        <w:rPr>
          <w:rFonts w:ascii="Times New Roman" w:hAnsi="Times New Roman" w:cs="Times New Roman"/>
          <w:sz w:val="28"/>
          <w:szCs w:val="28"/>
        </w:rPr>
        <w:t>;</w:t>
      </w:r>
    </w:p>
    <w:p w:rsidR="00CD6B1E" w:rsidRPr="00CD6B1E" w:rsidRDefault="00CD6B1E" w:rsidP="00B60EF5">
      <w:pPr>
        <w:spacing w:after="0" w:line="240" w:lineRule="auto"/>
        <w:ind w:right="-284" w:firstLine="709"/>
        <w:jc w:val="both"/>
        <w:rPr>
          <w:rFonts w:ascii="Times New Roman" w:hAnsi="Times New Roman" w:cs="Times New Roman"/>
          <w:sz w:val="28"/>
          <w:szCs w:val="28"/>
        </w:rPr>
      </w:pPr>
      <w:r w:rsidRPr="00CD6B1E">
        <w:rPr>
          <w:rFonts w:ascii="Times New Roman" w:hAnsi="Times New Roman" w:cs="Times New Roman"/>
          <w:sz w:val="28"/>
          <w:szCs w:val="28"/>
        </w:rPr>
        <w:t xml:space="preserve">Федеральный </w:t>
      </w:r>
      <w:hyperlink r:id="rId5" w:history="1">
        <w:r w:rsidRPr="00CD6B1E">
          <w:rPr>
            <w:rFonts w:ascii="Times New Roman" w:hAnsi="Times New Roman" w:cs="Times New Roman"/>
            <w:sz w:val="28"/>
            <w:szCs w:val="28"/>
          </w:rPr>
          <w:t>закон</w:t>
        </w:r>
      </w:hyperlink>
      <w:r w:rsidRPr="00CD6B1E">
        <w:rPr>
          <w:rFonts w:ascii="Times New Roman" w:hAnsi="Times New Roman" w:cs="Times New Roman"/>
          <w:sz w:val="28"/>
          <w:szCs w:val="28"/>
        </w:rPr>
        <w:t xml:space="preserve"> от 27.07.2010 № 210-ФЗ </w:t>
      </w:r>
      <w:r w:rsidR="009F7276">
        <w:rPr>
          <w:rFonts w:ascii="Times New Roman" w:hAnsi="Times New Roman" w:cs="Times New Roman"/>
          <w:sz w:val="28"/>
          <w:szCs w:val="28"/>
        </w:rPr>
        <w:t>"</w:t>
      </w:r>
      <w:r w:rsidRPr="00CD6B1E">
        <w:rPr>
          <w:rFonts w:ascii="Times New Roman" w:hAnsi="Times New Roman" w:cs="Times New Roman"/>
          <w:sz w:val="28"/>
          <w:szCs w:val="28"/>
        </w:rPr>
        <w:t>Об организации предоставления государственных и муниципальных услуг</w:t>
      </w:r>
      <w:r w:rsidR="009F7276">
        <w:rPr>
          <w:rFonts w:ascii="Times New Roman" w:hAnsi="Times New Roman" w:cs="Times New Roman"/>
          <w:sz w:val="28"/>
          <w:szCs w:val="28"/>
        </w:rPr>
        <w:t>"</w:t>
      </w:r>
      <w:r w:rsidRPr="00CD6B1E">
        <w:rPr>
          <w:rFonts w:ascii="Times New Roman" w:hAnsi="Times New Roman" w:cs="Times New Roman"/>
          <w:sz w:val="28"/>
          <w:szCs w:val="28"/>
        </w:rPr>
        <w:t>;</w:t>
      </w:r>
    </w:p>
    <w:p w:rsidR="00CD6B1E" w:rsidRPr="00CD6B1E" w:rsidRDefault="00CD6B1E" w:rsidP="00B60EF5">
      <w:pPr>
        <w:spacing w:after="0" w:line="240" w:lineRule="auto"/>
        <w:ind w:right="-284" w:firstLine="709"/>
        <w:jc w:val="both"/>
        <w:rPr>
          <w:rFonts w:ascii="Times New Roman" w:hAnsi="Times New Roman" w:cs="Times New Roman"/>
          <w:sz w:val="28"/>
          <w:szCs w:val="28"/>
        </w:rPr>
      </w:pPr>
      <w:r w:rsidRPr="00CD6B1E">
        <w:rPr>
          <w:rFonts w:ascii="Times New Roman" w:hAnsi="Times New Roman" w:cs="Times New Roman"/>
          <w:sz w:val="28"/>
          <w:szCs w:val="28"/>
        </w:rPr>
        <w:t xml:space="preserve">Федеральный  закон от 28.12.2013 № 426-ФЗ </w:t>
      </w:r>
      <w:r w:rsidR="009F7276">
        <w:rPr>
          <w:rFonts w:ascii="Times New Roman" w:hAnsi="Times New Roman" w:cs="Times New Roman"/>
          <w:sz w:val="28"/>
          <w:szCs w:val="28"/>
        </w:rPr>
        <w:t>"</w:t>
      </w:r>
      <w:r w:rsidRPr="00CD6B1E">
        <w:rPr>
          <w:rFonts w:ascii="Times New Roman" w:hAnsi="Times New Roman" w:cs="Times New Roman"/>
          <w:sz w:val="28"/>
          <w:szCs w:val="28"/>
        </w:rPr>
        <w:t>О специальной оценке условий труда</w:t>
      </w:r>
      <w:r w:rsidR="009F7276">
        <w:rPr>
          <w:rFonts w:ascii="Times New Roman" w:hAnsi="Times New Roman" w:cs="Times New Roman"/>
          <w:sz w:val="28"/>
          <w:szCs w:val="28"/>
        </w:rPr>
        <w:t>"</w:t>
      </w:r>
      <w:r w:rsidRPr="00CD6B1E">
        <w:rPr>
          <w:rFonts w:ascii="Times New Roman" w:hAnsi="Times New Roman" w:cs="Times New Roman"/>
          <w:sz w:val="28"/>
          <w:szCs w:val="28"/>
        </w:rPr>
        <w:t xml:space="preserve"> (</w:t>
      </w:r>
      <w:r w:rsidR="009F7276">
        <w:rPr>
          <w:rFonts w:ascii="Times New Roman" w:hAnsi="Times New Roman" w:cs="Times New Roman"/>
          <w:sz w:val="28"/>
          <w:szCs w:val="28"/>
        </w:rPr>
        <w:t>"</w:t>
      </w:r>
      <w:r w:rsidRPr="00CD6B1E">
        <w:rPr>
          <w:rFonts w:ascii="Times New Roman" w:hAnsi="Times New Roman" w:cs="Times New Roman"/>
          <w:sz w:val="28"/>
          <w:szCs w:val="28"/>
        </w:rPr>
        <w:t>Российская газета</w:t>
      </w:r>
      <w:r w:rsidR="009F7276">
        <w:rPr>
          <w:rFonts w:ascii="Times New Roman" w:hAnsi="Times New Roman" w:cs="Times New Roman"/>
          <w:sz w:val="28"/>
          <w:szCs w:val="28"/>
        </w:rPr>
        <w:t>"</w:t>
      </w:r>
      <w:r w:rsidRPr="00CD6B1E">
        <w:rPr>
          <w:rFonts w:ascii="Times New Roman" w:hAnsi="Times New Roman" w:cs="Times New Roman"/>
          <w:sz w:val="28"/>
          <w:szCs w:val="28"/>
        </w:rPr>
        <w:t xml:space="preserve">, 30.12.2013, № 295, </w:t>
      </w:r>
      <w:r w:rsidR="009F7276">
        <w:rPr>
          <w:rFonts w:ascii="Times New Roman" w:hAnsi="Times New Roman" w:cs="Times New Roman"/>
          <w:sz w:val="28"/>
          <w:szCs w:val="28"/>
        </w:rPr>
        <w:t>"</w:t>
      </w:r>
      <w:r w:rsidRPr="00CD6B1E">
        <w:rPr>
          <w:rFonts w:ascii="Times New Roman" w:hAnsi="Times New Roman" w:cs="Times New Roman"/>
          <w:sz w:val="28"/>
          <w:szCs w:val="28"/>
        </w:rPr>
        <w:t>Собрание законодательства Российской Федерации</w:t>
      </w:r>
      <w:r w:rsidR="009F7276">
        <w:rPr>
          <w:rFonts w:ascii="Times New Roman" w:hAnsi="Times New Roman" w:cs="Times New Roman"/>
          <w:sz w:val="28"/>
          <w:szCs w:val="28"/>
        </w:rPr>
        <w:t>"</w:t>
      </w:r>
      <w:r w:rsidRPr="00CD6B1E">
        <w:rPr>
          <w:rFonts w:ascii="Times New Roman" w:hAnsi="Times New Roman" w:cs="Times New Roman"/>
          <w:sz w:val="28"/>
          <w:szCs w:val="28"/>
        </w:rPr>
        <w:t xml:space="preserve"> 30.12.2013, № 52 (часть I), ст. 6991);</w:t>
      </w:r>
    </w:p>
    <w:p w:rsidR="00CD6B1E" w:rsidRPr="00CD6B1E" w:rsidRDefault="00CD6B1E" w:rsidP="00B60EF5">
      <w:pPr>
        <w:pStyle w:val="a4"/>
        <w:ind w:right="-284" w:firstLine="709"/>
        <w:jc w:val="both"/>
        <w:rPr>
          <w:rFonts w:ascii="Times New Roman" w:hAnsi="Times New Roman"/>
          <w:sz w:val="28"/>
          <w:szCs w:val="28"/>
        </w:rPr>
      </w:pPr>
      <w:r w:rsidRPr="00CD6B1E">
        <w:rPr>
          <w:rFonts w:ascii="Times New Roman" w:hAnsi="Times New Roman"/>
          <w:sz w:val="28"/>
          <w:szCs w:val="28"/>
        </w:rPr>
        <w:t>Закон Краснодарского края</w:t>
      </w:r>
      <w:r w:rsidRPr="00CD6B1E">
        <w:rPr>
          <w:rFonts w:ascii="Times New Roman" w:hAnsi="Times New Roman"/>
          <w:bCs/>
          <w:sz w:val="28"/>
          <w:szCs w:val="28"/>
        </w:rPr>
        <w:t xml:space="preserve"> </w:t>
      </w:r>
      <w:r w:rsidRPr="00CD6B1E">
        <w:rPr>
          <w:rFonts w:ascii="Times New Roman" w:hAnsi="Times New Roman"/>
          <w:sz w:val="28"/>
          <w:szCs w:val="28"/>
        </w:rPr>
        <w:t xml:space="preserve">от 03.06.1998 № 133-КЗ </w:t>
      </w:r>
      <w:r w:rsidR="009F7276">
        <w:rPr>
          <w:rFonts w:ascii="Times New Roman" w:hAnsi="Times New Roman"/>
          <w:sz w:val="28"/>
          <w:szCs w:val="28"/>
        </w:rPr>
        <w:t>"</w:t>
      </w:r>
      <w:r w:rsidRPr="00CD6B1E">
        <w:rPr>
          <w:rFonts w:ascii="Times New Roman" w:hAnsi="Times New Roman"/>
          <w:sz w:val="28"/>
          <w:szCs w:val="28"/>
        </w:rPr>
        <w:t>Об охране труда</w:t>
      </w:r>
      <w:r w:rsidR="009F7276">
        <w:rPr>
          <w:rFonts w:ascii="Times New Roman" w:hAnsi="Times New Roman"/>
          <w:sz w:val="28"/>
          <w:szCs w:val="28"/>
        </w:rPr>
        <w:t>"</w:t>
      </w:r>
      <w:r w:rsidRPr="00CD6B1E">
        <w:rPr>
          <w:rFonts w:ascii="Times New Roman" w:hAnsi="Times New Roman"/>
          <w:sz w:val="28"/>
          <w:szCs w:val="28"/>
        </w:rPr>
        <w:t>;</w:t>
      </w:r>
    </w:p>
    <w:p w:rsidR="00CD6B1E" w:rsidRPr="00CD6B1E" w:rsidRDefault="00CD6B1E" w:rsidP="00B60EF5">
      <w:pPr>
        <w:spacing w:after="0" w:line="240" w:lineRule="auto"/>
        <w:ind w:right="-284" w:firstLine="709"/>
        <w:jc w:val="both"/>
        <w:rPr>
          <w:rFonts w:ascii="Times New Roman" w:hAnsi="Times New Roman" w:cs="Times New Roman"/>
          <w:sz w:val="28"/>
          <w:szCs w:val="28"/>
        </w:rPr>
      </w:pPr>
      <w:r w:rsidRPr="00CD6B1E">
        <w:rPr>
          <w:rFonts w:ascii="Times New Roman" w:hAnsi="Times New Roman" w:cs="Times New Roman"/>
          <w:sz w:val="28"/>
          <w:szCs w:val="28"/>
        </w:rPr>
        <w:t xml:space="preserve">Постановление Правительства Российской Федерации от 07.07.2011       № 553 </w:t>
      </w:r>
      <w:r w:rsidR="009F7276">
        <w:rPr>
          <w:rFonts w:ascii="Times New Roman" w:hAnsi="Times New Roman" w:cs="Times New Roman"/>
          <w:sz w:val="28"/>
          <w:szCs w:val="28"/>
        </w:rPr>
        <w:t>"</w:t>
      </w:r>
      <w:r w:rsidRPr="00CD6B1E">
        <w:rPr>
          <w:rFonts w:ascii="Times New Roman" w:hAnsi="Times New Roman" w:cs="Times New Roman"/>
          <w:sz w:val="28"/>
          <w:szCs w:val="28"/>
        </w:rPr>
        <w:t>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r w:rsidR="009F7276">
        <w:rPr>
          <w:rFonts w:ascii="Times New Roman" w:hAnsi="Times New Roman" w:cs="Times New Roman"/>
          <w:sz w:val="28"/>
          <w:szCs w:val="28"/>
        </w:rPr>
        <w:t>"</w:t>
      </w:r>
      <w:r w:rsidRPr="00CD6B1E">
        <w:rPr>
          <w:rFonts w:ascii="Times New Roman" w:hAnsi="Times New Roman" w:cs="Times New Roman"/>
          <w:sz w:val="28"/>
          <w:szCs w:val="28"/>
        </w:rPr>
        <w:t>;</w:t>
      </w:r>
    </w:p>
    <w:p w:rsidR="00CD6B1E" w:rsidRPr="00CD6B1E" w:rsidRDefault="00CD6B1E" w:rsidP="00B60EF5">
      <w:pPr>
        <w:pStyle w:val="a4"/>
        <w:ind w:right="-284" w:firstLine="709"/>
        <w:jc w:val="both"/>
        <w:rPr>
          <w:rFonts w:ascii="Times New Roman" w:hAnsi="Times New Roman"/>
          <w:sz w:val="28"/>
        </w:rPr>
      </w:pPr>
      <w:r w:rsidRPr="00CD6B1E">
        <w:rPr>
          <w:rFonts w:ascii="Times New Roman" w:hAnsi="Times New Roman"/>
          <w:sz w:val="28"/>
        </w:rPr>
        <w:t xml:space="preserve">Постановление Правительства </w:t>
      </w:r>
      <w:r w:rsidRPr="00CD6B1E">
        <w:rPr>
          <w:rFonts w:ascii="Times New Roman" w:hAnsi="Times New Roman"/>
          <w:sz w:val="28"/>
          <w:szCs w:val="28"/>
        </w:rPr>
        <w:t>Российской Федерации</w:t>
      </w:r>
      <w:r w:rsidRPr="00CD6B1E">
        <w:rPr>
          <w:rFonts w:ascii="Times New Roman" w:hAnsi="Times New Roman"/>
          <w:sz w:val="28"/>
        </w:rPr>
        <w:t xml:space="preserve"> от 01.12.2015 № 1297 </w:t>
      </w:r>
      <w:r w:rsidR="009F7276">
        <w:rPr>
          <w:rFonts w:ascii="Times New Roman" w:hAnsi="Times New Roman"/>
          <w:sz w:val="28"/>
        </w:rPr>
        <w:t>"</w:t>
      </w:r>
      <w:r w:rsidRPr="00CD6B1E">
        <w:rPr>
          <w:rFonts w:ascii="Times New Roman" w:hAnsi="Times New Roman"/>
          <w:sz w:val="28"/>
        </w:rPr>
        <w:t xml:space="preserve">Об утверждении государственной программы Российской Федерации </w:t>
      </w:r>
      <w:r w:rsidR="009F7276">
        <w:rPr>
          <w:rFonts w:ascii="Times New Roman" w:hAnsi="Times New Roman"/>
          <w:sz w:val="28"/>
        </w:rPr>
        <w:t>"</w:t>
      </w:r>
      <w:r w:rsidRPr="00CD6B1E">
        <w:rPr>
          <w:rFonts w:ascii="Times New Roman" w:hAnsi="Times New Roman"/>
          <w:sz w:val="28"/>
        </w:rPr>
        <w:t>Доступная среда</w:t>
      </w:r>
      <w:r w:rsidR="009F7276">
        <w:rPr>
          <w:rFonts w:ascii="Times New Roman" w:hAnsi="Times New Roman"/>
          <w:sz w:val="28"/>
        </w:rPr>
        <w:t>"</w:t>
      </w:r>
      <w:r w:rsidRPr="00CD6B1E">
        <w:rPr>
          <w:rFonts w:ascii="Times New Roman" w:hAnsi="Times New Roman"/>
          <w:sz w:val="28"/>
        </w:rPr>
        <w:t xml:space="preserve"> на 2011 - 2020 годы</w:t>
      </w:r>
      <w:r w:rsidR="009F7276">
        <w:rPr>
          <w:rFonts w:ascii="Times New Roman" w:hAnsi="Times New Roman"/>
          <w:sz w:val="28"/>
        </w:rPr>
        <w:t>"</w:t>
      </w:r>
      <w:r w:rsidRPr="00CD6B1E">
        <w:rPr>
          <w:rFonts w:ascii="Times New Roman" w:hAnsi="Times New Roman"/>
          <w:sz w:val="28"/>
        </w:rPr>
        <w:t>;</w:t>
      </w:r>
    </w:p>
    <w:p w:rsidR="00CD6B1E" w:rsidRPr="00CD6B1E" w:rsidRDefault="00CD6B1E" w:rsidP="00B60EF5">
      <w:pPr>
        <w:spacing w:after="0" w:line="240" w:lineRule="auto"/>
        <w:ind w:right="-284" w:firstLine="709"/>
        <w:jc w:val="both"/>
        <w:rPr>
          <w:rFonts w:ascii="Times New Roman" w:hAnsi="Times New Roman" w:cs="Times New Roman"/>
          <w:sz w:val="28"/>
          <w:szCs w:val="28"/>
        </w:rPr>
      </w:pPr>
      <w:r w:rsidRPr="00CD6B1E">
        <w:rPr>
          <w:rFonts w:ascii="Times New Roman" w:hAnsi="Times New Roman" w:cs="Times New Roman"/>
          <w:sz w:val="28"/>
          <w:szCs w:val="28"/>
        </w:rPr>
        <w:t xml:space="preserve">Постановление главы администрации (губернатора) Краснодарского края от 15.11.2011 № 1340 </w:t>
      </w:r>
      <w:r w:rsidR="009F7276">
        <w:rPr>
          <w:rFonts w:ascii="Times New Roman" w:hAnsi="Times New Roman" w:cs="Times New Roman"/>
          <w:sz w:val="28"/>
          <w:szCs w:val="28"/>
        </w:rPr>
        <w:t>"</w:t>
      </w:r>
      <w:r w:rsidRPr="00CD6B1E">
        <w:rPr>
          <w:rFonts w:ascii="Times New Roman" w:hAnsi="Times New Roman" w:cs="Times New Roman"/>
          <w:sz w:val="28"/>
          <w:szCs w:val="28"/>
        </w:rPr>
        <w:t>Об утверждении Порядков разработки,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w:t>
      </w:r>
      <w:r w:rsidR="009F7276">
        <w:rPr>
          <w:rFonts w:ascii="Times New Roman" w:hAnsi="Times New Roman" w:cs="Times New Roman"/>
          <w:sz w:val="28"/>
          <w:szCs w:val="28"/>
        </w:rPr>
        <w:t>"</w:t>
      </w:r>
      <w:r w:rsidRPr="00CD6B1E">
        <w:rPr>
          <w:rFonts w:ascii="Times New Roman" w:hAnsi="Times New Roman" w:cs="Times New Roman"/>
          <w:sz w:val="28"/>
          <w:szCs w:val="28"/>
        </w:rPr>
        <w:t>;</w:t>
      </w:r>
    </w:p>
    <w:p w:rsidR="00CD6B1E" w:rsidRPr="00CD6B1E" w:rsidRDefault="00CD6B1E" w:rsidP="00B60EF5">
      <w:pPr>
        <w:spacing w:after="0" w:line="240" w:lineRule="auto"/>
        <w:ind w:right="-284" w:firstLine="709"/>
        <w:jc w:val="both"/>
        <w:rPr>
          <w:rFonts w:ascii="Times New Roman" w:hAnsi="Times New Roman" w:cs="Times New Roman"/>
        </w:rPr>
      </w:pPr>
      <w:r w:rsidRPr="00CD6B1E">
        <w:rPr>
          <w:rFonts w:ascii="Times New Roman" w:hAnsi="Times New Roman" w:cs="Times New Roman"/>
          <w:sz w:val="28"/>
          <w:szCs w:val="28"/>
        </w:rPr>
        <w:t xml:space="preserve">Постановление Правительства Российской Федерации от 25 августа 2012 года № 852 </w:t>
      </w:r>
      <w:r w:rsidR="009F7276">
        <w:rPr>
          <w:rFonts w:ascii="Times New Roman" w:hAnsi="Times New Roman" w:cs="Times New Roman"/>
          <w:sz w:val="28"/>
          <w:szCs w:val="28"/>
        </w:rPr>
        <w:t>"</w:t>
      </w:r>
      <w:r w:rsidRPr="00CD6B1E">
        <w:rPr>
          <w:rFonts w:ascii="Times New Roman" w:hAnsi="Times New Roman" w:cs="Times New Roman"/>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r w:rsidR="009F7276">
        <w:rPr>
          <w:rFonts w:ascii="Times New Roman" w:hAnsi="Times New Roman" w:cs="Times New Roman"/>
          <w:sz w:val="28"/>
          <w:szCs w:val="28"/>
        </w:rPr>
        <w:t>"</w:t>
      </w:r>
      <w:r w:rsidRPr="00CD6B1E">
        <w:rPr>
          <w:rFonts w:ascii="Times New Roman" w:hAnsi="Times New Roman" w:cs="Times New Roman"/>
          <w:sz w:val="28"/>
        </w:rPr>
        <w:t>;</w:t>
      </w:r>
    </w:p>
    <w:p w:rsidR="00CD6B1E" w:rsidRPr="00CD6B1E" w:rsidRDefault="00CD6B1E" w:rsidP="00B60EF5">
      <w:pPr>
        <w:spacing w:after="0" w:line="240" w:lineRule="auto"/>
        <w:ind w:right="-284" w:firstLine="709"/>
        <w:jc w:val="both"/>
        <w:rPr>
          <w:rFonts w:ascii="Times New Roman" w:hAnsi="Times New Roman" w:cs="Times New Roman"/>
          <w:sz w:val="28"/>
          <w:szCs w:val="28"/>
        </w:rPr>
      </w:pPr>
      <w:r w:rsidRPr="00CD6B1E">
        <w:rPr>
          <w:rFonts w:ascii="Times New Roman" w:hAnsi="Times New Roman" w:cs="Times New Roman"/>
          <w:sz w:val="28"/>
          <w:szCs w:val="28"/>
        </w:rPr>
        <w:t xml:space="preserve">Приказ  Министерства труда и социальной защиты Российской Федерации от 12.08.2014 № 549н </w:t>
      </w:r>
      <w:r w:rsidR="009F7276">
        <w:rPr>
          <w:rFonts w:ascii="Times New Roman" w:hAnsi="Times New Roman" w:cs="Times New Roman"/>
          <w:sz w:val="28"/>
          <w:szCs w:val="28"/>
        </w:rPr>
        <w:t>"</w:t>
      </w:r>
      <w:r w:rsidRPr="00CD6B1E">
        <w:rPr>
          <w:rFonts w:ascii="Times New Roman" w:hAnsi="Times New Roman" w:cs="Times New Roman"/>
          <w:sz w:val="28"/>
          <w:szCs w:val="28"/>
        </w:rPr>
        <w:t xml:space="preserve">Об утверждении </w:t>
      </w:r>
      <w:proofErr w:type="gramStart"/>
      <w:r w:rsidRPr="00CD6B1E">
        <w:rPr>
          <w:rFonts w:ascii="Times New Roman" w:hAnsi="Times New Roman" w:cs="Times New Roman"/>
          <w:sz w:val="28"/>
          <w:szCs w:val="28"/>
        </w:rPr>
        <w:t>Порядка проведения государственной экспертизы условий труда</w:t>
      </w:r>
      <w:proofErr w:type="gramEnd"/>
      <w:r w:rsidR="009F7276">
        <w:rPr>
          <w:rFonts w:ascii="Times New Roman" w:hAnsi="Times New Roman" w:cs="Times New Roman"/>
          <w:sz w:val="28"/>
          <w:szCs w:val="28"/>
        </w:rPr>
        <w:t>"</w:t>
      </w:r>
      <w:r w:rsidRPr="00CD6B1E">
        <w:rPr>
          <w:rFonts w:ascii="Times New Roman" w:hAnsi="Times New Roman" w:cs="Times New Roman"/>
          <w:sz w:val="28"/>
          <w:szCs w:val="28"/>
        </w:rPr>
        <w:t>;</w:t>
      </w:r>
    </w:p>
    <w:p w:rsidR="00CD6B1E" w:rsidRPr="00CD6B1E" w:rsidRDefault="00CD6B1E" w:rsidP="00B60EF5">
      <w:pPr>
        <w:spacing w:after="0" w:line="240" w:lineRule="auto"/>
        <w:ind w:right="-284" w:firstLine="709"/>
        <w:jc w:val="both"/>
        <w:rPr>
          <w:rFonts w:ascii="Times New Roman" w:hAnsi="Times New Roman" w:cs="Times New Roman"/>
          <w:sz w:val="28"/>
          <w:szCs w:val="28"/>
        </w:rPr>
      </w:pPr>
      <w:proofErr w:type="gramStart"/>
      <w:r w:rsidRPr="00CD6B1E">
        <w:rPr>
          <w:rFonts w:ascii="Times New Roman" w:hAnsi="Times New Roman" w:cs="Times New Roman"/>
          <w:sz w:val="28"/>
          <w:szCs w:val="28"/>
        </w:rPr>
        <w:t xml:space="preserve">Приказ Министерства труда и социальной защиты Российской Федерации от 22.09.2014 № 652н </w:t>
      </w:r>
      <w:r w:rsidR="009F7276">
        <w:rPr>
          <w:rFonts w:ascii="Times New Roman" w:hAnsi="Times New Roman" w:cs="Times New Roman"/>
          <w:sz w:val="28"/>
          <w:szCs w:val="28"/>
        </w:rPr>
        <w:t>"</w:t>
      </w:r>
      <w:r w:rsidRPr="00CD6B1E">
        <w:rPr>
          <w:rFonts w:ascii="Times New Roman" w:hAnsi="Times New Roman" w:cs="Times New Roman"/>
          <w:sz w:val="28"/>
          <w:szCs w:val="28"/>
        </w:rPr>
        <w:t xml:space="preserve">Об утверждении Порядка рассмотрения разногласий по вопросам проведения экспертизы качества специальной оценки условий труда, несогласия работников, профессиональных союзов, их объединений, иных уполномоченных работниками представительных органов, работодателей, их объединений, страховщиков, территориальных органов федерального органа исполнительной власти, уполномоченного на проведение федерального государственного надзора за соблюдением трудового законодательства и иных </w:t>
      </w:r>
      <w:r w:rsidRPr="00CD6B1E">
        <w:rPr>
          <w:rFonts w:ascii="Times New Roman" w:hAnsi="Times New Roman" w:cs="Times New Roman"/>
          <w:sz w:val="28"/>
          <w:szCs w:val="28"/>
        </w:rPr>
        <w:lastRenderedPageBreak/>
        <w:t>нормативных правовых</w:t>
      </w:r>
      <w:proofErr w:type="gramEnd"/>
      <w:r w:rsidRPr="00CD6B1E">
        <w:rPr>
          <w:rFonts w:ascii="Times New Roman" w:hAnsi="Times New Roman" w:cs="Times New Roman"/>
          <w:sz w:val="28"/>
          <w:szCs w:val="28"/>
        </w:rPr>
        <w:t xml:space="preserve"> актов, содержащих нормы трудового права, с результатами </w:t>
      </w:r>
      <w:proofErr w:type="gramStart"/>
      <w:r w:rsidRPr="00CD6B1E">
        <w:rPr>
          <w:rFonts w:ascii="Times New Roman" w:hAnsi="Times New Roman" w:cs="Times New Roman"/>
          <w:sz w:val="28"/>
          <w:szCs w:val="28"/>
        </w:rPr>
        <w:t>экспертизы качества специальной оценки условий труда</w:t>
      </w:r>
      <w:proofErr w:type="gramEnd"/>
      <w:r w:rsidR="009F7276">
        <w:rPr>
          <w:rFonts w:ascii="Times New Roman" w:hAnsi="Times New Roman" w:cs="Times New Roman"/>
          <w:sz w:val="28"/>
          <w:szCs w:val="28"/>
        </w:rPr>
        <w:t>"</w:t>
      </w:r>
      <w:r w:rsidRPr="00CD6B1E">
        <w:rPr>
          <w:rFonts w:ascii="Times New Roman" w:hAnsi="Times New Roman" w:cs="Times New Roman"/>
          <w:sz w:val="28"/>
          <w:szCs w:val="28"/>
        </w:rPr>
        <w:t>;</w:t>
      </w:r>
    </w:p>
    <w:p w:rsidR="00CD6B1E" w:rsidRDefault="00CD6B1E" w:rsidP="00B60EF5">
      <w:pPr>
        <w:spacing w:after="0" w:line="240" w:lineRule="auto"/>
        <w:ind w:right="-284" w:firstLine="709"/>
        <w:jc w:val="both"/>
        <w:rPr>
          <w:rFonts w:ascii="Times New Roman" w:hAnsi="Times New Roman" w:cs="Times New Roman"/>
          <w:sz w:val="28"/>
          <w:szCs w:val="28"/>
        </w:rPr>
      </w:pPr>
      <w:r w:rsidRPr="00CD6B1E">
        <w:rPr>
          <w:rFonts w:ascii="Times New Roman" w:hAnsi="Times New Roman" w:cs="Times New Roman"/>
          <w:sz w:val="28"/>
          <w:szCs w:val="28"/>
        </w:rPr>
        <w:t xml:space="preserve">Приказ Министерства труда и социальной защиты Российской Федерации от 03.11.2015 № 843н </w:t>
      </w:r>
      <w:r w:rsidR="009F7276">
        <w:rPr>
          <w:rFonts w:ascii="Times New Roman" w:hAnsi="Times New Roman" w:cs="Times New Roman"/>
          <w:sz w:val="28"/>
          <w:szCs w:val="28"/>
        </w:rPr>
        <w:t>"</w:t>
      </w:r>
      <w:r w:rsidRPr="00CD6B1E">
        <w:rPr>
          <w:rFonts w:ascii="Times New Roman" w:hAnsi="Times New Roman" w:cs="Times New Roman"/>
          <w:sz w:val="28"/>
          <w:szCs w:val="28"/>
        </w:rPr>
        <w:t xml:space="preserve">Об утверждении </w:t>
      </w:r>
      <w:hyperlink r:id="rId6" w:history="1">
        <w:r w:rsidRPr="00CD6B1E">
          <w:rPr>
            <w:rStyle w:val="a3"/>
            <w:rFonts w:ascii="Times New Roman" w:hAnsi="Times New Roman" w:cs="Times New Roman"/>
            <w:color w:val="auto"/>
            <w:sz w:val="28"/>
            <w:szCs w:val="28"/>
            <w:u w:val="none"/>
          </w:rPr>
          <w:t xml:space="preserve">Порядка формирования, хранения и использования сведений, содержащихся в Федеральной государственной информационной системе </w:t>
        </w:r>
        <w:proofErr w:type="gramStart"/>
        <w:r w:rsidRPr="00CD6B1E">
          <w:rPr>
            <w:rStyle w:val="a3"/>
            <w:rFonts w:ascii="Times New Roman" w:hAnsi="Times New Roman" w:cs="Times New Roman"/>
            <w:color w:val="auto"/>
            <w:sz w:val="28"/>
            <w:szCs w:val="28"/>
            <w:u w:val="none"/>
          </w:rPr>
          <w:t>учета результатов проведения специальной оценки условий труда</w:t>
        </w:r>
        <w:proofErr w:type="gramEnd"/>
      </w:hyperlink>
      <w:r w:rsidR="009F7276">
        <w:rPr>
          <w:rFonts w:ascii="Times New Roman" w:hAnsi="Times New Roman" w:cs="Times New Roman"/>
          <w:sz w:val="28"/>
          <w:szCs w:val="28"/>
        </w:rPr>
        <w:t>"</w:t>
      </w:r>
      <w:r w:rsidRPr="00CD6B1E">
        <w:rPr>
          <w:rFonts w:ascii="Times New Roman" w:hAnsi="Times New Roman" w:cs="Times New Roman"/>
          <w:sz w:val="28"/>
          <w:szCs w:val="28"/>
        </w:rPr>
        <w:t>.</w:t>
      </w:r>
    </w:p>
    <w:p w:rsidR="004136FD" w:rsidRDefault="004136FD" w:rsidP="00B60EF5">
      <w:pPr>
        <w:spacing w:after="0" w:line="240" w:lineRule="auto"/>
        <w:ind w:right="-284" w:firstLine="709"/>
        <w:jc w:val="both"/>
        <w:rPr>
          <w:rFonts w:ascii="Times New Roman" w:hAnsi="Times New Roman" w:cs="Times New Roman"/>
          <w:sz w:val="28"/>
          <w:szCs w:val="28"/>
        </w:rPr>
      </w:pPr>
    </w:p>
    <w:p w:rsidR="004136FD" w:rsidRDefault="004136FD" w:rsidP="00B60EF5">
      <w:pPr>
        <w:spacing w:after="0" w:line="240" w:lineRule="auto"/>
        <w:ind w:right="-284" w:firstLine="709"/>
        <w:jc w:val="both"/>
        <w:rPr>
          <w:rFonts w:ascii="Times New Roman" w:hAnsi="Times New Roman" w:cs="Times New Roman"/>
          <w:sz w:val="28"/>
          <w:szCs w:val="28"/>
        </w:rPr>
      </w:pPr>
    </w:p>
    <w:p w:rsidR="004136FD" w:rsidRDefault="004136FD" w:rsidP="00B60EF5">
      <w:pPr>
        <w:spacing w:after="0" w:line="240" w:lineRule="auto"/>
        <w:ind w:right="-284"/>
        <w:jc w:val="both"/>
        <w:rPr>
          <w:rFonts w:ascii="Times New Roman" w:hAnsi="Times New Roman" w:cs="Times New Roman"/>
          <w:color w:val="000033"/>
          <w:sz w:val="28"/>
          <w:szCs w:val="28"/>
        </w:rPr>
      </w:pPr>
      <w:r>
        <w:rPr>
          <w:rFonts w:ascii="Times New Roman" w:hAnsi="Times New Roman" w:cs="Times New Roman"/>
          <w:color w:val="000033"/>
          <w:sz w:val="28"/>
          <w:szCs w:val="28"/>
        </w:rPr>
        <w:t xml:space="preserve">Заместитель начальника </w:t>
      </w:r>
      <w:r w:rsidRPr="00181020">
        <w:rPr>
          <w:rFonts w:ascii="Times New Roman" w:hAnsi="Times New Roman" w:cs="Times New Roman"/>
          <w:color w:val="000033"/>
          <w:sz w:val="28"/>
          <w:szCs w:val="28"/>
        </w:rPr>
        <w:t>отдела</w:t>
      </w:r>
    </w:p>
    <w:p w:rsidR="004136FD" w:rsidRDefault="004136FD" w:rsidP="00B60EF5">
      <w:pPr>
        <w:spacing w:after="0" w:line="240" w:lineRule="auto"/>
        <w:ind w:right="-284"/>
        <w:jc w:val="both"/>
        <w:rPr>
          <w:rFonts w:ascii="Times New Roman" w:hAnsi="Times New Roman" w:cs="Times New Roman"/>
          <w:color w:val="000033"/>
          <w:sz w:val="28"/>
          <w:szCs w:val="28"/>
        </w:rPr>
      </w:pPr>
      <w:r>
        <w:rPr>
          <w:rFonts w:ascii="Times New Roman" w:hAnsi="Times New Roman" w:cs="Times New Roman"/>
          <w:color w:val="000033"/>
          <w:sz w:val="28"/>
          <w:szCs w:val="28"/>
        </w:rPr>
        <w:t xml:space="preserve">государственной экспертизы условий труда </w:t>
      </w:r>
    </w:p>
    <w:p w:rsidR="004136FD" w:rsidRPr="00CD6B1E" w:rsidRDefault="00745586" w:rsidP="00B60EF5">
      <w:pPr>
        <w:spacing w:after="0" w:line="240" w:lineRule="auto"/>
        <w:ind w:right="-284"/>
        <w:jc w:val="both"/>
        <w:rPr>
          <w:rFonts w:ascii="Times New Roman" w:hAnsi="Times New Roman" w:cs="Times New Roman"/>
          <w:sz w:val="28"/>
          <w:szCs w:val="28"/>
        </w:rPr>
      </w:pPr>
      <w:r>
        <w:rPr>
          <w:rFonts w:ascii="Times New Roman" w:hAnsi="Times New Roman" w:cs="Times New Roman"/>
          <w:color w:val="000033"/>
          <w:sz w:val="28"/>
          <w:szCs w:val="28"/>
        </w:rPr>
        <w:t xml:space="preserve">в </w:t>
      </w:r>
      <w:r w:rsidR="004136FD">
        <w:rPr>
          <w:rFonts w:ascii="Times New Roman" w:hAnsi="Times New Roman" w:cs="Times New Roman"/>
          <w:color w:val="000033"/>
          <w:sz w:val="28"/>
          <w:szCs w:val="28"/>
        </w:rPr>
        <w:t>управлени</w:t>
      </w:r>
      <w:r>
        <w:rPr>
          <w:rFonts w:ascii="Times New Roman" w:hAnsi="Times New Roman" w:cs="Times New Roman"/>
          <w:color w:val="000033"/>
          <w:sz w:val="28"/>
          <w:szCs w:val="28"/>
        </w:rPr>
        <w:t>и</w:t>
      </w:r>
      <w:r w:rsidR="004136FD">
        <w:rPr>
          <w:rFonts w:ascii="Times New Roman" w:hAnsi="Times New Roman" w:cs="Times New Roman"/>
          <w:color w:val="000033"/>
          <w:sz w:val="28"/>
          <w:szCs w:val="28"/>
        </w:rPr>
        <w:t xml:space="preserve"> труда</w:t>
      </w:r>
      <w:r w:rsidR="004136FD" w:rsidRPr="00181020">
        <w:rPr>
          <w:rFonts w:ascii="Times New Roman" w:hAnsi="Times New Roman" w:cs="Times New Roman"/>
          <w:color w:val="000033"/>
          <w:sz w:val="28"/>
          <w:szCs w:val="28"/>
        </w:rPr>
        <w:t xml:space="preserve">   </w:t>
      </w:r>
      <w:r>
        <w:rPr>
          <w:rFonts w:ascii="Times New Roman" w:hAnsi="Times New Roman" w:cs="Times New Roman"/>
          <w:color w:val="000033"/>
          <w:sz w:val="28"/>
          <w:szCs w:val="28"/>
        </w:rPr>
        <w:t xml:space="preserve"> </w:t>
      </w:r>
      <w:r w:rsidR="004136FD" w:rsidRPr="00181020">
        <w:rPr>
          <w:rFonts w:ascii="Times New Roman" w:hAnsi="Times New Roman" w:cs="Times New Roman"/>
          <w:color w:val="000033"/>
          <w:sz w:val="28"/>
          <w:szCs w:val="28"/>
        </w:rPr>
        <w:t xml:space="preserve">                       </w:t>
      </w:r>
      <w:r w:rsidR="004136FD">
        <w:rPr>
          <w:rFonts w:ascii="Times New Roman" w:hAnsi="Times New Roman" w:cs="Times New Roman"/>
          <w:color w:val="000033"/>
          <w:sz w:val="28"/>
          <w:szCs w:val="28"/>
        </w:rPr>
        <w:t xml:space="preserve">                                               </w:t>
      </w:r>
      <w:r w:rsidR="00B60EF5">
        <w:rPr>
          <w:rFonts w:ascii="Times New Roman" w:hAnsi="Times New Roman" w:cs="Times New Roman"/>
          <w:color w:val="000033"/>
          <w:sz w:val="28"/>
          <w:szCs w:val="28"/>
        </w:rPr>
        <w:t xml:space="preserve">    </w:t>
      </w:r>
      <w:bookmarkStart w:id="0" w:name="_GoBack"/>
      <w:bookmarkEnd w:id="0"/>
      <w:r w:rsidR="004136FD">
        <w:rPr>
          <w:rFonts w:ascii="Times New Roman" w:hAnsi="Times New Roman" w:cs="Times New Roman"/>
          <w:color w:val="000033"/>
          <w:sz w:val="28"/>
          <w:szCs w:val="28"/>
        </w:rPr>
        <w:t xml:space="preserve"> О.И. Степанов</w:t>
      </w:r>
    </w:p>
    <w:sectPr w:rsidR="004136FD" w:rsidRPr="00CD6B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478A"/>
    <w:rsid w:val="004136FD"/>
    <w:rsid w:val="00584730"/>
    <w:rsid w:val="00745586"/>
    <w:rsid w:val="00951492"/>
    <w:rsid w:val="009F7276"/>
    <w:rsid w:val="00A44F09"/>
    <w:rsid w:val="00B60EF5"/>
    <w:rsid w:val="00B9478A"/>
    <w:rsid w:val="00B96099"/>
    <w:rsid w:val="00CD6B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0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D6B1E"/>
    <w:rPr>
      <w:color w:val="0000FF"/>
      <w:u w:val="single"/>
    </w:rPr>
  </w:style>
  <w:style w:type="paragraph" w:customStyle="1" w:styleId="a4">
    <w:name w:val="Прижатый влево"/>
    <w:basedOn w:val="a"/>
    <w:next w:val="a"/>
    <w:uiPriority w:val="99"/>
    <w:rsid w:val="00CD6B1E"/>
    <w:pPr>
      <w:autoSpaceDE w:val="0"/>
      <w:autoSpaceDN w:val="0"/>
      <w:adjustRightInd w:val="0"/>
      <w:spacing w:after="0" w:line="240" w:lineRule="auto"/>
    </w:pPr>
    <w:rPr>
      <w:rFonts w:ascii="Arial" w:eastAsia="Times New Roman" w:hAnsi="Arial"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60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CD6B1E"/>
    <w:rPr>
      <w:color w:val="0000FF"/>
      <w:u w:val="single"/>
    </w:rPr>
  </w:style>
  <w:style w:type="paragraph" w:customStyle="1" w:styleId="a4">
    <w:name w:val="Прижатый влево"/>
    <w:basedOn w:val="a"/>
    <w:next w:val="a"/>
    <w:uiPriority w:val="99"/>
    <w:rsid w:val="00CD6B1E"/>
    <w:pPr>
      <w:autoSpaceDE w:val="0"/>
      <w:autoSpaceDN w:val="0"/>
      <w:adjustRightInd w:val="0"/>
      <w:spacing w:after="0" w:line="240" w:lineRule="auto"/>
    </w:pPr>
    <w:rPr>
      <w:rFonts w:ascii="Arial" w:eastAsia="Times New Roman" w:hAnsi="Arial"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kodeks://link/d?nd=420316590&amp;prevdoc=420316590&amp;point=mark=000000000000000000000000000000000000000000000000006560IO" TargetMode="External"/><Relationship Id="rId5" Type="http://schemas.openxmlformats.org/officeDocument/2006/relationships/hyperlink" Target="consultantplus://offline/ref=176B758FE0A9DDC3D87A500A4431206AE4B68AA866D480DDD419FBA4BBB25BDC57CC5F97E0582361nFc3G"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2</Pages>
  <Words>516</Words>
  <Characters>2943</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Степанов Олег Иванович</dc:creator>
  <cp:lastModifiedBy>Степанов Олег Иванович</cp:lastModifiedBy>
  <cp:revision>4</cp:revision>
  <dcterms:created xsi:type="dcterms:W3CDTF">2020-08-04T10:09:00Z</dcterms:created>
  <dcterms:modified xsi:type="dcterms:W3CDTF">2020-08-04T10:56:00Z</dcterms:modified>
</cp:coreProperties>
</file>