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F6D" w:rsidRPr="00F65F6D" w:rsidRDefault="00F65F6D" w:rsidP="00F65F6D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65F6D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F65F6D" w:rsidRPr="00F65F6D" w:rsidRDefault="00F65F6D" w:rsidP="00F65F6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65F6D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F65F6D" w:rsidRPr="00F65F6D" w:rsidRDefault="00F65F6D" w:rsidP="00F65F6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F6D">
        <w:rPr>
          <w:rFonts w:ascii="Times New Roman" w:hAnsi="Times New Roman" w:cs="Times New Roman"/>
          <w:b/>
          <w:sz w:val="28"/>
          <w:szCs w:val="28"/>
        </w:rPr>
        <w:t xml:space="preserve">по выдаче </w:t>
      </w:r>
      <w:r w:rsidRPr="00F65F6D">
        <w:rPr>
          <w:rFonts w:ascii="Times New Roman" w:hAnsi="Times New Roman" w:cs="Times New Roman"/>
          <w:b/>
          <w:bCs/>
          <w:sz w:val="28"/>
          <w:szCs w:val="28"/>
        </w:rPr>
        <w:t>предварительного разрешения</w:t>
      </w:r>
    </w:p>
    <w:p w:rsidR="00F65F6D" w:rsidRPr="00F65F6D" w:rsidRDefault="00F65F6D" w:rsidP="00F65F6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F6D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продаже акций,</w:t>
      </w:r>
    </w:p>
    <w:p w:rsidR="00F65F6D" w:rsidRPr="00F65F6D" w:rsidRDefault="00F65F6D" w:rsidP="00F65F6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F6D">
        <w:rPr>
          <w:rFonts w:ascii="Times New Roman" w:hAnsi="Times New Roman" w:cs="Times New Roman"/>
          <w:b/>
          <w:bCs/>
          <w:sz w:val="28"/>
          <w:szCs w:val="28"/>
        </w:rPr>
        <w:t xml:space="preserve">доли в уставном капитале, </w:t>
      </w:r>
      <w:proofErr w:type="gramStart"/>
      <w:r w:rsidRPr="00F65F6D">
        <w:rPr>
          <w:rFonts w:ascii="Times New Roman" w:hAnsi="Times New Roman" w:cs="Times New Roman"/>
          <w:b/>
          <w:bCs/>
          <w:sz w:val="28"/>
          <w:szCs w:val="28"/>
        </w:rPr>
        <w:t>принадлежащих</w:t>
      </w:r>
      <w:proofErr w:type="gramEnd"/>
    </w:p>
    <w:p w:rsidR="00F65F6D" w:rsidRDefault="00F65F6D" w:rsidP="00F65F6D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65F6D">
        <w:rPr>
          <w:rFonts w:ascii="Times New Roman" w:hAnsi="Times New Roman" w:cs="Times New Roman"/>
          <w:b/>
          <w:bCs/>
          <w:sz w:val="28"/>
          <w:szCs w:val="28"/>
        </w:rPr>
        <w:t>несовершеннолетнему по</w:t>
      </w:r>
      <w:r w:rsidRPr="00F65F6D"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F65F6D">
        <w:rPr>
          <w:rFonts w:ascii="Times New Roman" w:hAnsi="Times New Roman" w:cs="Times New Roman"/>
          <w:b/>
          <w:bCs/>
          <w:sz w:val="28"/>
          <w:szCs w:val="28"/>
        </w:rPr>
        <w:t>опечному</w:t>
      </w:r>
    </w:p>
    <w:p w:rsidR="00F65F6D" w:rsidRPr="00F65F6D" w:rsidRDefault="00F65F6D" w:rsidP="00F65F6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5F6D" w:rsidRDefault="00F65F6D" w:rsidP="00F65F6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уполномоченным органом государственной услуги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ществляется в соответствии со следующими нормативными правовыми актами:</w:t>
      </w:r>
    </w:p>
    <w:p w:rsidR="00695D66" w:rsidRPr="00A307D0" w:rsidRDefault="00695D66" w:rsidP="00695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частью 1 Гражданского кодекса Российской Федерации от 30 ноября     1994 г</w:t>
      </w:r>
      <w:r w:rsidR="00F65F6D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51-ФЗ;</w:t>
      </w:r>
    </w:p>
    <w:p w:rsidR="00695D66" w:rsidRPr="00A307D0" w:rsidRDefault="00695D66" w:rsidP="00695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Семейным кодексом Российской Федерации от 29 декабря 1995 г</w:t>
      </w:r>
      <w:r w:rsidR="00F65F6D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F65F6D">
        <w:rPr>
          <w:rFonts w:ascii="Times New Roman" w:hAnsi="Times New Roman" w:cs="Times New Roman"/>
          <w:sz w:val="28"/>
          <w:szCs w:val="28"/>
        </w:rPr>
        <w:t>№ 223-ФЗ</w:t>
      </w:r>
      <w:r w:rsidRPr="00A307D0">
        <w:rPr>
          <w:rFonts w:ascii="Times New Roman" w:hAnsi="Times New Roman" w:cs="Times New Roman"/>
          <w:sz w:val="28"/>
          <w:szCs w:val="28"/>
        </w:rPr>
        <w:t>;</w:t>
      </w:r>
    </w:p>
    <w:p w:rsidR="00695D66" w:rsidRPr="00A307D0" w:rsidRDefault="00695D66" w:rsidP="00695D66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181-ФЗ «О социальной з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щите инвалидов в Российской Федерации»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вовой информации: </w:t>
      </w:r>
      <w:hyperlink r:id="rId6" w:history="1"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48-ФЗ «Об опеке и попеч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тельстве»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7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тернет-портал правовой информации: </w:t>
      </w:r>
      <w:hyperlink r:id="rId8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9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</w:t>
      </w:r>
      <w:bookmarkStart w:id="1" w:name="Par123"/>
      <w:bookmarkEnd w:id="1"/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0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1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</w:t>
      </w:r>
      <w:r w:rsidRPr="00A307D0">
        <w:rPr>
          <w:rFonts w:ascii="Times New Roman" w:hAnsi="Times New Roman" w:cs="Times New Roman"/>
          <w:sz w:val="28"/>
          <w:szCs w:val="28"/>
        </w:rPr>
        <w:t>й</w:t>
      </w:r>
      <w:r w:rsidRPr="00A307D0">
        <w:rPr>
          <w:rFonts w:ascii="Times New Roman" w:hAnsi="Times New Roman" w:cs="Times New Roman"/>
          <w:sz w:val="28"/>
          <w:szCs w:val="28"/>
        </w:rPr>
        <w:t>ствия (бездействие) федеральных органов исполнительной власти и их дол</w:t>
      </w:r>
      <w:r w:rsidRPr="00A307D0">
        <w:rPr>
          <w:rFonts w:ascii="Times New Roman" w:hAnsi="Times New Roman" w:cs="Times New Roman"/>
          <w:sz w:val="28"/>
          <w:szCs w:val="28"/>
        </w:rPr>
        <w:t>ж</w:t>
      </w:r>
      <w:r w:rsidRPr="00A307D0">
        <w:rPr>
          <w:rFonts w:ascii="Times New Roman" w:hAnsi="Times New Roman" w:cs="Times New Roman"/>
          <w:sz w:val="28"/>
          <w:szCs w:val="28"/>
        </w:rPr>
        <w:t>ностных лиц, федеральных государственных служащих, должностных лиц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>ственных внебюджетных фондов Российской Федерации, государственных корпораций, наделенных в соответствии с федеральными законами полномоч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ями по предоставлению государственных услуг в установленной сфере де</w:t>
      </w:r>
      <w:r w:rsidRPr="00A307D0">
        <w:rPr>
          <w:rFonts w:ascii="Times New Roman" w:hAnsi="Times New Roman" w:cs="Times New Roman"/>
          <w:sz w:val="28"/>
          <w:szCs w:val="28"/>
        </w:rPr>
        <w:t>я</w:t>
      </w:r>
      <w:r w:rsidRPr="00A307D0">
        <w:rPr>
          <w:rFonts w:ascii="Times New Roman" w:hAnsi="Times New Roman" w:cs="Times New Roman"/>
          <w:sz w:val="28"/>
          <w:szCs w:val="28"/>
        </w:rPr>
        <w:t>тельности, и их должностных лиц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>, организаций, предусмотренных частью 1.1 статьи 16 Федерального закона «Об организации предоставления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>ных и муниципальных услуг», и их работников, а также многофункциональных центров предоставления государственных и муниципальных услуг и их рабо</w:t>
      </w:r>
      <w:r w:rsidRPr="00A307D0">
        <w:rPr>
          <w:rFonts w:ascii="Times New Roman" w:hAnsi="Times New Roman" w:cs="Times New Roman"/>
          <w:sz w:val="28"/>
          <w:szCs w:val="28"/>
        </w:rPr>
        <w:t>т</w:t>
      </w:r>
      <w:r w:rsidRPr="00A307D0">
        <w:rPr>
          <w:rFonts w:ascii="Times New Roman" w:hAnsi="Times New Roman" w:cs="Times New Roman"/>
          <w:sz w:val="28"/>
          <w:szCs w:val="28"/>
        </w:rPr>
        <w:lastRenderedPageBreak/>
        <w:t xml:space="preserve">ников»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2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рованной электронной подписи при обращении за получением государстве</w:t>
      </w:r>
      <w:r w:rsidRPr="00A307D0">
        <w:rPr>
          <w:rFonts w:ascii="Times New Roman" w:hAnsi="Times New Roman" w:cs="Times New Roman"/>
          <w:sz w:val="28"/>
          <w:szCs w:val="28"/>
        </w:rPr>
        <w:t>н</w:t>
      </w:r>
      <w:r w:rsidRPr="00A307D0">
        <w:rPr>
          <w:rFonts w:ascii="Times New Roman" w:hAnsi="Times New Roman" w:cs="Times New Roman"/>
          <w:sz w:val="28"/>
          <w:szCs w:val="28"/>
        </w:rPr>
        <w:t xml:space="preserve">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3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Правил организации деятельности мн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гофункциональных центров предоставления государственных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и муниципал</w:t>
      </w:r>
      <w:r w:rsidRPr="00A307D0">
        <w:rPr>
          <w:rFonts w:ascii="Times New Roman" w:hAnsi="Times New Roman" w:cs="Times New Roman"/>
          <w:sz w:val="28"/>
          <w:szCs w:val="28"/>
        </w:rPr>
        <w:t>ь</w:t>
      </w:r>
      <w:r w:rsidRPr="00A307D0">
        <w:rPr>
          <w:rFonts w:ascii="Times New Roman" w:hAnsi="Times New Roman" w:cs="Times New Roman"/>
          <w:sz w:val="28"/>
          <w:szCs w:val="28"/>
        </w:rPr>
        <w:t xml:space="preserve">ных услуг»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14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42EC3" w:rsidRPr="00A307D0" w:rsidRDefault="00695D66" w:rsidP="00242EC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 2016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ственных и муниципальных услуг» </w:t>
      </w:r>
      <w:r w:rsidR="00242EC3">
        <w:rPr>
          <w:rFonts w:ascii="Times New Roman" w:eastAsia="Times New Roman" w:hAnsi="Times New Roman" w:cs="Times New Roman"/>
          <w:sz w:val="28"/>
          <w:szCs w:val="28"/>
          <w:lang w:eastAsia="ru-RU"/>
        </w:rPr>
        <w:t>(о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фициальный интернет-портал прав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вой информации: </w:t>
      </w:r>
      <w:hyperlink r:id="rId15" w:history="1"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="00242EC3" w:rsidRPr="00A307D0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="00242EC3" w:rsidRPr="00A307D0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695D66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1370-КЗ                  «Об организации и осуществлении деятельности по опеке и попечит</w:t>
      </w:r>
      <w:r w:rsidR="00242EC3">
        <w:rPr>
          <w:rFonts w:ascii="Times New Roman" w:hAnsi="Times New Roman" w:cs="Times New Roman"/>
          <w:sz w:val="28"/>
          <w:szCs w:val="28"/>
        </w:rPr>
        <w:t>ельству в Краснодарском крае» (</w:t>
      </w:r>
      <w:r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Pr="00A307D0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года № 1372-КЗ                  «О наделении органов местного самоуправления в Краснодарском крае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шеннолетних»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 w:rsidRPr="00A307D0"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 w:rsidRPr="00A307D0"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 xml:space="preserve">пальных услуг на территории Краснодарского края»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</w:t>
      </w:r>
      <w:r w:rsidR="00242EC3" w:rsidRPr="00A307D0">
        <w:rPr>
          <w:rFonts w:ascii="Times New Roman" w:hAnsi="Times New Roman" w:cs="Times New Roman"/>
          <w:sz w:val="28"/>
          <w:szCs w:val="28"/>
        </w:rPr>
        <w:t>и</w:t>
      </w:r>
      <w:r w:rsidR="00242EC3" w:rsidRPr="00A307D0">
        <w:rPr>
          <w:rFonts w:ascii="Times New Roman" w:hAnsi="Times New Roman" w:cs="Times New Roman"/>
          <w:sz w:val="28"/>
          <w:szCs w:val="28"/>
        </w:rPr>
        <w:t>нистрации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админ</w:t>
      </w:r>
      <w:r w:rsidR="00242EC3" w:rsidRPr="00A307D0">
        <w:rPr>
          <w:rFonts w:ascii="Times New Roman" w:hAnsi="Times New Roman" w:cs="Times New Roman"/>
          <w:sz w:val="28"/>
          <w:szCs w:val="28"/>
        </w:rPr>
        <w:t>и</w:t>
      </w:r>
      <w:r w:rsidR="00242EC3" w:rsidRPr="00A307D0">
        <w:rPr>
          <w:rFonts w:ascii="Times New Roman" w:hAnsi="Times New Roman" w:cs="Times New Roman"/>
          <w:sz w:val="28"/>
          <w:szCs w:val="28"/>
        </w:rPr>
        <w:t>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</w:t>
      </w:r>
      <w:r w:rsidRPr="00A307D0">
        <w:rPr>
          <w:rFonts w:ascii="Times New Roman" w:hAnsi="Times New Roman" w:cs="Times New Roman"/>
          <w:sz w:val="28"/>
          <w:szCs w:val="28"/>
        </w:rPr>
        <w:t>а</w:t>
      </w:r>
      <w:r w:rsidRPr="00A307D0">
        <w:rPr>
          <w:rFonts w:ascii="Times New Roman" w:hAnsi="Times New Roman" w:cs="Times New Roman"/>
          <w:sz w:val="28"/>
          <w:szCs w:val="28"/>
        </w:rPr>
        <w:t>нов государственной власти Краснодарского края, предоставляющих госуда</w:t>
      </w:r>
      <w:r w:rsidRPr="00A307D0">
        <w:rPr>
          <w:rFonts w:ascii="Times New Roman" w:hAnsi="Times New Roman" w:cs="Times New Roman"/>
          <w:sz w:val="28"/>
          <w:szCs w:val="28"/>
        </w:rPr>
        <w:t>р</w:t>
      </w:r>
      <w:r w:rsidRPr="00A307D0">
        <w:rPr>
          <w:rFonts w:ascii="Times New Roman" w:hAnsi="Times New Roman" w:cs="Times New Roman"/>
          <w:sz w:val="28"/>
          <w:szCs w:val="28"/>
        </w:rPr>
        <w:t xml:space="preserve">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242EC3" w:rsidRPr="00A307D0">
        <w:rPr>
          <w:rFonts w:ascii="Times New Roman" w:hAnsi="Times New Roman" w:cs="Times New Roman"/>
          <w:sz w:val="28"/>
          <w:szCs w:val="28"/>
        </w:rPr>
        <w:t>о</w:t>
      </w:r>
      <w:r w:rsidR="00242EC3" w:rsidRPr="00A307D0">
        <w:rPr>
          <w:rFonts w:ascii="Times New Roman" w:hAnsi="Times New Roman" w:cs="Times New Roman"/>
          <w:sz w:val="28"/>
          <w:szCs w:val="28"/>
        </w:rPr>
        <w:lastRenderedPageBreak/>
        <w:t>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  <w:proofErr w:type="gramEnd"/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r w:rsidRPr="00A307D0">
        <w:rPr>
          <w:rFonts w:ascii="Times New Roman" w:hAnsi="Times New Roman" w:cs="Times New Roman"/>
          <w:sz w:val="28"/>
          <w:szCs w:val="28"/>
        </w:rPr>
        <w:t xml:space="preserve"> № 680 «О региональных государственных информац</w:t>
      </w:r>
      <w:r w:rsidRPr="00A307D0">
        <w:rPr>
          <w:rFonts w:ascii="Times New Roman" w:hAnsi="Times New Roman" w:cs="Times New Roman"/>
          <w:sz w:val="28"/>
          <w:szCs w:val="28"/>
        </w:rPr>
        <w:t>и</w:t>
      </w:r>
      <w:r w:rsidRPr="00A307D0">
        <w:rPr>
          <w:rFonts w:ascii="Times New Roman" w:hAnsi="Times New Roman" w:cs="Times New Roman"/>
          <w:sz w:val="28"/>
          <w:szCs w:val="28"/>
        </w:rPr>
        <w:t>онных системах, обеспечивающих предоставление в электронной форме гос</w:t>
      </w:r>
      <w:r w:rsidRPr="00A307D0">
        <w:rPr>
          <w:rFonts w:ascii="Times New Roman" w:hAnsi="Times New Roman" w:cs="Times New Roman"/>
          <w:sz w:val="28"/>
          <w:szCs w:val="28"/>
        </w:rPr>
        <w:t>у</w:t>
      </w:r>
      <w:r w:rsidRPr="00A307D0">
        <w:rPr>
          <w:rFonts w:ascii="Times New Roman" w:hAnsi="Times New Roman" w:cs="Times New Roman"/>
          <w:sz w:val="28"/>
          <w:szCs w:val="28"/>
        </w:rPr>
        <w:t>дарственных и муниципальных услуг (осуществление функций)»</w:t>
      </w:r>
      <w:r w:rsidR="00242EC3">
        <w:rPr>
          <w:rFonts w:ascii="Times New Roman" w:hAnsi="Times New Roman" w:cs="Times New Roman"/>
          <w:sz w:val="28"/>
          <w:szCs w:val="28"/>
        </w:rPr>
        <w:t xml:space="preserve">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</w:t>
      </w:r>
      <w:r w:rsidR="00242EC3" w:rsidRPr="00A307D0">
        <w:rPr>
          <w:rFonts w:ascii="Times New Roman" w:hAnsi="Times New Roman" w:cs="Times New Roman"/>
          <w:sz w:val="28"/>
          <w:szCs w:val="28"/>
        </w:rPr>
        <w:t>ь</w:t>
      </w:r>
      <w:r w:rsidR="00242EC3" w:rsidRPr="00A307D0">
        <w:rPr>
          <w:rFonts w:ascii="Times New Roman" w:hAnsi="Times New Roman" w:cs="Times New Roman"/>
          <w:sz w:val="28"/>
          <w:szCs w:val="28"/>
        </w:rPr>
        <w:t>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242EC3" w:rsidRPr="00A307D0" w:rsidRDefault="00695D66" w:rsidP="00242E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07D0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242EC3">
        <w:rPr>
          <w:rFonts w:ascii="Times New Roman" w:hAnsi="Times New Roman" w:cs="Times New Roman"/>
          <w:sz w:val="28"/>
          <w:szCs w:val="28"/>
        </w:rPr>
        <w:t xml:space="preserve">. </w:t>
      </w:r>
      <w:r w:rsidRPr="00A307D0">
        <w:rPr>
          <w:rFonts w:ascii="Times New Roman" w:hAnsi="Times New Roman" w:cs="Times New Roman"/>
          <w:sz w:val="28"/>
          <w:szCs w:val="28"/>
        </w:rPr>
        <w:t>№ 790 «Об утверждении перечня сведений, находящи</w:t>
      </w:r>
      <w:r w:rsidRPr="00A307D0">
        <w:rPr>
          <w:rFonts w:ascii="Times New Roman" w:hAnsi="Times New Roman" w:cs="Times New Roman"/>
          <w:sz w:val="28"/>
          <w:szCs w:val="28"/>
        </w:rPr>
        <w:t>х</w:t>
      </w:r>
      <w:r w:rsidRPr="00A307D0">
        <w:rPr>
          <w:rFonts w:ascii="Times New Roman" w:hAnsi="Times New Roman" w:cs="Times New Roman"/>
          <w:sz w:val="28"/>
          <w:szCs w:val="28"/>
        </w:rPr>
        <w:t>ся в распоряжении исполнительных органов государственной власти Красн</w:t>
      </w:r>
      <w:r w:rsidRPr="00A307D0">
        <w:rPr>
          <w:rFonts w:ascii="Times New Roman" w:hAnsi="Times New Roman" w:cs="Times New Roman"/>
          <w:sz w:val="28"/>
          <w:szCs w:val="28"/>
        </w:rPr>
        <w:t>о</w:t>
      </w:r>
      <w:r w:rsidRPr="00A307D0">
        <w:rPr>
          <w:rFonts w:ascii="Times New Roman" w:hAnsi="Times New Roman" w:cs="Times New Roman"/>
          <w:sz w:val="28"/>
          <w:szCs w:val="28"/>
        </w:rPr>
        <w:t>дарского края, органов местного самоуправления в Краснодарском крае, не-обходимых для предоставления государственных и муниципальных услуг и</w:t>
      </w:r>
      <w:r w:rsidRPr="00A307D0">
        <w:rPr>
          <w:rFonts w:ascii="Times New Roman" w:hAnsi="Times New Roman" w:cs="Times New Roman"/>
          <w:sz w:val="28"/>
          <w:szCs w:val="28"/>
        </w:rPr>
        <w:t>с</w:t>
      </w:r>
      <w:r w:rsidRPr="00A307D0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A307D0">
        <w:rPr>
          <w:rFonts w:ascii="Times New Roman" w:hAnsi="Times New Roman" w:cs="Times New Roman"/>
          <w:sz w:val="28"/>
          <w:szCs w:val="28"/>
        </w:rPr>
        <w:t>ю</w:t>
      </w:r>
      <w:r w:rsidRPr="00A307D0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A307D0">
        <w:rPr>
          <w:rFonts w:ascii="Times New Roman" w:hAnsi="Times New Roman" w:cs="Times New Roman"/>
          <w:sz w:val="28"/>
          <w:szCs w:val="28"/>
        </w:rPr>
        <w:t>е</w:t>
      </w:r>
      <w:r w:rsidRPr="00A307D0">
        <w:rPr>
          <w:rFonts w:ascii="Times New Roman" w:hAnsi="Times New Roman" w:cs="Times New Roman"/>
          <w:sz w:val="28"/>
          <w:szCs w:val="28"/>
        </w:rPr>
        <w:t xml:space="preserve">дерации» </w:t>
      </w:r>
      <w:r w:rsidR="00242EC3">
        <w:rPr>
          <w:rFonts w:ascii="Times New Roman" w:hAnsi="Times New Roman" w:cs="Times New Roman"/>
          <w:sz w:val="28"/>
          <w:szCs w:val="28"/>
        </w:rPr>
        <w:t>(</w:t>
      </w:r>
      <w:r w:rsidR="00242EC3" w:rsidRPr="00A307D0">
        <w:rPr>
          <w:rFonts w:ascii="Times New Roman" w:hAnsi="Times New Roman" w:cs="Times New Roman"/>
          <w:sz w:val="28"/>
          <w:szCs w:val="28"/>
        </w:rPr>
        <w:t>официальн</w:t>
      </w:r>
      <w:r w:rsidR="00242EC3">
        <w:rPr>
          <w:rFonts w:ascii="Times New Roman" w:hAnsi="Times New Roman" w:cs="Times New Roman"/>
          <w:sz w:val="28"/>
          <w:szCs w:val="28"/>
        </w:rPr>
        <w:t>ый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242EC3">
        <w:rPr>
          <w:rFonts w:ascii="Times New Roman" w:hAnsi="Times New Roman" w:cs="Times New Roman"/>
          <w:sz w:val="28"/>
          <w:szCs w:val="28"/>
        </w:rPr>
        <w:t>:</w:t>
      </w:r>
      <w:r w:rsidR="00242EC3" w:rsidRPr="00A307D0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="00242EC3" w:rsidRPr="00A307D0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242EC3" w:rsidRPr="00A307D0">
        <w:rPr>
          <w:rFonts w:ascii="Times New Roman" w:hAnsi="Times New Roman" w:cs="Times New Roman"/>
          <w:sz w:val="28"/>
          <w:szCs w:val="28"/>
        </w:rPr>
        <w:t>krasnodar.ru)</w:t>
      </w:r>
      <w:r w:rsidR="00242EC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95D66" w:rsidRPr="00A307D0" w:rsidRDefault="00695D66" w:rsidP="00695D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55AED" w:rsidRDefault="00355AED"/>
    <w:sectPr w:rsidR="00355AED" w:rsidSect="00242E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66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2EC3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5D6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5F6D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D66"/>
    <w:rPr>
      <w:color w:val="0000FF" w:themeColor="hyperlink"/>
      <w:u w:val="single"/>
    </w:rPr>
  </w:style>
  <w:style w:type="paragraph" w:customStyle="1" w:styleId="ConsPlusNormal">
    <w:name w:val="ConsPlusNormal"/>
    <w:rsid w:val="00F65F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D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95D66"/>
    <w:rPr>
      <w:color w:val="0000FF" w:themeColor="hyperlink"/>
      <w:u w:val="single"/>
    </w:rPr>
  </w:style>
  <w:style w:type="paragraph" w:customStyle="1" w:styleId="ConsPlusNormal">
    <w:name w:val="ConsPlusNormal"/>
    <w:rsid w:val="00F65F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13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12" Type="http://schemas.openxmlformats.org/officeDocument/2006/relationships/hyperlink" Target="http://www.pravo.gov.ru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11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5" Type="http://schemas.openxmlformats.org/officeDocument/2006/relationships/hyperlink" Target="http://www.pravo.gov.ru" TargetMode="External"/><Relationship Id="rId10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ravo.gov.ru" TargetMode="External"/><Relationship Id="rId14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3</cp:revision>
  <dcterms:created xsi:type="dcterms:W3CDTF">2019-07-18T14:06:00Z</dcterms:created>
  <dcterms:modified xsi:type="dcterms:W3CDTF">2019-07-18T15:50:00Z</dcterms:modified>
</cp:coreProperties>
</file>