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1A0" w:rsidRPr="00685D1E" w:rsidRDefault="008E51A0" w:rsidP="008E51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127AAC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                                     </w:t>
      </w:r>
      <w:r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                                                        </w:t>
      </w:r>
      <w:r w:rsidRPr="00685D1E">
        <w:rPr>
          <w:rFonts w:ascii="Times New Roman" w:eastAsia="Calibri" w:hAnsi="Times New Roman" w:cs="Times New Roman"/>
          <w:b/>
          <w:bCs/>
          <w:sz w:val="32"/>
          <w:szCs w:val="32"/>
        </w:rPr>
        <w:t>Проект</w:t>
      </w:r>
    </w:p>
    <w:p w:rsidR="008E51A0" w:rsidRPr="00685D1E" w:rsidRDefault="008E51A0" w:rsidP="008E51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8E51A0" w:rsidRPr="00685D1E" w:rsidRDefault="008E51A0" w:rsidP="008E51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8E51A0" w:rsidRPr="00685D1E" w:rsidRDefault="008E51A0" w:rsidP="008E51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8E51A0" w:rsidRPr="00685D1E" w:rsidRDefault="008E51A0" w:rsidP="008E51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8E51A0" w:rsidRPr="00685D1E" w:rsidRDefault="008E51A0" w:rsidP="008E51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8E51A0" w:rsidRPr="00685D1E" w:rsidRDefault="008E51A0" w:rsidP="008E51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8E51A0" w:rsidRPr="00685D1E" w:rsidRDefault="008E51A0" w:rsidP="008E51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proofErr w:type="gramStart"/>
      <w:r w:rsidRPr="00685D1E">
        <w:rPr>
          <w:rFonts w:ascii="Times New Roman" w:eastAsia="Calibri" w:hAnsi="Times New Roman" w:cs="Times New Roman"/>
          <w:b/>
          <w:bCs/>
          <w:sz w:val="32"/>
          <w:szCs w:val="32"/>
        </w:rPr>
        <w:t>П</w:t>
      </w:r>
      <w:proofErr w:type="gramEnd"/>
      <w:r w:rsidRPr="00685D1E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Р И К А З</w:t>
      </w:r>
    </w:p>
    <w:p w:rsidR="008E51A0" w:rsidRPr="00685D1E" w:rsidRDefault="008E51A0" w:rsidP="008E51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685D1E">
        <w:rPr>
          <w:rFonts w:ascii="Times New Roman" w:eastAsia="Calibri" w:hAnsi="Times New Roman" w:cs="Times New Roman"/>
          <w:bCs/>
          <w:sz w:val="28"/>
          <w:szCs w:val="28"/>
        </w:rPr>
        <w:t>«____»____________ 20__ г.                                                           № ___________</w:t>
      </w:r>
    </w:p>
    <w:p w:rsidR="008E51A0" w:rsidRPr="00685D1E" w:rsidRDefault="008E51A0" w:rsidP="008E51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685D1E">
        <w:rPr>
          <w:rFonts w:ascii="Times New Roman" w:eastAsia="Calibri" w:hAnsi="Times New Roman" w:cs="Times New Roman"/>
          <w:bCs/>
          <w:sz w:val="28"/>
          <w:szCs w:val="28"/>
        </w:rPr>
        <w:t>г. Краснодар</w:t>
      </w:r>
    </w:p>
    <w:p w:rsidR="008E51A0" w:rsidRPr="00685D1E" w:rsidRDefault="008E51A0" w:rsidP="008E51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E51A0" w:rsidRPr="00685D1E" w:rsidRDefault="008E51A0" w:rsidP="008E51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E51A0" w:rsidRPr="00685D1E" w:rsidRDefault="008E51A0" w:rsidP="008E51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85D1E">
        <w:rPr>
          <w:rFonts w:ascii="Times New Roman" w:eastAsia="Calibri" w:hAnsi="Times New Roman" w:cs="Times New Roman"/>
          <w:b/>
          <w:bCs/>
          <w:sz w:val="28"/>
          <w:szCs w:val="28"/>
        </w:rPr>
        <w:t>О внесении изменений в приказ министерства труда</w:t>
      </w:r>
    </w:p>
    <w:p w:rsidR="008E51A0" w:rsidRPr="00685D1E" w:rsidRDefault="008E51A0" w:rsidP="008E51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85D1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социального развития Краснодарского края</w:t>
      </w:r>
    </w:p>
    <w:p w:rsidR="008E51A0" w:rsidRPr="00685D1E" w:rsidRDefault="008E51A0" w:rsidP="008E51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85D1E">
        <w:rPr>
          <w:rFonts w:ascii="Times New Roman" w:eastAsia="Calibri" w:hAnsi="Times New Roman" w:cs="Times New Roman"/>
          <w:b/>
          <w:bCs/>
          <w:sz w:val="28"/>
          <w:szCs w:val="28"/>
        </w:rPr>
        <w:t>от 22 апреля 2016 г</w:t>
      </w:r>
      <w:r w:rsidR="00634911" w:rsidRPr="00685D1E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Pr="00685D1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№ 510 «Об утверждении</w:t>
      </w:r>
    </w:p>
    <w:p w:rsidR="008E51A0" w:rsidRPr="00685D1E" w:rsidRDefault="008E51A0" w:rsidP="008E51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85D1E">
        <w:rPr>
          <w:rFonts w:ascii="Times New Roman" w:eastAsia="Calibri" w:hAnsi="Times New Roman" w:cs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8E51A0" w:rsidRPr="00685D1E" w:rsidRDefault="008E51A0" w:rsidP="008E51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85D1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государственной услуги «Выдача разрешения </w:t>
      </w:r>
    </w:p>
    <w:p w:rsidR="008E51A0" w:rsidRPr="00685D1E" w:rsidRDefault="008E51A0" w:rsidP="008E51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85D1E">
        <w:rPr>
          <w:rFonts w:ascii="Times New Roman" w:eastAsia="Calibri" w:hAnsi="Times New Roman" w:cs="Times New Roman"/>
          <w:b/>
          <w:bCs/>
          <w:sz w:val="28"/>
          <w:szCs w:val="28"/>
        </w:rPr>
        <w:t>на изменение имени и (или) фамилии ребенка»</w:t>
      </w:r>
    </w:p>
    <w:p w:rsidR="008E51A0" w:rsidRPr="00685D1E" w:rsidRDefault="008E51A0" w:rsidP="008E51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E51A0" w:rsidRPr="00685D1E" w:rsidRDefault="008E51A0" w:rsidP="008E51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E51A0" w:rsidRPr="00685D1E" w:rsidRDefault="008E51A0" w:rsidP="008E51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5D1E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от 27 июля 2010 г</w:t>
      </w:r>
      <w:r w:rsidR="00634911" w:rsidRPr="00685D1E">
        <w:rPr>
          <w:rFonts w:ascii="Times New Roman" w:eastAsia="Calibri" w:hAnsi="Times New Roman" w:cs="Times New Roman"/>
          <w:sz w:val="28"/>
          <w:szCs w:val="28"/>
        </w:rPr>
        <w:t>.</w:t>
      </w:r>
      <w:r w:rsidRPr="00685D1E">
        <w:rPr>
          <w:rFonts w:ascii="Times New Roman" w:eastAsia="Calibri" w:hAnsi="Times New Roman" w:cs="Times New Roman"/>
          <w:sz w:val="28"/>
          <w:szCs w:val="28"/>
        </w:rPr>
        <w:t xml:space="preserve"> № 210-ФЗ </w:t>
      </w:r>
      <w:r w:rsidR="00634911" w:rsidRPr="00685D1E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685D1E">
        <w:rPr>
          <w:rFonts w:ascii="Times New Roman" w:eastAsia="Calibri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услуг», постановлением главы администрации (губернатора) Краснодарского края </w:t>
      </w:r>
      <w:r w:rsidR="00634911" w:rsidRPr="00685D1E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685D1E">
        <w:rPr>
          <w:rFonts w:ascii="Times New Roman" w:eastAsia="Calibri" w:hAnsi="Times New Roman" w:cs="Times New Roman"/>
          <w:sz w:val="28"/>
          <w:szCs w:val="28"/>
        </w:rPr>
        <w:t>от 15 ноября 2011 г</w:t>
      </w:r>
      <w:r w:rsidR="00634911" w:rsidRPr="00685D1E">
        <w:rPr>
          <w:rFonts w:ascii="Times New Roman" w:eastAsia="Calibri" w:hAnsi="Times New Roman" w:cs="Times New Roman"/>
          <w:sz w:val="28"/>
          <w:szCs w:val="28"/>
        </w:rPr>
        <w:t>.</w:t>
      </w:r>
      <w:r w:rsidR="000A5333" w:rsidRPr="00685D1E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Pr="00685D1E">
        <w:rPr>
          <w:rFonts w:ascii="Times New Roman" w:eastAsia="Calibri" w:hAnsi="Times New Roman" w:cs="Times New Roman"/>
          <w:sz w:val="28"/>
          <w:szCs w:val="28"/>
        </w:rPr>
        <w:t xml:space="preserve">1340 </w:t>
      </w:r>
      <w:r w:rsidR="00FA1C71" w:rsidRPr="00685D1E">
        <w:rPr>
          <w:rFonts w:ascii="Times New Roman" w:eastAsia="Calibri" w:hAnsi="Times New Roman" w:cs="Times New Roman"/>
          <w:sz w:val="28"/>
          <w:szCs w:val="28"/>
        </w:rPr>
        <w:t>«</w:t>
      </w:r>
      <w:r w:rsidR="00FA1C71" w:rsidRPr="00685D1E">
        <w:rPr>
          <w:rFonts w:ascii="Times New Roman" w:hAnsi="Times New Roman" w:cs="Times New Roman"/>
          <w:color w:val="3C3C3C"/>
          <w:spacing w:val="2"/>
          <w:sz w:val="28"/>
          <w:szCs w:val="28"/>
          <w:shd w:val="clear" w:color="auto" w:fill="FFFFFF"/>
        </w:rPr>
        <w:t>Об утверждении Порядков разработки, утве</w:t>
      </w:r>
      <w:r w:rsidR="00FA1C71" w:rsidRPr="00685D1E">
        <w:rPr>
          <w:rFonts w:ascii="Times New Roman" w:hAnsi="Times New Roman" w:cs="Times New Roman"/>
          <w:color w:val="3C3C3C"/>
          <w:spacing w:val="2"/>
          <w:sz w:val="28"/>
          <w:szCs w:val="28"/>
          <w:shd w:val="clear" w:color="auto" w:fill="FFFFFF"/>
        </w:rPr>
        <w:t>р</w:t>
      </w:r>
      <w:r w:rsidR="00FA1C71" w:rsidRPr="00685D1E">
        <w:rPr>
          <w:rFonts w:ascii="Times New Roman" w:hAnsi="Times New Roman" w:cs="Times New Roman"/>
          <w:color w:val="3C3C3C"/>
          <w:spacing w:val="2"/>
          <w:sz w:val="28"/>
          <w:szCs w:val="28"/>
          <w:shd w:val="clear" w:color="auto" w:fill="FFFFFF"/>
        </w:rPr>
        <w:t>ждения административных регламентов осуществления государственного контроля (надзора) и предоставления государственных услуг исполнительн</w:t>
      </w:r>
      <w:r w:rsidR="00FA1C71" w:rsidRPr="00685D1E">
        <w:rPr>
          <w:rFonts w:ascii="Times New Roman" w:hAnsi="Times New Roman" w:cs="Times New Roman"/>
          <w:color w:val="3C3C3C"/>
          <w:spacing w:val="2"/>
          <w:sz w:val="28"/>
          <w:szCs w:val="28"/>
          <w:shd w:val="clear" w:color="auto" w:fill="FFFFFF"/>
        </w:rPr>
        <w:t>ы</w:t>
      </w:r>
      <w:r w:rsidR="00FA1C71" w:rsidRPr="00685D1E">
        <w:rPr>
          <w:rFonts w:ascii="Times New Roman" w:hAnsi="Times New Roman" w:cs="Times New Roman"/>
          <w:color w:val="3C3C3C"/>
          <w:spacing w:val="2"/>
          <w:sz w:val="28"/>
          <w:szCs w:val="28"/>
          <w:shd w:val="clear" w:color="auto" w:fill="FFFFFF"/>
        </w:rPr>
        <w:t>ми органами государственной власти Краснодарского края</w:t>
      </w:r>
      <w:r w:rsidR="00FA1C71" w:rsidRPr="00685D1E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gramStart"/>
      <w:r w:rsidRPr="00685D1E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685D1E">
        <w:rPr>
          <w:rFonts w:ascii="Times New Roman" w:eastAsia="Calibri" w:hAnsi="Times New Roman" w:cs="Times New Roman"/>
          <w:sz w:val="28"/>
          <w:szCs w:val="28"/>
        </w:rPr>
        <w:t xml:space="preserve"> р и к а з ы в а ю:</w:t>
      </w:r>
    </w:p>
    <w:p w:rsidR="008E51A0" w:rsidRPr="00685D1E" w:rsidRDefault="008E51A0" w:rsidP="008E51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5D1E">
        <w:rPr>
          <w:rFonts w:ascii="Times New Roman" w:eastAsia="Calibri" w:hAnsi="Times New Roman" w:cs="Times New Roman"/>
          <w:sz w:val="28"/>
          <w:szCs w:val="28"/>
        </w:rPr>
        <w:t>1. Внести в приказ министерства труда и социального развития Красн</w:t>
      </w:r>
      <w:r w:rsidRPr="00685D1E">
        <w:rPr>
          <w:rFonts w:ascii="Times New Roman" w:eastAsia="Calibri" w:hAnsi="Times New Roman" w:cs="Times New Roman"/>
          <w:sz w:val="28"/>
          <w:szCs w:val="28"/>
        </w:rPr>
        <w:t>о</w:t>
      </w:r>
      <w:r w:rsidRPr="00685D1E">
        <w:rPr>
          <w:rFonts w:ascii="Times New Roman" w:eastAsia="Calibri" w:hAnsi="Times New Roman" w:cs="Times New Roman"/>
          <w:sz w:val="28"/>
          <w:szCs w:val="28"/>
        </w:rPr>
        <w:t>дарского края от 22 апреля 2016 г</w:t>
      </w:r>
      <w:r w:rsidR="00634911" w:rsidRPr="00685D1E">
        <w:rPr>
          <w:rFonts w:ascii="Times New Roman" w:eastAsia="Calibri" w:hAnsi="Times New Roman" w:cs="Times New Roman"/>
          <w:sz w:val="28"/>
          <w:szCs w:val="28"/>
        </w:rPr>
        <w:t>.</w:t>
      </w:r>
      <w:r w:rsidRPr="00685D1E">
        <w:rPr>
          <w:rFonts w:ascii="Times New Roman" w:eastAsia="Calibri" w:hAnsi="Times New Roman" w:cs="Times New Roman"/>
          <w:sz w:val="28"/>
          <w:szCs w:val="28"/>
        </w:rPr>
        <w:t xml:space="preserve"> № 510 «Об утверждении административного регламента предоставления государственной услуги: «Выдача разрешения на изменение имени и (или) фамилии ребенка» следующие изменения:</w:t>
      </w:r>
    </w:p>
    <w:p w:rsidR="008E51A0" w:rsidRPr="00685D1E" w:rsidRDefault="008E51A0" w:rsidP="008E51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5D1E">
        <w:rPr>
          <w:rFonts w:ascii="Times New Roman" w:eastAsia="Calibri" w:hAnsi="Times New Roman" w:cs="Times New Roman"/>
          <w:sz w:val="28"/>
          <w:szCs w:val="28"/>
        </w:rPr>
        <w:t>1) пункт 4 изложить в следующей редакции:</w:t>
      </w:r>
    </w:p>
    <w:p w:rsidR="008E51A0" w:rsidRPr="00685D1E" w:rsidRDefault="008E51A0" w:rsidP="008E51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5D1E">
        <w:rPr>
          <w:rFonts w:ascii="Times New Roman" w:eastAsia="Calibri" w:hAnsi="Times New Roman" w:cs="Times New Roman"/>
          <w:sz w:val="28"/>
          <w:szCs w:val="28"/>
        </w:rPr>
        <w:t xml:space="preserve">«4. </w:t>
      </w:r>
      <w:proofErr w:type="gramStart"/>
      <w:r w:rsidRPr="00685D1E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685D1E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приказа возложить на замест</w:t>
      </w:r>
      <w:r w:rsidRPr="00685D1E">
        <w:rPr>
          <w:rFonts w:ascii="Times New Roman" w:eastAsia="Calibri" w:hAnsi="Times New Roman" w:cs="Times New Roman"/>
          <w:sz w:val="28"/>
          <w:szCs w:val="28"/>
        </w:rPr>
        <w:t>и</w:t>
      </w:r>
      <w:r w:rsidRPr="00685D1E">
        <w:rPr>
          <w:rFonts w:ascii="Times New Roman" w:eastAsia="Calibri" w:hAnsi="Times New Roman" w:cs="Times New Roman"/>
          <w:sz w:val="28"/>
          <w:szCs w:val="28"/>
        </w:rPr>
        <w:t xml:space="preserve">теля министра труда и социального развития Краснодарского края </w:t>
      </w:r>
      <w:r w:rsidR="00634911" w:rsidRPr="00685D1E"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 w:rsidR="004D3AB8" w:rsidRPr="00685D1E">
        <w:rPr>
          <w:rFonts w:ascii="Times New Roman" w:eastAsia="Calibri" w:hAnsi="Times New Roman" w:cs="Times New Roman"/>
          <w:sz w:val="28"/>
          <w:szCs w:val="28"/>
        </w:rPr>
        <w:t xml:space="preserve">П.В. </w:t>
      </w:r>
      <w:proofErr w:type="spellStart"/>
      <w:r w:rsidR="004D3AB8" w:rsidRPr="00685D1E">
        <w:rPr>
          <w:rFonts w:ascii="Times New Roman" w:eastAsia="Calibri" w:hAnsi="Times New Roman" w:cs="Times New Roman"/>
          <w:sz w:val="28"/>
          <w:szCs w:val="28"/>
        </w:rPr>
        <w:t>Микову</w:t>
      </w:r>
      <w:proofErr w:type="spellEnd"/>
      <w:r w:rsidRPr="00685D1E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8E51A0" w:rsidRPr="00685D1E" w:rsidRDefault="008E51A0" w:rsidP="008E51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5D1E">
        <w:rPr>
          <w:rFonts w:ascii="Times New Roman" w:eastAsia="Calibri" w:hAnsi="Times New Roman" w:cs="Times New Roman"/>
          <w:sz w:val="28"/>
          <w:szCs w:val="28"/>
        </w:rPr>
        <w:t xml:space="preserve">2) приложение изложить в новой редакции (прилагается); </w:t>
      </w:r>
    </w:p>
    <w:p w:rsidR="008E51A0" w:rsidRPr="00685D1E" w:rsidRDefault="008E51A0" w:rsidP="008E51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5D1E">
        <w:rPr>
          <w:rFonts w:ascii="Times New Roman" w:eastAsia="Calibri" w:hAnsi="Times New Roman" w:cs="Times New Roman"/>
          <w:sz w:val="28"/>
          <w:szCs w:val="28"/>
        </w:rPr>
        <w:t xml:space="preserve">2. Отделу информационно-аналитической и методической работы </w:t>
      </w:r>
      <w:r w:rsidR="00685D1E" w:rsidRPr="00685D1E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Pr="00685D1E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="00685D1E" w:rsidRPr="00685D1E">
        <w:rPr>
          <w:rFonts w:ascii="Times New Roman" w:eastAsia="Calibri" w:hAnsi="Times New Roman" w:cs="Times New Roman"/>
          <w:sz w:val="28"/>
          <w:szCs w:val="28"/>
        </w:rPr>
        <w:t>Гаврилец</w:t>
      </w:r>
      <w:proofErr w:type="spellEnd"/>
      <w:r w:rsidR="00685D1E" w:rsidRPr="00685D1E">
        <w:rPr>
          <w:rFonts w:ascii="Times New Roman" w:eastAsia="Calibri" w:hAnsi="Times New Roman" w:cs="Times New Roman"/>
          <w:sz w:val="28"/>
          <w:szCs w:val="28"/>
        </w:rPr>
        <w:t xml:space="preserve"> И.В.) </w:t>
      </w:r>
      <w:r w:rsidRPr="00685D1E">
        <w:rPr>
          <w:rFonts w:ascii="Times New Roman" w:eastAsia="Calibri" w:hAnsi="Times New Roman" w:cs="Times New Roman"/>
          <w:sz w:val="28"/>
          <w:szCs w:val="28"/>
        </w:rPr>
        <w:t>обеспечить:</w:t>
      </w:r>
    </w:p>
    <w:p w:rsidR="008E51A0" w:rsidRPr="00685D1E" w:rsidRDefault="008E51A0" w:rsidP="008E51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5D1E">
        <w:rPr>
          <w:rFonts w:ascii="Times New Roman" w:eastAsia="Calibri" w:hAnsi="Times New Roman" w:cs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685D1E">
        <w:rPr>
          <w:rFonts w:ascii="Times New Roman" w:eastAsia="Calibri" w:hAnsi="Times New Roman" w:cs="Times New Roman"/>
          <w:sz w:val="28"/>
          <w:szCs w:val="28"/>
        </w:rPr>
        <w:t>н</w:t>
      </w:r>
      <w:r w:rsidRPr="00685D1E">
        <w:rPr>
          <w:rFonts w:ascii="Times New Roman" w:eastAsia="Calibri" w:hAnsi="Times New Roman" w:cs="Times New Roman"/>
          <w:sz w:val="28"/>
          <w:szCs w:val="28"/>
        </w:rPr>
        <w:t>тернет-портал правовой информации» (www.pravo.gov.ru);</w:t>
      </w:r>
    </w:p>
    <w:p w:rsidR="008E51A0" w:rsidRPr="00685D1E" w:rsidRDefault="008E51A0" w:rsidP="008E51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5D1E">
        <w:rPr>
          <w:rFonts w:ascii="Times New Roman" w:eastAsia="Calibri" w:hAnsi="Times New Roman" w:cs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8E51A0" w:rsidRPr="00685D1E" w:rsidRDefault="008E51A0" w:rsidP="008E51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5D1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 Приказ вступает в силу </w:t>
      </w:r>
      <w:r w:rsidR="004D3AB8" w:rsidRPr="00685D1E">
        <w:rPr>
          <w:rFonts w:ascii="Times New Roman" w:eastAsia="Calibri" w:hAnsi="Times New Roman" w:cs="Times New Roman"/>
          <w:sz w:val="28"/>
          <w:szCs w:val="28"/>
        </w:rPr>
        <w:t>через</w:t>
      </w:r>
      <w:r w:rsidRPr="00685D1E">
        <w:rPr>
          <w:rFonts w:ascii="Times New Roman" w:eastAsia="Calibri" w:hAnsi="Times New Roman" w:cs="Times New Roman"/>
          <w:sz w:val="28"/>
          <w:szCs w:val="28"/>
        </w:rPr>
        <w:t xml:space="preserve"> 10 дней после дня его официального опубликования.</w:t>
      </w:r>
    </w:p>
    <w:p w:rsidR="008E51A0" w:rsidRPr="00685D1E" w:rsidRDefault="008E51A0" w:rsidP="008E51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E51A0" w:rsidRPr="00685D1E" w:rsidRDefault="008E51A0" w:rsidP="008E51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E51A0" w:rsidRPr="00685D1E" w:rsidRDefault="008E51A0" w:rsidP="008E51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5D1E">
        <w:rPr>
          <w:rFonts w:ascii="Times New Roman" w:eastAsia="Calibri" w:hAnsi="Times New Roman" w:cs="Times New Roman"/>
          <w:sz w:val="28"/>
          <w:szCs w:val="28"/>
        </w:rPr>
        <w:t xml:space="preserve">Министр                                                                                        </w:t>
      </w:r>
      <w:r w:rsidR="004D3AB8" w:rsidRPr="00685D1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685D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3AB8" w:rsidRPr="00685D1E">
        <w:rPr>
          <w:rFonts w:ascii="Times New Roman" w:eastAsia="Calibri" w:hAnsi="Times New Roman" w:cs="Times New Roman"/>
          <w:sz w:val="28"/>
          <w:szCs w:val="28"/>
        </w:rPr>
        <w:t>С.П. Гаркуша</w:t>
      </w:r>
      <w:r w:rsidRPr="00685D1E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8E51A0" w:rsidRPr="00685D1E" w:rsidRDefault="008E51A0" w:rsidP="008E51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1A0" w:rsidRPr="00685D1E" w:rsidRDefault="008E51A0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685D1E" w:rsidRDefault="0086178B" w:rsidP="004D3AB8">
      <w:pPr>
        <w:spacing w:after="0" w:line="240" w:lineRule="auto"/>
        <w:ind w:left="5387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86178B" w:rsidRPr="00685D1E" w:rsidRDefault="0086178B" w:rsidP="004D3AB8">
      <w:pPr>
        <w:spacing w:after="0" w:line="240" w:lineRule="auto"/>
        <w:ind w:left="5387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министерства труда </w:t>
      </w:r>
    </w:p>
    <w:p w:rsidR="0086178B" w:rsidRPr="00685D1E" w:rsidRDefault="0086178B" w:rsidP="004D3AB8">
      <w:pPr>
        <w:spacing w:after="0" w:line="240" w:lineRule="auto"/>
        <w:ind w:left="5387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социального развития </w:t>
      </w:r>
    </w:p>
    <w:p w:rsidR="0086178B" w:rsidRPr="00685D1E" w:rsidRDefault="0086178B" w:rsidP="004D3AB8">
      <w:pPr>
        <w:spacing w:after="0" w:line="240" w:lineRule="auto"/>
        <w:ind w:left="5387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86178B" w:rsidRPr="00685D1E" w:rsidRDefault="0086178B" w:rsidP="004D3AB8">
      <w:pPr>
        <w:spacing w:after="0" w:line="240" w:lineRule="auto"/>
        <w:ind w:left="5387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 № ______</w:t>
      </w:r>
    </w:p>
    <w:p w:rsidR="0086178B" w:rsidRPr="00685D1E" w:rsidRDefault="0086178B" w:rsidP="004D3AB8">
      <w:pPr>
        <w:spacing w:after="0" w:line="240" w:lineRule="auto"/>
        <w:ind w:left="5387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790B" w:rsidRPr="00685D1E" w:rsidRDefault="0047790B" w:rsidP="004D3AB8">
      <w:pPr>
        <w:spacing w:after="0" w:line="240" w:lineRule="auto"/>
        <w:ind w:left="5387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685D1E" w:rsidRDefault="0086178B" w:rsidP="004D3AB8">
      <w:pPr>
        <w:spacing w:after="0" w:line="240" w:lineRule="auto"/>
        <w:ind w:left="5387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</w:t>
      </w:r>
    </w:p>
    <w:p w:rsidR="0086178B" w:rsidRPr="00685D1E" w:rsidRDefault="0086178B" w:rsidP="004D3AB8">
      <w:pPr>
        <w:spacing w:after="0" w:line="240" w:lineRule="auto"/>
        <w:ind w:left="5387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685D1E" w:rsidRDefault="0086178B" w:rsidP="004D3AB8">
      <w:pPr>
        <w:spacing w:after="0" w:line="240" w:lineRule="auto"/>
        <w:ind w:left="5387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0F0EB1" w:rsidRPr="00685D1E" w:rsidRDefault="0086178B" w:rsidP="004D3AB8">
      <w:pPr>
        <w:spacing w:after="0" w:line="240" w:lineRule="auto"/>
        <w:ind w:left="5387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</w:t>
      </w:r>
      <w:r w:rsidR="006D26C2"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труда и</w:t>
      </w:r>
    </w:p>
    <w:p w:rsidR="004D3AB8" w:rsidRPr="00685D1E" w:rsidRDefault="006D26C2" w:rsidP="004D3AB8">
      <w:pPr>
        <w:spacing w:after="0" w:line="240" w:lineRule="auto"/>
        <w:ind w:left="5387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178B"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социального развития </w:t>
      </w:r>
    </w:p>
    <w:p w:rsidR="004D3AB8" w:rsidRPr="00685D1E" w:rsidRDefault="0086178B" w:rsidP="004D3AB8">
      <w:pPr>
        <w:spacing w:after="0" w:line="240" w:lineRule="auto"/>
        <w:ind w:left="5387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</w:t>
      </w:r>
    </w:p>
    <w:p w:rsidR="0086178B" w:rsidRPr="00685D1E" w:rsidRDefault="0086178B" w:rsidP="004D3AB8">
      <w:pPr>
        <w:spacing w:after="0" w:line="240" w:lineRule="auto"/>
        <w:ind w:left="5387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12A1B"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22 апреля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6D26C2"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4D3AB8"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D26C2"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12A1B"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</w:p>
    <w:p w:rsidR="0086178B" w:rsidRPr="00685D1E" w:rsidRDefault="0086178B" w:rsidP="004D3AB8">
      <w:pPr>
        <w:spacing w:after="0" w:line="240" w:lineRule="auto"/>
        <w:ind w:left="5387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приказа министерства труда и социального развития </w:t>
      </w:r>
      <w:proofErr w:type="gramEnd"/>
    </w:p>
    <w:p w:rsidR="0086178B" w:rsidRPr="00685D1E" w:rsidRDefault="0086178B" w:rsidP="004D3AB8">
      <w:pPr>
        <w:spacing w:after="0" w:line="240" w:lineRule="auto"/>
        <w:ind w:left="5387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86178B" w:rsidRPr="00685D1E" w:rsidRDefault="0086178B" w:rsidP="004D3AB8">
      <w:pPr>
        <w:spacing w:after="0" w:line="240" w:lineRule="auto"/>
        <w:ind w:left="5387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______)</w:t>
      </w:r>
    </w:p>
    <w:p w:rsidR="00692F8F" w:rsidRPr="00685D1E" w:rsidRDefault="00692F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AF2" w:rsidRPr="00685D1E" w:rsidRDefault="00ED5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5"/>
      <w:bookmarkEnd w:id="0"/>
      <w:r w:rsidRPr="00685D1E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предоставления государственной услуги</w:t>
      </w:r>
    </w:p>
    <w:p w:rsidR="000D5D5C" w:rsidRPr="00685D1E" w:rsidRDefault="006D26C2" w:rsidP="000D5D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5D1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D12A1B" w:rsidRPr="00685D1E">
        <w:rPr>
          <w:rFonts w:ascii="Times New Roman" w:hAnsi="Times New Roman" w:cs="Times New Roman"/>
          <w:b/>
          <w:bCs/>
          <w:sz w:val="28"/>
          <w:szCs w:val="28"/>
        </w:rPr>
        <w:t xml:space="preserve">Выдача разрешения на изменение </w:t>
      </w:r>
    </w:p>
    <w:p w:rsidR="00185CC6" w:rsidRPr="00685D1E" w:rsidRDefault="00D12A1B" w:rsidP="000D5D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5D1E">
        <w:rPr>
          <w:rFonts w:ascii="Times New Roman" w:hAnsi="Times New Roman" w:cs="Times New Roman"/>
          <w:b/>
          <w:bCs/>
          <w:sz w:val="28"/>
          <w:szCs w:val="28"/>
        </w:rPr>
        <w:t>имени и (или) фамилии ребенка»</w:t>
      </w:r>
    </w:p>
    <w:p w:rsidR="002D0AD0" w:rsidRPr="00685D1E" w:rsidRDefault="002D0AD0" w:rsidP="00F758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AD0" w:rsidRPr="00685D1E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42"/>
      <w:bookmarkEnd w:id="1"/>
      <w:r w:rsidRPr="00685D1E">
        <w:rPr>
          <w:rFonts w:ascii="Times New Roman" w:hAnsi="Times New Roman" w:cs="Times New Roman"/>
          <w:b/>
          <w:sz w:val="28"/>
          <w:szCs w:val="28"/>
        </w:rPr>
        <w:t>1</w:t>
      </w:r>
      <w:r w:rsidR="00AA4785" w:rsidRPr="00685D1E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685D1E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685D1E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2D0AD0" w:rsidRPr="00685D1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AD0" w:rsidRPr="00685D1E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44"/>
      <w:bookmarkEnd w:id="2"/>
      <w:r w:rsidRPr="00685D1E">
        <w:rPr>
          <w:rFonts w:ascii="Times New Roman" w:hAnsi="Times New Roman" w:cs="Times New Roman"/>
          <w:b/>
          <w:sz w:val="28"/>
          <w:szCs w:val="28"/>
        </w:rPr>
        <w:t>1.1</w:t>
      </w:r>
      <w:r w:rsidR="00AA4785" w:rsidRPr="00685D1E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685D1E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685D1E">
        <w:rPr>
          <w:rFonts w:ascii="Times New Roman" w:hAnsi="Times New Roman" w:cs="Times New Roman"/>
          <w:b/>
          <w:sz w:val="28"/>
          <w:szCs w:val="28"/>
        </w:rPr>
        <w:t>Предмет регулирования регламента</w:t>
      </w:r>
    </w:p>
    <w:p w:rsidR="002D0AD0" w:rsidRPr="00685D1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4731" w:rsidRPr="00BC69E3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69E3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государственной услуги по выдаче </w:t>
      </w:r>
      <w:r w:rsidRPr="00BC69E3">
        <w:rPr>
          <w:rFonts w:ascii="Times New Roman" w:hAnsi="Times New Roman" w:cs="Times New Roman"/>
          <w:bCs/>
          <w:sz w:val="28"/>
          <w:szCs w:val="28"/>
        </w:rPr>
        <w:t>разрешения на изменение имени и (или) фамилии ребенка</w:t>
      </w:r>
      <w:r w:rsidRPr="00BC69E3">
        <w:rPr>
          <w:rFonts w:ascii="Times New Roman" w:hAnsi="Times New Roman" w:cs="Times New Roman"/>
          <w:sz w:val="28"/>
          <w:szCs w:val="28"/>
        </w:rPr>
        <w:t xml:space="preserve"> (далее − Регламент), </w:t>
      </w:r>
      <w:r w:rsidRPr="00BC69E3">
        <w:rPr>
          <w:rFonts w:ascii="Times New Roman" w:hAnsi="Times New Roman" w:cs="Times New Roman"/>
          <w:bCs/>
          <w:sz w:val="28"/>
          <w:szCs w:val="28"/>
          <w:lang w:eastAsia="ru-RU"/>
        </w:rPr>
        <w:t>определяет стандарты</w:t>
      </w:r>
      <w:r w:rsidRPr="00BC69E3">
        <w:rPr>
          <w:rFonts w:ascii="Times New Roman" w:hAnsi="Times New Roman" w:cs="Times New Roman"/>
          <w:sz w:val="28"/>
          <w:szCs w:val="28"/>
        </w:rPr>
        <w:t>, сроки и последовательность администр</w:t>
      </w:r>
      <w:r w:rsidRPr="00BC69E3">
        <w:rPr>
          <w:rFonts w:ascii="Times New Roman" w:hAnsi="Times New Roman" w:cs="Times New Roman"/>
          <w:sz w:val="28"/>
          <w:szCs w:val="28"/>
        </w:rPr>
        <w:t>а</w:t>
      </w:r>
      <w:r w:rsidRPr="00BC69E3">
        <w:rPr>
          <w:rFonts w:ascii="Times New Roman" w:hAnsi="Times New Roman" w:cs="Times New Roman"/>
          <w:sz w:val="28"/>
          <w:szCs w:val="28"/>
        </w:rPr>
        <w:t>тивных процедур (действий), осуществляемых органами местного самоупра</w:t>
      </w:r>
      <w:r w:rsidRPr="00BC69E3">
        <w:rPr>
          <w:rFonts w:ascii="Times New Roman" w:hAnsi="Times New Roman" w:cs="Times New Roman"/>
          <w:sz w:val="28"/>
          <w:szCs w:val="28"/>
        </w:rPr>
        <w:t>в</w:t>
      </w:r>
      <w:r w:rsidRPr="00BC69E3">
        <w:rPr>
          <w:rFonts w:ascii="Times New Roman" w:hAnsi="Times New Roman" w:cs="Times New Roman"/>
          <w:sz w:val="28"/>
          <w:szCs w:val="28"/>
        </w:rPr>
        <w:t>ления муниципальных образований Краснодарского края (далее – уполном</w:t>
      </w:r>
      <w:r w:rsidRPr="00BC69E3">
        <w:rPr>
          <w:rFonts w:ascii="Times New Roman" w:hAnsi="Times New Roman" w:cs="Times New Roman"/>
          <w:sz w:val="28"/>
          <w:szCs w:val="28"/>
        </w:rPr>
        <w:t>о</w:t>
      </w:r>
      <w:r w:rsidRPr="00BC69E3">
        <w:rPr>
          <w:rFonts w:ascii="Times New Roman" w:hAnsi="Times New Roman" w:cs="Times New Roman"/>
          <w:sz w:val="28"/>
          <w:szCs w:val="28"/>
        </w:rPr>
        <w:t xml:space="preserve">ченные органы), предоставляющими государственные услуги, в процессе предоставления государственной услуги по выдаче </w:t>
      </w:r>
      <w:r w:rsidRPr="00BC69E3">
        <w:rPr>
          <w:rFonts w:ascii="Times New Roman" w:hAnsi="Times New Roman" w:cs="Times New Roman"/>
          <w:bCs/>
          <w:sz w:val="28"/>
          <w:szCs w:val="28"/>
        </w:rPr>
        <w:t>разрешения на изменение имени и (или) фамилии ребенка</w:t>
      </w:r>
      <w:r w:rsidRPr="00BC69E3">
        <w:rPr>
          <w:rFonts w:ascii="Times New Roman" w:hAnsi="Times New Roman" w:cs="Times New Roman"/>
          <w:sz w:val="28"/>
          <w:szCs w:val="28"/>
        </w:rPr>
        <w:t xml:space="preserve"> (далее – государственная услуга), в соотве</w:t>
      </w:r>
      <w:r w:rsidRPr="00BC69E3">
        <w:rPr>
          <w:rFonts w:ascii="Times New Roman" w:hAnsi="Times New Roman" w:cs="Times New Roman"/>
          <w:sz w:val="28"/>
          <w:szCs w:val="28"/>
        </w:rPr>
        <w:t>т</w:t>
      </w:r>
      <w:r w:rsidRPr="00BC69E3">
        <w:rPr>
          <w:rFonts w:ascii="Times New Roman" w:hAnsi="Times New Roman" w:cs="Times New Roman"/>
          <w:sz w:val="28"/>
          <w:szCs w:val="28"/>
        </w:rPr>
        <w:t>ствии с</w:t>
      </w:r>
      <w:proofErr w:type="gramEnd"/>
      <w:r w:rsidRPr="00BC69E3">
        <w:rPr>
          <w:rFonts w:ascii="Times New Roman" w:hAnsi="Times New Roman" w:cs="Times New Roman"/>
          <w:sz w:val="28"/>
          <w:szCs w:val="28"/>
        </w:rPr>
        <w:t xml:space="preserve"> требованиями Федерального закона от 27 июля 2010 г. № 210-ФЗ                 «Об организации предоставления государственных и муниципальных услуг» (далее – Федеральный закон № 210-ФЗ), а также порядок взаимодействия упо</w:t>
      </w:r>
      <w:r w:rsidRPr="00BC69E3">
        <w:rPr>
          <w:rFonts w:ascii="Times New Roman" w:hAnsi="Times New Roman" w:cs="Times New Roman"/>
          <w:sz w:val="28"/>
          <w:szCs w:val="28"/>
        </w:rPr>
        <w:t>л</w:t>
      </w:r>
      <w:r w:rsidRPr="00BC69E3">
        <w:rPr>
          <w:rFonts w:ascii="Times New Roman" w:hAnsi="Times New Roman" w:cs="Times New Roman"/>
          <w:sz w:val="28"/>
          <w:szCs w:val="28"/>
        </w:rPr>
        <w:t>номоченных органов, предоставляющих государственную услугу, должностных лиц уполномоченных органов с заявителями и многофункциональными це</w:t>
      </w:r>
      <w:r w:rsidRPr="00BC69E3">
        <w:rPr>
          <w:rFonts w:ascii="Times New Roman" w:hAnsi="Times New Roman" w:cs="Times New Roman"/>
          <w:sz w:val="28"/>
          <w:szCs w:val="28"/>
        </w:rPr>
        <w:t>н</w:t>
      </w:r>
      <w:r w:rsidRPr="00BC69E3">
        <w:rPr>
          <w:rFonts w:ascii="Times New Roman" w:hAnsi="Times New Roman" w:cs="Times New Roman"/>
          <w:sz w:val="28"/>
          <w:szCs w:val="28"/>
        </w:rPr>
        <w:t xml:space="preserve">трами предоставления государственных и муниципальных услуг (далее – МФЦ) в процессе предоставления государственной услуги. </w:t>
      </w:r>
    </w:p>
    <w:p w:rsidR="00654731" w:rsidRPr="00BC69E3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685D1E" w:rsidRDefault="00237647" w:rsidP="00AE73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lastRenderedPageBreak/>
        <w:t>1.2</w:t>
      </w:r>
      <w:r w:rsidR="00AA4785" w:rsidRPr="00685D1E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685D1E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685D1E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B60DA4" w:rsidRPr="00685D1E" w:rsidRDefault="00B60DA4" w:rsidP="00D2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E9D" w:rsidRPr="00685D1E" w:rsidRDefault="00EB28E7" w:rsidP="005E37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Заявителями на получение государственной услуги (далее – заявители) являются р</w:t>
      </w:r>
      <w:r w:rsidR="001A4A5C" w:rsidRPr="00685D1E">
        <w:rPr>
          <w:rFonts w:ascii="Times New Roman" w:hAnsi="Times New Roman" w:cs="Times New Roman"/>
          <w:sz w:val="28"/>
          <w:szCs w:val="28"/>
        </w:rPr>
        <w:t xml:space="preserve">одители несовершеннолетнего, </w:t>
      </w:r>
      <w:r w:rsidR="00824FB3" w:rsidRPr="00685D1E">
        <w:rPr>
          <w:rFonts w:ascii="Times New Roman" w:hAnsi="Times New Roman" w:cs="Times New Roman"/>
          <w:sz w:val="28"/>
          <w:szCs w:val="28"/>
        </w:rPr>
        <w:t xml:space="preserve">имеющие постоянное </w:t>
      </w:r>
      <w:r w:rsidR="005E378D" w:rsidRPr="00685D1E">
        <w:rPr>
          <w:rFonts w:ascii="Times New Roman" w:hAnsi="Times New Roman" w:cs="Times New Roman"/>
          <w:sz w:val="28"/>
          <w:szCs w:val="28"/>
        </w:rPr>
        <w:t>место жител</w:t>
      </w:r>
      <w:r w:rsidR="005E378D" w:rsidRPr="00685D1E">
        <w:rPr>
          <w:rFonts w:ascii="Times New Roman" w:hAnsi="Times New Roman" w:cs="Times New Roman"/>
          <w:sz w:val="28"/>
          <w:szCs w:val="28"/>
        </w:rPr>
        <w:t>ь</w:t>
      </w:r>
      <w:r w:rsidR="005E378D" w:rsidRPr="00685D1E">
        <w:rPr>
          <w:rFonts w:ascii="Times New Roman" w:hAnsi="Times New Roman" w:cs="Times New Roman"/>
          <w:sz w:val="28"/>
          <w:szCs w:val="28"/>
        </w:rPr>
        <w:t>ства (пребывания)</w:t>
      </w:r>
      <w:r w:rsidR="00824FB3" w:rsidRPr="00685D1E">
        <w:rPr>
          <w:rFonts w:ascii="Times New Roman" w:hAnsi="Times New Roman" w:cs="Times New Roman"/>
          <w:sz w:val="28"/>
          <w:szCs w:val="28"/>
        </w:rPr>
        <w:t xml:space="preserve"> на территории Краснодарского края</w:t>
      </w:r>
      <w:r w:rsidR="001A4A5C" w:rsidRPr="00685D1E">
        <w:rPr>
          <w:rFonts w:ascii="Times New Roman" w:hAnsi="Times New Roman" w:cs="Times New Roman"/>
          <w:sz w:val="28"/>
          <w:szCs w:val="28"/>
        </w:rPr>
        <w:t>,</w:t>
      </w:r>
      <w:r w:rsidR="00C62E9D" w:rsidRPr="00685D1E">
        <w:rPr>
          <w:rFonts w:ascii="Times New Roman" w:hAnsi="Times New Roman" w:cs="Times New Roman"/>
          <w:sz w:val="28"/>
          <w:szCs w:val="28"/>
        </w:rPr>
        <w:t xml:space="preserve"> желающие изменить имя и (или) фамилию ребенка, не достигшего возраста четырнадцати лет.</w:t>
      </w:r>
    </w:p>
    <w:p w:rsidR="00634911" w:rsidRPr="00685D1E" w:rsidRDefault="00634911" w:rsidP="00634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59"/>
      <w:bookmarkEnd w:id="3"/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Par82"/>
      <w:bookmarkEnd w:id="4"/>
      <w:r w:rsidRPr="00685D1E">
        <w:rPr>
          <w:rFonts w:ascii="Times New Roman" w:hAnsi="Times New Roman" w:cs="Times New Roman"/>
          <w:b/>
          <w:sz w:val="28"/>
          <w:szCs w:val="28"/>
        </w:rPr>
        <w:t>1.3. Требования к порядку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информирования о предоставлении государственной услуги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1.3.1. Информирование о порядке предоставления государственной усл</w:t>
      </w:r>
      <w:r w:rsidRPr="00685D1E">
        <w:rPr>
          <w:rFonts w:ascii="Times New Roman" w:hAnsi="Times New Roman" w:cs="Times New Roman"/>
          <w:sz w:val="28"/>
          <w:szCs w:val="28"/>
        </w:rPr>
        <w:t>у</w:t>
      </w:r>
      <w:r w:rsidRPr="00685D1E">
        <w:rPr>
          <w:rFonts w:ascii="Times New Roman" w:hAnsi="Times New Roman" w:cs="Times New Roman"/>
          <w:sz w:val="28"/>
          <w:szCs w:val="28"/>
        </w:rPr>
        <w:t>ги осуществляется министерством труда и социального развития Краснода</w:t>
      </w:r>
      <w:r w:rsidRPr="00685D1E">
        <w:rPr>
          <w:rFonts w:ascii="Times New Roman" w:hAnsi="Times New Roman" w:cs="Times New Roman"/>
          <w:sz w:val="28"/>
          <w:szCs w:val="28"/>
        </w:rPr>
        <w:t>р</w:t>
      </w:r>
      <w:r w:rsidRPr="00685D1E">
        <w:rPr>
          <w:rFonts w:ascii="Times New Roman" w:hAnsi="Times New Roman" w:cs="Times New Roman"/>
          <w:sz w:val="28"/>
          <w:szCs w:val="28"/>
        </w:rPr>
        <w:t>ского края (далее – министерство), уполномоченными органами и МФЦ: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по телефону;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685D1E">
        <w:rPr>
          <w:rFonts w:ascii="Times New Roman" w:hAnsi="Times New Roman" w:cs="Times New Roman"/>
          <w:sz w:val="28"/>
          <w:szCs w:val="28"/>
        </w:rPr>
        <w:t>а</w:t>
      </w:r>
      <w:r w:rsidRPr="00685D1E">
        <w:rPr>
          <w:rFonts w:ascii="Times New Roman" w:hAnsi="Times New Roman" w:cs="Times New Roman"/>
          <w:sz w:val="28"/>
          <w:szCs w:val="28"/>
        </w:rPr>
        <w:t>лам связи ответа на заявление заявителя;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при личном приеме заявителя в уполномоченных органах и МФЦ;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при личном обращении заявителя по телефону горячей линии;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посредством размещения информационных стендов в уполномоченных органах;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в виде информационных материалов (брошюр, буклетов, памяток и т.д.).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 xml:space="preserve">посредством размещения информации в открытой и доступной форме на официальном сайте министерства в информационно-телекоммуникационной сети «Интернет» – </w:t>
      </w:r>
      <w:hyperlink r:id="rId9" w:history="1">
        <w:r w:rsidRPr="00685D1E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http://www.sznkuban.ru</w:t>
        </w:r>
      </w:hyperlink>
      <w:r w:rsidRPr="00685D1E">
        <w:rPr>
          <w:rFonts w:ascii="Times New Roman" w:hAnsi="Times New Roman" w:cs="Times New Roman"/>
          <w:sz w:val="28"/>
          <w:szCs w:val="28"/>
        </w:rPr>
        <w:t xml:space="preserve"> (далее – официальный сайт мин</w:t>
      </w:r>
      <w:r w:rsidRPr="00685D1E">
        <w:rPr>
          <w:rFonts w:ascii="Times New Roman" w:hAnsi="Times New Roman" w:cs="Times New Roman"/>
          <w:sz w:val="28"/>
          <w:szCs w:val="28"/>
        </w:rPr>
        <w:t>и</w:t>
      </w:r>
      <w:r w:rsidRPr="00685D1E">
        <w:rPr>
          <w:rFonts w:ascii="Times New Roman" w:hAnsi="Times New Roman" w:cs="Times New Roman"/>
          <w:sz w:val="28"/>
          <w:szCs w:val="28"/>
        </w:rPr>
        <w:t>стерства);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на официальных сайтах уполномоченных органов в информационно-телекоммуникационной сети «Интернет»;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</w:t>
      </w:r>
      <w:r w:rsidRPr="00685D1E">
        <w:rPr>
          <w:rFonts w:ascii="Times New Roman" w:hAnsi="Times New Roman" w:cs="Times New Roman"/>
          <w:sz w:val="28"/>
          <w:szCs w:val="28"/>
        </w:rPr>
        <w:t>р</w:t>
      </w:r>
      <w:r w:rsidRPr="00685D1E">
        <w:rPr>
          <w:rFonts w:ascii="Times New Roman" w:hAnsi="Times New Roman" w:cs="Times New Roman"/>
          <w:sz w:val="28"/>
          <w:szCs w:val="28"/>
        </w:rPr>
        <w:t xml:space="preserve">тал государственных и муниципальных услуг (функций)» (www.gosuslugi.ru) (далее – Единый портал); 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в государственной информационной системе Краснодарского края «По</w:t>
      </w:r>
      <w:r w:rsidRPr="00685D1E">
        <w:rPr>
          <w:rFonts w:ascii="Times New Roman" w:hAnsi="Times New Roman" w:cs="Times New Roman"/>
          <w:sz w:val="28"/>
          <w:szCs w:val="28"/>
        </w:rPr>
        <w:t>р</w:t>
      </w:r>
      <w:r w:rsidRPr="00685D1E">
        <w:rPr>
          <w:rFonts w:ascii="Times New Roman" w:hAnsi="Times New Roman" w:cs="Times New Roman"/>
          <w:sz w:val="28"/>
          <w:szCs w:val="28"/>
        </w:rPr>
        <w:t>тал государственных и муниципальных услуг (функций) Краснодарского края» (www.pgu.krasnodar.ru) в информационно-телекоммуникационной сети «Инте</w:t>
      </w:r>
      <w:r w:rsidRPr="00685D1E">
        <w:rPr>
          <w:rFonts w:ascii="Times New Roman" w:hAnsi="Times New Roman" w:cs="Times New Roman"/>
          <w:sz w:val="28"/>
          <w:szCs w:val="28"/>
        </w:rPr>
        <w:t>р</w:t>
      </w:r>
      <w:r w:rsidRPr="00685D1E">
        <w:rPr>
          <w:rFonts w:ascii="Times New Roman" w:hAnsi="Times New Roman" w:cs="Times New Roman"/>
          <w:sz w:val="28"/>
          <w:szCs w:val="28"/>
        </w:rPr>
        <w:t>нет» (далее − Региональный Портал);</w:t>
      </w:r>
    </w:p>
    <w:p w:rsidR="00654731" w:rsidRPr="00685D1E" w:rsidRDefault="00654731" w:rsidP="00654731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Справочная информация размещается на официальном сайте министерства, на Едином портале, Региональном портале.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1.3.2.</w:t>
      </w:r>
      <w:r w:rsidRPr="00685D1E">
        <w:t xml:space="preserve"> </w:t>
      </w:r>
      <w:r w:rsidRPr="00685D1E">
        <w:rPr>
          <w:rFonts w:ascii="Times New Roman" w:hAnsi="Times New Roman" w:cs="Times New Roman"/>
          <w:sz w:val="28"/>
          <w:szCs w:val="28"/>
        </w:rPr>
        <w:t>В уполномоченных</w:t>
      </w:r>
      <w:r w:rsidRPr="00685D1E">
        <w:t xml:space="preserve"> </w:t>
      </w:r>
      <w:r w:rsidRPr="00685D1E">
        <w:rPr>
          <w:rFonts w:ascii="Times New Roman" w:hAnsi="Times New Roman" w:cs="Times New Roman"/>
          <w:sz w:val="28"/>
          <w:szCs w:val="28"/>
        </w:rPr>
        <w:t>органах на официальных сайтах уполномоче</w:t>
      </w:r>
      <w:r w:rsidRPr="00685D1E">
        <w:rPr>
          <w:rFonts w:ascii="Times New Roman" w:hAnsi="Times New Roman" w:cs="Times New Roman"/>
          <w:sz w:val="28"/>
          <w:szCs w:val="28"/>
        </w:rPr>
        <w:t>н</w:t>
      </w:r>
      <w:r w:rsidRPr="00685D1E">
        <w:rPr>
          <w:rFonts w:ascii="Times New Roman" w:hAnsi="Times New Roman" w:cs="Times New Roman"/>
          <w:sz w:val="28"/>
          <w:szCs w:val="28"/>
        </w:rPr>
        <w:t>ных органов, на информационных стендах в доступных для ознакомления м</w:t>
      </w:r>
      <w:r w:rsidRPr="00685D1E">
        <w:rPr>
          <w:rFonts w:ascii="Times New Roman" w:hAnsi="Times New Roman" w:cs="Times New Roman"/>
          <w:sz w:val="28"/>
          <w:szCs w:val="28"/>
        </w:rPr>
        <w:t>е</w:t>
      </w:r>
      <w:r w:rsidRPr="00685D1E">
        <w:rPr>
          <w:rFonts w:ascii="Times New Roman" w:hAnsi="Times New Roman" w:cs="Times New Roman"/>
          <w:sz w:val="28"/>
          <w:szCs w:val="28"/>
        </w:rPr>
        <w:t>стах размещается следующая справочная информация:</w:t>
      </w:r>
    </w:p>
    <w:p w:rsidR="00654731" w:rsidRPr="00685D1E" w:rsidRDefault="00654731" w:rsidP="0065473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перечень нормативных правовых актов, в соответствии с которыми предоставляется государственная услуга;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для предоставления государственной услуги, требования к оформлению указанных документов, а </w:t>
      </w:r>
      <w:r w:rsidRPr="00685D1E">
        <w:rPr>
          <w:rFonts w:ascii="Times New Roman" w:hAnsi="Times New Roman" w:cs="Times New Roman"/>
          <w:sz w:val="28"/>
          <w:szCs w:val="28"/>
        </w:rPr>
        <w:lastRenderedPageBreak/>
        <w:t>также перечень документов, которые заявитель вправе представить по со</w:t>
      </w:r>
      <w:r w:rsidRPr="00685D1E">
        <w:rPr>
          <w:rFonts w:ascii="Times New Roman" w:hAnsi="Times New Roman" w:cs="Times New Roman"/>
          <w:sz w:val="28"/>
          <w:szCs w:val="28"/>
        </w:rPr>
        <w:t>б</w:t>
      </w:r>
      <w:r w:rsidRPr="00685D1E">
        <w:rPr>
          <w:rFonts w:ascii="Times New Roman" w:hAnsi="Times New Roman" w:cs="Times New Roman"/>
          <w:sz w:val="28"/>
          <w:szCs w:val="28"/>
        </w:rPr>
        <w:t>ственной инициативе;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685D1E">
        <w:rPr>
          <w:rFonts w:ascii="Times New Roman" w:hAnsi="Times New Roman" w:cs="Times New Roman"/>
          <w:sz w:val="28"/>
          <w:szCs w:val="28"/>
        </w:rPr>
        <w:t>информация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  <w:proofErr w:type="gramEnd"/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схема размещения должностных лиц уполномоченных органов, участв</w:t>
      </w:r>
      <w:r w:rsidRPr="00685D1E">
        <w:rPr>
          <w:rFonts w:ascii="Times New Roman" w:hAnsi="Times New Roman" w:cs="Times New Roman"/>
          <w:sz w:val="28"/>
          <w:szCs w:val="28"/>
        </w:rPr>
        <w:t>у</w:t>
      </w:r>
      <w:r w:rsidRPr="00685D1E">
        <w:rPr>
          <w:rFonts w:ascii="Times New Roman" w:hAnsi="Times New Roman" w:cs="Times New Roman"/>
          <w:sz w:val="28"/>
          <w:szCs w:val="28"/>
        </w:rPr>
        <w:t>ющих в предоставлении государственной услуги (номера кабинетов, распол</w:t>
      </w:r>
      <w:r w:rsidRPr="00685D1E">
        <w:rPr>
          <w:rFonts w:ascii="Times New Roman" w:hAnsi="Times New Roman" w:cs="Times New Roman"/>
          <w:sz w:val="28"/>
          <w:szCs w:val="28"/>
        </w:rPr>
        <w:t>о</w:t>
      </w:r>
      <w:r w:rsidRPr="00685D1E">
        <w:rPr>
          <w:rFonts w:ascii="Times New Roman" w:hAnsi="Times New Roman" w:cs="Times New Roman"/>
          <w:sz w:val="28"/>
          <w:szCs w:val="28"/>
        </w:rPr>
        <w:t>жение специальных помещений, залов и т.д.).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график работы и график приема граждан в уполномоченных органах;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1.3.3. На официальном сайте министерства размещается следующая спр</w:t>
      </w:r>
      <w:r w:rsidRPr="00685D1E">
        <w:rPr>
          <w:rFonts w:ascii="Times New Roman" w:hAnsi="Times New Roman" w:cs="Times New Roman"/>
          <w:sz w:val="28"/>
          <w:szCs w:val="28"/>
        </w:rPr>
        <w:t>а</w:t>
      </w:r>
      <w:r w:rsidRPr="00685D1E">
        <w:rPr>
          <w:rFonts w:ascii="Times New Roman" w:hAnsi="Times New Roman" w:cs="Times New Roman"/>
          <w:sz w:val="28"/>
          <w:szCs w:val="28"/>
        </w:rPr>
        <w:t>вочная информация: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Регламент с приложениями;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услуги;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685D1E">
        <w:rPr>
          <w:rFonts w:ascii="Times New Roman" w:hAnsi="Times New Roman" w:cs="Times New Roman"/>
          <w:sz w:val="28"/>
          <w:szCs w:val="28"/>
        </w:rPr>
        <w:t>информация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  <w:proofErr w:type="gramEnd"/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информация об уполномоченных органах, предоставляющих госуда</w:t>
      </w:r>
      <w:r w:rsidRPr="00685D1E">
        <w:rPr>
          <w:rFonts w:ascii="Times New Roman" w:hAnsi="Times New Roman" w:cs="Times New Roman"/>
          <w:sz w:val="28"/>
          <w:szCs w:val="28"/>
        </w:rPr>
        <w:t>р</w:t>
      </w:r>
      <w:r w:rsidRPr="00685D1E">
        <w:rPr>
          <w:rFonts w:ascii="Times New Roman" w:hAnsi="Times New Roman" w:cs="Times New Roman"/>
          <w:sz w:val="28"/>
          <w:szCs w:val="28"/>
        </w:rPr>
        <w:t>ственную услугу, включая место нахождения, графики работы и приема гра</w:t>
      </w:r>
      <w:r w:rsidRPr="00685D1E">
        <w:rPr>
          <w:rFonts w:ascii="Times New Roman" w:hAnsi="Times New Roman" w:cs="Times New Roman"/>
          <w:sz w:val="28"/>
          <w:szCs w:val="28"/>
        </w:rPr>
        <w:t>ж</w:t>
      </w:r>
      <w:r w:rsidRPr="00685D1E">
        <w:rPr>
          <w:rFonts w:ascii="Times New Roman" w:hAnsi="Times New Roman" w:cs="Times New Roman"/>
          <w:sz w:val="28"/>
          <w:szCs w:val="28"/>
        </w:rPr>
        <w:t>дан, справочные телефоны, адреса официального сайта, электронной почты и (или) формы обратной связи в сети «Интернет».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Информация на официальном сайте министерства в информационно-телекоммуникационной сети «Интернет» предоставляется заявителю беспла</w:t>
      </w:r>
      <w:r w:rsidRPr="00685D1E">
        <w:rPr>
          <w:rFonts w:ascii="Times New Roman" w:hAnsi="Times New Roman" w:cs="Times New Roman"/>
          <w:sz w:val="28"/>
          <w:szCs w:val="28"/>
        </w:rPr>
        <w:t>т</w:t>
      </w:r>
      <w:r w:rsidRPr="00685D1E">
        <w:rPr>
          <w:rFonts w:ascii="Times New Roman" w:hAnsi="Times New Roman" w:cs="Times New Roman"/>
          <w:sz w:val="28"/>
          <w:szCs w:val="28"/>
        </w:rPr>
        <w:t>но.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685D1E">
        <w:rPr>
          <w:rFonts w:ascii="Times New Roman" w:hAnsi="Times New Roman" w:cs="Times New Roman"/>
          <w:sz w:val="28"/>
          <w:szCs w:val="28"/>
        </w:rPr>
        <w:t>и</w:t>
      </w:r>
      <w:r w:rsidRPr="00685D1E">
        <w:rPr>
          <w:rFonts w:ascii="Times New Roman" w:hAnsi="Times New Roman" w:cs="Times New Roman"/>
          <w:sz w:val="28"/>
          <w:szCs w:val="28"/>
        </w:rPr>
        <w:t>цензионного или иного соглашения с правообладателем программного обесп</w:t>
      </w:r>
      <w:r w:rsidRPr="00685D1E">
        <w:rPr>
          <w:rFonts w:ascii="Times New Roman" w:hAnsi="Times New Roman" w:cs="Times New Roman"/>
          <w:sz w:val="28"/>
          <w:szCs w:val="28"/>
        </w:rPr>
        <w:t>е</w:t>
      </w:r>
      <w:r w:rsidRPr="00685D1E">
        <w:rPr>
          <w:rFonts w:ascii="Times New Roman" w:hAnsi="Times New Roman" w:cs="Times New Roman"/>
          <w:sz w:val="28"/>
          <w:szCs w:val="28"/>
        </w:rPr>
        <w:t>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2. Стандарт предоставления государственной услуги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2.1. Наименование государственной услуги</w:t>
      </w:r>
    </w:p>
    <w:p w:rsidR="00654731" w:rsidRPr="00685D1E" w:rsidRDefault="00654731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685D1E" w:rsidRDefault="00C62E9D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Выдача разрешения на изменение имени и (или) фамилии ребенка</w:t>
      </w:r>
      <w:r w:rsidR="005C60BD" w:rsidRPr="00685D1E">
        <w:rPr>
          <w:rFonts w:ascii="Times New Roman" w:hAnsi="Times New Roman" w:cs="Times New Roman"/>
          <w:sz w:val="28"/>
          <w:szCs w:val="28"/>
        </w:rPr>
        <w:t>.</w:t>
      </w:r>
    </w:p>
    <w:p w:rsidR="00654731" w:rsidRPr="00685D1E" w:rsidRDefault="00654731" w:rsidP="00CF2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Par88"/>
      <w:bookmarkEnd w:id="5"/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2.2. Наименование органа,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685D1E"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proofErr w:type="gramEnd"/>
      <w:r w:rsidRPr="00685D1E">
        <w:rPr>
          <w:rFonts w:ascii="Times New Roman" w:hAnsi="Times New Roman" w:cs="Times New Roman"/>
          <w:b/>
          <w:sz w:val="28"/>
          <w:szCs w:val="28"/>
        </w:rPr>
        <w:t xml:space="preserve"> государственную услугу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4731" w:rsidRPr="00685D1E" w:rsidRDefault="00654731" w:rsidP="00654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hAnsi="Times New Roman" w:cs="Times New Roman"/>
          <w:sz w:val="28"/>
          <w:szCs w:val="28"/>
        </w:rPr>
        <w:t>2.2.1.</w:t>
      </w:r>
      <w:r w:rsidRPr="00685D1E">
        <w:t> </w:t>
      </w:r>
      <w:proofErr w:type="gramStart"/>
      <w:r w:rsidRPr="00685D1E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уполн</w:t>
      </w:r>
      <w:r w:rsidRPr="00685D1E">
        <w:rPr>
          <w:rFonts w:ascii="Times New Roman" w:hAnsi="Times New Roman" w:cs="Times New Roman"/>
          <w:sz w:val="28"/>
          <w:szCs w:val="28"/>
        </w:rPr>
        <w:t>о</w:t>
      </w:r>
      <w:r w:rsidRPr="00685D1E">
        <w:rPr>
          <w:rFonts w:ascii="Times New Roman" w:hAnsi="Times New Roman" w:cs="Times New Roman"/>
          <w:sz w:val="28"/>
          <w:szCs w:val="28"/>
        </w:rPr>
        <w:t xml:space="preserve">моченными органами, </w:t>
      </w: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наделенными в соответствии с </w:t>
      </w:r>
      <w:hyperlink r:id="rId10" w:history="1">
        <w:r w:rsidRPr="00685D1E">
          <w:rPr>
            <w:rFonts w:ascii="Times New Roman" w:eastAsia="Arial" w:hAnsi="Times New Roman" w:cs="Times New Roman"/>
            <w:kern w:val="1"/>
            <w:sz w:val="28"/>
            <w:szCs w:val="28"/>
            <w:lang w:eastAsia="ar-SA"/>
          </w:rPr>
          <w:t>Законом Краснодарского края от 15 декабря 2004 г. № 805-КЗ «О наделении органов местного сам</w:t>
        </w:r>
        <w:r w:rsidRPr="00685D1E">
          <w:rPr>
            <w:rFonts w:ascii="Times New Roman" w:eastAsia="Arial" w:hAnsi="Times New Roman" w:cs="Times New Roman"/>
            <w:kern w:val="1"/>
            <w:sz w:val="28"/>
            <w:szCs w:val="28"/>
            <w:lang w:eastAsia="ar-SA"/>
          </w:rPr>
          <w:t>о</w:t>
        </w:r>
        <w:r w:rsidRPr="00685D1E">
          <w:rPr>
            <w:rFonts w:ascii="Times New Roman" w:eastAsia="Arial" w:hAnsi="Times New Roman" w:cs="Times New Roman"/>
            <w:kern w:val="1"/>
            <w:sz w:val="28"/>
            <w:szCs w:val="28"/>
            <w:lang w:eastAsia="ar-SA"/>
          </w:rPr>
          <w:t>управления муниципальных образований Краснодарского края отдельными го</w:t>
        </w:r>
        <w:r w:rsidRPr="00685D1E">
          <w:rPr>
            <w:rFonts w:ascii="Times New Roman" w:eastAsia="Arial" w:hAnsi="Times New Roman" w:cs="Times New Roman"/>
            <w:kern w:val="1"/>
            <w:sz w:val="28"/>
            <w:szCs w:val="28"/>
            <w:lang w:eastAsia="ar-SA"/>
          </w:rPr>
          <w:t>с</w:t>
        </w:r>
        <w:r w:rsidRPr="00685D1E">
          <w:rPr>
            <w:rFonts w:ascii="Times New Roman" w:eastAsia="Arial" w:hAnsi="Times New Roman" w:cs="Times New Roman"/>
            <w:kern w:val="1"/>
            <w:sz w:val="28"/>
            <w:szCs w:val="28"/>
            <w:lang w:eastAsia="ar-SA"/>
          </w:rPr>
          <w:lastRenderedPageBreak/>
          <w:t>ударственными полномочиями в области социальной сферы»</w:t>
        </w:r>
      </w:hyperlink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отдельными гос</w:t>
      </w: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у</w:t>
      </w: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дарственными полномочиями Краснодарского края по организации и осущест</w:t>
      </w: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</w:t>
      </w: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лению деятельности по опеке и попечительству в отношении несовершенноле</w:t>
      </w: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т</w:t>
      </w: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них.</w:t>
      </w:r>
      <w:proofErr w:type="gramEnd"/>
    </w:p>
    <w:p w:rsidR="00654731" w:rsidRPr="00685D1E" w:rsidRDefault="00654731" w:rsidP="00654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2.2.2. В предоставлении государственной услуги принимает участие МФЦ в части приема запроса (заявления) и документов, необходимых для предоставления государственной услуги, и выдачи результатов предоставления государственной услуги.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Заявитель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</w:t>
      </w:r>
      <w:r w:rsidRPr="00685D1E">
        <w:rPr>
          <w:rFonts w:ascii="Times New Roman" w:hAnsi="Times New Roman" w:cs="Times New Roman"/>
          <w:sz w:val="28"/>
          <w:szCs w:val="28"/>
        </w:rPr>
        <w:t>с</w:t>
      </w:r>
      <w:r w:rsidRPr="00685D1E">
        <w:rPr>
          <w:rFonts w:ascii="Times New Roman" w:hAnsi="Times New Roman" w:cs="Times New Roman"/>
          <w:sz w:val="28"/>
          <w:szCs w:val="28"/>
        </w:rPr>
        <w:t>территориальному принципу.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соглашения о взаимодействии между государственным автономным учреждением Краснодарского края «Мн</w:t>
      </w:r>
      <w:r w:rsidRPr="00685D1E">
        <w:rPr>
          <w:rFonts w:ascii="Times New Roman" w:hAnsi="Times New Roman" w:cs="Times New Roman"/>
          <w:sz w:val="28"/>
          <w:szCs w:val="28"/>
        </w:rPr>
        <w:t>о</w:t>
      </w:r>
      <w:r w:rsidRPr="00685D1E">
        <w:rPr>
          <w:rFonts w:ascii="Times New Roman" w:hAnsi="Times New Roman" w:cs="Times New Roman"/>
          <w:sz w:val="28"/>
          <w:szCs w:val="28"/>
        </w:rPr>
        <w:t>гофункциональный центр предоставления государственных и муниципальных услуг Краснодарского края» (далее – уполномоченный МФЦ) с уполномоче</w:t>
      </w:r>
      <w:r w:rsidRPr="00685D1E">
        <w:rPr>
          <w:rFonts w:ascii="Times New Roman" w:hAnsi="Times New Roman" w:cs="Times New Roman"/>
          <w:sz w:val="28"/>
          <w:szCs w:val="28"/>
        </w:rPr>
        <w:t>н</w:t>
      </w:r>
      <w:r w:rsidRPr="00685D1E">
        <w:rPr>
          <w:rFonts w:ascii="Times New Roman" w:hAnsi="Times New Roman" w:cs="Times New Roman"/>
          <w:sz w:val="28"/>
          <w:szCs w:val="28"/>
        </w:rPr>
        <w:t>ным органом.</w:t>
      </w:r>
    </w:p>
    <w:p w:rsidR="00654731" w:rsidRPr="00685D1E" w:rsidRDefault="00654731" w:rsidP="006547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2.2.3.Уполномоченным органам запрещается требовать от заявителя ос</w:t>
      </w:r>
      <w:r w:rsidRPr="00685D1E">
        <w:rPr>
          <w:rFonts w:ascii="Times New Roman" w:hAnsi="Times New Roman" w:cs="Times New Roman"/>
          <w:sz w:val="28"/>
          <w:szCs w:val="28"/>
        </w:rPr>
        <w:t>у</w:t>
      </w:r>
      <w:r w:rsidRPr="00685D1E">
        <w:rPr>
          <w:rFonts w:ascii="Times New Roman" w:hAnsi="Times New Roman" w:cs="Times New Roman"/>
          <w:sz w:val="28"/>
          <w:szCs w:val="28"/>
        </w:rPr>
        <w:t>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за исключением получения услуг, включенных в перечень услуг, кот</w:t>
      </w:r>
      <w:r w:rsidRPr="00685D1E">
        <w:rPr>
          <w:rFonts w:ascii="Times New Roman" w:hAnsi="Times New Roman" w:cs="Times New Roman"/>
          <w:sz w:val="28"/>
          <w:szCs w:val="28"/>
        </w:rPr>
        <w:t>о</w:t>
      </w:r>
      <w:r w:rsidRPr="00685D1E">
        <w:rPr>
          <w:rFonts w:ascii="Times New Roman" w:hAnsi="Times New Roman" w:cs="Times New Roman"/>
          <w:sz w:val="28"/>
          <w:szCs w:val="28"/>
        </w:rPr>
        <w:t>рые являются необходимыми и обязательными для предоставления госуда</w:t>
      </w:r>
      <w:r w:rsidRPr="00685D1E">
        <w:rPr>
          <w:rFonts w:ascii="Times New Roman" w:hAnsi="Times New Roman" w:cs="Times New Roman"/>
          <w:sz w:val="28"/>
          <w:szCs w:val="28"/>
        </w:rPr>
        <w:t>р</w:t>
      </w:r>
      <w:r w:rsidRPr="00685D1E">
        <w:rPr>
          <w:rFonts w:ascii="Times New Roman" w:hAnsi="Times New Roman" w:cs="Times New Roman"/>
          <w:sz w:val="28"/>
          <w:szCs w:val="28"/>
        </w:rPr>
        <w:t>ственных услуг, утвержденный нормативным правовым актом Краснодарского края.</w:t>
      </w:r>
    </w:p>
    <w:p w:rsidR="00654731" w:rsidRPr="00685D1E" w:rsidRDefault="00654731" w:rsidP="00654731">
      <w:pPr>
        <w:widowControl w:val="0"/>
        <w:tabs>
          <w:tab w:val="left" w:pos="3288"/>
          <w:tab w:val="center" w:pos="48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ab/>
      </w:r>
    </w:p>
    <w:p w:rsidR="00654731" w:rsidRPr="00685D1E" w:rsidRDefault="00654731" w:rsidP="00654731">
      <w:pPr>
        <w:widowControl w:val="0"/>
        <w:tabs>
          <w:tab w:val="left" w:pos="3288"/>
          <w:tab w:val="center" w:pos="48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ab/>
      </w:r>
      <w:r w:rsidRPr="00685D1E">
        <w:rPr>
          <w:rFonts w:ascii="Times New Roman" w:hAnsi="Times New Roman" w:cs="Times New Roman"/>
          <w:b/>
          <w:sz w:val="28"/>
          <w:szCs w:val="28"/>
        </w:rPr>
        <w:t>2.3. Описание результата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 выдача (направление) заявителю муниципального правового акта о предоставлении государственной услуги, либо письменного отказа в ее предоставлении, с ук</w:t>
      </w:r>
      <w:r w:rsidRPr="00685D1E">
        <w:rPr>
          <w:rFonts w:ascii="Times New Roman" w:hAnsi="Times New Roman" w:cs="Times New Roman"/>
          <w:sz w:val="28"/>
          <w:szCs w:val="28"/>
        </w:rPr>
        <w:t>а</w:t>
      </w:r>
      <w:r w:rsidRPr="00685D1E">
        <w:rPr>
          <w:rFonts w:ascii="Times New Roman" w:hAnsi="Times New Roman" w:cs="Times New Roman"/>
          <w:sz w:val="28"/>
          <w:szCs w:val="28"/>
        </w:rPr>
        <w:t>занием причин отказа.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предоставлении или об отказе в предоставлении госуда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д</w:t>
      </w:r>
      <w:r w:rsidRPr="00685D1E">
        <w:rPr>
          <w:rFonts w:ascii="Times New Roman" w:hAnsi="Times New Roman" w:cs="Times New Roman"/>
          <w:sz w:val="28"/>
          <w:szCs w:val="28"/>
        </w:rPr>
        <w:t>олжностное лицо уполномоченного органа направляет заяв</w:t>
      </w:r>
      <w:r w:rsidRPr="00685D1E">
        <w:rPr>
          <w:rFonts w:ascii="Times New Roman" w:hAnsi="Times New Roman" w:cs="Times New Roman"/>
          <w:sz w:val="28"/>
          <w:szCs w:val="28"/>
        </w:rPr>
        <w:t>и</w:t>
      </w:r>
      <w:r w:rsidRPr="00685D1E">
        <w:rPr>
          <w:rFonts w:ascii="Times New Roman" w:hAnsi="Times New Roman" w:cs="Times New Roman"/>
          <w:sz w:val="28"/>
          <w:szCs w:val="28"/>
        </w:rPr>
        <w:t xml:space="preserve">телю по почте на бумажном носителе, либо в форме электронного документа,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подписанного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усиленной квалифицированной электронной подписью уполн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моченного должностного лица уполномоченного органа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(в случае подачи з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явителем заявления и (или) документов (сведений) в форме электронного док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мента, через Региональный портал).</w:t>
      </w:r>
      <w:proofErr w:type="gramEnd"/>
    </w:p>
    <w:p w:rsidR="00654731" w:rsidRPr="00685D1E" w:rsidRDefault="00654731" w:rsidP="006547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предоставления государственной услуги по экстерриториал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ному принципу в виде электронного документа и (или) электронного образа д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 заверяется должностными лицами уполномоченного органа.</w:t>
      </w:r>
    </w:p>
    <w:p w:rsidR="00654731" w:rsidRPr="00685D1E" w:rsidRDefault="00654731" w:rsidP="006547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упо</w:t>
      </w:r>
      <w:r w:rsidRPr="00685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685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номоченный орган.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2.4. Срок предоставления государственной услуги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5D1E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услуги, с выдачей (направлением) муниципального правового акта о предоставлении государственной услуги, л</w:t>
      </w:r>
      <w:r w:rsidRPr="00685D1E">
        <w:rPr>
          <w:rFonts w:ascii="Times New Roman" w:hAnsi="Times New Roman" w:cs="Times New Roman"/>
          <w:sz w:val="28"/>
          <w:szCs w:val="28"/>
        </w:rPr>
        <w:t>и</w:t>
      </w:r>
      <w:r w:rsidRPr="00685D1E">
        <w:rPr>
          <w:rFonts w:ascii="Times New Roman" w:hAnsi="Times New Roman" w:cs="Times New Roman"/>
          <w:sz w:val="28"/>
          <w:szCs w:val="28"/>
        </w:rPr>
        <w:t>бо письменного отказа в ее предоставлении, не должен превышать 15 рабочих дней со дня регистрации заявления и прилагаемых к нему документов в упо</w:t>
      </w:r>
      <w:r w:rsidRPr="00685D1E">
        <w:rPr>
          <w:rFonts w:ascii="Times New Roman" w:hAnsi="Times New Roman" w:cs="Times New Roman"/>
          <w:sz w:val="28"/>
          <w:szCs w:val="28"/>
        </w:rPr>
        <w:t>л</w:t>
      </w:r>
      <w:r w:rsidRPr="00685D1E">
        <w:rPr>
          <w:rFonts w:ascii="Times New Roman" w:hAnsi="Times New Roman" w:cs="Times New Roman"/>
          <w:sz w:val="28"/>
          <w:szCs w:val="28"/>
        </w:rPr>
        <w:t xml:space="preserve">номоченном органе, в том числе со дня их получения уполномоченным органом по почте, в электронной форме или через МФЦ. </w:t>
      </w:r>
      <w:proofErr w:type="gramEnd"/>
    </w:p>
    <w:p w:rsidR="00654731" w:rsidRPr="00685D1E" w:rsidRDefault="00654731" w:rsidP="00654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о </w:t>
      </w:r>
      <w:r w:rsidRPr="00685D1E">
        <w:rPr>
          <w:rFonts w:ascii="Times New Roman" w:hAnsi="Times New Roman" w:cs="Times New Roman"/>
          <w:sz w:val="28"/>
          <w:szCs w:val="28"/>
        </w:rPr>
        <w:t>предоставлении государственной услуги, либо письме</w:t>
      </w:r>
      <w:r w:rsidRPr="00685D1E">
        <w:rPr>
          <w:rFonts w:ascii="Times New Roman" w:hAnsi="Times New Roman" w:cs="Times New Roman"/>
          <w:sz w:val="28"/>
          <w:szCs w:val="28"/>
        </w:rPr>
        <w:t>н</w:t>
      </w:r>
      <w:r w:rsidRPr="00685D1E">
        <w:rPr>
          <w:rFonts w:ascii="Times New Roman" w:hAnsi="Times New Roman" w:cs="Times New Roman"/>
          <w:sz w:val="28"/>
          <w:szCs w:val="28"/>
        </w:rPr>
        <w:t>ного отказа в ее предоставлении,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должностное лицо уполномоченного органа направляет заявителю в течение 5 рабочих дней после дня принятия соотве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ствующего решения.</w:t>
      </w:r>
    </w:p>
    <w:p w:rsidR="00654731" w:rsidRPr="00685D1E" w:rsidRDefault="00654731" w:rsidP="0065473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4731" w:rsidRPr="00685D1E" w:rsidRDefault="00654731" w:rsidP="0065473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2.5. Нормативные правовые акты, регулирующие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предоставление государственной услуги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4731" w:rsidRPr="00685D1E" w:rsidRDefault="00654731" w:rsidP="006547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Перечень нормативных правовых актов, регулирующих предоставление го</w:t>
      </w:r>
      <w:r w:rsidRPr="00685D1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</w:t>
      </w:r>
      <w:r w:rsidRPr="00685D1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ударственной услуги (с указанием их реквизитов и источников официального опубликования), размещен на официальном сайте уполномоченного органа, Ед</w:t>
      </w:r>
      <w:r w:rsidRPr="00685D1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</w:t>
      </w:r>
      <w:r w:rsidRPr="00685D1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ном портале и Региональном портале.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2.6. Исчерпывающий перечень документов,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85D1E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685D1E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и услуг, которые являются 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85D1E">
        <w:rPr>
          <w:rFonts w:ascii="Times New Roman" w:hAnsi="Times New Roman" w:cs="Times New Roman"/>
          <w:b/>
          <w:sz w:val="28"/>
          <w:szCs w:val="28"/>
        </w:rPr>
        <w:t>необходимыми</w:t>
      </w:r>
      <w:proofErr w:type="gramEnd"/>
      <w:r w:rsidRPr="00685D1E">
        <w:rPr>
          <w:rFonts w:ascii="Times New Roman" w:hAnsi="Times New Roman" w:cs="Times New Roman"/>
          <w:b/>
          <w:sz w:val="28"/>
          <w:szCs w:val="28"/>
        </w:rPr>
        <w:t xml:space="preserve"> и обязательными для предоставления 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подлежащих представлению 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заявителем, способы их получения заявителем, 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форме, порядок их предоставления</w:t>
      </w:r>
    </w:p>
    <w:p w:rsidR="00654731" w:rsidRPr="00685D1E" w:rsidRDefault="00654731" w:rsidP="00654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 xml:space="preserve">2.6.1. </w:t>
      </w:r>
      <w:proofErr w:type="gramStart"/>
      <w:r w:rsidRPr="00685D1E">
        <w:rPr>
          <w:rFonts w:ascii="Times New Roman" w:hAnsi="Times New Roman" w:cs="Times New Roman"/>
          <w:sz w:val="28"/>
          <w:szCs w:val="28"/>
        </w:rPr>
        <w:t>Для получения государственной услуги заявителем по месту ж</w:t>
      </w:r>
      <w:r w:rsidRPr="00685D1E">
        <w:rPr>
          <w:rFonts w:ascii="Times New Roman" w:hAnsi="Times New Roman" w:cs="Times New Roman"/>
          <w:sz w:val="28"/>
          <w:szCs w:val="28"/>
        </w:rPr>
        <w:t>и</w:t>
      </w:r>
      <w:r w:rsidRPr="00685D1E">
        <w:rPr>
          <w:rFonts w:ascii="Times New Roman" w:hAnsi="Times New Roman" w:cs="Times New Roman"/>
          <w:sz w:val="28"/>
          <w:szCs w:val="28"/>
        </w:rPr>
        <w:t>тельства (по месту пребывания) предоставляются в уполномоченный орган лично или почтовым отправлением, либо в форме электронного документа, подписанного электронной подписью в соответствии с требованиями Фед</w:t>
      </w:r>
      <w:r w:rsidRPr="00685D1E">
        <w:rPr>
          <w:rFonts w:ascii="Times New Roman" w:hAnsi="Times New Roman" w:cs="Times New Roman"/>
          <w:sz w:val="28"/>
          <w:szCs w:val="28"/>
        </w:rPr>
        <w:t>е</w:t>
      </w:r>
      <w:r w:rsidRPr="00685D1E">
        <w:rPr>
          <w:rFonts w:ascii="Times New Roman" w:hAnsi="Times New Roman" w:cs="Times New Roman"/>
          <w:sz w:val="28"/>
          <w:szCs w:val="28"/>
        </w:rPr>
        <w:t xml:space="preserve">рального </w:t>
      </w:r>
      <w:hyperlink r:id="rId11" w:history="1">
        <w:r w:rsidRPr="00685D1E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85D1E">
        <w:rPr>
          <w:rFonts w:ascii="Times New Roman" w:hAnsi="Times New Roman" w:cs="Times New Roman"/>
          <w:sz w:val="28"/>
          <w:szCs w:val="28"/>
        </w:rPr>
        <w:t xml:space="preserve"> от 6 апреля 2011 г. № 63-ФЗ «Об электронной подписи» и </w:t>
      </w:r>
      <w:hyperlink r:id="rId12" w:history="1">
        <w:r w:rsidRPr="00685D1E">
          <w:rPr>
            <w:rFonts w:ascii="Times New Roman" w:hAnsi="Times New Roman" w:cs="Times New Roman"/>
            <w:sz w:val="28"/>
            <w:szCs w:val="28"/>
          </w:rPr>
          <w:t>ст</w:t>
        </w:r>
        <w:r w:rsidRPr="00685D1E">
          <w:rPr>
            <w:rFonts w:ascii="Times New Roman" w:hAnsi="Times New Roman" w:cs="Times New Roman"/>
            <w:sz w:val="28"/>
            <w:szCs w:val="28"/>
          </w:rPr>
          <w:t>а</w:t>
        </w:r>
        <w:r w:rsidRPr="00685D1E">
          <w:rPr>
            <w:rFonts w:ascii="Times New Roman" w:hAnsi="Times New Roman" w:cs="Times New Roman"/>
            <w:sz w:val="28"/>
            <w:szCs w:val="28"/>
          </w:rPr>
          <w:t>тьями 21.1</w:t>
        </w:r>
      </w:hyperlink>
      <w:r w:rsidRPr="00685D1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Pr="00685D1E">
          <w:rPr>
            <w:rFonts w:ascii="Times New Roman" w:hAnsi="Times New Roman" w:cs="Times New Roman"/>
            <w:sz w:val="28"/>
            <w:szCs w:val="28"/>
          </w:rPr>
          <w:t>21.2</w:t>
        </w:r>
      </w:hyperlink>
      <w:r w:rsidRPr="00685D1E">
        <w:rPr>
          <w:rFonts w:ascii="Times New Roman" w:hAnsi="Times New Roman" w:cs="Times New Roman"/>
          <w:sz w:val="28"/>
          <w:szCs w:val="28"/>
        </w:rPr>
        <w:t xml:space="preserve"> Федерального закона № 210-ФЗ, в том числе с использован</w:t>
      </w:r>
      <w:r w:rsidRPr="00685D1E">
        <w:rPr>
          <w:rFonts w:ascii="Times New Roman" w:hAnsi="Times New Roman" w:cs="Times New Roman"/>
          <w:sz w:val="28"/>
          <w:szCs w:val="28"/>
        </w:rPr>
        <w:t>и</w:t>
      </w:r>
      <w:r w:rsidRPr="00685D1E">
        <w:rPr>
          <w:rFonts w:ascii="Times New Roman" w:hAnsi="Times New Roman" w:cs="Times New Roman"/>
          <w:sz w:val="28"/>
          <w:szCs w:val="28"/>
        </w:rPr>
        <w:t>ем Регионального портала, либо через МФЦ</w:t>
      </w:r>
      <w:proofErr w:type="gramEnd"/>
      <w:r w:rsidRPr="00685D1E">
        <w:rPr>
          <w:rFonts w:ascii="Times New Roman" w:hAnsi="Times New Roman" w:cs="Times New Roman"/>
          <w:sz w:val="28"/>
          <w:szCs w:val="28"/>
        </w:rPr>
        <w:t xml:space="preserve"> следующие документы</w:t>
      </w:r>
      <w:r w:rsidRPr="00685D1E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</w:p>
    <w:p w:rsidR="00AF71B2" w:rsidRPr="00685D1E" w:rsidRDefault="00EF0C8F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з</w:t>
      </w:r>
      <w:r w:rsidR="00AF71B2" w:rsidRPr="00685D1E">
        <w:rPr>
          <w:rFonts w:ascii="Times New Roman" w:hAnsi="Times New Roman" w:cs="Times New Roman"/>
          <w:sz w:val="28"/>
          <w:szCs w:val="28"/>
        </w:rPr>
        <w:t>аявлени</w:t>
      </w:r>
      <w:r w:rsidR="00D61693" w:rsidRPr="00685D1E">
        <w:rPr>
          <w:rFonts w:ascii="Times New Roman" w:hAnsi="Times New Roman" w:cs="Times New Roman"/>
          <w:sz w:val="28"/>
          <w:szCs w:val="28"/>
        </w:rPr>
        <w:t>я</w:t>
      </w:r>
      <w:r w:rsidR="00AF71B2" w:rsidRPr="00685D1E">
        <w:rPr>
          <w:rFonts w:ascii="Times New Roman" w:hAnsi="Times New Roman" w:cs="Times New Roman"/>
          <w:sz w:val="28"/>
          <w:szCs w:val="28"/>
        </w:rPr>
        <w:t xml:space="preserve"> </w:t>
      </w:r>
      <w:r w:rsidRPr="00685D1E">
        <w:rPr>
          <w:rFonts w:ascii="Times New Roman" w:hAnsi="Times New Roman" w:cs="Times New Roman"/>
          <w:sz w:val="28"/>
          <w:szCs w:val="28"/>
        </w:rPr>
        <w:t>родител</w:t>
      </w:r>
      <w:r w:rsidR="001B3F71" w:rsidRPr="00685D1E">
        <w:rPr>
          <w:rFonts w:ascii="Times New Roman" w:hAnsi="Times New Roman" w:cs="Times New Roman"/>
          <w:sz w:val="28"/>
          <w:szCs w:val="28"/>
        </w:rPr>
        <w:t xml:space="preserve">ей </w:t>
      </w:r>
      <w:r w:rsidR="00AF71B2" w:rsidRPr="00685D1E">
        <w:rPr>
          <w:rFonts w:ascii="Times New Roman" w:hAnsi="Times New Roman" w:cs="Times New Roman"/>
          <w:sz w:val="28"/>
          <w:szCs w:val="28"/>
        </w:rPr>
        <w:t>несовершеннолетнего в возрасте до 14 лет, жела</w:t>
      </w:r>
      <w:r w:rsidR="00AF71B2" w:rsidRPr="00685D1E">
        <w:rPr>
          <w:rFonts w:ascii="Times New Roman" w:hAnsi="Times New Roman" w:cs="Times New Roman"/>
          <w:sz w:val="28"/>
          <w:szCs w:val="28"/>
        </w:rPr>
        <w:t>ю</w:t>
      </w:r>
      <w:r w:rsidR="00AF71B2" w:rsidRPr="00685D1E">
        <w:rPr>
          <w:rFonts w:ascii="Times New Roman" w:hAnsi="Times New Roman" w:cs="Times New Roman"/>
          <w:sz w:val="28"/>
          <w:szCs w:val="28"/>
        </w:rPr>
        <w:t xml:space="preserve">щих изменить </w:t>
      </w:r>
      <w:r w:rsidRPr="00685D1E">
        <w:rPr>
          <w:rFonts w:ascii="Times New Roman" w:hAnsi="Times New Roman" w:cs="Times New Roman"/>
          <w:sz w:val="28"/>
          <w:szCs w:val="28"/>
        </w:rPr>
        <w:t xml:space="preserve">его </w:t>
      </w:r>
      <w:r w:rsidR="00AF71B2" w:rsidRPr="00685D1E">
        <w:rPr>
          <w:rFonts w:ascii="Times New Roman" w:hAnsi="Times New Roman" w:cs="Times New Roman"/>
          <w:sz w:val="28"/>
          <w:szCs w:val="28"/>
        </w:rPr>
        <w:t>имя и (или) фамилию</w:t>
      </w:r>
      <w:r w:rsidR="00D61693" w:rsidRPr="00685D1E">
        <w:rPr>
          <w:rFonts w:ascii="Times New Roman" w:hAnsi="Times New Roman" w:cs="Times New Roman"/>
          <w:sz w:val="28"/>
          <w:szCs w:val="28"/>
        </w:rPr>
        <w:t xml:space="preserve"> </w:t>
      </w:r>
      <w:r w:rsidR="008D2978" w:rsidRPr="00685D1E">
        <w:rPr>
          <w:rFonts w:ascii="Times New Roman" w:hAnsi="Times New Roman" w:cs="Times New Roman"/>
          <w:sz w:val="28"/>
          <w:szCs w:val="28"/>
        </w:rPr>
        <w:t>(приложения 1,</w:t>
      </w:r>
      <w:r w:rsidR="00654731" w:rsidRPr="00685D1E">
        <w:rPr>
          <w:rFonts w:ascii="Times New Roman" w:hAnsi="Times New Roman" w:cs="Times New Roman"/>
          <w:sz w:val="28"/>
          <w:szCs w:val="28"/>
        </w:rPr>
        <w:t xml:space="preserve"> </w:t>
      </w:r>
      <w:r w:rsidR="008D2978" w:rsidRPr="00685D1E">
        <w:rPr>
          <w:rFonts w:ascii="Times New Roman" w:hAnsi="Times New Roman" w:cs="Times New Roman"/>
          <w:sz w:val="28"/>
          <w:szCs w:val="28"/>
        </w:rPr>
        <w:t>2</w:t>
      </w:r>
      <w:r w:rsidR="00AF71B2" w:rsidRPr="00685D1E">
        <w:rPr>
          <w:rFonts w:ascii="Times New Roman" w:hAnsi="Times New Roman" w:cs="Times New Roman"/>
          <w:sz w:val="28"/>
          <w:szCs w:val="28"/>
        </w:rPr>
        <w:t xml:space="preserve"> к Регламенту);</w:t>
      </w:r>
    </w:p>
    <w:p w:rsidR="00AF71B2" w:rsidRPr="00685D1E" w:rsidRDefault="00AF71B2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 xml:space="preserve">заявление о согласии несовершеннолетнего, достигшего возраста 10 лет, на изменение имени и (или) фамилии (приложение </w:t>
      </w:r>
      <w:r w:rsidR="008D2978" w:rsidRPr="00685D1E">
        <w:rPr>
          <w:rFonts w:ascii="Times New Roman" w:hAnsi="Times New Roman" w:cs="Times New Roman"/>
          <w:sz w:val="28"/>
          <w:szCs w:val="28"/>
        </w:rPr>
        <w:t>3</w:t>
      </w:r>
      <w:r w:rsidRPr="00685D1E">
        <w:rPr>
          <w:rFonts w:ascii="Times New Roman" w:hAnsi="Times New Roman" w:cs="Times New Roman"/>
          <w:sz w:val="28"/>
          <w:szCs w:val="28"/>
        </w:rPr>
        <w:t xml:space="preserve"> к Регламенту);</w:t>
      </w:r>
    </w:p>
    <w:p w:rsidR="008D2978" w:rsidRPr="00685D1E" w:rsidRDefault="008D2978" w:rsidP="008D2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копия свидетельства о рождении несовершеннолетнего;</w:t>
      </w:r>
    </w:p>
    <w:p w:rsidR="008D2978" w:rsidRPr="00685D1E" w:rsidRDefault="008D2978" w:rsidP="008D2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lastRenderedPageBreak/>
        <w:t>копия свидетельства о рождении несовершеннолетнего, выданно</w:t>
      </w:r>
      <w:r w:rsidR="00CF2CCF" w:rsidRPr="00685D1E">
        <w:rPr>
          <w:rFonts w:ascii="Times New Roman" w:hAnsi="Times New Roman" w:cs="Times New Roman"/>
          <w:sz w:val="28"/>
          <w:szCs w:val="28"/>
        </w:rPr>
        <w:t>го</w:t>
      </w:r>
      <w:r w:rsidRPr="00685D1E">
        <w:rPr>
          <w:rFonts w:ascii="Times New Roman" w:hAnsi="Times New Roman" w:cs="Times New Roman"/>
          <w:sz w:val="28"/>
          <w:szCs w:val="28"/>
        </w:rPr>
        <w:t xml:space="preserve"> ко</w:t>
      </w:r>
      <w:r w:rsidRPr="00685D1E">
        <w:rPr>
          <w:rFonts w:ascii="Times New Roman" w:hAnsi="Times New Roman" w:cs="Times New Roman"/>
          <w:sz w:val="28"/>
          <w:szCs w:val="28"/>
        </w:rPr>
        <w:t>м</w:t>
      </w:r>
      <w:r w:rsidRPr="00685D1E">
        <w:rPr>
          <w:rFonts w:ascii="Times New Roman" w:hAnsi="Times New Roman" w:cs="Times New Roman"/>
          <w:sz w:val="28"/>
          <w:szCs w:val="28"/>
        </w:rPr>
        <w:t>петентными органами иностранного государства, и его нотариально удостов</w:t>
      </w:r>
      <w:r w:rsidRPr="00685D1E">
        <w:rPr>
          <w:rFonts w:ascii="Times New Roman" w:hAnsi="Times New Roman" w:cs="Times New Roman"/>
          <w:sz w:val="28"/>
          <w:szCs w:val="28"/>
        </w:rPr>
        <w:t>е</w:t>
      </w:r>
      <w:r w:rsidRPr="00685D1E">
        <w:rPr>
          <w:rFonts w:ascii="Times New Roman" w:hAnsi="Times New Roman" w:cs="Times New Roman"/>
          <w:sz w:val="28"/>
          <w:szCs w:val="28"/>
        </w:rPr>
        <w:t>ренный перевод на русский язык;</w:t>
      </w:r>
    </w:p>
    <w:p w:rsidR="00296D11" w:rsidRPr="00685D1E" w:rsidRDefault="00296D11" w:rsidP="00296D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85D1E">
        <w:rPr>
          <w:rFonts w:ascii="Times New Roman" w:eastAsia="Calibri" w:hAnsi="Times New Roman" w:cs="Times New Roman"/>
          <w:sz w:val="28"/>
          <w:szCs w:val="28"/>
        </w:rPr>
        <w:t>копия с</w:t>
      </w:r>
      <w:r w:rsidRPr="00685D1E">
        <w:rPr>
          <w:rFonts w:ascii="Times New Roman" w:eastAsia="Times New Roman" w:hAnsi="Times New Roman" w:cs="Times New Roman"/>
          <w:color w:val="323232"/>
          <w:sz w:val="28"/>
          <w:szCs w:val="28"/>
          <w:shd w:val="clear" w:color="auto" w:fill="FFFFFF"/>
          <w:lang w:eastAsia="ru-RU"/>
        </w:rPr>
        <w:t>правки о рождении несовершеннолетнего формы № 2 (в соотве</w:t>
      </w:r>
      <w:r w:rsidRPr="00685D1E">
        <w:rPr>
          <w:rFonts w:ascii="Times New Roman" w:eastAsia="Times New Roman" w:hAnsi="Times New Roman" w:cs="Times New Roman"/>
          <w:color w:val="323232"/>
          <w:sz w:val="28"/>
          <w:szCs w:val="28"/>
          <w:shd w:val="clear" w:color="auto" w:fill="FFFFFF"/>
          <w:lang w:eastAsia="ru-RU"/>
        </w:rPr>
        <w:t>т</w:t>
      </w:r>
      <w:r w:rsidRPr="00685D1E">
        <w:rPr>
          <w:rFonts w:ascii="Times New Roman" w:eastAsia="Times New Roman" w:hAnsi="Times New Roman" w:cs="Times New Roman"/>
          <w:color w:val="323232"/>
          <w:sz w:val="28"/>
          <w:szCs w:val="28"/>
          <w:shd w:val="clear" w:color="auto" w:fill="FFFFFF"/>
          <w:lang w:eastAsia="ru-RU"/>
        </w:rPr>
        <w:t>ствии с Приказом Минюста России от 1 октября 2018 г. № 200 «</w:t>
      </w:r>
      <w:r w:rsidRPr="00685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</w:t>
      </w:r>
      <w:r w:rsidRPr="00685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нии форм справок и иных документов, подтверждающих наличие или отсу</w:t>
      </w:r>
      <w:r w:rsidRPr="00685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685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ствие фактов государственной регистрации актов гражданского состояния, и Правил заполнения форм справок и иных документов, подтверждающих нал</w:t>
      </w:r>
      <w:r w:rsidRPr="00685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685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чие или отсутствие фактов государственной регистрации актов гражданского состояния») </w:t>
      </w:r>
      <w:r w:rsidRPr="00685D1E">
        <w:rPr>
          <w:rFonts w:ascii="Times New Roman" w:eastAsia="Calibri" w:hAnsi="Times New Roman" w:cs="Times New Roman"/>
          <w:sz w:val="28"/>
          <w:szCs w:val="28"/>
        </w:rPr>
        <w:t>отдела записи актов гражданского состояния о</w:t>
      </w:r>
      <w:proofErr w:type="gramEnd"/>
      <w:r w:rsidRPr="00685D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685D1E">
        <w:rPr>
          <w:rFonts w:ascii="Times New Roman" w:eastAsia="Calibri" w:hAnsi="Times New Roman" w:cs="Times New Roman"/>
          <w:sz w:val="28"/>
          <w:szCs w:val="28"/>
        </w:rPr>
        <w:t>внесении</w:t>
      </w:r>
      <w:proofErr w:type="gramEnd"/>
      <w:r w:rsidRPr="00685D1E">
        <w:rPr>
          <w:rFonts w:ascii="Times New Roman" w:eastAsia="Calibri" w:hAnsi="Times New Roman" w:cs="Times New Roman"/>
          <w:sz w:val="28"/>
          <w:szCs w:val="28"/>
        </w:rPr>
        <w:t xml:space="preserve"> сведений об отце несовершеннолетнего на основании заявления матери;</w:t>
      </w:r>
    </w:p>
    <w:p w:rsidR="008D2978" w:rsidRPr="00685D1E" w:rsidRDefault="008D2978" w:rsidP="008D2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 xml:space="preserve">копии паспортов или иных документов, удостоверяющих личность </w:t>
      </w:r>
      <w:r w:rsidR="001B3F71" w:rsidRPr="00685D1E">
        <w:rPr>
          <w:rFonts w:ascii="Times New Roman" w:hAnsi="Times New Roman" w:cs="Times New Roman"/>
          <w:sz w:val="28"/>
          <w:szCs w:val="28"/>
        </w:rPr>
        <w:t>род</w:t>
      </w:r>
      <w:r w:rsidR="001B3F71" w:rsidRPr="00685D1E">
        <w:rPr>
          <w:rFonts w:ascii="Times New Roman" w:hAnsi="Times New Roman" w:cs="Times New Roman"/>
          <w:sz w:val="28"/>
          <w:szCs w:val="28"/>
        </w:rPr>
        <w:t>и</w:t>
      </w:r>
      <w:r w:rsidR="001B3F71" w:rsidRPr="00685D1E">
        <w:rPr>
          <w:rFonts w:ascii="Times New Roman" w:hAnsi="Times New Roman" w:cs="Times New Roman"/>
          <w:sz w:val="28"/>
          <w:szCs w:val="28"/>
        </w:rPr>
        <w:t xml:space="preserve">телей </w:t>
      </w:r>
      <w:r w:rsidRPr="00685D1E">
        <w:rPr>
          <w:rFonts w:ascii="Times New Roman" w:hAnsi="Times New Roman" w:cs="Times New Roman"/>
          <w:sz w:val="28"/>
          <w:szCs w:val="28"/>
        </w:rPr>
        <w:t>несовершеннолетнего с отметкой, подтверждающей  место жительства (пребывания) на территории Краснодарского края;</w:t>
      </w:r>
    </w:p>
    <w:p w:rsidR="00296D11" w:rsidRPr="00685D1E" w:rsidRDefault="00296D11" w:rsidP="00296D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копия одного из следующих документов, подтверждающего место ж</w:t>
      </w:r>
      <w:r w:rsidRPr="00685D1E">
        <w:rPr>
          <w:rFonts w:ascii="Times New Roman" w:hAnsi="Times New Roman" w:cs="Times New Roman"/>
          <w:sz w:val="28"/>
          <w:szCs w:val="28"/>
        </w:rPr>
        <w:t>и</w:t>
      </w:r>
      <w:r w:rsidRPr="00685D1E">
        <w:rPr>
          <w:rFonts w:ascii="Times New Roman" w:hAnsi="Times New Roman" w:cs="Times New Roman"/>
          <w:sz w:val="28"/>
          <w:szCs w:val="28"/>
        </w:rPr>
        <w:t>тельства несовершеннолетнего, не достигшего возраста 14 лет, на территории Краснодарского: копия документа, выданного органом регистрационного учета (свидетельство о регистрации по месту жительства или свидетельство о рег</w:t>
      </w:r>
      <w:r w:rsidRPr="00685D1E">
        <w:rPr>
          <w:rFonts w:ascii="Times New Roman" w:hAnsi="Times New Roman" w:cs="Times New Roman"/>
          <w:sz w:val="28"/>
          <w:szCs w:val="28"/>
        </w:rPr>
        <w:t>и</w:t>
      </w:r>
      <w:r w:rsidRPr="00685D1E">
        <w:rPr>
          <w:rFonts w:ascii="Times New Roman" w:hAnsi="Times New Roman" w:cs="Times New Roman"/>
          <w:sz w:val="28"/>
          <w:szCs w:val="28"/>
        </w:rPr>
        <w:t xml:space="preserve">страции по месту пребывания); выписка из финансового лицевого счета с места жительства; копия домовой книги; </w:t>
      </w:r>
      <w:proofErr w:type="gramStart"/>
      <w:r w:rsidRPr="00685D1E">
        <w:rPr>
          <w:rFonts w:ascii="Times New Roman" w:hAnsi="Times New Roman" w:cs="Times New Roman"/>
          <w:sz w:val="28"/>
          <w:szCs w:val="28"/>
        </w:rPr>
        <w:t>справка с места жительства, выданная упо</w:t>
      </w:r>
      <w:r w:rsidRPr="00685D1E">
        <w:rPr>
          <w:rFonts w:ascii="Times New Roman" w:hAnsi="Times New Roman" w:cs="Times New Roman"/>
          <w:sz w:val="28"/>
          <w:szCs w:val="28"/>
        </w:rPr>
        <w:t>л</w:t>
      </w:r>
      <w:r w:rsidRPr="00685D1E">
        <w:rPr>
          <w:rFonts w:ascii="Times New Roman" w:hAnsi="Times New Roman" w:cs="Times New Roman"/>
          <w:sz w:val="28"/>
          <w:szCs w:val="28"/>
        </w:rPr>
        <w:t>номоченным лицом товарищества собственников жилья либо управляющей о</w:t>
      </w:r>
      <w:r w:rsidRPr="00685D1E">
        <w:rPr>
          <w:rFonts w:ascii="Times New Roman" w:hAnsi="Times New Roman" w:cs="Times New Roman"/>
          <w:sz w:val="28"/>
          <w:szCs w:val="28"/>
        </w:rPr>
        <w:t>р</w:t>
      </w:r>
      <w:r w:rsidRPr="00685D1E">
        <w:rPr>
          <w:rFonts w:ascii="Times New Roman" w:hAnsi="Times New Roman" w:cs="Times New Roman"/>
          <w:sz w:val="28"/>
          <w:szCs w:val="28"/>
        </w:rPr>
        <w:t>ганизации; справка войсковой части; копия решения суда, вступившего в з</w:t>
      </w:r>
      <w:r w:rsidRPr="00685D1E">
        <w:rPr>
          <w:rFonts w:ascii="Times New Roman" w:hAnsi="Times New Roman" w:cs="Times New Roman"/>
          <w:sz w:val="28"/>
          <w:szCs w:val="28"/>
        </w:rPr>
        <w:t>а</w:t>
      </w:r>
      <w:r w:rsidRPr="00685D1E">
        <w:rPr>
          <w:rFonts w:ascii="Times New Roman" w:hAnsi="Times New Roman" w:cs="Times New Roman"/>
          <w:sz w:val="28"/>
          <w:szCs w:val="28"/>
        </w:rPr>
        <w:t xml:space="preserve">конную силу; </w:t>
      </w:r>
      <w:proofErr w:type="gramEnd"/>
    </w:p>
    <w:p w:rsidR="008D2978" w:rsidRPr="00685D1E" w:rsidRDefault="008D2978" w:rsidP="008D2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копи</w:t>
      </w:r>
      <w:r w:rsidR="00E14169" w:rsidRPr="00685D1E">
        <w:rPr>
          <w:rFonts w:ascii="Times New Roman" w:hAnsi="Times New Roman" w:cs="Times New Roman"/>
          <w:sz w:val="28"/>
          <w:szCs w:val="28"/>
        </w:rPr>
        <w:t>я</w:t>
      </w:r>
      <w:r w:rsidRPr="00685D1E">
        <w:rPr>
          <w:rFonts w:ascii="Times New Roman" w:hAnsi="Times New Roman" w:cs="Times New Roman"/>
          <w:sz w:val="28"/>
          <w:szCs w:val="28"/>
        </w:rPr>
        <w:t xml:space="preserve"> свидетельства о заключении или расторжении брака либо справку, выданную органом записи актов гражданского состояния, подтверждающую перемену фамилии родителя (в случае, если фамилия родителя не совпадает с его фамилией, указанной в свидетельстве о рождении ребенка);</w:t>
      </w:r>
    </w:p>
    <w:p w:rsidR="008D2978" w:rsidRPr="00685D1E" w:rsidRDefault="008D2978" w:rsidP="008D2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копия свидетельства о смерти одного из родителей (при наличии);</w:t>
      </w:r>
    </w:p>
    <w:p w:rsidR="008D2978" w:rsidRPr="00685D1E" w:rsidRDefault="008D2978" w:rsidP="003020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C93041" w:rsidRPr="00685D1E">
        <w:rPr>
          <w:rFonts w:ascii="Times New Roman" w:hAnsi="Times New Roman" w:cs="Times New Roman"/>
          <w:sz w:val="28"/>
          <w:szCs w:val="28"/>
        </w:rPr>
        <w:t xml:space="preserve">решения суда об усыновлении (удочерении), </w:t>
      </w:r>
      <w:r w:rsidRPr="00685D1E">
        <w:rPr>
          <w:rFonts w:ascii="Times New Roman" w:hAnsi="Times New Roman" w:cs="Times New Roman"/>
          <w:sz w:val="28"/>
          <w:szCs w:val="28"/>
        </w:rPr>
        <w:t xml:space="preserve">подтверждающего права </w:t>
      </w:r>
      <w:r w:rsidR="001B3F71" w:rsidRPr="00685D1E">
        <w:rPr>
          <w:rFonts w:ascii="Times New Roman" w:hAnsi="Times New Roman" w:cs="Times New Roman"/>
          <w:sz w:val="28"/>
          <w:szCs w:val="28"/>
        </w:rPr>
        <w:t xml:space="preserve">усыновителей </w:t>
      </w:r>
      <w:r w:rsidRPr="00685D1E">
        <w:rPr>
          <w:rFonts w:ascii="Times New Roman" w:hAnsi="Times New Roman" w:cs="Times New Roman"/>
          <w:sz w:val="28"/>
          <w:szCs w:val="28"/>
        </w:rPr>
        <w:t>несовершеннолетнего;</w:t>
      </w:r>
    </w:p>
    <w:p w:rsidR="008D2978" w:rsidRPr="00685D1E" w:rsidRDefault="00E14169" w:rsidP="008D2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8D2978" w:rsidRPr="00685D1E">
        <w:rPr>
          <w:rFonts w:ascii="Times New Roman" w:hAnsi="Times New Roman" w:cs="Times New Roman"/>
          <w:sz w:val="28"/>
          <w:szCs w:val="28"/>
        </w:rPr>
        <w:t>од</w:t>
      </w:r>
      <w:r w:rsidRPr="00685D1E">
        <w:rPr>
          <w:rFonts w:ascii="Times New Roman" w:hAnsi="Times New Roman" w:cs="Times New Roman"/>
          <w:sz w:val="28"/>
          <w:szCs w:val="28"/>
        </w:rPr>
        <w:t>ного</w:t>
      </w:r>
      <w:r w:rsidR="008D2978" w:rsidRPr="00685D1E">
        <w:rPr>
          <w:rFonts w:ascii="Times New Roman" w:hAnsi="Times New Roman" w:cs="Times New Roman"/>
          <w:sz w:val="28"/>
          <w:szCs w:val="28"/>
        </w:rPr>
        <w:t xml:space="preserve"> из следующих документов, подтверждающих отсутствие второго родителя:</w:t>
      </w:r>
    </w:p>
    <w:p w:rsidR="008D2978" w:rsidRPr="00685D1E" w:rsidRDefault="008D2978" w:rsidP="008D2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решени</w:t>
      </w:r>
      <w:r w:rsidR="0057774C" w:rsidRPr="00685D1E">
        <w:rPr>
          <w:rFonts w:ascii="Times New Roman" w:hAnsi="Times New Roman" w:cs="Times New Roman"/>
          <w:sz w:val="28"/>
          <w:szCs w:val="28"/>
        </w:rPr>
        <w:t>е</w:t>
      </w:r>
      <w:r w:rsidRPr="00685D1E">
        <w:rPr>
          <w:rFonts w:ascii="Times New Roman" w:hAnsi="Times New Roman" w:cs="Times New Roman"/>
          <w:sz w:val="28"/>
          <w:szCs w:val="28"/>
        </w:rPr>
        <w:t xml:space="preserve"> суда о лишении одного из родителей родительских прав (при наличии указанного обстоятельства);</w:t>
      </w:r>
    </w:p>
    <w:p w:rsidR="00AF71B2" w:rsidRPr="00685D1E" w:rsidRDefault="00E70D16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решени</w:t>
      </w:r>
      <w:r w:rsidR="0057774C" w:rsidRPr="00685D1E">
        <w:rPr>
          <w:rFonts w:ascii="Times New Roman" w:hAnsi="Times New Roman" w:cs="Times New Roman"/>
          <w:sz w:val="28"/>
          <w:szCs w:val="28"/>
        </w:rPr>
        <w:t>е</w:t>
      </w:r>
      <w:r w:rsidRPr="00685D1E">
        <w:rPr>
          <w:rFonts w:ascii="Times New Roman" w:hAnsi="Times New Roman" w:cs="Times New Roman"/>
          <w:sz w:val="28"/>
          <w:szCs w:val="28"/>
        </w:rPr>
        <w:t xml:space="preserve"> суда о признании одного из родителей </w:t>
      </w:r>
      <w:r w:rsidR="00AF71B2" w:rsidRPr="00685D1E">
        <w:rPr>
          <w:rFonts w:ascii="Times New Roman" w:hAnsi="Times New Roman" w:cs="Times New Roman"/>
          <w:sz w:val="28"/>
          <w:szCs w:val="28"/>
        </w:rPr>
        <w:t>безвестно отсутству</w:t>
      </w:r>
      <w:r w:rsidR="00AF71B2" w:rsidRPr="00685D1E">
        <w:rPr>
          <w:rFonts w:ascii="Times New Roman" w:hAnsi="Times New Roman" w:cs="Times New Roman"/>
          <w:sz w:val="28"/>
          <w:szCs w:val="28"/>
        </w:rPr>
        <w:t>ю</w:t>
      </w:r>
      <w:r w:rsidR="00AF71B2" w:rsidRPr="00685D1E">
        <w:rPr>
          <w:rFonts w:ascii="Times New Roman" w:hAnsi="Times New Roman" w:cs="Times New Roman"/>
          <w:sz w:val="28"/>
          <w:szCs w:val="28"/>
        </w:rPr>
        <w:t>щим (при наличии</w:t>
      </w:r>
      <w:r w:rsidRPr="00685D1E">
        <w:rPr>
          <w:rFonts w:ascii="Times New Roman" w:hAnsi="Times New Roman" w:cs="Times New Roman"/>
          <w:sz w:val="28"/>
          <w:szCs w:val="28"/>
        </w:rPr>
        <w:t xml:space="preserve"> указанного обстоятельства</w:t>
      </w:r>
      <w:r w:rsidR="00AF71B2" w:rsidRPr="00685D1E">
        <w:rPr>
          <w:rFonts w:ascii="Times New Roman" w:hAnsi="Times New Roman" w:cs="Times New Roman"/>
          <w:sz w:val="28"/>
          <w:szCs w:val="28"/>
        </w:rPr>
        <w:t>);</w:t>
      </w:r>
    </w:p>
    <w:p w:rsidR="00C118C0" w:rsidRPr="00685D1E" w:rsidRDefault="00C118C0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решени</w:t>
      </w:r>
      <w:r w:rsidR="0057774C" w:rsidRPr="00685D1E">
        <w:rPr>
          <w:rFonts w:ascii="Times New Roman" w:hAnsi="Times New Roman" w:cs="Times New Roman"/>
          <w:sz w:val="28"/>
          <w:szCs w:val="28"/>
        </w:rPr>
        <w:t>е</w:t>
      </w:r>
      <w:r w:rsidRPr="00685D1E">
        <w:rPr>
          <w:rFonts w:ascii="Times New Roman" w:hAnsi="Times New Roman" w:cs="Times New Roman"/>
          <w:sz w:val="28"/>
          <w:szCs w:val="28"/>
        </w:rPr>
        <w:t xml:space="preserve"> суда о признании </w:t>
      </w:r>
      <w:r w:rsidR="00E70D16" w:rsidRPr="00685D1E">
        <w:rPr>
          <w:rFonts w:ascii="Times New Roman" w:hAnsi="Times New Roman" w:cs="Times New Roman"/>
          <w:sz w:val="28"/>
          <w:szCs w:val="28"/>
        </w:rPr>
        <w:t>одного из родителей</w:t>
      </w:r>
      <w:r w:rsidRPr="00685D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85D1E">
        <w:rPr>
          <w:rFonts w:ascii="Times New Roman" w:hAnsi="Times New Roman" w:cs="Times New Roman"/>
          <w:sz w:val="28"/>
          <w:szCs w:val="28"/>
        </w:rPr>
        <w:t>недееспособным</w:t>
      </w:r>
      <w:proofErr w:type="gramEnd"/>
      <w:r w:rsidRPr="00685D1E">
        <w:rPr>
          <w:rFonts w:ascii="Times New Roman" w:hAnsi="Times New Roman" w:cs="Times New Roman"/>
          <w:sz w:val="28"/>
          <w:szCs w:val="28"/>
        </w:rPr>
        <w:t xml:space="preserve"> (при наличии</w:t>
      </w:r>
      <w:r w:rsidR="00135FC2" w:rsidRPr="00685D1E">
        <w:rPr>
          <w:rFonts w:ascii="Times New Roman" w:hAnsi="Times New Roman" w:cs="Times New Roman"/>
          <w:sz w:val="28"/>
          <w:szCs w:val="28"/>
        </w:rPr>
        <w:t xml:space="preserve"> указанного обстоятельства</w:t>
      </w:r>
      <w:r w:rsidRPr="00685D1E">
        <w:rPr>
          <w:rFonts w:ascii="Times New Roman" w:hAnsi="Times New Roman" w:cs="Times New Roman"/>
          <w:sz w:val="28"/>
          <w:szCs w:val="28"/>
        </w:rPr>
        <w:t>);</w:t>
      </w:r>
    </w:p>
    <w:p w:rsidR="008D2978" w:rsidRPr="00685D1E" w:rsidRDefault="00AF71B2" w:rsidP="008D2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справк</w:t>
      </w:r>
      <w:r w:rsidR="0057774C" w:rsidRPr="00685D1E">
        <w:rPr>
          <w:rFonts w:ascii="Times New Roman" w:hAnsi="Times New Roman" w:cs="Times New Roman"/>
          <w:sz w:val="28"/>
          <w:szCs w:val="28"/>
        </w:rPr>
        <w:t>а</w:t>
      </w:r>
      <w:r w:rsidRPr="00685D1E">
        <w:rPr>
          <w:rFonts w:ascii="Times New Roman" w:hAnsi="Times New Roman" w:cs="Times New Roman"/>
          <w:sz w:val="28"/>
          <w:szCs w:val="28"/>
        </w:rPr>
        <w:t xml:space="preserve"> органа внутренних дел о</w:t>
      </w:r>
      <w:r w:rsidR="006E676F" w:rsidRPr="00685D1E">
        <w:rPr>
          <w:rFonts w:ascii="Times New Roman" w:hAnsi="Times New Roman" w:cs="Times New Roman"/>
          <w:sz w:val="28"/>
          <w:szCs w:val="28"/>
        </w:rPr>
        <w:t>б объявлении в</w:t>
      </w:r>
      <w:r w:rsidRPr="00685D1E">
        <w:rPr>
          <w:rFonts w:ascii="Times New Roman" w:hAnsi="Times New Roman" w:cs="Times New Roman"/>
          <w:sz w:val="28"/>
          <w:szCs w:val="28"/>
        </w:rPr>
        <w:t xml:space="preserve"> розыск</w:t>
      </w:r>
      <w:r w:rsidR="008D2978" w:rsidRPr="00685D1E">
        <w:rPr>
          <w:rFonts w:ascii="Times New Roman" w:hAnsi="Times New Roman" w:cs="Times New Roman"/>
          <w:sz w:val="28"/>
          <w:szCs w:val="28"/>
        </w:rPr>
        <w:t xml:space="preserve"> (при наличии указанного обстоятельства);</w:t>
      </w:r>
    </w:p>
    <w:p w:rsidR="007F106F" w:rsidRPr="00685D1E" w:rsidRDefault="006A5DC2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E14169" w:rsidRPr="00685D1E">
        <w:rPr>
          <w:rFonts w:ascii="Times New Roman" w:hAnsi="Times New Roman" w:cs="Times New Roman"/>
          <w:sz w:val="28"/>
          <w:szCs w:val="28"/>
        </w:rPr>
        <w:t>од</w:t>
      </w:r>
      <w:r w:rsidR="00BD1DF3" w:rsidRPr="00685D1E">
        <w:rPr>
          <w:rFonts w:ascii="Times New Roman" w:hAnsi="Times New Roman" w:cs="Times New Roman"/>
          <w:sz w:val="28"/>
          <w:szCs w:val="28"/>
        </w:rPr>
        <w:t>н</w:t>
      </w:r>
      <w:r w:rsidRPr="00685D1E">
        <w:rPr>
          <w:rFonts w:ascii="Times New Roman" w:hAnsi="Times New Roman" w:cs="Times New Roman"/>
          <w:sz w:val="28"/>
          <w:szCs w:val="28"/>
        </w:rPr>
        <w:t>ого</w:t>
      </w:r>
      <w:r w:rsidR="00BD1DF3" w:rsidRPr="00685D1E">
        <w:rPr>
          <w:rFonts w:ascii="Times New Roman" w:hAnsi="Times New Roman" w:cs="Times New Roman"/>
          <w:sz w:val="28"/>
          <w:szCs w:val="28"/>
        </w:rPr>
        <w:t xml:space="preserve"> из следующих </w:t>
      </w:r>
      <w:r w:rsidR="004B3DDF" w:rsidRPr="00685D1E">
        <w:rPr>
          <w:rFonts w:ascii="Times New Roman" w:hAnsi="Times New Roman" w:cs="Times New Roman"/>
          <w:sz w:val="28"/>
          <w:szCs w:val="28"/>
        </w:rPr>
        <w:t>документ</w:t>
      </w:r>
      <w:r w:rsidR="00BD1DF3" w:rsidRPr="00685D1E">
        <w:rPr>
          <w:rFonts w:ascii="Times New Roman" w:hAnsi="Times New Roman" w:cs="Times New Roman"/>
          <w:sz w:val="28"/>
          <w:szCs w:val="28"/>
        </w:rPr>
        <w:t>ов</w:t>
      </w:r>
      <w:r w:rsidR="004B3DDF" w:rsidRPr="00685D1E">
        <w:rPr>
          <w:rFonts w:ascii="Times New Roman" w:hAnsi="Times New Roman" w:cs="Times New Roman"/>
          <w:sz w:val="28"/>
          <w:szCs w:val="28"/>
        </w:rPr>
        <w:t>, подтверждающи</w:t>
      </w:r>
      <w:r w:rsidR="00BD1DF3" w:rsidRPr="00685D1E">
        <w:rPr>
          <w:rFonts w:ascii="Times New Roman" w:hAnsi="Times New Roman" w:cs="Times New Roman"/>
          <w:sz w:val="28"/>
          <w:szCs w:val="28"/>
        </w:rPr>
        <w:t>х</w:t>
      </w:r>
      <w:r w:rsidR="004B3DDF" w:rsidRPr="00685D1E">
        <w:rPr>
          <w:rFonts w:ascii="Times New Roman" w:hAnsi="Times New Roman" w:cs="Times New Roman"/>
          <w:sz w:val="28"/>
          <w:szCs w:val="28"/>
        </w:rPr>
        <w:t xml:space="preserve"> уклонение родителя без уважительной причины от воспитания и содержания ребенка</w:t>
      </w:r>
      <w:r w:rsidR="007F106F" w:rsidRPr="00685D1E">
        <w:rPr>
          <w:rFonts w:ascii="Times New Roman" w:hAnsi="Times New Roman" w:cs="Times New Roman"/>
          <w:sz w:val="28"/>
          <w:szCs w:val="28"/>
        </w:rPr>
        <w:t>:</w:t>
      </w:r>
    </w:p>
    <w:p w:rsidR="004B3DDF" w:rsidRPr="00685D1E" w:rsidRDefault="009F3AF5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 xml:space="preserve">справка </w:t>
      </w:r>
      <w:r w:rsidR="007F106F" w:rsidRPr="00685D1E">
        <w:rPr>
          <w:rFonts w:ascii="Times New Roman" w:hAnsi="Times New Roman" w:cs="Times New Roman"/>
          <w:sz w:val="28"/>
          <w:szCs w:val="28"/>
        </w:rPr>
        <w:t xml:space="preserve">из </w:t>
      </w:r>
      <w:r w:rsidRPr="00685D1E">
        <w:rPr>
          <w:rFonts w:ascii="Times New Roman" w:hAnsi="Times New Roman" w:cs="Times New Roman"/>
          <w:sz w:val="28"/>
          <w:szCs w:val="28"/>
        </w:rPr>
        <w:t>службы судебных приставов о</w:t>
      </w:r>
      <w:r w:rsidR="007F106F" w:rsidRPr="00685D1E">
        <w:rPr>
          <w:rFonts w:ascii="Times New Roman" w:hAnsi="Times New Roman" w:cs="Times New Roman"/>
          <w:sz w:val="28"/>
          <w:szCs w:val="28"/>
        </w:rPr>
        <w:t>б объявлении должника (ал</w:t>
      </w:r>
      <w:r w:rsidR="007F106F" w:rsidRPr="00685D1E">
        <w:rPr>
          <w:rFonts w:ascii="Times New Roman" w:hAnsi="Times New Roman" w:cs="Times New Roman"/>
          <w:sz w:val="28"/>
          <w:szCs w:val="28"/>
        </w:rPr>
        <w:t>и</w:t>
      </w:r>
      <w:r w:rsidR="007F106F" w:rsidRPr="00685D1E">
        <w:rPr>
          <w:rFonts w:ascii="Times New Roman" w:hAnsi="Times New Roman" w:cs="Times New Roman"/>
          <w:sz w:val="28"/>
          <w:szCs w:val="28"/>
        </w:rPr>
        <w:t xml:space="preserve">ментоплательщика) в исполнительный </w:t>
      </w:r>
      <w:r w:rsidRPr="00685D1E">
        <w:rPr>
          <w:rFonts w:ascii="Times New Roman" w:hAnsi="Times New Roman" w:cs="Times New Roman"/>
          <w:sz w:val="28"/>
          <w:szCs w:val="28"/>
        </w:rPr>
        <w:t>розыск;</w:t>
      </w:r>
    </w:p>
    <w:p w:rsidR="007F106F" w:rsidRPr="00685D1E" w:rsidRDefault="007F106F" w:rsidP="007F10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lastRenderedPageBreak/>
        <w:t>справка из органа внутренних дел о возбуждении уголовного дела о злостном уклонении родителя от уплаты алиментов</w:t>
      </w:r>
      <w:r w:rsidR="00BD1DF3" w:rsidRPr="00685D1E">
        <w:rPr>
          <w:rFonts w:ascii="Times New Roman" w:hAnsi="Times New Roman" w:cs="Times New Roman"/>
          <w:sz w:val="28"/>
          <w:szCs w:val="28"/>
        </w:rPr>
        <w:t>;</w:t>
      </w:r>
    </w:p>
    <w:p w:rsidR="007F106F" w:rsidRPr="00685D1E" w:rsidRDefault="007F106F" w:rsidP="007F10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приговор суда в отношении родителя</w:t>
      </w:r>
      <w:r w:rsidR="00A95C17" w:rsidRPr="00685D1E">
        <w:rPr>
          <w:rFonts w:ascii="Times New Roman" w:hAnsi="Times New Roman" w:cs="Times New Roman"/>
          <w:sz w:val="28"/>
          <w:szCs w:val="28"/>
        </w:rPr>
        <w:t xml:space="preserve"> за </w:t>
      </w:r>
      <w:r w:rsidRPr="00685D1E">
        <w:rPr>
          <w:rFonts w:ascii="Times New Roman" w:hAnsi="Times New Roman" w:cs="Times New Roman"/>
          <w:sz w:val="28"/>
          <w:szCs w:val="28"/>
        </w:rPr>
        <w:t>уклон</w:t>
      </w:r>
      <w:r w:rsidR="00A95C17" w:rsidRPr="00685D1E">
        <w:rPr>
          <w:rFonts w:ascii="Times New Roman" w:hAnsi="Times New Roman" w:cs="Times New Roman"/>
          <w:sz w:val="28"/>
          <w:szCs w:val="28"/>
        </w:rPr>
        <w:t>ение</w:t>
      </w:r>
      <w:r w:rsidRPr="00685D1E">
        <w:rPr>
          <w:rFonts w:ascii="Times New Roman" w:hAnsi="Times New Roman" w:cs="Times New Roman"/>
          <w:sz w:val="28"/>
          <w:szCs w:val="28"/>
        </w:rPr>
        <w:t xml:space="preserve"> от уплаты алиментов</w:t>
      </w:r>
      <w:r w:rsidR="00BD1DF3" w:rsidRPr="00685D1E">
        <w:rPr>
          <w:rFonts w:ascii="Times New Roman" w:hAnsi="Times New Roman" w:cs="Times New Roman"/>
          <w:sz w:val="28"/>
          <w:szCs w:val="28"/>
        </w:rPr>
        <w:t>.</w:t>
      </w:r>
    </w:p>
    <w:p w:rsidR="00654731" w:rsidRPr="00685D1E" w:rsidRDefault="00654731" w:rsidP="00654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hAnsi="Times New Roman" w:cs="Times New Roman"/>
          <w:sz w:val="28"/>
          <w:szCs w:val="28"/>
        </w:rPr>
        <w:t>2.6.2. К</w:t>
      </w:r>
      <w:r w:rsidRPr="00685D1E">
        <w:rPr>
          <w:rFonts w:ascii="Times New Roman" w:hAnsi="Times New Roman" w:cs="Times New Roman"/>
          <w:sz w:val="28"/>
          <w:szCs w:val="28"/>
          <w:lang w:eastAsia="ru-RU"/>
        </w:rPr>
        <w:t xml:space="preserve">опии документов,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 для предоставления госуда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услуги, </w:t>
      </w:r>
      <w:r w:rsidRPr="00685D1E">
        <w:rPr>
          <w:rFonts w:ascii="Times New Roman" w:hAnsi="Times New Roman" w:cs="Times New Roman"/>
          <w:sz w:val="28"/>
          <w:szCs w:val="28"/>
          <w:lang w:eastAsia="ru-RU"/>
        </w:rPr>
        <w:t xml:space="preserve">перечисленных в </w:t>
      </w:r>
      <w:hyperlink r:id="rId14" w:history="1">
        <w:r w:rsidRPr="00685D1E">
          <w:rPr>
            <w:rFonts w:ascii="Times New Roman" w:hAnsi="Times New Roman" w:cs="Times New Roman"/>
            <w:sz w:val="28"/>
            <w:szCs w:val="28"/>
            <w:lang w:eastAsia="ru-RU"/>
          </w:rPr>
          <w:t>пункте 2.6.1</w:t>
        </w:r>
      </w:hyperlink>
      <w:r w:rsidRPr="00685D1E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подраздела Регл</w:t>
      </w:r>
      <w:r w:rsidRPr="00685D1E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685D1E">
        <w:rPr>
          <w:rFonts w:ascii="Times New Roman" w:hAnsi="Times New Roman" w:cs="Times New Roman"/>
          <w:sz w:val="28"/>
          <w:szCs w:val="28"/>
          <w:lang w:eastAsia="ru-RU"/>
        </w:rPr>
        <w:t>мента, в том числе  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 заверенные в установленном законодательством Росси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ской Федерации порядке, предоставляются с </w:t>
      </w:r>
      <w:r w:rsidRPr="00685D1E">
        <w:rPr>
          <w:rFonts w:ascii="Times New Roman" w:hAnsi="Times New Roman" w:cs="Times New Roman"/>
          <w:sz w:val="28"/>
          <w:szCs w:val="28"/>
          <w:lang w:eastAsia="ru-RU"/>
        </w:rPr>
        <w:t>их подлинниками для сверки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4731" w:rsidRPr="00685D1E" w:rsidRDefault="00654731" w:rsidP="00654731">
      <w:pPr>
        <w:pStyle w:val="ConsPlusNormal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5D1E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заявителем не были представлены копии документов, </w:t>
      </w:r>
      <w:r w:rsidRPr="00685D1E">
        <w:rPr>
          <w:rFonts w:ascii="Times New Roman" w:hAnsi="Times New Roman" w:cs="Times New Roman"/>
          <w:sz w:val="28"/>
          <w:szCs w:val="28"/>
        </w:rPr>
        <w:t>пер</w:t>
      </w:r>
      <w:r w:rsidRPr="00685D1E">
        <w:rPr>
          <w:rFonts w:ascii="Times New Roman" w:hAnsi="Times New Roman" w:cs="Times New Roman"/>
          <w:sz w:val="28"/>
          <w:szCs w:val="28"/>
        </w:rPr>
        <w:t>е</w:t>
      </w:r>
      <w:r w:rsidRPr="00685D1E">
        <w:rPr>
          <w:rFonts w:ascii="Times New Roman" w:hAnsi="Times New Roman" w:cs="Times New Roman"/>
          <w:sz w:val="28"/>
          <w:szCs w:val="28"/>
        </w:rPr>
        <w:t xml:space="preserve">численных в </w:t>
      </w:r>
      <w:hyperlink r:id="rId15" w:history="1">
        <w:r w:rsidRPr="00685D1E">
          <w:rPr>
            <w:rFonts w:ascii="Times New Roman" w:hAnsi="Times New Roman" w:cs="Times New Roman"/>
            <w:sz w:val="28"/>
            <w:szCs w:val="28"/>
          </w:rPr>
          <w:t>пункте 2.6.1</w:t>
        </w:r>
      </w:hyperlink>
      <w:r w:rsidRPr="00685D1E">
        <w:rPr>
          <w:rFonts w:ascii="Times New Roman" w:hAnsi="Times New Roman" w:cs="Times New Roman"/>
          <w:sz w:val="28"/>
          <w:szCs w:val="28"/>
        </w:rPr>
        <w:t xml:space="preserve"> настоящего подраздела Регламента</w:t>
      </w:r>
      <w:r w:rsidRPr="00685D1E">
        <w:rPr>
          <w:rFonts w:ascii="Times New Roman" w:eastAsia="Times New Roman" w:hAnsi="Times New Roman" w:cs="Times New Roman"/>
          <w:sz w:val="28"/>
          <w:szCs w:val="28"/>
        </w:rPr>
        <w:t>, уполномоченный орган местного самоуправления или МФЦ изготавливает их копии самосто</w:t>
      </w:r>
      <w:r w:rsidRPr="00685D1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685D1E">
        <w:rPr>
          <w:rFonts w:ascii="Times New Roman" w:eastAsia="Times New Roman" w:hAnsi="Times New Roman" w:cs="Times New Roman"/>
          <w:sz w:val="28"/>
          <w:szCs w:val="28"/>
        </w:rPr>
        <w:t>тельно (при наличии представленных заявителем подлинников этих докуме</w:t>
      </w:r>
      <w:r w:rsidRPr="00685D1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685D1E">
        <w:rPr>
          <w:rFonts w:ascii="Times New Roman" w:eastAsia="Times New Roman" w:hAnsi="Times New Roman" w:cs="Times New Roman"/>
          <w:sz w:val="28"/>
          <w:szCs w:val="28"/>
        </w:rPr>
        <w:t>тов).</w:t>
      </w:r>
    </w:p>
    <w:p w:rsidR="00654731" w:rsidRPr="00685D1E" w:rsidRDefault="00654731" w:rsidP="00654731">
      <w:pPr>
        <w:pStyle w:val="ConsPlusNormal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5D1E">
        <w:rPr>
          <w:rFonts w:ascii="Times New Roman" w:eastAsia="Times New Roman" w:hAnsi="Times New Roman" w:cs="Times New Roman"/>
          <w:sz w:val="28"/>
          <w:szCs w:val="28"/>
        </w:rPr>
        <w:t>В случае если документ, подлежащий представлению заявителем (пре</w:t>
      </w:r>
      <w:r w:rsidRPr="00685D1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685D1E">
        <w:rPr>
          <w:rFonts w:ascii="Times New Roman" w:eastAsia="Times New Roman" w:hAnsi="Times New Roman" w:cs="Times New Roman"/>
          <w:sz w:val="28"/>
          <w:szCs w:val="28"/>
        </w:rPr>
        <w:t xml:space="preserve">ставителем) в подлиннике, представлен им в копии – подлинник должен быть предъявлен лично заявителем в уполномоченный орган. </w:t>
      </w:r>
    </w:p>
    <w:p w:rsidR="00654731" w:rsidRPr="00685D1E" w:rsidRDefault="00654731" w:rsidP="0065473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2.6.3. Заявление для получения государственной услуги и прилагаемые к нему документы должны быть надлежащим образом оформлены, иметь подп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си и печати, четко напечатаны или разборчиво написаны синими или черными чернилами (пастой) от руки. Подчистки и исправления не допускаются, за 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ключением исправлений, скрепленных печатью и заверенных подписью дол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ностного лица уполномоченного органа. Заполнение заявления и документов карандашом не допускается. Все представляемые вместе с заявлением докуме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ты, выполненные не на русском языке, подлежат переводу на русский язык. Верность перевода либо подлинность подписи переводчика должна быть уд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влетворена нотариусом.</w:t>
      </w:r>
    </w:p>
    <w:p w:rsidR="00654731" w:rsidRPr="00685D1E" w:rsidRDefault="00654731" w:rsidP="0065473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2.6.4. В случае направления заявителем заявления и копий документов в уполномоченный орган по почте, они должны быть заверены в установленном порядке.</w:t>
      </w:r>
    </w:p>
    <w:p w:rsidR="00654731" w:rsidRPr="00685D1E" w:rsidRDefault="00654731" w:rsidP="0065473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заявлений и документов по почте осуществляется способом, позволяющим подтвердить факт и дату отправления.</w:t>
      </w:r>
    </w:p>
    <w:p w:rsidR="00654731" w:rsidRPr="00685D1E" w:rsidRDefault="00654731" w:rsidP="00654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2.6.5. В случае отказа в предоставлении государственной услуги по пр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чине отсутствия документа, необходимого для предоставления государстве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услуги, заявитель при повторном обращении за предоставлением госуда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представляет только заявление о предоставлении госуда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и документ, послуживший основанием для отказа, за исключ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нием случаев, предусмотренных пунктом 4 части 1 статьи 7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кона № 210-ФЗ</w:t>
      </w: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54731" w:rsidRPr="00685D1E" w:rsidRDefault="00654731" w:rsidP="0065473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2.6.6. За предоставление недостоверных или искаженных сведений, п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влекших за собой неправомерное предоставление государственной услуги, з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явитель несет ответственность в соответствии с законодательством Российской Федерации.</w:t>
      </w:r>
    </w:p>
    <w:p w:rsidR="00654731" w:rsidRPr="00685D1E" w:rsidRDefault="00654731" w:rsidP="00654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6" w:name="Par146"/>
      <w:bookmarkEnd w:id="6"/>
      <w:r w:rsidRPr="00685D1E">
        <w:rPr>
          <w:rFonts w:ascii="Times New Roman" w:hAnsi="Times New Roman" w:cs="Times New Roman"/>
          <w:b/>
          <w:sz w:val="28"/>
          <w:szCs w:val="28"/>
        </w:rPr>
        <w:t>2.7. Исчерпывающий перечень документов,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85D1E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685D1E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государственной услуги, которые находятся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в распоряжении государственных органов,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и иных органов,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участвующих в предоставлении государственных и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муниципальных услуг, и которые заявитель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вправе представить, а также способы их получения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заявителями, в том числе в электронной форме,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7" w:name="Par157"/>
      <w:bookmarkEnd w:id="7"/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предоставления государственной услуги, </w:t>
      </w:r>
      <w:r w:rsidRPr="00685D1E">
        <w:rPr>
          <w:rFonts w:ascii="Times New Roman" w:hAnsi="Times New Roman" w:cs="Times New Roman"/>
          <w:sz w:val="28"/>
          <w:szCs w:val="28"/>
          <w:lang w:eastAsia="ru-RU"/>
        </w:rPr>
        <w:t xml:space="preserve">результат которой указан в </w:t>
      </w:r>
      <w:hyperlink r:id="rId16" w:history="1">
        <w:r w:rsidRPr="00685D1E">
          <w:rPr>
            <w:rFonts w:ascii="Times New Roman" w:hAnsi="Times New Roman" w:cs="Times New Roman"/>
            <w:sz w:val="28"/>
            <w:szCs w:val="28"/>
            <w:lang w:eastAsia="ru-RU"/>
          </w:rPr>
          <w:t>подразделе 2.3</w:t>
        </w:r>
      </w:hyperlink>
      <w:r w:rsidRPr="00685D1E">
        <w:rPr>
          <w:rFonts w:ascii="Times New Roman" w:hAnsi="Times New Roman" w:cs="Times New Roman"/>
          <w:sz w:val="28"/>
          <w:szCs w:val="28"/>
          <w:lang w:eastAsia="ru-RU"/>
        </w:rPr>
        <w:t xml:space="preserve"> Регламента, 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 требуется предоставление документов, наход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щихся в распоряжении государственных органов, уполномоченных органов и иных органов, участвующих в предоставлении государственных или муниц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пальных услуг.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2.8. Указание на запрет требовать от заявителя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2.8.1. Уполномоченный орган не вправе требовать от заявителя: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либо осуществления де</w:t>
      </w:r>
      <w:r w:rsidRPr="00685D1E">
        <w:rPr>
          <w:rFonts w:ascii="Times New Roman" w:hAnsi="Times New Roman" w:cs="Times New Roman"/>
          <w:sz w:val="28"/>
          <w:szCs w:val="28"/>
        </w:rPr>
        <w:t>й</w:t>
      </w:r>
      <w:r w:rsidRPr="00685D1E">
        <w:rPr>
          <w:rFonts w:ascii="Times New Roman" w:hAnsi="Times New Roman" w:cs="Times New Roman"/>
          <w:sz w:val="28"/>
          <w:szCs w:val="28"/>
        </w:rPr>
        <w:t>ствий, предоставление или осуществление которых не предусмотрено норм</w:t>
      </w:r>
      <w:r w:rsidRPr="00685D1E">
        <w:rPr>
          <w:rFonts w:ascii="Times New Roman" w:hAnsi="Times New Roman" w:cs="Times New Roman"/>
          <w:sz w:val="28"/>
          <w:szCs w:val="28"/>
        </w:rPr>
        <w:t>а</w:t>
      </w:r>
      <w:r w:rsidRPr="00685D1E">
        <w:rPr>
          <w:rFonts w:ascii="Times New Roman" w:hAnsi="Times New Roman" w:cs="Times New Roman"/>
          <w:sz w:val="28"/>
          <w:szCs w:val="28"/>
        </w:rPr>
        <w:t>тивными правовыми актами, регулирующими отношения, возникающие в связи с предоставлением государственной услуги;</w:t>
      </w:r>
    </w:p>
    <w:p w:rsidR="00C32D06" w:rsidRPr="00685D1E" w:rsidRDefault="00C32D06" w:rsidP="00C32D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документов и информации, которые находятся в расп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ряжении уполномоченного органа, предоставляющего государственную услугу, а также государственных органов, органов местного самоуправления и подв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домственных государственным органам, органам местного самоуправления и государственным внебюджетным фондам организаций, в соответствии с норм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предусмотренных частью 6 статьи 7 </w:t>
      </w:r>
      <w:r w:rsidRPr="00685D1E">
        <w:rPr>
          <w:rFonts w:ascii="Times New Roman" w:hAnsi="Times New Roman" w:cs="Times New Roman"/>
          <w:sz w:val="28"/>
          <w:szCs w:val="28"/>
        </w:rPr>
        <w:t>Федерального закона № 210-ФЗ;</w:t>
      </w:r>
      <w:proofErr w:type="gramEnd"/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отсутствие и (или) недост</w:t>
      </w:r>
      <w:r w:rsidRPr="00685D1E">
        <w:rPr>
          <w:rFonts w:ascii="Times New Roman" w:hAnsi="Times New Roman" w:cs="Times New Roman"/>
          <w:sz w:val="28"/>
          <w:szCs w:val="28"/>
        </w:rPr>
        <w:t>о</w:t>
      </w:r>
      <w:r w:rsidRPr="00685D1E">
        <w:rPr>
          <w:rFonts w:ascii="Times New Roman" w:hAnsi="Times New Roman" w:cs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685D1E">
        <w:rPr>
          <w:rFonts w:ascii="Times New Roman" w:hAnsi="Times New Roman" w:cs="Times New Roman"/>
          <w:sz w:val="28"/>
          <w:szCs w:val="28"/>
        </w:rPr>
        <w:t>у</w:t>
      </w:r>
      <w:r w:rsidRPr="00685D1E">
        <w:rPr>
          <w:rFonts w:ascii="Times New Roman" w:hAnsi="Times New Roman" w:cs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Pr="00685D1E">
        <w:rPr>
          <w:rFonts w:ascii="Times New Roman" w:hAnsi="Times New Roman" w:cs="Times New Roman"/>
          <w:sz w:val="28"/>
          <w:szCs w:val="28"/>
        </w:rPr>
        <w:t>т</w:t>
      </w:r>
      <w:r w:rsidRPr="00685D1E">
        <w:rPr>
          <w:rFonts w:ascii="Times New Roman" w:hAnsi="Times New Roman" w:cs="Times New Roman"/>
          <w:sz w:val="28"/>
          <w:szCs w:val="28"/>
        </w:rPr>
        <w:t>ренных пунктом 4 части 1 статьи 7 Федерального закона № 210-ФЗ.</w:t>
      </w:r>
    </w:p>
    <w:p w:rsidR="00C32D06" w:rsidRPr="00685D1E" w:rsidRDefault="00C32D06" w:rsidP="00C32D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2.8.2. При предоставлении государственной услуги по экстерриториал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ному принципу уполномоченный орган не вправе требовать от заявителя или МФЦ предоставления документов на бумажных носителях, если иное не пред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смотрено федеральным законодательством, регламентирующим предоставл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государственных услуг.</w:t>
      </w:r>
    </w:p>
    <w:p w:rsidR="00C32D06" w:rsidRPr="00685D1E" w:rsidRDefault="00C32D06" w:rsidP="00C32D06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2A55" w:rsidRPr="00685D1E" w:rsidRDefault="00292A55" w:rsidP="00C32D06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2A55" w:rsidRPr="00685D1E" w:rsidRDefault="00292A55" w:rsidP="00C32D06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2A55" w:rsidRPr="00685D1E" w:rsidRDefault="00292A55" w:rsidP="00C32D06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lastRenderedPageBreak/>
        <w:t>2.9. Исчерпывающий перечень оснований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для отказа в приеме документов, необходимых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для предоставления государственной услуги</w:t>
      </w:r>
    </w:p>
    <w:p w:rsidR="00C32D06" w:rsidRPr="00685D1E" w:rsidRDefault="00C32D06" w:rsidP="00C32D06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D06" w:rsidRPr="00685D1E" w:rsidRDefault="00C32D06" w:rsidP="00C32D06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2.9.1. Оснований для отказа в приеме документов, необходимых для предоставления государственной услуги, не предусмотрено.</w:t>
      </w:r>
    </w:p>
    <w:p w:rsidR="00C32D06" w:rsidRPr="00685D1E" w:rsidRDefault="00C32D06" w:rsidP="00C32D06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2.9.2. </w:t>
      </w: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отказывается в приеме к рассмотрению заявления и д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 в случае несоблюдения установленных условий признания действ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тельности усиленной квалифицированной электронной подписи согласно пун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ту 9 Правил использования усиленной квалифицированной электронной подп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си при обращении за получением государственных и муниципальных услуг, утвержденных постановлением Правительства Российской Федерации от 25 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густа 2012 г. № 852 «Об утверждении Правил использования усиленной квал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фицированной электронной подписи при обращении за получением</w:t>
      </w:r>
      <w:proofErr w:type="gramEnd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 и о внесении изменения в Правила разрабо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и утверждения административных регламентов предоставления госуда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услуг».</w:t>
      </w:r>
    </w:p>
    <w:p w:rsidR="00C32D06" w:rsidRPr="00685D1E" w:rsidRDefault="00C32D06" w:rsidP="00C32D06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2.9.3. Непредставление полного пакета документов, указанных в подра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 2.6. Регламента, не является основанием для отказа в приеме документов.</w:t>
      </w:r>
    </w:p>
    <w:p w:rsidR="00C32D06" w:rsidRPr="00685D1E" w:rsidRDefault="00C32D06" w:rsidP="00C32D06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2.10. Исчерпывающий перечень оснований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для приостановления или отказа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в предоставлении государственной услуги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 xml:space="preserve">2.10.1. Основания для приостановления предоставления государственной услуги законодательством Российской Федерации и Краснодарского края не предусмотрены.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2.10.2. Основаниями для отказа в предоставлении государственной усл</w:t>
      </w:r>
      <w:r w:rsidRPr="00685D1E">
        <w:rPr>
          <w:rFonts w:ascii="Times New Roman" w:hAnsi="Times New Roman" w:cs="Times New Roman"/>
          <w:sz w:val="28"/>
          <w:szCs w:val="28"/>
        </w:rPr>
        <w:t>у</w:t>
      </w:r>
      <w:r w:rsidRPr="00685D1E">
        <w:rPr>
          <w:rFonts w:ascii="Times New Roman" w:hAnsi="Times New Roman" w:cs="Times New Roman"/>
          <w:sz w:val="28"/>
          <w:szCs w:val="28"/>
        </w:rPr>
        <w:t>ги являются: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заявлением обратилось лицо, не обладающее правом на получение го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ударственной услуги и (или) не уполномоченное на обращение с таким заявл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нием;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представлены в полном объеме документы, указанные в </w:t>
      </w:r>
      <w:hyperlink r:id="rId17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Регламента;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hAnsi="Times New Roman" w:cs="Times New Roman"/>
          <w:sz w:val="28"/>
          <w:szCs w:val="28"/>
        </w:rPr>
        <w:t>предоставление заявителем документов, предусмотренных подразделом 2.6. Регламента, не заверенных в установленном порядке (в случае поступления в уполномоченный орган местного самоуправления по почте);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в документах серьезных повреждений, которые не позволяют однозначно истолковать их содержание;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в представленных документах недостоверных или искаженных сведений;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копии документа, необходимого для предоставления гос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не заверенного в установленном законодательством Ро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 порядке, – в случае предоставления копии документа без предъявления его оригинала;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lastRenderedPageBreak/>
        <w:t>место жительства (место пребывания) несовершеннолетнего заявителя на территории, на которую не распространяются полномочия уполномоченного органа, в который обратились заявители.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2.11. Перечень услуг, которые являются необходимыми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685D1E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685D1E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государственной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услуги, в том числе сведения о документе (документах),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85D1E">
        <w:rPr>
          <w:rFonts w:ascii="Times New Roman" w:hAnsi="Times New Roman" w:cs="Times New Roman"/>
          <w:b/>
          <w:sz w:val="28"/>
          <w:szCs w:val="28"/>
        </w:rPr>
        <w:t>выдаваемом</w:t>
      </w:r>
      <w:proofErr w:type="gramEnd"/>
      <w:r w:rsidRPr="00685D1E">
        <w:rPr>
          <w:rFonts w:ascii="Times New Roman" w:hAnsi="Times New Roman" w:cs="Times New Roman"/>
          <w:b/>
          <w:sz w:val="28"/>
          <w:szCs w:val="28"/>
        </w:rPr>
        <w:t xml:space="preserve"> (выдаваемых) организациями,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участвующими в предоставлении государственной услуги</w:t>
      </w:r>
    </w:p>
    <w:p w:rsidR="00C32D06" w:rsidRPr="00685D1E" w:rsidRDefault="00C32D06" w:rsidP="00C32D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D06" w:rsidRPr="00685D1E" w:rsidRDefault="00C32D06" w:rsidP="00C32D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и Краснодарского края не предусмотрено.</w:t>
      </w:r>
    </w:p>
    <w:p w:rsidR="00C32D06" w:rsidRPr="00685D1E" w:rsidRDefault="00C32D06" w:rsidP="00C32D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2.12. Порядок, размер и основания взимания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государственной пошлины или иной платы,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взимаемой за предоставление государственной услуги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2D06" w:rsidRPr="00685D1E" w:rsidRDefault="00C32D06" w:rsidP="00C32D0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Государственная пошлина или иная плата за предоставление государственной услуги не взимается. Предоставление государственной услуги осуществляется бесплатно.</w:t>
      </w:r>
    </w:p>
    <w:p w:rsidR="00C32D06" w:rsidRPr="00685D1E" w:rsidRDefault="00C32D06" w:rsidP="00C32D0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2.13. Порядок, размер и основания взимания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платы за предоставление услуг, которые являются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85D1E">
        <w:rPr>
          <w:rFonts w:ascii="Times New Roman" w:hAnsi="Times New Roman" w:cs="Times New Roman"/>
          <w:b/>
          <w:sz w:val="28"/>
          <w:szCs w:val="28"/>
        </w:rPr>
        <w:t>необходимыми</w:t>
      </w:r>
      <w:proofErr w:type="gramEnd"/>
      <w:r w:rsidRPr="00685D1E">
        <w:rPr>
          <w:rFonts w:ascii="Times New Roman" w:hAnsi="Times New Roman" w:cs="Times New Roman"/>
          <w:b/>
          <w:sz w:val="28"/>
          <w:szCs w:val="28"/>
        </w:rPr>
        <w:t xml:space="preserve"> и обязательными для предоставления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государственной услуги, включая информацию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о методике расчета размера такой платы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ar210"/>
      <w:bookmarkEnd w:id="8"/>
      <w:r w:rsidRPr="00685D1E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685D1E">
        <w:rPr>
          <w:rFonts w:ascii="Times New Roman" w:hAnsi="Times New Roman" w:cs="Times New Roman"/>
          <w:sz w:val="28"/>
          <w:szCs w:val="28"/>
        </w:rPr>
        <w:t>и</w:t>
      </w:r>
      <w:r w:rsidRPr="00685D1E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законодательством Ро</w:t>
      </w:r>
      <w:r w:rsidRPr="00685D1E">
        <w:rPr>
          <w:rFonts w:ascii="Times New Roman" w:hAnsi="Times New Roman" w:cs="Times New Roman"/>
          <w:sz w:val="28"/>
          <w:szCs w:val="28"/>
        </w:rPr>
        <w:t>с</w:t>
      </w:r>
      <w:r w:rsidRPr="00685D1E">
        <w:rPr>
          <w:rFonts w:ascii="Times New Roman" w:hAnsi="Times New Roman" w:cs="Times New Roman"/>
          <w:sz w:val="28"/>
          <w:szCs w:val="28"/>
        </w:rPr>
        <w:t>сийской Федерации и Краснодарского края не предусмотрено.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2.14. Максимальный срок ожидания в очереди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при подаче запроса о предоставлении государственной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услуги, услуги, предоставляемой организацией,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участвующей в предоставлении государственной услуги,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и при получении результата предоставления таких услуг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</w:t>
      </w:r>
      <w:r w:rsidRPr="00685D1E">
        <w:rPr>
          <w:rFonts w:ascii="Times New Roman" w:hAnsi="Times New Roman" w:cs="Times New Roman"/>
          <w:sz w:val="28"/>
          <w:szCs w:val="28"/>
        </w:rPr>
        <w:t>о</w:t>
      </w:r>
      <w:r w:rsidRPr="00685D1E">
        <w:rPr>
          <w:rFonts w:ascii="Times New Roman" w:hAnsi="Times New Roman" w:cs="Times New Roman"/>
          <w:sz w:val="28"/>
          <w:szCs w:val="28"/>
        </w:rPr>
        <w:t>ставлении государственной услуги и при получении результата предоставления государственной услуги на личном приеме в уполномоченном органе или МФЦ не должен превышать 15 минут.</w:t>
      </w:r>
    </w:p>
    <w:p w:rsidR="00C32D06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9" w:name="Par219"/>
      <w:bookmarkEnd w:id="9"/>
    </w:p>
    <w:p w:rsidR="00BC69E3" w:rsidRDefault="00BC69E3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C69E3" w:rsidRPr="00685D1E" w:rsidRDefault="00BC69E3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2.15. Срок и порядок регистрации запроса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заявителя о предоставлении </w:t>
      </w:r>
      <w:proofErr w:type="gramStart"/>
      <w:r w:rsidRPr="00685D1E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685D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услуги и услуги, предоставляемой организацией,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85D1E">
        <w:rPr>
          <w:rFonts w:ascii="Times New Roman" w:hAnsi="Times New Roman" w:cs="Times New Roman"/>
          <w:b/>
          <w:sz w:val="28"/>
          <w:szCs w:val="28"/>
        </w:rPr>
        <w:t>участвующей</w:t>
      </w:r>
      <w:proofErr w:type="gramEnd"/>
      <w:r w:rsidRPr="00685D1E">
        <w:rPr>
          <w:rFonts w:ascii="Times New Roman" w:hAnsi="Times New Roman" w:cs="Times New Roman"/>
          <w:b/>
          <w:sz w:val="28"/>
          <w:szCs w:val="28"/>
        </w:rPr>
        <w:t xml:space="preserve"> в предоставлении государственной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услуги, в том числе в электронной форме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2.15.1. Прием и регистрация заявления (запроса) заявителя и документов (сведений), необходимых для предоставления государственной услуги, пода</w:t>
      </w:r>
      <w:r w:rsidRPr="00685D1E">
        <w:rPr>
          <w:rFonts w:ascii="Times New Roman" w:hAnsi="Times New Roman" w:cs="Times New Roman"/>
          <w:sz w:val="28"/>
          <w:szCs w:val="28"/>
        </w:rPr>
        <w:t>н</w:t>
      </w:r>
      <w:r w:rsidRPr="00685D1E">
        <w:rPr>
          <w:rFonts w:ascii="Times New Roman" w:hAnsi="Times New Roman" w:cs="Times New Roman"/>
          <w:sz w:val="28"/>
          <w:szCs w:val="28"/>
        </w:rPr>
        <w:t>ных заявителем непосредственно в уполномоченный орган, осуществляется должностным лицом уполномоченного органа в день их подачи.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2.15.2. Регистрация заявления (запроса) заявителя и документов (свед</w:t>
      </w:r>
      <w:r w:rsidRPr="00685D1E">
        <w:rPr>
          <w:rFonts w:ascii="Times New Roman" w:hAnsi="Times New Roman" w:cs="Times New Roman"/>
          <w:sz w:val="28"/>
          <w:szCs w:val="28"/>
        </w:rPr>
        <w:t>е</w:t>
      </w:r>
      <w:r w:rsidRPr="00685D1E">
        <w:rPr>
          <w:rFonts w:ascii="Times New Roman" w:hAnsi="Times New Roman" w:cs="Times New Roman"/>
          <w:sz w:val="28"/>
          <w:szCs w:val="28"/>
        </w:rPr>
        <w:t>ний), необходимых для предоставления государственной услуги, направленных по почте, представленных в форме электронных документов, в том числе с и</w:t>
      </w:r>
      <w:r w:rsidRPr="00685D1E">
        <w:rPr>
          <w:rFonts w:ascii="Times New Roman" w:hAnsi="Times New Roman" w:cs="Times New Roman"/>
          <w:sz w:val="28"/>
          <w:szCs w:val="28"/>
        </w:rPr>
        <w:t>с</w:t>
      </w:r>
      <w:r w:rsidRPr="00685D1E">
        <w:rPr>
          <w:rFonts w:ascii="Times New Roman" w:hAnsi="Times New Roman" w:cs="Times New Roman"/>
          <w:sz w:val="28"/>
          <w:szCs w:val="28"/>
        </w:rPr>
        <w:t>пользованием Регионального портала, или посредством МФЦ, осуществляется должностным лицом уполномоченного органа в день поступления указанного заявления (запроса) и документов (сведений) в уполномоченный орган.</w:t>
      </w:r>
    </w:p>
    <w:p w:rsidR="00C32D06" w:rsidRPr="00685D1E" w:rsidRDefault="00C32D06" w:rsidP="00C32D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5D1E">
        <w:rPr>
          <w:rFonts w:ascii="Times New Roman" w:hAnsi="Times New Roman" w:cs="Times New Roman"/>
          <w:sz w:val="28"/>
          <w:szCs w:val="28"/>
        </w:rPr>
        <w:t>Регистрация заявления (запроса) и документов (сведений), необходимых для предоставления государственной услуги, представленных заявителем, направленных по почте, представленных в форме электронных документов, в том числе с использованием Регионального портала, или посредством МФЦ, поступивших в уполномоченный орган в выходной, нерабочий праздничный день или после окончания рабочего дня, осуществляется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должностным лицом уполномоченного органа </w:t>
      </w:r>
      <w:r w:rsidRPr="00685D1E">
        <w:rPr>
          <w:rFonts w:ascii="Times New Roman" w:hAnsi="Times New Roman" w:cs="Times New Roman"/>
          <w:sz w:val="28"/>
          <w:szCs w:val="28"/>
        </w:rPr>
        <w:t>в первый, следующий за ними, рабочий день.</w:t>
      </w:r>
      <w:proofErr w:type="gramEnd"/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2.16.</w:t>
      </w: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Требования </w:t>
      </w: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помещениям, в которых 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предоставляется государственная услуга, к залу 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ожидания, местам для заполнения запросов 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предоставлении государственной услуги, 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информационным стендам с образцами их 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заполнения и перечнем документов, необходимых </w:t>
      </w:r>
      <w:proofErr w:type="gramStart"/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</w:t>
      </w:r>
      <w:proofErr w:type="gramEnd"/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каждой государственной услуги, 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размещению и оформлению </w:t>
      </w:r>
      <w:proofErr w:type="gramStart"/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визуальной</w:t>
      </w:r>
      <w:proofErr w:type="gramEnd"/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текстовой 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мультимедийной информации о порядке 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такой услуги, в том числе </w:t>
      </w:r>
      <w:proofErr w:type="gramStart"/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proofErr w:type="gramEnd"/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обеспечению доступности для инвалидов указанных 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объектов в соответствии с законодательством 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Российской Федерации </w:t>
      </w:r>
      <w:proofErr w:type="gramStart"/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proofErr w:type="gramEnd"/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социальной 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защите инвалидов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2.16.1. Информация о режиме работы и графике приема граждан уполн</w:t>
      </w:r>
      <w:r w:rsidRPr="00685D1E">
        <w:rPr>
          <w:rFonts w:ascii="Times New Roman" w:hAnsi="Times New Roman" w:cs="Times New Roman"/>
          <w:sz w:val="28"/>
          <w:szCs w:val="28"/>
        </w:rPr>
        <w:t>о</w:t>
      </w:r>
      <w:r w:rsidRPr="00685D1E">
        <w:rPr>
          <w:rFonts w:ascii="Times New Roman" w:hAnsi="Times New Roman" w:cs="Times New Roman"/>
          <w:sz w:val="28"/>
          <w:szCs w:val="28"/>
        </w:rPr>
        <w:t>моченным органом, МФЦ размещается на видном месте при входе в здание, где уполномоченный орган, МФЦ осуществляет свою деятельность.</w:t>
      </w:r>
    </w:p>
    <w:p w:rsidR="00C32D06" w:rsidRPr="00685D1E" w:rsidRDefault="00C32D06" w:rsidP="00C32D0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lastRenderedPageBreak/>
        <w:t>Здание, в котором предоставляется государственная услуга, должно быть оборудовано отдельным входом для свободного доступа заявителей в помещение.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685D1E">
        <w:rPr>
          <w:rFonts w:ascii="Times New Roman" w:hAnsi="Times New Roman" w:cs="Times New Roman"/>
          <w:sz w:val="28"/>
          <w:szCs w:val="28"/>
        </w:rPr>
        <w:t>ы</w:t>
      </w:r>
      <w:r w:rsidRPr="00685D1E">
        <w:rPr>
          <w:rFonts w:ascii="Times New Roman" w:hAnsi="Times New Roman" w:cs="Times New Roman"/>
          <w:sz w:val="28"/>
          <w:szCs w:val="28"/>
        </w:rPr>
        <w:t>веской), содержащей информацию об уполномоченном органе и МФЦ, а также оборудован удобной лестницей с поручнями, пандусами для беспрепятственн</w:t>
      </w:r>
      <w:r w:rsidRPr="00685D1E">
        <w:rPr>
          <w:rFonts w:ascii="Times New Roman" w:hAnsi="Times New Roman" w:cs="Times New Roman"/>
          <w:sz w:val="28"/>
          <w:szCs w:val="28"/>
        </w:rPr>
        <w:t>о</w:t>
      </w:r>
      <w:r w:rsidRPr="00685D1E">
        <w:rPr>
          <w:rFonts w:ascii="Times New Roman" w:hAnsi="Times New Roman" w:cs="Times New Roman"/>
          <w:sz w:val="28"/>
          <w:szCs w:val="28"/>
        </w:rPr>
        <w:t>го передвижения граждан.</w:t>
      </w:r>
    </w:p>
    <w:p w:rsidR="00C32D06" w:rsidRPr="00685D1E" w:rsidRDefault="00C32D06" w:rsidP="00C32D0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Информационные стенды должны содержать образцы заполнения заявл</w:t>
      </w:r>
      <w:r w:rsidRPr="00685D1E">
        <w:rPr>
          <w:rFonts w:ascii="Times New Roman" w:hAnsi="Times New Roman" w:cs="Times New Roman"/>
          <w:sz w:val="28"/>
          <w:szCs w:val="28"/>
        </w:rPr>
        <w:t>е</w:t>
      </w:r>
      <w:r w:rsidRPr="00685D1E">
        <w:rPr>
          <w:rFonts w:ascii="Times New Roman" w:hAnsi="Times New Roman" w:cs="Times New Roman"/>
          <w:sz w:val="28"/>
          <w:szCs w:val="28"/>
        </w:rPr>
        <w:t>ний и перечень документов, необходимых для предоставления государственной услуги, оформлены визуальной, текстовой и, по возможности, мультимедийной информацией о порядке предоставления услуги.</w:t>
      </w:r>
    </w:p>
    <w:p w:rsidR="00C32D06" w:rsidRPr="00685D1E" w:rsidRDefault="00C32D06" w:rsidP="00C32D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инвалидов должны обеспечиваться:</w:t>
      </w:r>
    </w:p>
    <w:p w:rsidR="00C32D06" w:rsidRPr="00685D1E" w:rsidRDefault="00C32D06" w:rsidP="00C32D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 и к предоставляемым в них услугам;</w:t>
      </w:r>
    </w:p>
    <w:p w:rsidR="00C32D06" w:rsidRPr="00685D1E" w:rsidRDefault="00C32D06" w:rsidP="00C32D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C32D06" w:rsidRPr="00685D1E" w:rsidRDefault="00C32D06" w:rsidP="00C32D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C32D06" w:rsidRPr="00685D1E" w:rsidRDefault="00C32D06" w:rsidP="00C32D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C32D06" w:rsidRPr="00685D1E" w:rsidRDefault="00C32D06" w:rsidP="00C32D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C32D06" w:rsidRPr="00685D1E" w:rsidRDefault="00C32D06" w:rsidP="00C32D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 </w:t>
      </w:r>
      <w:proofErr w:type="spell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32D06" w:rsidRPr="00685D1E" w:rsidRDefault="00C32D06" w:rsidP="00C32D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C32D06" w:rsidRPr="00685D1E" w:rsidRDefault="00C32D06" w:rsidP="00C32D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2.16.2. Прием документов в уполномоченном органе и МФЦ осуществл</w:t>
      </w:r>
      <w:r w:rsidRPr="00685D1E">
        <w:rPr>
          <w:rFonts w:ascii="Times New Roman" w:hAnsi="Times New Roman" w:cs="Times New Roman"/>
          <w:sz w:val="28"/>
          <w:szCs w:val="28"/>
        </w:rPr>
        <w:t>я</w:t>
      </w:r>
      <w:r w:rsidRPr="00685D1E">
        <w:rPr>
          <w:rFonts w:ascii="Times New Roman" w:hAnsi="Times New Roman" w:cs="Times New Roman"/>
          <w:sz w:val="28"/>
          <w:szCs w:val="28"/>
        </w:rPr>
        <w:t>ется в специально оборудованных помещениях или отведенных для этого каб</w:t>
      </w:r>
      <w:r w:rsidRPr="00685D1E">
        <w:rPr>
          <w:rFonts w:ascii="Times New Roman" w:hAnsi="Times New Roman" w:cs="Times New Roman"/>
          <w:sz w:val="28"/>
          <w:szCs w:val="28"/>
        </w:rPr>
        <w:t>и</w:t>
      </w:r>
      <w:r w:rsidRPr="00685D1E">
        <w:rPr>
          <w:rFonts w:ascii="Times New Roman" w:hAnsi="Times New Roman" w:cs="Times New Roman"/>
          <w:sz w:val="28"/>
          <w:szCs w:val="28"/>
        </w:rPr>
        <w:t>нетах.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2.16.3. Помещения, предназначенные для приема заявителей, оборудую</w:t>
      </w:r>
      <w:r w:rsidRPr="00685D1E">
        <w:rPr>
          <w:rFonts w:ascii="Times New Roman" w:hAnsi="Times New Roman" w:cs="Times New Roman"/>
          <w:sz w:val="28"/>
          <w:szCs w:val="28"/>
        </w:rPr>
        <w:t>т</w:t>
      </w:r>
      <w:r w:rsidRPr="00685D1E">
        <w:rPr>
          <w:rFonts w:ascii="Times New Roman" w:hAnsi="Times New Roman" w:cs="Times New Roman"/>
          <w:sz w:val="28"/>
          <w:szCs w:val="28"/>
        </w:rPr>
        <w:t>ся информационными стендами, содержащими сведения, указанные в пункте 1.3.2 Регламента.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lastRenderedPageBreak/>
        <w:t>2.16.4. Помещения для приема заявителей должны соответствовать ко</w:t>
      </w:r>
      <w:r w:rsidRPr="00685D1E">
        <w:rPr>
          <w:rFonts w:ascii="Times New Roman" w:hAnsi="Times New Roman" w:cs="Times New Roman"/>
          <w:sz w:val="28"/>
          <w:szCs w:val="28"/>
        </w:rPr>
        <w:t>м</w:t>
      </w:r>
      <w:r w:rsidRPr="00685D1E">
        <w:rPr>
          <w:rFonts w:ascii="Times New Roman" w:hAnsi="Times New Roman" w:cs="Times New Roman"/>
          <w:sz w:val="28"/>
          <w:szCs w:val="28"/>
        </w:rPr>
        <w:t>фортным для граждан условиям и оптимальным условиям работы должностных лиц уполномоченных органов и работников МФЦ и должны обеспечивать: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комфортное расположение заявителя, должностного лица уполномоче</w:t>
      </w:r>
      <w:r w:rsidRPr="00685D1E">
        <w:rPr>
          <w:rFonts w:ascii="Times New Roman" w:hAnsi="Times New Roman" w:cs="Times New Roman"/>
          <w:sz w:val="28"/>
          <w:szCs w:val="28"/>
        </w:rPr>
        <w:t>н</w:t>
      </w:r>
      <w:r w:rsidRPr="00685D1E">
        <w:rPr>
          <w:rFonts w:ascii="Times New Roman" w:hAnsi="Times New Roman" w:cs="Times New Roman"/>
          <w:sz w:val="28"/>
          <w:szCs w:val="28"/>
        </w:rPr>
        <w:t>ного органа и работников МФЦ;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685D1E">
        <w:rPr>
          <w:rFonts w:ascii="Times New Roman" w:hAnsi="Times New Roman" w:cs="Times New Roman"/>
          <w:sz w:val="28"/>
          <w:szCs w:val="28"/>
        </w:rPr>
        <w:t>е</w:t>
      </w:r>
      <w:r w:rsidRPr="00685D1E">
        <w:rPr>
          <w:rFonts w:ascii="Times New Roman" w:hAnsi="Times New Roman" w:cs="Times New Roman"/>
          <w:sz w:val="28"/>
          <w:szCs w:val="28"/>
        </w:rPr>
        <w:t>ния;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телефонную связь;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возможность копирования документов;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2.16.5. В помещениях, в которых предоставляется государственная услуга, для ожидания приема получателей государственной услуги  оборудуются места (помещения), имеющие стулья, столы (стойки) для возможности оформления документов. Количество мест для ожидания приема получателей государстве</w:t>
      </w: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</w:t>
      </w: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ной услуги определяется исходя из фактической нагрузки и возможностей для их размещения в здании. На стенах оборудуются стенды с информацией о пр</w:t>
      </w: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а</w:t>
      </w: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вилах предоставления государственной услуги.</w:t>
      </w:r>
    </w:p>
    <w:p w:rsidR="00C32D06" w:rsidRPr="00685D1E" w:rsidRDefault="00C32D06" w:rsidP="00C32D0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2.16.6. В помещениях, в которых предоставляется государственная услуга, предусматривается оборудование доступных мест общественного пользования (туалет).</w:t>
      </w:r>
    </w:p>
    <w:p w:rsidR="00C32D06" w:rsidRPr="00685D1E" w:rsidRDefault="00C32D06" w:rsidP="00C32D0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2.16.7. Места ожидания предоставления государственной услуги оборудуются стульями, кресельными секциями или скамейками (</w:t>
      </w:r>
      <w:proofErr w:type="spellStart"/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банкетками</w:t>
      </w:r>
      <w:proofErr w:type="spellEnd"/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).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2.16.8. Прием заявителей при предоставлении государственной услуги осуществляется согласно режиму работы и графика приема граждан уполном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ченного органа </w:t>
      </w: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либо МФЦ.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2.16.9. Рабочее место должностного лица уполномоченного органа, р</w:t>
      </w:r>
      <w:r w:rsidRPr="00685D1E">
        <w:rPr>
          <w:rFonts w:ascii="Times New Roman" w:hAnsi="Times New Roman" w:cs="Times New Roman"/>
          <w:sz w:val="28"/>
          <w:szCs w:val="28"/>
        </w:rPr>
        <w:t>а</w:t>
      </w:r>
      <w:r w:rsidRPr="00685D1E">
        <w:rPr>
          <w:rFonts w:ascii="Times New Roman" w:hAnsi="Times New Roman" w:cs="Times New Roman"/>
          <w:sz w:val="28"/>
          <w:szCs w:val="28"/>
        </w:rPr>
        <w:t>ботника МФЦ, ответственного за предоставление государственной услуги, должно быть оборудовано персональным компьютером с доступом к информ</w:t>
      </w:r>
      <w:r w:rsidRPr="00685D1E">
        <w:rPr>
          <w:rFonts w:ascii="Times New Roman" w:hAnsi="Times New Roman" w:cs="Times New Roman"/>
          <w:sz w:val="28"/>
          <w:szCs w:val="28"/>
        </w:rPr>
        <w:t>а</w:t>
      </w:r>
      <w:r w:rsidRPr="00685D1E">
        <w:rPr>
          <w:rFonts w:ascii="Times New Roman" w:hAnsi="Times New Roman" w:cs="Times New Roman"/>
          <w:sz w:val="28"/>
          <w:szCs w:val="28"/>
        </w:rPr>
        <w:t>ционным ресурсам.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685D1E">
        <w:rPr>
          <w:rFonts w:ascii="Times New Roman" w:hAnsi="Times New Roman" w:cs="Times New Roman"/>
          <w:sz w:val="28"/>
          <w:szCs w:val="28"/>
        </w:rPr>
        <w:t>а</w:t>
      </w:r>
      <w:r w:rsidRPr="00685D1E">
        <w:rPr>
          <w:rFonts w:ascii="Times New Roman" w:hAnsi="Times New Roman" w:cs="Times New Roman"/>
          <w:sz w:val="28"/>
          <w:szCs w:val="28"/>
        </w:rPr>
        <w:t>бинета.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Должностные лица уполномоченного органа и работники МФЦ, ос</w:t>
      </w:r>
      <w:r w:rsidRPr="00685D1E">
        <w:rPr>
          <w:rFonts w:ascii="Times New Roman" w:hAnsi="Times New Roman" w:cs="Times New Roman"/>
          <w:sz w:val="28"/>
          <w:szCs w:val="28"/>
        </w:rPr>
        <w:t>у</w:t>
      </w:r>
      <w:r w:rsidRPr="00685D1E">
        <w:rPr>
          <w:rFonts w:ascii="Times New Roman" w:hAnsi="Times New Roman" w:cs="Times New Roman"/>
          <w:sz w:val="28"/>
          <w:szCs w:val="28"/>
        </w:rPr>
        <w:t>ществляющие прием получателей государственных услуг, обеспечиваются личными нагрудными идентификационными карточками (</w:t>
      </w:r>
      <w:proofErr w:type="spellStart"/>
      <w:r w:rsidRPr="00685D1E">
        <w:rPr>
          <w:rFonts w:ascii="Times New Roman" w:hAnsi="Times New Roman" w:cs="Times New Roman"/>
          <w:sz w:val="28"/>
          <w:szCs w:val="28"/>
        </w:rPr>
        <w:t>бэйджами</w:t>
      </w:r>
      <w:proofErr w:type="spellEnd"/>
      <w:r w:rsidRPr="00685D1E">
        <w:rPr>
          <w:rFonts w:ascii="Times New Roman" w:hAnsi="Times New Roman" w:cs="Times New Roman"/>
          <w:sz w:val="28"/>
          <w:szCs w:val="28"/>
        </w:rPr>
        <w:t>) и (или) настольными табличками.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Par258"/>
      <w:bookmarkEnd w:id="10"/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2.17. </w:t>
      </w: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оказатели доступности и качества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услуги, в том числе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взаимодействий заявителя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должностными лицами при предоставлении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 и их продолжительность,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возможность получения информации о ходе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предоставления государственной услуги, в том числе 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использованием </w:t>
      </w:r>
      <w:proofErr w:type="gramStart"/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информационно-коммуникационных</w:t>
      </w:r>
      <w:proofErr w:type="gramEnd"/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технологий, возможность либо невозможность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получения государственной услуги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МФЦ (в том числе в полном объеме), в любом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территориальном </w:t>
      </w:r>
      <w:proofErr w:type="gramStart"/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подразделении</w:t>
      </w:r>
      <w:proofErr w:type="gramEnd"/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органа,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предоставляющего</w:t>
      </w:r>
      <w:proofErr w:type="gramEnd"/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государственную услугу,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выбору заявителя (экстерриториальный принцип),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посредством запроса о предоставлении нескольких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государственных и (или) муниципальных услуг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МФЦ, </w:t>
      </w:r>
      <w:proofErr w:type="gramStart"/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предусмотренного</w:t>
      </w:r>
      <w:proofErr w:type="gramEnd"/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hyperlink r:id="rId18" w:history="1">
        <w:r w:rsidRPr="00685D1E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статьей 15.1</w:t>
        </w:r>
      </w:hyperlink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Федерального закона </w:t>
      </w: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№ 210-ФЗ</w:t>
      </w:r>
    </w:p>
    <w:p w:rsidR="00C32D06" w:rsidRPr="00685D1E" w:rsidRDefault="00C32D06" w:rsidP="00C32D06">
      <w:pPr>
        <w:widowControl w:val="0"/>
        <w:tabs>
          <w:tab w:val="center" w:pos="4889"/>
          <w:tab w:val="right" w:pos="977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2.17.1. Показателями доступности и качества предоставления госуда</w:t>
      </w:r>
      <w:r w:rsidRPr="00685D1E">
        <w:rPr>
          <w:rFonts w:ascii="Times New Roman" w:hAnsi="Times New Roman" w:cs="Times New Roman"/>
          <w:sz w:val="28"/>
          <w:szCs w:val="28"/>
        </w:rPr>
        <w:t>р</w:t>
      </w:r>
      <w:r w:rsidRPr="00685D1E">
        <w:rPr>
          <w:rFonts w:ascii="Times New Roman" w:hAnsi="Times New Roman" w:cs="Times New Roman"/>
          <w:sz w:val="28"/>
          <w:szCs w:val="28"/>
        </w:rPr>
        <w:t>ственной услуги являются: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685D1E">
        <w:rPr>
          <w:rFonts w:ascii="Times New Roman" w:hAnsi="Times New Roman" w:cs="Times New Roman"/>
          <w:sz w:val="28"/>
          <w:szCs w:val="28"/>
        </w:rPr>
        <w:t>о</w:t>
      </w:r>
      <w:r w:rsidRPr="00685D1E">
        <w:rPr>
          <w:rFonts w:ascii="Times New Roman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685D1E">
        <w:rPr>
          <w:rFonts w:ascii="Times New Roman" w:hAnsi="Times New Roman" w:cs="Times New Roman"/>
          <w:sz w:val="28"/>
          <w:szCs w:val="28"/>
        </w:rPr>
        <w:t>ы</w:t>
      </w:r>
      <w:r w:rsidRPr="00685D1E">
        <w:rPr>
          <w:rFonts w:ascii="Times New Roman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685D1E">
        <w:rPr>
          <w:rFonts w:ascii="Times New Roman" w:hAnsi="Times New Roman" w:cs="Times New Roman"/>
          <w:sz w:val="28"/>
          <w:szCs w:val="28"/>
        </w:rPr>
        <w:t>у</w:t>
      </w:r>
      <w:r w:rsidRPr="00685D1E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685D1E">
        <w:rPr>
          <w:rFonts w:ascii="Times New Roman" w:hAnsi="Times New Roman" w:cs="Times New Roman"/>
          <w:sz w:val="28"/>
          <w:szCs w:val="28"/>
        </w:rPr>
        <w:t>е</w:t>
      </w:r>
      <w:r w:rsidRPr="00685D1E">
        <w:rPr>
          <w:rFonts w:ascii="Times New Roman" w:hAnsi="Times New Roman" w:cs="Times New Roman"/>
          <w:sz w:val="28"/>
          <w:szCs w:val="28"/>
        </w:rPr>
        <w:t>ния государственной услуги, в форме электронного документа, в том числе с использованием Регионального портала;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предоставление возможности заявителю подачи заявления о предоставл</w:t>
      </w:r>
      <w:r w:rsidRPr="00685D1E">
        <w:rPr>
          <w:rFonts w:ascii="Times New Roman" w:hAnsi="Times New Roman" w:cs="Times New Roman"/>
          <w:sz w:val="28"/>
          <w:szCs w:val="28"/>
        </w:rPr>
        <w:t>е</w:t>
      </w:r>
      <w:r w:rsidRPr="00685D1E">
        <w:rPr>
          <w:rFonts w:ascii="Times New Roman" w:hAnsi="Times New Roman" w:cs="Times New Roman"/>
          <w:sz w:val="28"/>
          <w:szCs w:val="28"/>
        </w:rPr>
        <w:t>нии государственной услуги и документов (сведений), необходимых для пред</w:t>
      </w:r>
      <w:r w:rsidRPr="00685D1E">
        <w:rPr>
          <w:rFonts w:ascii="Times New Roman" w:hAnsi="Times New Roman" w:cs="Times New Roman"/>
          <w:sz w:val="28"/>
          <w:szCs w:val="28"/>
        </w:rPr>
        <w:t>о</w:t>
      </w:r>
      <w:r w:rsidRPr="00685D1E">
        <w:rPr>
          <w:rFonts w:ascii="Times New Roman" w:hAnsi="Times New Roman" w:cs="Times New Roman"/>
          <w:sz w:val="28"/>
          <w:szCs w:val="28"/>
        </w:rPr>
        <w:t>ставления государственной услуги, в МФЦ, в том числе на обращение в любой по выбору заявителя МФЦ в пределах территории Краснодарского края для предоставления государственной услуги по экстерриториальному принципу;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685D1E">
        <w:rPr>
          <w:rFonts w:ascii="Times New Roman" w:hAnsi="Times New Roman" w:cs="Times New Roman"/>
          <w:sz w:val="28"/>
          <w:szCs w:val="28"/>
        </w:rPr>
        <w:t>в</w:t>
      </w:r>
      <w:r w:rsidRPr="00685D1E">
        <w:rPr>
          <w:rFonts w:ascii="Times New Roman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своевременное рассмотрение документов, указанных в подразделе 2.6 Р</w:t>
      </w:r>
      <w:r w:rsidRPr="00685D1E">
        <w:rPr>
          <w:rFonts w:ascii="Times New Roman" w:hAnsi="Times New Roman" w:cs="Times New Roman"/>
          <w:sz w:val="28"/>
          <w:szCs w:val="28"/>
        </w:rPr>
        <w:t>е</w:t>
      </w:r>
      <w:r w:rsidRPr="00685D1E">
        <w:rPr>
          <w:rFonts w:ascii="Times New Roman" w:hAnsi="Times New Roman" w:cs="Times New Roman"/>
          <w:sz w:val="28"/>
          <w:szCs w:val="28"/>
        </w:rPr>
        <w:t>гламента, а в случае необходимости – с участием заявителя;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однократное взаимодействие заявителя с работниками МФЦ при пред</w:t>
      </w:r>
      <w:r w:rsidRPr="00685D1E">
        <w:rPr>
          <w:rFonts w:ascii="Times New Roman" w:hAnsi="Times New Roman" w:cs="Times New Roman"/>
          <w:sz w:val="28"/>
          <w:szCs w:val="28"/>
        </w:rPr>
        <w:t>о</w:t>
      </w:r>
      <w:r w:rsidRPr="00685D1E">
        <w:rPr>
          <w:rFonts w:ascii="Times New Roman" w:hAnsi="Times New Roman" w:cs="Times New Roman"/>
          <w:sz w:val="28"/>
          <w:szCs w:val="28"/>
        </w:rPr>
        <w:t>ставлении заявления и документов через МФЦ;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однократное взаимодействие заявителя с должностными лицами уполн</w:t>
      </w:r>
      <w:r w:rsidRPr="00685D1E">
        <w:rPr>
          <w:rFonts w:ascii="Times New Roman" w:hAnsi="Times New Roman" w:cs="Times New Roman"/>
          <w:sz w:val="28"/>
          <w:szCs w:val="28"/>
        </w:rPr>
        <w:t>о</w:t>
      </w:r>
      <w:r w:rsidRPr="00685D1E">
        <w:rPr>
          <w:rFonts w:ascii="Times New Roman" w:hAnsi="Times New Roman" w:cs="Times New Roman"/>
          <w:sz w:val="28"/>
          <w:szCs w:val="28"/>
        </w:rPr>
        <w:t>моченного органа в случае его обращения в уполномоченный орган с заявлен</w:t>
      </w:r>
      <w:r w:rsidRPr="00685D1E">
        <w:rPr>
          <w:rFonts w:ascii="Times New Roman" w:hAnsi="Times New Roman" w:cs="Times New Roman"/>
          <w:sz w:val="28"/>
          <w:szCs w:val="28"/>
        </w:rPr>
        <w:t>и</w:t>
      </w:r>
      <w:r w:rsidRPr="00685D1E">
        <w:rPr>
          <w:rFonts w:ascii="Times New Roman" w:hAnsi="Times New Roman" w:cs="Times New Roman"/>
          <w:sz w:val="28"/>
          <w:szCs w:val="28"/>
        </w:rPr>
        <w:lastRenderedPageBreak/>
        <w:t>ем и документами, результатом которого является предоставление госуда</w:t>
      </w:r>
      <w:r w:rsidRPr="00685D1E">
        <w:rPr>
          <w:rFonts w:ascii="Times New Roman" w:hAnsi="Times New Roman" w:cs="Times New Roman"/>
          <w:sz w:val="28"/>
          <w:szCs w:val="28"/>
        </w:rPr>
        <w:t>р</w:t>
      </w:r>
      <w:r w:rsidRPr="00685D1E">
        <w:rPr>
          <w:rFonts w:ascii="Times New Roman" w:hAnsi="Times New Roman" w:cs="Times New Roman"/>
          <w:sz w:val="28"/>
          <w:szCs w:val="28"/>
        </w:rPr>
        <w:t>ственной услуги или отказ в ее предоставлении с направлением уведомления об отказе;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однократное взаимодействие заявителя с должностными лицами уполн</w:t>
      </w:r>
      <w:r w:rsidRPr="00685D1E">
        <w:rPr>
          <w:rFonts w:ascii="Times New Roman" w:hAnsi="Times New Roman" w:cs="Times New Roman"/>
          <w:sz w:val="28"/>
          <w:szCs w:val="28"/>
        </w:rPr>
        <w:t>о</w:t>
      </w:r>
      <w:r w:rsidRPr="00685D1E">
        <w:rPr>
          <w:rFonts w:ascii="Times New Roman" w:hAnsi="Times New Roman" w:cs="Times New Roman"/>
          <w:sz w:val="28"/>
          <w:szCs w:val="28"/>
        </w:rPr>
        <w:t>моченного органа в случае направления заявления и документов посредством почтовой связи – при получении результата предоставления государственной услуги заявителем непосредственно;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с должностными лицами уполномоченного органа, работниками МФЦ – не более 15 минут.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hAnsi="Times New Roman" w:cs="Times New Roman"/>
          <w:sz w:val="28"/>
          <w:szCs w:val="28"/>
        </w:rPr>
        <w:t xml:space="preserve">2.17.2.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предоставлении государственной услуги в электронной форме посредством Регионального портала заявителю обеспечивается:</w:t>
      </w:r>
    </w:p>
    <w:p w:rsidR="00C32D06" w:rsidRPr="00685D1E" w:rsidRDefault="00C32D06" w:rsidP="00C32D0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C32D06" w:rsidRPr="00685D1E" w:rsidRDefault="00C32D06" w:rsidP="00C32D0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запроса на предоставление услуги;</w:t>
      </w:r>
    </w:p>
    <w:p w:rsidR="00C32D06" w:rsidRPr="00685D1E" w:rsidRDefault="00C32D06" w:rsidP="00C32D0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предусмотренном законодательством Российской Федерации;</w:t>
      </w:r>
    </w:p>
    <w:p w:rsidR="00C32D06" w:rsidRPr="00685D1E" w:rsidRDefault="00C32D06" w:rsidP="00C32D0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прием и регистрация запроса и документов, необходимых для предоставления услуги;</w:t>
      </w:r>
    </w:p>
    <w:p w:rsidR="00C32D06" w:rsidRPr="00685D1E" w:rsidRDefault="00C32D06" w:rsidP="00C32D0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портале;</w:t>
      </w:r>
    </w:p>
    <w:p w:rsidR="00C32D06" w:rsidRPr="00685D1E" w:rsidRDefault="00C32D06" w:rsidP="00C32D0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получение результата предоставления услуги;</w:t>
      </w:r>
    </w:p>
    <w:p w:rsidR="00C32D06" w:rsidRPr="00685D1E" w:rsidRDefault="00C32D06" w:rsidP="00C32D0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досудебное (внесудебное) обжалование решений и действий (бездействия) должностного лица </w:t>
      </w:r>
      <w:r w:rsidRPr="00685D1E">
        <w:rPr>
          <w:rFonts w:ascii="Times New Roman" w:hAnsi="Times New Roman" w:cs="Times New Roman"/>
          <w:sz w:val="28"/>
          <w:szCs w:val="28"/>
        </w:rPr>
        <w:t>уполномоченного органа;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2.17.3. В процессе предоставления государственной услуги заявитель вправе обращаться в уполномоченный орган по мере необходимости, в том числе за получением информации о ходе предоставления государственной услуги.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Заявителю предоставляется возможность, независимо от его места ж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тельства или места пребывания, обращаться в любой по его выбору МФЦ в пределах территории Краснодарского края для предоставления ему госуда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ственной услуги по экстерриториальному принципу.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2.17.4. Предоставление государственной услуги посредством комплек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запроса, предусмотренного статьей 15.1 Федерального закона № 210-ФЗ, не осуществляется.</w:t>
      </w:r>
    </w:p>
    <w:p w:rsidR="00C32D06" w:rsidRPr="00685D1E" w:rsidRDefault="00C32D06" w:rsidP="00C32D06">
      <w:pPr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2.18. И</w:t>
      </w:r>
      <w:r w:rsidRPr="00685D1E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ные требования, в том числе учитывающие особенности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685D1E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предоставления государственной услуги по </w:t>
      </w:r>
      <w:proofErr w:type="gramStart"/>
      <w:r w:rsidRPr="00685D1E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экстерриториальному</w:t>
      </w:r>
      <w:proofErr w:type="gramEnd"/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proofErr w:type="gramStart"/>
      <w:r w:rsidRPr="00685D1E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принципу (в случае, если государственная услуга</w:t>
      </w:r>
      <w:proofErr w:type="gramEnd"/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685D1E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предоставляется по экстерриториальному принципу)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685D1E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и особенности предоставления государственной услуги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в электронной форме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2.18.1. Для получения государственной услуги заявитель представляет з</w:t>
      </w:r>
      <w:r w:rsidRPr="00685D1E">
        <w:rPr>
          <w:rFonts w:ascii="Times New Roman" w:hAnsi="Times New Roman" w:cs="Times New Roman"/>
          <w:sz w:val="28"/>
          <w:szCs w:val="28"/>
        </w:rPr>
        <w:t>а</w:t>
      </w:r>
      <w:r w:rsidRPr="00685D1E">
        <w:rPr>
          <w:rFonts w:ascii="Times New Roman" w:hAnsi="Times New Roman" w:cs="Times New Roman"/>
          <w:sz w:val="28"/>
          <w:szCs w:val="28"/>
        </w:rPr>
        <w:t>явление о предоставлении государственной услуги и документы (сведения), н</w:t>
      </w:r>
      <w:r w:rsidRPr="00685D1E">
        <w:rPr>
          <w:rFonts w:ascii="Times New Roman" w:hAnsi="Times New Roman" w:cs="Times New Roman"/>
          <w:sz w:val="28"/>
          <w:szCs w:val="28"/>
        </w:rPr>
        <w:t>е</w:t>
      </w:r>
      <w:r w:rsidRPr="00685D1E">
        <w:rPr>
          <w:rFonts w:ascii="Times New Roman" w:hAnsi="Times New Roman" w:cs="Times New Roman"/>
          <w:sz w:val="28"/>
          <w:szCs w:val="28"/>
        </w:rPr>
        <w:t>обходимые для предоставления государственной услуги, в том числе в форме электронного документа: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через уполномоченный орган;</w:t>
      </w:r>
    </w:p>
    <w:p w:rsidR="00C32D06" w:rsidRPr="00685D1E" w:rsidRDefault="00C32D06" w:rsidP="00C32D06">
      <w:pPr>
        <w:widowControl w:val="0"/>
        <w:tabs>
          <w:tab w:val="center" w:pos="517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посредством МФЦ;</w:t>
      </w:r>
      <w:r w:rsidRPr="00685D1E">
        <w:rPr>
          <w:rFonts w:ascii="Times New Roman" w:hAnsi="Times New Roman" w:cs="Times New Roman"/>
          <w:sz w:val="28"/>
          <w:szCs w:val="28"/>
        </w:rPr>
        <w:tab/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sub_21814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</w:t>
      </w:r>
      <w:bookmarkStart w:id="12" w:name="_GoBack"/>
      <w:bookmarkEnd w:id="12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информационно-телекоммуникационных технологий, вкл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чая использование </w:t>
      </w:r>
      <w:r w:rsidRPr="00685D1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Регионального портала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применением усиленной квалиф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цированной электронной подписи.</w:t>
      </w:r>
    </w:p>
    <w:bookmarkEnd w:id="11"/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2.18.2. Подача заявителем запроса на предоставление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государственной инфо</w:t>
      </w:r>
      <w:r w:rsidRPr="00685D1E">
        <w:rPr>
          <w:rFonts w:ascii="Times New Roman" w:hAnsi="Times New Roman" w:cs="Times New Roman"/>
          <w:sz w:val="28"/>
          <w:szCs w:val="28"/>
        </w:rPr>
        <w:t>р</w:t>
      </w:r>
      <w:r w:rsidRPr="00685D1E">
        <w:rPr>
          <w:rFonts w:ascii="Times New Roman" w:hAnsi="Times New Roman" w:cs="Times New Roman"/>
          <w:sz w:val="28"/>
          <w:szCs w:val="28"/>
        </w:rPr>
        <w:t>мационной системе «Единая система идентификац</w:t>
      </w:r>
      <w:proofErr w:type="gramStart"/>
      <w:r w:rsidRPr="00685D1E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685D1E">
        <w:rPr>
          <w:rFonts w:ascii="Times New Roman" w:hAnsi="Times New Roman" w:cs="Times New Roman"/>
          <w:sz w:val="28"/>
          <w:szCs w:val="28"/>
        </w:rPr>
        <w:t>тентификации в и</w:t>
      </w:r>
      <w:r w:rsidRPr="00685D1E">
        <w:rPr>
          <w:rFonts w:ascii="Times New Roman" w:hAnsi="Times New Roman" w:cs="Times New Roman"/>
          <w:sz w:val="28"/>
          <w:szCs w:val="28"/>
        </w:rPr>
        <w:t>н</w:t>
      </w:r>
      <w:r w:rsidRPr="00685D1E">
        <w:rPr>
          <w:rFonts w:ascii="Times New Roman" w:hAnsi="Times New Roman" w:cs="Times New Roman"/>
          <w:sz w:val="28"/>
          <w:szCs w:val="28"/>
        </w:rPr>
        <w:t>фраструктуре, обеспечивающей информационно-технологическое взаимоде</w:t>
      </w:r>
      <w:r w:rsidRPr="00685D1E">
        <w:rPr>
          <w:rFonts w:ascii="Times New Roman" w:hAnsi="Times New Roman" w:cs="Times New Roman"/>
          <w:sz w:val="28"/>
          <w:szCs w:val="28"/>
        </w:rPr>
        <w:t>й</w:t>
      </w:r>
      <w:r w:rsidRPr="00685D1E">
        <w:rPr>
          <w:rFonts w:ascii="Times New Roman" w:hAnsi="Times New Roman" w:cs="Times New Roman"/>
          <w:sz w:val="28"/>
          <w:szCs w:val="28"/>
        </w:rPr>
        <w:t>ствие информационных систем, используемых для предоставления госуда</w:t>
      </w:r>
      <w:r w:rsidRPr="00685D1E">
        <w:rPr>
          <w:rFonts w:ascii="Times New Roman" w:hAnsi="Times New Roman" w:cs="Times New Roman"/>
          <w:sz w:val="28"/>
          <w:szCs w:val="28"/>
        </w:rPr>
        <w:t>р</w:t>
      </w:r>
      <w:r w:rsidRPr="00685D1E">
        <w:rPr>
          <w:rFonts w:ascii="Times New Roman" w:hAnsi="Times New Roman" w:cs="Times New Roman"/>
          <w:sz w:val="28"/>
          <w:szCs w:val="28"/>
        </w:rPr>
        <w:t>ственных и муниципальных услуг в электронной форме» (далее – ЕСИА).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 xml:space="preserve">2.18.3.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запроса на Региональном портале осуществляется посредством заполнения электронной формы запроса и приложением требу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мых документов без необходимости дополнительной подачи запроса в какой-либо иной форме.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2.18.4. 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г. № 63-ФЗ «Об электронной подписи» и статьями 21.1 и 21.2 Федерального Закона № 210-ФЗ.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685D1E">
        <w:rPr>
          <w:rFonts w:ascii="Times New Roman" w:hAnsi="Times New Roman" w:cs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                от 25 августа 2012 г. № 852 «Об утверждении Правил использования усиленной квалифицированной электронной подписи при обращении за получением гос</w:t>
      </w:r>
      <w:r w:rsidRPr="00685D1E">
        <w:rPr>
          <w:rFonts w:ascii="Times New Roman" w:hAnsi="Times New Roman" w:cs="Times New Roman"/>
          <w:sz w:val="28"/>
          <w:szCs w:val="28"/>
        </w:rPr>
        <w:t>у</w:t>
      </w:r>
      <w:r w:rsidRPr="00685D1E">
        <w:rPr>
          <w:rFonts w:ascii="Times New Roman" w:hAnsi="Times New Roman" w:cs="Times New Roman"/>
          <w:sz w:val="28"/>
          <w:szCs w:val="28"/>
        </w:rPr>
        <w:t>дарственных и муниципальных услуг и о внесении изменения в Правила разр</w:t>
      </w:r>
      <w:r w:rsidRPr="00685D1E">
        <w:rPr>
          <w:rFonts w:ascii="Times New Roman" w:hAnsi="Times New Roman" w:cs="Times New Roman"/>
          <w:sz w:val="28"/>
          <w:szCs w:val="28"/>
        </w:rPr>
        <w:t>а</w:t>
      </w:r>
      <w:r w:rsidRPr="00685D1E">
        <w:rPr>
          <w:rFonts w:ascii="Times New Roman" w:hAnsi="Times New Roman" w:cs="Times New Roman"/>
          <w:sz w:val="28"/>
          <w:szCs w:val="28"/>
        </w:rPr>
        <w:t>ботки и утверждения административных регламентов предоставления госуда</w:t>
      </w:r>
      <w:r w:rsidRPr="00685D1E">
        <w:rPr>
          <w:rFonts w:ascii="Times New Roman" w:hAnsi="Times New Roman" w:cs="Times New Roman"/>
          <w:sz w:val="28"/>
          <w:szCs w:val="28"/>
        </w:rPr>
        <w:t>р</w:t>
      </w:r>
      <w:r w:rsidRPr="00685D1E">
        <w:rPr>
          <w:rFonts w:ascii="Times New Roman" w:hAnsi="Times New Roman" w:cs="Times New Roman"/>
          <w:sz w:val="28"/>
          <w:szCs w:val="28"/>
        </w:rPr>
        <w:t>ственных услуг».</w:t>
      </w:r>
      <w:proofErr w:type="gramEnd"/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685D1E">
        <w:rPr>
          <w:rFonts w:ascii="Times New Roman" w:hAnsi="Times New Roman" w:cs="Times New Roman"/>
          <w:sz w:val="28"/>
          <w:szCs w:val="28"/>
        </w:rPr>
        <w:t>о</w:t>
      </w:r>
      <w:r w:rsidRPr="00685D1E">
        <w:rPr>
          <w:rFonts w:ascii="Times New Roman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685D1E">
        <w:rPr>
          <w:rFonts w:ascii="Times New Roman" w:hAnsi="Times New Roman" w:cs="Times New Roman"/>
          <w:sz w:val="28"/>
          <w:szCs w:val="28"/>
        </w:rPr>
        <w:t>и</w:t>
      </w:r>
      <w:r w:rsidRPr="00685D1E">
        <w:rPr>
          <w:rFonts w:ascii="Times New Roman" w:hAnsi="Times New Roman" w:cs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685D1E">
        <w:rPr>
          <w:rFonts w:ascii="Times New Roman" w:hAnsi="Times New Roman" w:cs="Times New Roman"/>
          <w:sz w:val="28"/>
          <w:szCs w:val="28"/>
        </w:rPr>
        <w:t>е</w:t>
      </w:r>
      <w:r w:rsidRPr="00685D1E">
        <w:rPr>
          <w:rFonts w:ascii="Times New Roman" w:hAnsi="Times New Roman" w:cs="Times New Roman"/>
          <w:sz w:val="28"/>
          <w:szCs w:val="28"/>
        </w:rPr>
        <w:t>рации от 25 июня 2012 г. № 634 «О видах электронной подписи, использование которых допускается при обращении за получением государственных и мун</w:t>
      </w:r>
      <w:r w:rsidRPr="00685D1E">
        <w:rPr>
          <w:rFonts w:ascii="Times New Roman" w:hAnsi="Times New Roman" w:cs="Times New Roman"/>
          <w:sz w:val="28"/>
          <w:szCs w:val="28"/>
        </w:rPr>
        <w:t>и</w:t>
      </w:r>
      <w:r w:rsidRPr="00685D1E">
        <w:rPr>
          <w:rFonts w:ascii="Times New Roman" w:hAnsi="Times New Roman" w:cs="Times New Roman"/>
          <w:sz w:val="28"/>
          <w:szCs w:val="28"/>
        </w:rPr>
        <w:t>ципальных услуг».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Перечень видов электронной подписи, которые допускаются к использованию при обращении за получением государственной услуги, оказываемой с применением усиленной квалифицированной электронной подписи, определяется на основании утверждаемой органом, предоставляющим государственную услугу, по согласованию с Федеральной службой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государственной услуги в соответствии</w:t>
      </w:r>
      <w:proofErr w:type="gramEnd"/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требованиями </w:t>
      </w:r>
      <w:hyperlink r:id="rId19" w:anchor="/document/12184522/entry/0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Федерального закона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6 апреля 2011 г. № 63-ФЗ «Об электронной подписи» и постановления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C32D06" w:rsidRPr="00685D1E" w:rsidRDefault="00C32D06" w:rsidP="00C32D06">
      <w:pPr>
        <w:widowControl w:val="0"/>
        <w:tabs>
          <w:tab w:val="left" w:pos="427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  <w:lang w:eastAsia="ru-RU"/>
        </w:rPr>
      </w:pPr>
      <w:proofErr w:type="gramStart"/>
      <w:r w:rsidRPr="00685D1E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Заявитель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685D1E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физическое лицо вправе использовать простую электронную подпись в случае, предусмотренном пунктом 2.1</w:t>
      </w:r>
      <w:r w:rsidRPr="00685D1E">
        <w:rPr>
          <w:rFonts w:ascii="Times New Roman" w:eastAsia="Tahoma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685D1E">
        <w:rPr>
          <w:rFonts w:ascii="Times New Roman" w:eastAsia="Tahoma" w:hAnsi="Times New Roman" w:cs="Times New Roman"/>
          <w:sz w:val="28"/>
          <w:szCs w:val="28"/>
          <w:lang w:eastAsia="ru-RU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услуг», согласно которому, в случае если</w:t>
      </w:r>
      <w:proofErr w:type="gramEnd"/>
      <w:r w:rsidRPr="00685D1E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85D1E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при обращении в электронной форме за получением государственной услуги идентификация и аутентификация заявителя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685D1E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физического лица осуществляются с использованием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ЕСИА</w:t>
      </w:r>
      <w:r w:rsidRPr="00685D1E">
        <w:rPr>
          <w:rFonts w:ascii="Times New Roman" w:eastAsia="Tahoma" w:hAnsi="Times New Roman" w:cs="Times New Roman"/>
          <w:sz w:val="28"/>
          <w:szCs w:val="28"/>
          <w:lang w:eastAsia="ru-RU"/>
        </w:rPr>
        <w:t>, заявитель вправе использовать простую электронную подпись при обращении в электронной форме за получением государственной (муниципальной) услуги при условии, что при выдаче ключа простой электронной подписи личность физического лица установлена при личном приеме.</w:t>
      </w:r>
      <w:proofErr w:type="gramEnd"/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В случае если федеральными законами и изданными в соответствии с н</w:t>
      </w:r>
      <w:r w:rsidRPr="00685D1E">
        <w:rPr>
          <w:rFonts w:ascii="Times New Roman" w:hAnsi="Times New Roman" w:cs="Times New Roman"/>
          <w:sz w:val="28"/>
          <w:szCs w:val="28"/>
        </w:rPr>
        <w:t>и</w:t>
      </w:r>
      <w:r w:rsidRPr="00685D1E">
        <w:rPr>
          <w:rFonts w:ascii="Times New Roman" w:hAnsi="Times New Roman" w:cs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685D1E">
        <w:rPr>
          <w:rFonts w:ascii="Times New Roman" w:hAnsi="Times New Roman" w:cs="Times New Roman"/>
          <w:sz w:val="28"/>
          <w:szCs w:val="28"/>
        </w:rPr>
        <w:t>в</w:t>
      </w:r>
      <w:r w:rsidRPr="00685D1E">
        <w:rPr>
          <w:rFonts w:ascii="Times New Roman" w:hAnsi="Times New Roman" w:cs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685D1E">
        <w:rPr>
          <w:rFonts w:ascii="Times New Roman" w:hAnsi="Times New Roman" w:cs="Times New Roman"/>
          <w:sz w:val="28"/>
          <w:szCs w:val="28"/>
        </w:rPr>
        <w:t>а</w:t>
      </w:r>
      <w:r w:rsidRPr="00685D1E">
        <w:rPr>
          <w:rFonts w:ascii="Times New Roman" w:hAnsi="Times New Roman" w:cs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685D1E">
        <w:rPr>
          <w:rFonts w:ascii="Times New Roman" w:hAnsi="Times New Roman" w:cs="Times New Roman"/>
          <w:sz w:val="28"/>
          <w:szCs w:val="28"/>
        </w:rPr>
        <w:t>у</w:t>
      </w:r>
      <w:r w:rsidRPr="00685D1E">
        <w:rPr>
          <w:rFonts w:ascii="Times New Roman" w:hAnsi="Times New Roman" w:cs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685D1E">
        <w:rPr>
          <w:rFonts w:ascii="Times New Roman" w:hAnsi="Times New Roman" w:cs="Times New Roman"/>
          <w:sz w:val="28"/>
          <w:szCs w:val="28"/>
        </w:rPr>
        <w:t>и</w:t>
      </w:r>
      <w:r w:rsidRPr="00685D1E">
        <w:rPr>
          <w:rFonts w:ascii="Times New Roman" w:hAnsi="Times New Roman" w:cs="Times New Roman"/>
          <w:sz w:val="28"/>
          <w:szCs w:val="28"/>
        </w:rPr>
        <w:t>рованной электронной подписью нотариуса.</w:t>
      </w:r>
    </w:p>
    <w:p w:rsidR="00C32D06" w:rsidRPr="00685D1E" w:rsidRDefault="00C32D06" w:rsidP="00C32D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Calibri" w:hAnsi="Times New Roman" w:cs="Times New Roman"/>
          <w:sz w:val="28"/>
          <w:szCs w:val="28"/>
        </w:rPr>
        <w:t xml:space="preserve">2.18.5.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МФЦ при обращении заявителя за предоставлением государстве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ной услуги осуществляют: </w:t>
      </w:r>
    </w:p>
    <w:p w:rsidR="00C32D06" w:rsidRPr="00685D1E" w:rsidRDefault="00C32D06" w:rsidP="00C32D0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электронных документов и (или) электронных образов заявления,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</w:t>
      </w:r>
    </w:p>
    <w:p w:rsidR="00C32D06" w:rsidRPr="00685D1E" w:rsidRDefault="00C32D06" w:rsidP="00C32D0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МФЦ, в уполномоченный орган, предоставляющий государственную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услугу.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Заявитель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подачи запроса (заявления) и документов на предоставление государственной услуги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экстерриториальному принципу.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Действия по приему заявлений и документов в МФЦ по экстерриториальному принципу осуществляется на основании соглашения о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взаимодействии, заключенного уполномоченным МФЦ с уполномоченным органом.</w:t>
      </w:r>
    </w:p>
    <w:p w:rsidR="00C32D06" w:rsidRPr="00685D1E" w:rsidRDefault="00C32D06" w:rsidP="00C32D0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административных процедур (действий), требования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к порядку их выполнения, в том числе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особенности выполнения </w:t>
      </w:r>
      <w:proofErr w:type="gramStart"/>
      <w:r w:rsidRPr="00685D1E">
        <w:rPr>
          <w:rFonts w:ascii="Times New Roman" w:hAnsi="Times New Roman" w:cs="Times New Roman"/>
          <w:b/>
          <w:sz w:val="28"/>
          <w:szCs w:val="28"/>
        </w:rPr>
        <w:t>административных</w:t>
      </w:r>
      <w:proofErr w:type="gramEnd"/>
      <w:r w:rsidRPr="00685D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процедур (действий) в электронной форме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3.1. Исчерпывающий перечень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</w:t>
      </w:r>
    </w:p>
    <w:p w:rsidR="00C32D06" w:rsidRPr="00685D1E" w:rsidRDefault="00C32D06" w:rsidP="00C32D06">
      <w:pPr>
        <w:suppressAutoHyphens/>
        <w:autoSpaceDE w:val="0"/>
        <w:spacing w:after="0" w:line="240" w:lineRule="auto"/>
        <w:ind w:firstLine="720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AC04B0" w:rsidRPr="00685D1E" w:rsidRDefault="00AC04B0" w:rsidP="00AC04B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3.1.1. Предоставление государственной услуги включает в себя последовательность следующих административных процедур:</w:t>
      </w:r>
    </w:p>
    <w:p w:rsidR="00AC04B0" w:rsidRPr="00685D1E" w:rsidRDefault="00AC04B0" w:rsidP="00AC0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и регистрация заявления о предоставлении государственной услуги и прилагаемых к нему документов, указанных в </w:t>
      </w:r>
      <w:hyperlink r:id="rId20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Регламента;</w:t>
      </w:r>
    </w:p>
    <w:p w:rsidR="00AC04B0" w:rsidRPr="00685D1E" w:rsidRDefault="00AC04B0" w:rsidP="00AC0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заявления и прилагаемых к нему документов (сведений) для установления права на получение государственной услуги;</w:t>
      </w:r>
    </w:p>
    <w:p w:rsidR="00AC04B0" w:rsidRPr="00685D1E" w:rsidRDefault="00AC04B0" w:rsidP="00AC0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решения о предоставлении либо об отказе в предоставлении государственной услуги; </w:t>
      </w:r>
    </w:p>
    <w:p w:rsidR="00AC04B0" w:rsidRPr="00685D1E" w:rsidRDefault="00AC04B0" w:rsidP="00AC0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заявителя о предоставлении либо об отказе в предоставл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государственной услуги;</w:t>
      </w:r>
    </w:p>
    <w:p w:rsidR="00AC04B0" w:rsidRPr="00685D1E" w:rsidRDefault="00AC04B0" w:rsidP="00AC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выдача (направление) заявителю муниципального правового акта о предоставлении государственной услуги либо письменного отказа в ее пред</w:t>
      </w:r>
      <w:r w:rsidRPr="00685D1E">
        <w:rPr>
          <w:rFonts w:ascii="Times New Roman" w:hAnsi="Times New Roman" w:cs="Times New Roman"/>
          <w:sz w:val="28"/>
          <w:szCs w:val="28"/>
        </w:rPr>
        <w:t>о</w:t>
      </w:r>
      <w:r w:rsidRPr="00685D1E">
        <w:rPr>
          <w:rFonts w:ascii="Times New Roman" w:hAnsi="Times New Roman" w:cs="Times New Roman"/>
          <w:sz w:val="28"/>
          <w:szCs w:val="28"/>
        </w:rPr>
        <w:t>ставлении, с указанием причин отказа.</w:t>
      </w:r>
    </w:p>
    <w:p w:rsidR="00AC04B0" w:rsidRPr="00685D1E" w:rsidRDefault="00AC04B0" w:rsidP="00AC04B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3.1.2. Предоставление государственной услуги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в электронной форме</w:t>
      </w: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включает в себя следующие административные процедуры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(действия)</w:t>
      </w: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AC04B0" w:rsidRPr="00685D1E" w:rsidRDefault="00AC04B0" w:rsidP="00AC04B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получение информации о порядке и сроках предоставления государственной услуги;</w:t>
      </w:r>
    </w:p>
    <w:p w:rsidR="00AC04B0" w:rsidRPr="00685D1E" w:rsidRDefault="00AC04B0" w:rsidP="00AC04B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формирование запроса о предоставлении государственной услуги;</w:t>
      </w:r>
    </w:p>
    <w:p w:rsidR="00AC04B0" w:rsidRPr="00685D1E" w:rsidRDefault="00AC04B0" w:rsidP="00AC04B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прием и регистрация уполномоченным органом запроса и иных документов, необходимых для предоставления государственной услуги;</w:t>
      </w:r>
    </w:p>
    <w:p w:rsidR="00AC04B0" w:rsidRPr="00685D1E" w:rsidRDefault="00AC04B0" w:rsidP="00AC04B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получение сведений о ходе выполнения запроса;</w:t>
      </w:r>
    </w:p>
    <w:p w:rsidR="00AC04B0" w:rsidRPr="00685D1E" w:rsidRDefault="00AC04B0" w:rsidP="00AC04B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получение результата предоставления государственной услуги;</w:t>
      </w:r>
    </w:p>
    <w:p w:rsidR="00AC04B0" w:rsidRPr="00685D1E" w:rsidRDefault="00AC04B0" w:rsidP="00AC04B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AC04B0" w:rsidRPr="00685D1E" w:rsidRDefault="00AC04B0" w:rsidP="00AC04B0">
      <w:pPr>
        <w:suppressAutoHyphens/>
        <w:autoSpaceDE w:val="0"/>
        <w:spacing w:after="0" w:line="240" w:lineRule="auto"/>
        <w:ind w:firstLine="720"/>
        <w:outlineLvl w:val="2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AC04B0" w:rsidRPr="00685D1E" w:rsidRDefault="00AC04B0" w:rsidP="00AC04B0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3.2. Последовательность выполнения </w:t>
      </w:r>
    </w:p>
    <w:p w:rsidR="00AC04B0" w:rsidRPr="00685D1E" w:rsidRDefault="00AC04B0" w:rsidP="00AC04B0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административных процедур (действий)</w:t>
      </w:r>
    </w:p>
    <w:p w:rsidR="00AC04B0" w:rsidRPr="00685D1E" w:rsidRDefault="00AC04B0" w:rsidP="00AC04B0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AC04B0" w:rsidRPr="00685D1E" w:rsidRDefault="00AC04B0" w:rsidP="00AC0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P371"/>
      <w:bookmarkEnd w:id="13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Прием и регистрация заявления о предоставлении государственной услуги и прилагаемых к нему документов, указанных в </w:t>
      </w:r>
      <w:hyperlink r:id="rId21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мента.</w:t>
      </w:r>
    </w:p>
    <w:p w:rsidR="00AC04B0" w:rsidRPr="00685D1E" w:rsidRDefault="00AC04B0" w:rsidP="00AC0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Основанием для начала административной процедуры является 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обращ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ние заявителя за предоставлением государственной услуги в уполномоченный орган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заявлением и документами, указанными в </w:t>
      </w:r>
      <w:hyperlink r:id="rId22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или получение заявления и (или) документов уполномоченным органом из МФЦ.</w:t>
      </w:r>
    </w:p>
    <w:p w:rsidR="00AC04B0" w:rsidRPr="00685D1E" w:rsidRDefault="00AC04B0" w:rsidP="00AC0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заявление и документы могут быть направлены в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уполном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ченный орган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почте. В этом случае направляются копии документов, ве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 которых засвидетельствована в установленном законом порядке, подли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ники документов не направляются.</w:t>
      </w:r>
    </w:p>
    <w:p w:rsidR="00AC04B0" w:rsidRPr="00685D1E" w:rsidRDefault="00AC04B0" w:rsidP="00AC0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AC04B0" w:rsidRPr="00685D1E" w:rsidRDefault="00AC04B0" w:rsidP="00AC0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Должностное лицо 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C04B0" w:rsidRPr="00685D1E" w:rsidRDefault="00AC04B0" w:rsidP="00AC0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наличие документов, необходимых для предоставления гос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дарственной услуги, согласно перечню, указанному в </w:t>
      </w:r>
      <w:hyperlink r:id="rId23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та;</w:t>
      </w:r>
    </w:p>
    <w:p w:rsidR="00AC04B0" w:rsidRPr="00685D1E" w:rsidRDefault="00AC04B0" w:rsidP="00AC0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 регистрацию заявления и документов, указанных в </w:t>
      </w:r>
      <w:hyperlink r:id="rId24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</w:t>
        </w:r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</w:t>
        </w:r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ле 2.6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в день их поступления в уполномоченный орган;</w:t>
      </w:r>
    </w:p>
    <w:p w:rsidR="00AC04B0" w:rsidRPr="00685D1E" w:rsidRDefault="00AC04B0" w:rsidP="00AC0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сопоставляет указанные в заявлении сведения и данные в представленных документах;</w:t>
      </w:r>
    </w:p>
    <w:p w:rsidR="00AC04B0" w:rsidRPr="00685D1E" w:rsidRDefault="00AC04B0" w:rsidP="00AC0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AC04B0" w:rsidRPr="00685D1E" w:rsidRDefault="00AC04B0" w:rsidP="00AC0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представления не заверенной в установленном порядке копии документа, предусмотренного </w:t>
      </w:r>
      <w:hyperlink r:id="rId25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подразделом 2.6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должностное лицо 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сличает ее с оригиналом и ставит на ней </w:t>
      </w:r>
      <w:proofErr w:type="spell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заверител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ную</w:t>
      </w:r>
      <w:proofErr w:type="spellEnd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надпись «Верно», должность лица, заверившего копию, личную подпись, инициалы, фамилию, дату заверения, оригиналы документов возвращает заяв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телю;</w:t>
      </w:r>
    </w:p>
    <w:p w:rsidR="00AC04B0" w:rsidRPr="00685D1E" w:rsidRDefault="00AC04B0" w:rsidP="00AC0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выдает расписку-уведомление о приеме (регистрации) документов, ук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занных в </w:t>
      </w:r>
      <w:hyperlink r:id="rId26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Регламента. При направлении документов, указанных в </w:t>
      </w:r>
      <w:hyperlink r:id="rId27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по почте направляет извещение о дате получения (регистрации) указанных документов в 5-дневный срок с даты их получения (регистрации) по почте.</w:t>
      </w:r>
    </w:p>
    <w:p w:rsidR="00AC04B0" w:rsidRPr="00685D1E" w:rsidRDefault="00AC04B0" w:rsidP="00AC0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не представлены все необходимые документы, предусмо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ренные </w:t>
      </w:r>
      <w:hyperlink r:id="rId28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подразделом 2.6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должностное лицо 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на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возвращает их заявителю по его требованию.</w:t>
      </w:r>
    </w:p>
    <w:p w:rsidR="00AC04B0" w:rsidRPr="00685D1E" w:rsidRDefault="00AC04B0" w:rsidP="00AC0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административных процедур, пред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смотренных </w:t>
      </w:r>
      <w:hyperlink r:id="rId29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3.2.1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подраздела Регламента, составляет 1 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бочий день.</w:t>
      </w:r>
    </w:p>
    <w:p w:rsidR="00AC04B0" w:rsidRPr="00685D1E" w:rsidRDefault="00AC04B0" w:rsidP="00AC0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AC04B0" w:rsidRPr="00685D1E" w:rsidRDefault="00AC04B0" w:rsidP="00AC0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регистрация заявл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о предоставлении государственной услуги и прилагаемых к нему докуме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 (сведений). </w:t>
      </w:r>
    </w:p>
    <w:p w:rsidR="00AC04B0" w:rsidRPr="00685D1E" w:rsidRDefault="00AC04B0" w:rsidP="00AC0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Способом фиксации результата административной процедуры является выдача расписки-уведомления о приеме (регистрации) документов.</w:t>
      </w:r>
    </w:p>
    <w:p w:rsidR="00AC04B0" w:rsidRPr="00685D1E" w:rsidRDefault="00AC04B0" w:rsidP="00AC0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Рассмотрение заявления и прилагаемых к нему документов (свед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ний) для установления права на получение государственной услуги.</w:t>
      </w:r>
    </w:p>
    <w:p w:rsidR="00AC04B0" w:rsidRPr="00685D1E" w:rsidRDefault="00AC04B0" w:rsidP="00AC0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выполнения административных процедур, указанных в </w:t>
      </w:r>
      <w:hyperlink r:id="rId30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3.2.1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подраздела Регламента, должностное лицо 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проверку документов, указанных в </w:t>
      </w:r>
      <w:hyperlink r:id="rId31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мента, на предмет соответствия действующему законодательству и наличия 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нований для предоставления государственной услуги в течение 2 рабочих дней.</w:t>
      </w:r>
    </w:p>
    <w:p w:rsidR="00AC04B0" w:rsidRPr="00685D1E" w:rsidRDefault="00AC04B0" w:rsidP="00AC0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соответствие представленных документов (сведений) действующему законодательству.</w:t>
      </w:r>
    </w:p>
    <w:p w:rsidR="00AC04B0" w:rsidRPr="00685D1E" w:rsidRDefault="00AC04B0" w:rsidP="00AC0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осуществление должностным лицом 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 документов, указанных в </w:t>
      </w:r>
      <w:hyperlink r:id="rId32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на предмет соответствия действующему законод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тельству.</w:t>
      </w:r>
    </w:p>
    <w:p w:rsidR="00AC04B0" w:rsidRPr="00685D1E" w:rsidRDefault="00AC04B0" w:rsidP="00AC0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рассмотрение заявления и прилагаемых к нему документов (сведений) для установления права на получение государственной услуги.</w:t>
      </w:r>
    </w:p>
    <w:p w:rsidR="00AC04B0" w:rsidRPr="00BC69E3" w:rsidRDefault="00AC04B0" w:rsidP="00AC0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9E3">
        <w:rPr>
          <w:rFonts w:ascii="Times New Roman" w:eastAsia="Times New Roman" w:hAnsi="Times New Roman" w:cs="Times New Roman"/>
          <w:sz w:val="28"/>
          <w:szCs w:val="28"/>
          <w:lang w:eastAsia="ru-RU"/>
        </w:rPr>
        <w:t>3.2.3. Принятие решения о предоставлении либо об отказе в предоставл</w:t>
      </w:r>
      <w:r w:rsidRPr="00BC69E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C69E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государственной услуги.</w:t>
      </w:r>
    </w:p>
    <w:p w:rsidR="00AC04B0" w:rsidRPr="00685D1E" w:rsidRDefault="00AC04B0" w:rsidP="00AC0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результат проведения административных действий, указанных в </w:t>
      </w:r>
      <w:hyperlink r:id="rId33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пунктах 3.2.1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34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3.2.2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подраздела Регламента.</w:t>
      </w:r>
    </w:p>
    <w:p w:rsidR="00AC04B0" w:rsidRPr="00685D1E" w:rsidRDefault="00AC04B0" w:rsidP="00AC0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уполномоченного органа, ответственное за принятие решения о предоставлении либо об отказе в предоставлении государственной услуги, рассматривает проект решения о предоставлении либо об отказе в предоставлении государственной услуги, в том числе с замечаниями на проект решения, оценивает проект решения в соответствии с законодательством Ро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Федерации, законодательством Краснодарского края, иными норм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тивными правовыми актами Российской Федерации и Краснодарского края, 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гулирующими отношения</w:t>
      </w:r>
      <w:proofErr w:type="gramEnd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предоставлению государственной услуги.</w:t>
      </w:r>
    </w:p>
    <w:p w:rsidR="00AC04B0" w:rsidRPr="00685D1E" w:rsidRDefault="00AC04B0" w:rsidP="00AC0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согласия должностного лица уполномоченного органа, отве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ственного за принятие решения о предоставлении либо об отказе в предоста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государственной услуги, с проектом решения о предоставлении либо об отказе в предоставлении государственной услуги, проект решения подписыв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ется.</w:t>
      </w:r>
    </w:p>
    <w:p w:rsidR="00AC04B0" w:rsidRPr="00685D1E" w:rsidRDefault="00AC04B0" w:rsidP="00AC0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несогласия с проектом решения о предоставлении либо об отк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зе в предоставлении государственной услуги должностное лицо уполномоче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органа, ответственное за принятие решения о предоставлении либо об 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 в предоставлении государственной услуги, возвращает в этот же день пр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 решения должностному лицу уполномоченного органа, ответственному за рассмотрение документов, необходимых для предоставления государственной услуги, для устранения выявленных нарушений.</w:t>
      </w:r>
      <w:proofErr w:type="gramEnd"/>
    </w:p>
    <w:p w:rsidR="00AC04B0" w:rsidRPr="00685D1E" w:rsidRDefault="00AC04B0" w:rsidP="00AC0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возвращения проекта решения о предоставлении либо об отказе в предоставлении государственной услуги срок предоставления государстве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не увеличивается.</w:t>
      </w:r>
    </w:p>
    <w:p w:rsidR="00AC04B0" w:rsidRPr="00685D1E" w:rsidRDefault="00AC04B0" w:rsidP="00AC0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время выполнения административной процедуры соста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 3 рабочих дня.</w:t>
      </w:r>
    </w:p>
    <w:p w:rsidR="00AC04B0" w:rsidRPr="00685D1E" w:rsidRDefault="00AC04B0" w:rsidP="00AC04B0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685D1E">
        <w:rPr>
          <w:color w:val="2D2D2D"/>
          <w:spacing w:val="2"/>
          <w:sz w:val="28"/>
          <w:szCs w:val="28"/>
        </w:rPr>
        <w:t xml:space="preserve">Критерием принятия решения по данной административной процедуре является согласование проекта решения </w:t>
      </w:r>
      <w:r w:rsidRPr="00685D1E">
        <w:rPr>
          <w:sz w:val="28"/>
          <w:szCs w:val="28"/>
        </w:rPr>
        <w:t>о предоставлении либо об отказе в предоставлении государственной услуги.</w:t>
      </w:r>
    </w:p>
    <w:p w:rsidR="00AC04B0" w:rsidRPr="00685D1E" w:rsidRDefault="00AC04B0" w:rsidP="00AC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подписание муниц</w:t>
      </w:r>
      <w:r w:rsidRPr="00685D1E">
        <w:rPr>
          <w:rFonts w:ascii="Times New Roman" w:hAnsi="Times New Roman" w:cs="Times New Roman"/>
          <w:sz w:val="28"/>
          <w:szCs w:val="28"/>
        </w:rPr>
        <w:t>и</w:t>
      </w:r>
      <w:r w:rsidRPr="00685D1E">
        <w:rPr>
          <w:rFonts w:ascii="Times New Roman" w:hAnsi="Times New Roman" w:cs="Times New Roman"/>
          <w:sz w:val="28"/>
          <w:szCs w:val="28"/>
        </w:rPr>
        <w:t>пального правового акта о предоставлении государственной услуги либо пис</w:t>
      </w:r>
      <w:r w:rsidRPr="00685D1E">
        <w:rPr>
          <w:rFonts w:ascii="Times New Roman" w:hAnsi="Times New Roman" w:cs="Times New Roman"/>
          <w:sz w:val="28"/>
          <w:szCs w:val="28"/>
        </w:rPr>
        <w:t>ь</w:t>
      </w:r>
      <w:r w:rsidRPr="00685D1E">
        <w:rPr>
          <w:rFonts w:ascii="Times New Roman" w:hAnsi="Times New Roman" w:cs="Times New Roman"/>
          <w:sz w:val="28"/>
          <w:szCs w:val="28"/>
        </w:rPr>
        <w:t>менного отказа в ее предоставлении, с указанием причин отказа.</w:t>
      </w:r>
    </w:p>
    <w:p w:rsidR="00AC04B0" w:rsidRPr="00685D1E" w:rsidRDefault="00AC04B0" w:rsidP="00AC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Муниципальный правовой акт о предоставлении государственной услуги</w:t>
      </w:r>
    </w:p>
    <w:p w:rsidR="00AC04B0" w:rsidRPr="00685D1E" w:rsidRDefault="00AC04B0" w:rsidP="00AC04B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либо письменный отказ в ее предоставлении, с указанием причин отказа, оформляется в двух экземплярах, один из которых выдается на руки заявителю, а второй экземпляр хранится в уполномоченном органе.</w:t>
      </w:r>
    </w:p>
    <w:p w:rsidR="00AC04B0" w:rsidRPr="00BC69E3" w:rsidRDefault="00AC04B0" w:rsidP="00AC0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9E3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Направление уведомления о предоставлении либо об отказе в предоставлении государственной услуги</w:t>
      </w:r>
    </w:p>
    <w:p w:rsidR="00AC04B0" w:rsidRPr="00685D1E" w:rsidRDefault="00AC04B0" w:rsidP="00AC04B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получ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ние должностным лицом уполномоченного органа, ответственным за выполн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ние административной процедуры,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 предоставлении либо об отказе в предоставлении государственной услуги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C04B0" w:rsidRPr="00685D1E" w:rsidRDefault="00AC04B0" w:rsidP="00AC0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 почте заявителем не направлены все необходимые д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кументы, предусмотренные </w:t>
      </w:r>
      <w:hyperlink r:id="rId35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подразделом 2.6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должностное лицо уполномоченного органа принимает решение об отказе в предоставлении гос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направляет заявителю уведомление об отказе в предоста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лении государственной услуги с указанием причин отказа в соответствии с </w:t>
      </w:r>
      <w:hyperlink r:id="rId36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пунктом 2.10.2 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Регламента.</w:t>
      </w:r>
    </w:p>
    <w:p w:rsidR="00AC04B0" w:rsidRPr="00685D1E" w:rsidRDefault="00AC04B0" w:rsidP="00AC04B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уполномоченного органа, ответственное за выполн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административной процедуры, формирует и направляет заявителю в теч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5 рабочих дней после дня принятия соответствующего решения по почте на бумажном носителе или в форме электронного документа, подписанного ус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ленной квалифицированной электронной подписью (в случае подачи заявит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 заявления и (или) документов (сведений) в форме электронного документа, через Региональный портал) уведомление о предоставлении либо</w:t>
      </w: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</w:t>
      </w:r>
      <w:proofErr w:type="gramEnd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предоставлении государственной услуги с указанием причин отказа и рекоме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дациями, какие действия и в какой последовательности должны быть соверш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ны заявителем для устранения препятствий в предоставлении государственной услуги.</w:t>
      </w:r>
    </w:p>
    <w:p w:rsidR="00AC04B0" w:rsidRPr="00685D1E" w:rsidRDefault="00AC04B0" w:rsidP="00AC04B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административной процедуры является направление ув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домления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либо</w:t>
      </w: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отказе в предоставлении государственной услуги.  </w:t>
      </w:r>
    </w:p>
    <w:p w:rsidR="00AC04B0" w:rsidRPr="00685D1E" w:rsidRDefault="00AC04B0" w:rsidP="00AC0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hAnsi="Times New Roman" w:cs="Times New Roman"/>
          <w:sz w:val="28"/>
          <w:szCs w:val="28"/>
        </w:rPr>
        <w:t>3.2.5. Выдача (направление) заявителю муниципального правового акта о предоставлении государственной услуги либо письменного отказа в ее пред</w:t>
      </w:r>
      <w:r w:rsidRPr="00685D1E">
        <w:rPr>
          <w:rFonts w:ascii="Times New Roman" w:hAnsi="Times New Roman" w:cs="Times New Roman"/>
          <w:sz w:val="28"/>
          <w:szCs w:val="28"/>
        </w:rPr>
        <w:t>о</w:t>
      </w:r>
      <w:r w:rsidRPr="00685D1E">
        <w:rPr>
          <w:rFonts w:ascii="Times New Roman" w:hAnsi="Times New Roman" w:cs="Times New Roman"/>
          <w:sz w:val="28"/>
          <w:szCs w:val="28"/>
        </w:rPr>
        <w:t>ставлении, с указанием причин отказа.</w:t>
      </w:r>
    </w:p>
    <w:p w:rsidR="00AC04B0" w:rsidRPr="00685D1E" w:rsidRDefault="00AC04B0" w:rsidP="00AC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подп</w:t>
      </w:r>
      <w:r w:rsidRPr="00685D1E">
        <w:rPr>
          <w:rFonts w:ascii="Times New Roman" w:hAnsi="Times New Roman" w:cs="Times New Roman"/>
          <w:sz w:val="28"/>
          <w:szCs w:val="28"/>
        </w:rPr>
        <w:t>и</w:t>
      </w:r>
      <w:r w:rsidRPr="00685D1E">
        <w:rPr>
          <w:rFonts w:ascii="Times New Roman" w:hAnsi="Times New Roman" w:cs="Times New Roman"/>
          <w:sz w:val="28"/>
          <w:szCs w:val="28"/>
        </w:rPr>
        <w:lastRenderedPageBreak/>
        <w:t>санный муниципальный правовой акт о предоставлении государственной усл</w:t>
      </w:r>
      <w:r w:rsidRPr="00685D1E">
        <w:rPr>
          <w:rFonts w:ascii="Times New Roman" w:hAnsi="Times New Roman" w:cs="Times New Roman"/>
          <w:sz w:val="28"/>
          <w:szCs w:val="28"/>
        </w:rPr>
        <w:t>у</w:t>
      </w:r>
      <w:r w:rsidRPr="00685D1E">
        <w:rPr>
          <w:rFonts w:ascii="Times New Roman" w:hAnsi="Times New Roman" w:cs="Times New Roman"/>
          <w:sz w:val="28"/>
          <w:szCs w:val="28"/>
        </w:rPr>
        <w:t>ги либо письменный отказ в ее предоставлении, с указанием причин отказа.</w:t>
      </w:r>
    </w:p>
    <w:p w:rsidR="00AC04B0" w:rsidRPr="00685D1E" w:rsidRDefault="00AC04B0" w:rsidP="00AC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Муниципальный правовой акт о предоставлении государственной услуги либо письменный отказ в ее предоставлении выдается (направляется) заявит</w:t>
      </w:r>
      <w:r w:rsidRPr="00685D1E">
        <w:rPr>
          <w:rFonts w:ascii="Times New Roman" w:hAnsi="Times New Roman" w:cs="Times New Roman"/>
          <w:sz w:val="28"/>
          <w:szCs w:val="28"/>
        </w:rPr>
        <w:t>е</w:t>
      </w:r>
      <w:r w:rsidRPr="00685D1E">
        <w:rPr>
          <w:rFonts w:ascii="Times New Roman" w:hAnsi="Times New Roman" w:cs="Times New Roman"/>
          <w:sz w:val="28"/>
          <w:szCs w:val="28"/>
        </w:rPr>
        <w:t xml:space="preserve">лю не позднее 15-ти рабочих дней со дня регистрации заявления и документов в уполномоченном органе, в том числе со дня их получения уполномоченным органом по почте, в электронной форме или через МФЦ. </w:t>
      </w:r>
    </w:p>
    <w:p w:rsidR="00AC04B0" w:rsidRPr="00685D1E" w:rsidRDefault="00AC04B0" w:rsidP="00AC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Вместе с письменным отказом в предоставлении государственной услуги, с указанием причин отказа и порядка его обжалования в судебном порядке, з</w:t>
      </w:r>
      <w:r w:rsidRPr="00685D1E">
        <w:rPr>
          <w:rFonts w:ascii="Times New Roman" w:hAnsi="Times New Roman" w:cs="Times New Roman"/>
          <w:sz w:val="28"/>
          <w:szCs w:val="28"/>
        </w:rPr>
        <w:t>а</w:t>
      </w:r>
      <w:r w:rsidRPr="00685D1E">
        <w:rPr>
          <w:rFonts w:ascii="Times New Roman" w:hAnsi="Times New Roman" w:cs="Times New Roman"/>
          <w:sz w:val="28"/>
          <w:szCs w:val="28"/>
        </w:rPr>
        <w:t>явителю возвращаются предоставленные им документы. Копии указанных д</w:t>
      </w:r>
      <w:r w:rsidRPr="00685D1E">
        <w:rPr>
          <w:rFonts w:ascii="Times New Roman" w:hAnsi="Times New Roman" w:cs="Times New Roman"/>
          <w:sz w:val="28"/>
          <w:szCs w:val="28"/>
        </w:rPr>
        <w:t>о</w:t>
      </w:r>
      <w:r w:rsidRPr="00685D1E">
        <w:rPr>
          <w:rFonts w:ascii="Times New Roman" w:hAnsi="Times New Roman" w:cs="Times New Roman"/>
          <w:sz w:val="28"/>
          <w:szCs w:val="28"/>
        </w:rPr>
        <w:t>кументов хранятся в уполномоченном органе.</w:t>
      </w:r>
    </w:p>
    <w:p w:rsidR="00AC04B0" w:rsidRPr="00685D1E" w:rsidRDefault="00AC04B0" w:rsidP="00AC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Повторное обращение заявителя по вопросу предоставления госуда</w:t>
      </w:r>
      <w:r w:rsidRPr="00685D1E">
        <w:rPr>
          <w:rFonts w:ascii="Times New Roman" w:hAnsi="Times New Roman" w:cs="Times New Roman"/>
          <w:sz w:val="28"/>
          <w:szCs w:val="28"/>
        </w:rPr>
        <w:t>р</w:t>
      </w:r>
      <w:r w:rsidRPr="00685D1E">
        <w:rPr>
          <w:rFonts w:ascii="Times New Roman" w:hAnsi="Times New Roman" w:cs="Times New Roman"/>
          <w:sz w:val="28"/>
          <w:szCs w:val="28"/>
        </w:rPr>
        <w:t>ственной услуги допускается после устранения им причин, явившихся основ</w:t>
      </w:r>
      <w:r w:rsidRPr="00685D1E">
        <w:rPr>
          <w:rFonts w:ascii="Times New Roman" w:hAnsi="Times New Roman" w:cs="Times New Roman"/>
          <w:sz w:val="28"/>
          <w:szCs w:val="28"/>
        </w:rPr>
        <w:t>а</w:t>
      </w:r>
      <w:r w:rsidRPr="00685D1E">
        <w:rPr>
          <w:rFonts w:ascii="Times New Roman" w:hAnsi="Times New Roman" w:cs="Times New Roman"/>
          <w:sz w:val="28"/>
          <w:szCs w:val="28"/>
        </w:rPr>
        <w:t>нием для отказа в ее предоставлении.</w:t>
      </w:r>
    </w:p>
    <w:p w:rsidR="00AC04B0" w:rsidRPr="00685D1E" w:rsidRDefault="00AC04B0" w:rsidP="00AC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выдача (направл</w:t>
      </w:r>
      <w:r w:rsidRPr="00685D1E">
        <w:rPr>
          <w:rFonts w:ascii="Times New Roman" w:hAnsi="Times New Roman" w:cs="Times New Roman"/>
          <w:sz w:val="28"/>
          <w:szCs w:val="28"/>
        </w:rPr>
        <w:t>е</w:t>
      </w:r>
      <w:r w:rsidRPr="00685D1E">
        <w:rPr>
          <w:rFonts w:ascii="Times New Roman" w:hAnsi="Times New Roman" w:cs="Times New Roman"/>
          <w:sz w:val="28"/>
          <w:szCs w:val="28"/>
        </w:rPr>
        <w:t>ние) заявителю муниципального правового акта о предоставлении госуда</w:t>
      </w:r>
      <w:r w:rsidRPr="00685D1E">
        <w:rPr>
          <w:rFonts w:ascii="Times New Roman" w:hAnsi="Times New Roman" w:cs="Times New Roman"/>
          <w:sz w:val="28"/>
          <w:szCs w:val="28"/>
        </w:rPr>
        <w:t>р</w:t>
      </w:r>
      <w:r w:rsidRPr="00685D1E">
        <w:rPr>
          <w:rFonts w:ascii="Times New Roman" w:hAnsi="Times New Roman" w:cs="Times New Roman"/>
          <w:sz w:val="28"/>
          <w:szCs w:val="28"/>
        </w:rPr>
        <w:t>ственной услуги либо письменного отказа в ее предоставлении, с указанием причин отказа.</w:t>
      </w:r>
    </w:p>
    <w:p w:rsidR="00AC04B0" w:rsidRPr="00685D1E" w:rsidRDefault="00AC04B0" w:rsidP="00C32D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2D06" w:rsidRPr="00685D1E" w:rsidRDefault="00C32D06" w:rsidP="00C32D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3.3. Порядок осуществления в электронной форме, </w:t>
      </w:r>
    </w:p>
    <w:p w:rsidR="00C32D06" w:rsidRPr="00685D1E" w:rsidRDefault="00C32D06" w:rsidP="00C32D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том числе с использованием Единого портала, </w:t>
      </w:r>
    </w:p>
    <w:p w:rsidR="00C32D06" w:rsidRPr="00685D1E" w:rsidRDefault="00C32D06" w:rsidP="00C32D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Регионального портала </w:t>
      </w:r>
    </w:p>
    <w:p w:rsidR="00C32D06" w:rsidRPr="00685D1E" w:rsidRDefault="00C32D06" w:rsidP="00C32D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 процедур (действий)</w:t>
      </w:r>
    </w:p>
    <w:p w:rsidR="00C32D06" w:rsidRPr="00685D1E" w:rsidRDefault="00C32D06" w:rsidP="00C32D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соответствии с положениями статьи 10</w:t>
      </w:r>
    </w:p>
    <w:p w:rsidR="00C32D06" w:rsidRPr="00685D1E" w:rsidRDefault="00C32D06" w:rsidP="00C32D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Федерального закона № 210-ФЗ </w:t>
      </w:r>
    </w:p>
    <w:p w:rsidR="00C32D06" w:rsidRPr="00685D1E" w:rsidRDefault="00C32D06" w:rsidP="00C32D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 П</w:t>
      </w: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олучение информации о порядке и сроках предоставления гос</w:t>
      </w: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дарственной услуги.</w:t>
      </w:r>
    </w:p>
    <w:p w:rsidR="00C32D06" w:rsidRPr="00685D1E" w:rsidRDefault="00C32D06" w:rsidP="00C32D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Едином портале, Региональном портале размещается следующая 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формация:</w:t>
      </w:r>
    </w:p>
    <w:p w:rsidR="00C32D06" w:rsidRPr="00685D1E" w:rsidRDefault="00C32D06" w:rsidP="00C32D0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C32D06" w:rsidRPr="00685D1E" w:rsidRDefault="00C32D06" w:rsidP="00C32D0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круг заявителей;</w:t>
      </w:r>
    </w:p>
    <w:p w:rsidR="00C32D06" w:rsidRPr="00685D1E" w:rsidRDefault="00C32D06" w:rsidP="00C32D0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срок предоставления государственной услуги;</w:t>
      </w:r>
    </w:p>
    <w:p w:rsidR="00C32D06" w:rsidRPr="00685D1E" w:rsidRDefault="00C32D06" w:rsidP="00C32D0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C32D06" w:rsidRPr="00685D1E" w:rsidRDefault="00C32D06" w:rsidP="00C32D0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C32D06" w:rsidRPr="00685D1E" w:rsidRDefault="00C32D06" w:rsidP="00C32D0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 праве заявителя на досудебное (внесудебное) обжалование решений и действий (бездействия), принятых (осуществленных) в ходе предоставления государственной услуги;</w:t>
      </w:r>
    </w:p>
    <w:p w:rsidR="00C32D06" w:rsidRPr="00685D1E" w:rsidRDefault="00C32D06" w:rsidP="00C32D0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lastRenderedPageBreak/>
        <w:t xml:space="preserve">формы заявлений (уведомлений, сообщений), используемые при предоставлении государственной услуги; </w:t>
      </w:r>
    </w:p>
    <w:p w:rsidR="00C32D06" w:rsidRPr="00685D1E" w:rsidRDefault="00C32D06" w:rsidP="00C32D0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перечень нормативных правовых актов, регулирующих предоставление государственной услуги (с указанием их реквизитов и источников официального опубликования). 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Информация на Едином портале, Региональном портале о порядке и сроках предоставления государственной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региональной государственной информационной системе «Реестр государственных услуг (функций) Краснодарского края», предоставляется заявителю (представителю заявителя) бесплатно.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 портале, Региональном портале.</w:t>
      </w:r>
    </w:p>
    <w:p w:rsidR="00C32D06" w:rsidRPr="00685D1E" w:rsidRDefault="00C32D06" w:rsidP="00C32D0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proofErr w:type="gramStart"/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Доступ к информации о сроках и порядке предоставления государственной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  <w:proofErr w:type="gramEnd"/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3.3.2.</w:t>
      </w:r>
      <w:r w:rsidRPr="00685D1E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Ф</w:t>
      </w: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ормирование запроса о предоставлении государственной услуги.</w:t>
      </w:r>
    </w:p>
    <w:p w:rsidR="00C32D06" w:rsidRPr="00685D1E" w:rsidRDefault="00C32D06" w:rsidP="00C32D0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авторизация заявителя с использованием учетной записи в ЕСИА </w:t>
      </w: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Региональном портале с целью подачи в уполномоченный орган запроса о предоставлении государственной услуги в электронном виде</w:t>
      </w:r>
      <w:proofErr w:type="gramEnd"/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32D06" w:rsidRPr="00685D1E" w:rsidRDefault="00C32D06" w:rsidP="00C32D06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C32D06" w:rsidRPr="00685D1E" w:rsidRDefault="00C32D06" w:rsidP="00C32D06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На Едином портале, Региональном портале размещаются образцы заполнения электронной формы запроса.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 ее устранения посредством информационного сообщения непосредстве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в электронной форме запроса. 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копирования и сохранения запроса и документов, необх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димых для предоставления государственной услуги; 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возможность печати на бумажном носителе копии электронной формы запроса;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C32D06" w:rsidRPr="00685D1E" w:rsidRDefault="00C32D06" w:rsidP="00C32D06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Региональном портале в части, касающейся сведений, отсутствующих в ЕСИА;</w:t>
      </w:r>
    </w:p>
    <w:p w:rsidR="00C32D06" w:rsidRPr="00685D1E" w:rsidRDefault="00C32D06" w:rsidP="00C32D06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возможность вернуться на любой из этапов заполнения электронной формы запроса, без потери ранее введенной информации;</w:t>
      </w:r>
    </w:p>
    <w:p w:rsidR="00C32D06" w:rsidRPr="00685D1E" w:rsidRDefault="00C32D06" w:rsidP="00C32D06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возможность доступа заявителя на Региональном портале к ранее поданным запросам в течение не менее одного года, а также частично сформированных запросов – в течение не менее трех месяцев.</w:t>
      </w:r>
    </w:p>
    <w:p w:rsidR="00C32D06" w:rsidRPr="00685D1E" w:rsidRDefault="00C32D06" w:rsidP="00C32D06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Сформированный и подписанный </w:t>
      </w:r>
      <w:proofErr w:type="gramStart"/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запрос</w:t>
      </w:r>
      <w:proofErr w:type="gramEnd"/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и документы, необходимые для предоставления государственной услуги, направляются в уполномоченный орган посредством Регионального портала.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запроса заявителем осуществляется посредством заполнения электронной формы запроса на Региональном портале.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административной процедуры является получение уполномоченным органом в электронной форме заявления и прилагаемых к нему документов</w:t>
      </w: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Регионального портала. 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регистрация запроса (заявления) посредством Регионального портала и получение заявителем соответствующего уведомления 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в личном кабинете.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3.3.3. </w:t>
      </w: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Прием и регистрация 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уполномоченным органом </w:t>
      </w: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запроса и иных документов, необходимых для предоставления государственной услуги.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получение 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уполномоченным органом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заявления и прилагаемых к нему документов, направленных заявителем посредством Регионального портала. 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Уполномоченный орган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обеспечивает прием документов, необходимых для предоставления государственной 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C32D06" w:rsidRPr="00685D1E" w:rsidRDefault="00C32D06" w:rsidP="00C32D0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Регистрация заявления (запроса) и документов (</w:t>
      </w: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сведений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), осуществляется должностным лицом 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уполномоченного органа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день поступления указанного заявления (запроса) и документов (сведений) в 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уполномоченный орган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поступивших в 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уполномоченный орган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выходной, нерабочий праздничный день или после окончания рабочего дня, осуществляется в первый, следующий за ним, рабочий день.</w:t>
      </w:r>
    </w:p>
    <w:p w:rsidR="00C32D06" w:rsidRPr="00685D1E" w:rsidRDefault="00C32D06" w:rsidP="00C32D06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lastRenderedPageBreak/>
        <w:t xml:space="preserve">Предоставление государственной услуги начинается с момента приема и регистрации 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уполномоченным органом</w:t>
      </w: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электронных документов, необходимых для предоставления государственной услуги.</w:t>
      </w:r>
    </w:p>
    <w:p w:rsidR="00C32D06" w:rsidRPr="00685D1E" w:rsidRDefault="00C32D06" w:rsidP="00C32D06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При отправке запроса посредством Регионального портала автоматически осуществляется форматно-логическая проверка сформированного запроса в порядке, определяемом уполномоченным органом,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успешной отправке запросу присваивается уникальный номер, по которому в личном кабинете заявителя посредством Регионального портала</w:t>
      </w:r>
      <w:r w:rsidRPr="00685D1E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заявителю будет представлена информация о ходе выполнения указанного запроса.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После принятия запроса должностным лицом 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, в личном кабинете заявителя посредством Регионального портала запросу</w:t>
      </w:r>
      <w:r w:rsidRPr="00685D1E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присваивается статус, подтверждающий его регистрацию.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уполномоченного органа проверяет действительность усиленной квалифицированной электронной подписи.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Действия, связанные с проверкой действительности усиленной квалиф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домления об этом, определяются в соответствии с постановлением Правител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25 августа 2012 г. № 852 «Об утверждении Пр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вил использования усиленной квалифицированной электронной подписи при обращении</w:t>
      </w:r>
      <w:proofErr w:type="gramEnd"/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получением государственных и муниципальных услуг и о внес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нии изменения в Правила разработки и утверждения административных регл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ментов предоставления государственных услуг».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действительности, должностное лицо уполномоченного органа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от 6</w:t>
      </w:r>
      <w:proofErr w:type="gramEnd"/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апреля 2011 г. № 63-ФЗ «Об электронной подписи», которые послужили основанием для принятия указанного решения. Такое уведомление подписывается усиленной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Региональном портале. После получения уведомления заявитель вправе обратиться повторно с обращением о предоставлении услуги, устранив нарушения, которые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послужили основанием для отказа в приеме к рассмотрению первичного обращения.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5D1E">
        <w:rPr>
          <w:rFonts w:ascii="Times New Roman" w:eastAsia="Calibri" w:hAnsi="Times New Roman" w:cs="Times New Roman"/>
          <w:sz w:val="28"/>
          <w:szCs w:val="28"/>
        </w:rPr>
        <w:t xml:space="preserve">Должностное лицо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уполномоченного органа </w:t>
      </w:r>
      <w:r w:rsidRPr="00685D1E">
        <w:rPr>
          <w:rFonts w:ascii="Times New Roman" w:eastAsia="Calibri" w:hAnsi="Times New Roman" w:cs="Times New Roman"/>
          <w:sz w:val="28"/>
          <w:szCs w:val="28"/>
        </w:rPr>
        <w:t xml:space="preserve">в 1-дневный срок сообщает заявителю о поступлении в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уполномоченный орган </w:t>
      </w:r>
      <w:r w:rsidRPr="00685D1E">
        <w:rPr>
          <w:rFonts w:ascii="Times New Roman" w:eastAsia="Calibri" w:hAnsi="Times New Roman" w:cs="Times New Roman"/>
          <w:sz w:val="28"/>
          <w:szCs w:val="28"/>
        </w:rPr>
        <w:t xml:space="preserve">запроса и приложенных документов на предоставление услуги в виде уведомления в личном кабинете заявителя на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Региональном портале</w:t>
      </w:r>
      <w:r w:rsidRPr="00685D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в электронной форме заявителем не направлены (направл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 не в полном объеме) документы, указанные в </w:t>
      </w:r>
      <w:hyperlink r:id="rId37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 должностное лицо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уполномоченного органа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отказе в предоставлении государственной услуги, направляет заявителю уведомление об отказе в предоставлении государственной услуги с указанием причин отказа в соответствии с </w:t>
      </w:r>
      <w:hyperlink r:id="rId38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пунктом 2.10.2 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Регламента.</w:t>
      </w:r>
      <w:proofErr w:type="gramEnd"/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Результатом административной процедуры является регистрация поступивших в уполномоченный орган в электронной форме заявления и прилагаемых к нему документов.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сформированному уполномоченным органом уведомления об отказе в приеме документов.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3.3.4. </w:t>
      </w: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Получение сведений о ходе выполнения запроса.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обращение заявителя на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Региональный портал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получения государственной услуги.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Заявитель имеет возможность получения информации о ходе предоставления государственной услуги.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Информация о ходе предоставления государственной услуги направляется заявителю уполномоченным органом в срок, не превышающий               1 рабочего дня после завершения выполнения соответствующего действия, на адрес электронной почты или с использованием средств Регионального портала по выбору заявителя.</w:t>
      </w:r>
    </w:p>
    <w:p w:rsidR="00C32D06" w:rsidRPr="00685D1E" w:rsidRDefault="00C32D06" w:rsidP="00C32D06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При предоставлении государственной услуги в электронной форме заявителю направляется:</w:t>
      </w:r>
    </w:p>
    <w:p w:rsidR="00C32D06" w:rsidRPr="00685D1E" w:rsidRDefault="00C32D06" w:rsidP="00C32D06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ru-RU"/>
        </w:rPr>
      </w:pPr>
      <w:proofErr w:type="gramStart"/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ru-RU"/>
        </w:rPr>
        <w:t>уведомление о приеме и регистрации запроса и иных документов, необходимых для предоставления услуги, содержащее сведения о факте приема запроса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  <w:proofErr w:type="gramEnd"/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об отказе в предоставлении услуги.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Pr="00685D1E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получения государственной услуги.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заявителя.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в электронной форме.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3.3.5. П</w:t>
      </w: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олучение результата предоставления государственной услуги.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Основанием для начала административной процедуры является готовый к выдаче результат предоставления государственной услуги.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качестве результата предоставления государственной услуги заявитель по его выбору вправе получить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бумажном носителе или в форме электронного документа, подписанного усиленной квалифицированной электронной подписью (в случае подачи заявителем заявления и (или) документов (сведений) в форме электронного документа, через Региональный портал) уведомление о предоставлении либо об отказе в предоставлении государственной услуги. </w:t>
      </w:r>
      <w:proofErr w:type="gramEnd"/>
    </w:p>
    <w:p w:rsidR="00C32D06" w:rsidRPr="00685D1E" w:rsidRDefault="00C32D06" w:rsidP="00C32D06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уполномоченный орган.</w:t>
      </w:r>
    </w:p>
    <w:p w:rsidR="00C32D06" w:rsidRPr="00685D1E" w:rsidRDefault="00C32D06" w:rsidP="00C32D06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C32D06" w:rsidRPr="00685D1E" w:rsidRDefault="00C32D06" w:rsidP="00C32D06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Результатом административной процедуры является выдача (направление) заявителю документов, являющихся результатом предоставления государственной услуги.</w:t>
      </w:r>
    </w:p>
    <w:p w:rsidR="00C32D06" w:rsidRPr="00685D1E" w:rsidRDefault="00C32D06" w:rsidP="00C32D06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Способом фиксации результата выполнения административной процедуры (получение результата предоставления государственной услуги в форме электронного документа, подписанного усиленной квалифицированной электронной подписью уполномоченного должностного лица) является уведомление о готовности </w:t>
      </w: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результата предоставления государственной услуги</w:t>
      </w:r>
      <w:r w:rsidRPr="00685D1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в личном кабинете заявителя </w:t>
      </w:r>
      <w:r w:rsidRPr="00685D1E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на </w:t>
      </w: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Региональном портале. 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3.3.6. </w:t>
      </w: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обращение заявителя в уполномоченный орган, предоставляющий государственную услугу, с целью получения государственной услуги.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</w:rPr>
        <w:t xml:space="preserve">Заявителю обеспечивается возможность направления жалобы на решения и действия (бездействие) должностного лица уполномоченного органа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</w:t>
      </w:r>
      <w:hyperlink r:id="rId39" w:anchor="/document/12177515/entry/1102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статьей 11.2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Федерального закона № 210-ФЗ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услуг органами, предоставляющими государственные и муниципальные услуги,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их должностными лицами, </w:t>
      </w:r>
      <w:proofErr w:type="spellStart"/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государственнымии</w:t>
      </w:r>
      <w:proofErr w:type="spellEnd"/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муниципальными служащими с использованием информационно-телекоммуникационной сети «Интернет</w:t>
      </w:r>
      <w:proofErr w:type="gramEnd"/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(далее – система досудебного обжалования). 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направлении жалобы в электронном виде посредством системы досудебного обжалования с использованием информационно-телеком-</w:t>
      </w:r>
      <w:proofErr w:type="spellStart"/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муникационной</w:t>
      </w:r>
      <w:proofErr w:type="spellEnd"/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сети «Интернет», ответ заявителю направляется посредством системы досудебного обжалования, а также способом, указанным заявителем при подаче жалобы.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неудовлетворенность заявителя решениями и действиями (бездействиями) </w:t>
      </w:r>
      <w:r w:rsidRPr="00685D1E">
        <w:rPr>
          <w:rFonts w:ascii="Times New Roman" w:eastAsia="Times New Roman" w:hAnsi="Times New Roman" w:cs="Times New Roman"/>
          <w:sz w:val="28"/>
          <w:szCs w:val="28"/>
        </w:rPr>
        <w:t>уполномоченного органа, должностного лица уполномоченного органа</w:t>
      </w:r>
      <w:r w:rsidRPr="00685D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Результатом административной процедуры является направление жалобы заявителя в </w:t>
      </w:r>
      <w:r w:rsidRPr="00685D1E">
        <w:rPr>
          <w:rFonts w:ascii="Times New Roman" w:eastAsia="Times New Roman" w:hAnsi="Times New Roman" w:cs="Times New Roman"/>
          <w:sz w:val="28"/>
          <w:szCs w:val="28"/>
        </w:rPr>
        <w:t>уполномоченный орган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, поданной с использованием системы досудебного обжалования в электронном виде.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Способом фиксации результата административной процедуры является регистрация жалобы заявителя, а также результата рассмотрения жалобы в системе досудебного обжалования.</w:t>
      </w:r>
    </w:p>
    <w:p w:rsidR="00C32D06" w:rsidRPr="00685D1E" w:rsidRDefault="00C32D06" w:rsidP="00C32D06">
      <w:pPr>
        <w:suppressAutoHyphens/>
        <w:autoSpaceDE w:val="0"/>
        <w:spacing w:after="0" w:line="240" w:lineRule="auto"/>
        <w:ind w:firstLine="720"/>
        <w:jc w:val="center"/>
        <w:outlineLvl w:val="2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3.4. Порядок исправления допущенных опечаток и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ошибок в выданных в результате предоставления</w:t>
      </w:r>
      <w:proofErr w:type="gramEnd"/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документах</w:t>
      </w:r>
      <w:proofErr w:type="gramEnd"/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D06" w:rsidRPr="00685D1E" w:rsidRDefault="00C32D06" w:rsidP="00C32D06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3.4.1. Основанием для начала административной процедуры является п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лучение уполномоченным органом заявления об исправлении допущенных опечаток и ошибок.</w:t>
      </w:r>
    </w:p>
    <w:p w:rsidR="00C32D06" w:rsidRPr="00685D1E" w:rsidRDefault="00C32D06" w:rsidP="00C32D06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3.4.2. Заявление об исправлении допущенных опечаток и ошибок </w:t>
      </w:r>
      <w:r w:rsidRPr="00685D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подае</w:t>
      </w:r>
      <w:r w:rsidRPr="00685D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685D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ся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произвольной форме и должно содержать следующие сведения:</w:t>
      </w:r>
    </w:p>
    <w:p w:rsidR="00C32D06" w:rsidRPr="00685D1E" w:rsidRDefault="00C32D06" w:rsidP="00C32D06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уполномоченного органа, должностного лица, уполном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ченного органа, </w:t>
      </w: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выдавших</w:t>
      </w:r>
      <w:proofErr w:type="gramEnd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документ, в котором допущена опечатка или оши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ка; </w:t>
      </w:r>
    </w:p>
    <w:p w:rsidR="00C32D06" w:rsidRPr="00685D1E" w:rsidRDefault="00C32D06" w:rsidP="00C32D06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(при наличии) заявителя;</w:t>
      </w:r>
    </w:p>
    <w:p w:rsidR="00C32D06" w:rsidRPr="00685D1E" w:rsidRDefault="00C32D06" w:rsidP="00C32D06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описание опечатки или ошибки в выданном в результате пред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 документе;</w:t>
      </w:r>
    </w:p>
    <w:p w:rsidR="00C32D06" w:rsidRPr="00685D1E" w:rsidRDefault="00C32D06" w:rsidP="00C32D06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получения исправленного документа и его форму (электронная форма или бумажный носитель);</w:t>
      </w:r>
    </w:p>
    <w:p w:rsidR="00C32D06" w:rsidRPr="00685D1E" w:rsidRDefault="00C32D06" w:rsidP="00C32D06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 подписания заявления, подпись, а также фамилию и инициалы лица подписавшего заявление.</w:t>
      </w:r>
    </w:p>
    <w:p w:rsidR="00C32D06" w:rsidRPr="00685D1E" w:rsidRDefault="00C32D06" w:rsidP="00C32D06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об исправлении допущенных опечаток и ошибок прилагае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оригинал документа, в котором допущена ошибка или опечатка (в случае п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лучения документа в электронной форме он не прилагается);</w:t>
      </w:r>
    </w:p>
    <w:p w:rsidR="00C32D06" w:rsidRPr="00685D1E" w:rsidRDefault="00C32D06" w:rsidP="00C32D06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исправления допущенной опечатки и ошибки не может превышать 5 рабочих дней со дня регистрации в уполномоченном органе заявления об 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правлении допущенных опечаток и ошибок.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3.4.3. </w:t>
      </w: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отказа уполномоченного органа, должностного лица упо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номоченного органа в исправлении допущенных опечаток и ошибок в выда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в результате предоставления государственной услуги документах либо нарушения установленного срока таких исправлений, заявитель может обр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титься с жалобой на отказ. </w:t>
      </w:r>
      <w:proofErr w:type="gramEnd"/>
    </w:p>
    <w:p w:rsidR="00C32D06" w:rsidRPr="00685D1E" w:rsidRDefault="00C32D06" w:rsidP="00C32D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Жалоба, поступившая в уполномоченный орган либо в администрацию Краснодарского края, в исправлении допущенных опечаток и ошибок или в случае обжалования нарушения установленного срока таких исправлений по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лежит рассмотрению в течение 5 рабочих дней со дня ее регистрации.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жалобы принимается решение об испра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допущенных опечаток и ошибок в выданных в результате предоставл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 документах либо в удовлетворении жалобы отк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зывается.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внесения изменений в выданный по результатам предоставления государственной услуги документ, направленных на исправление ошибок, д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пущенных по вине уполномоченного органа и (или) должностного лица упо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номоченного органа, плата с заявителя (представителя) не взимается.</w:t>
      </w:r>
    </w:p>
    <w:p w:rsidR="00C32D06" w:rsidRPr="00685D1E" w:rsidRDefault="00C32D06" w:rsidP="00C32D06">
      <w:pPr>
        <w:widowControl w:val="0"/>
        <w:autoSpaceDE w:val="0"/>
        <w:autoSpaceDN w:val="0"/>
        <w:spacing w:after="0" w:line="240" w:lineRule="auto"/>
        <w:ind w:right="-1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2D06" w:rsidRPr="00685D1E" w:rsidRDefault="00C32D06" w:rsidP="00C32D06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4. Формы </w:t>
      </w:r>
      <w:proofErr w:type="gramStart"/>
      <w:r w:rsidRPr="00685D1E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контроля за</w:t>
      </w:r>
      <w:proofErr w:type="gramEnd"/>
      <w:r w:rsidRPr="00685D1E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предоставлением </w:t>
      </w:r>
    </w:p>
    <w:p w:rsidR="00C32D06" w:rsidRPr="00685D1E" w:rsidRDefault="00C32D06" w:rsidP="00C32D06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государственной услуги</w:t>
      </w:r>
    </w:p>
    <w:p w:rsidR="00C32D06" w:rsidRPr="00685D1E" w:rsidRDefault="00C32D06" w:rsidP="00C32D0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C32D06" w:rsidRPr="00685D1E" w:rsidRDefault="00C32D06" w:rsidP="00C32D06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4.1. Порядок осуществления текущего контроля </w:t>
      </w:r>
    </w:p>
    <w:p w:rsidR="00C32D06" w:rsidRPr="00685D1E" w:rsidRDefault="00C32D06" w:rsidP="00C32D06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за соблюдением и исполнением </w:t>
      </w:r>
      <w:proofErr w:type="gramStart"/>
      <w:r w:rsidRPr="00685D1E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ответственными</w:t>
      </w:r>
      <w:proofErr w:type="gramEnd"/>
      <w:r w:rsidRPr="00685D1E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</w:p>
    <w:p w:rsidR="00C32D06" w:rsidRPr="00685D1E" w:rsidRDefault="00C32D06" w:rsidP="00C32D06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должностными лицами положений Регламента и иных </w:t>
      </w:r>
    </w:p>
    <w:p w:rsidR="00C32D06" w:rsidRPr="00685D1E" w:rsidRDefault="00C32D06" w:rsidP="00C32D06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нормативных правовых актов, устанавливающих </w:t>
      </w:r>
    </w:p>
    <w:p w:rsidR="00C32D06" w:rsidRPr="00685D1E" w:rsidRDefault="00C32D06" w:rsidP="00C32D06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требования к предоставлению государственной услуги, </w:t>
      </w:r>
    </w:p>
    <w:p w:rsidR="00C32D06" w:rsidRPr="00685D1E" w:rsidRDefault="00C32D06" w:rsidP="00C32D06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а также принятием ими решений</w:t>
      </w:r>
    </w:p>
    <w:p w:rsidR="00C32D06" w:rsidRPr="00685D1E" w:rsidRDefault="00C32D06" w:rsidP="00C32D06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4" w:name="Par390"/>
      <w:bookmarkEnd w:id="14"/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4.1.1. Должностные лица уполномоченного органа, участвующие в пред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ставлении государственной услуги, при предоставлении государственной усл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ги руководствуются положениями настоящего Регламента.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должностных регламентах должностных лиц уполномоченного органа, участвующих в предоставлении государственной услуги, осуществляющих функции по предоставлению государственной услуги, устанавливаются дол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ностные обязанности, ответственность, требования к их знаниям и квалифик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ции.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Должностные лица уполномоченного органа, участвующие в предоста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лении государственной услуги, несут персональную ответственность за испо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л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нение административных процедур и соблюдение сроков, установленных настоящим Регламентом. При предоставлении государственной услуги заявит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 гарантируется право на получение информации о своих правах, обязанн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стях и условиях оказания государственной услуги; защиту сведений о перс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нальных данных; уважительное отношение со стороны должностных лиц упо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л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номоченного органа.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4.1.2. Текущий контроль и координация последовательности действий, 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определенных административными процедурами по предоставлению госуда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ственной услуги, должностных лиц уполномоченного органа осуществляется постоянно их непосредственными руководителями.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4.1.3. Проверки полноты и качества предоставления государственной услуги включают в себя проведение проверок, выявление и устранение нар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шений прав заявителей, рассмотрение, принятие решений и подготовку ответов на обращения заявителей, содержащих жалобы на действия (бездействие) и р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шения должностных лиц уполномоченного органа, ответственных за пред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ставление государственной услуги.</w:t>
      </w:r>
    </w:p>
    <w:p w:rsidR="00C32D06" w:rsidRPr="00685D1E" w:rsidRDefault="00C32D06" w:rsidP="00C32D06">
      <w:pPr>
        <w:widowControl w:val="0"/>
        <w:tabs>
          <w:tab w:val="left" w:pos="23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4.2. Порядок и периодичность осуществления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плановых и внеплановых проверок полноты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и качества предоставления государственной услуги,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в том числе порядок и формы </w:t>
      </w:r>
      <w:proofErr w:type="gramStart"/>
      <w:r w:rsidRPr="00685D1E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685D1E">
        <w:rPr>
          <w:rFonts w:ascii="Times New Roman" w:hAnsi="Times New Roman" w:cs="Times New Roman"/>
          <w:b/>
          <w:sz w:val="28"/>
          <w:szCs w:val="28"/>
        </w:rPr>
        <w:t xml:space="preserve"> полнотой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и качеством предоставления государственной услуги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bookmarkStart w:id="15" w:name="Par402"/>
      <w:bookmarkEnd w:id="15"/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4.2.1. </w:t>
      </w: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В целях </w:t>
      </w:r>
      <w:proofErr w:type="gramStart"/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контроля за</w:t>
      </w:r>
      <w:proofErr w:type="gramEnd"/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полнотой и качеством  </w:t>
      </w: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предоставлением гос</w:t>
      </w: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у</w:t>
      </w: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дарственной услуги руководителем уполномоченного органа проводятся план</w:t>
      </w: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вые и внеплановые проверки.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ходе проверок осуществляется выявление и устранение нарушений прав заявителя, принятие решений и подготовка ответов на их обращения, с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держащие жалобы на действия (бездействие) должностных лиц уполномоче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ных органов.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4.2.2. Проверки могут быть плановыми и внеплановыми. Порядок и пер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одичность проведения плановых проверок устанавливается руководителем о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гана местного самоуправления. При проверке рассматриваются все вопросы, связанные с предоставлением государственной услуги (комплексные проверки), или отдельные вопросы (тематические проверки).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4.2.3. Внеплановые проверки проводятся руководителем органа местного самоуправления</w:t>
      </w:r>
      <w:r w:rsidRPr="00685D1E">
        <w:rPr>
          <w:rFonts w:ascii="Calibri" w:eastAsiaTheme="minorEastAsia" w:hAnsi="Calibri" w:cs="Calibri"/>
          <w:sz w:val="28"/>
          <w:szCs w:val="28"/>
          <w:lang w:eastAsia="ru-RU"/>
        </w:rPr>
        <w:t xml:space="preserve"> 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связи с проверкой устранения ранее выявленных нарушений, а также в случае получения жалоб на действия (бездействие) должностных лиц уполномоченных органов, а также по конкретному обращению заявителя.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4.2.4. 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32D06" w:rsidRPr="00685D1E" w:rsidRDefault="00C32D06" w:rsidP="00C32D0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4.3. Ответственность должностных лиц</w:t>
      </w:r>
    </w:p>
    <w:p w:rsidR="00C32D06" w:rsidRPr="00685D1E" w:rsidRDefault="00C32D06" w:rsidP="00C32D0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органа, предоставляющего государственную услугу,</w:t>
      </w:r>
    </w:p>
    <w:p w:rsidR="00C32D06" w:rsidRPr="00685D1E" w:rsidRDefault="00C32D06" w:rsidP="00C32D0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решения и действия (бездействие), принимаемые (осуществляемые)</w:t>
      </w:r>
    </w:p>
    <w:p w:rsidR="00C32D06" w:rsidRPr="00685D1E" w:rsidRDefault="00C32D06" w:rsidP="00C32D0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ими в ходе предоставления государственной услуги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4.3.1. </w:t>
      </w: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 результатам проведенных плановых и внеплановых проверок в случае выявления нарушений прав заявителей виновные должностные лица уполномоченного органа привлекаются к ответственности в порядке, устано</w:t>
      </w: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</w:t>
      </w: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ленном законодательством Российской Федерации.</w:t>
      </w:r>
    </w:p>
    <w:p w:rsidR="00C32D06" w:rsidRPr="00685D1E" w:rsidRDefault="00C32D06" w:rsidP="00C32D0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lastRenderedPageBreak/>
        <w:t xml:space="preserve">4.3.2. Должностные лица </w:t>
      </w:r>
      <w:r w:rsidRPr="00685D1E">
        <w:rPr>
          <w:rFonts w:ascii="Times New Roman" w:hAnsi="Times New Roman" w:cs="Times New Roman"/>
          <w:spacing w:val="-6"/>
          <w:sz w:val="28"/>
          <w:szCs w:val="28"/>
        </w:rPr>
        <w:t>уполномоченного органа</w:t>
      </w: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, ответственные за осуществление административных процедур по предоставлению государственной услуги, несут установленную законодательством Российской Федерации ответственность за решения и действия (бездействие), принимаемые в ходе предоставления государственной услуги.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6" w:name="Par411"/>
      <w:bookmarkEnd w:id="16"/>
      <w:r w:rsidRPr="00685D1E">
        <w:rPr>
          <w:rFonts w:ascii="Times New Roman" w:hAnsi="Times New Roman" w:cs="Times New Roman"/>
          <w:b/>
          <w:sz w:val="28"/>
          <w:szCs w:val="28"/>
        </w:rPr>
        <w:t>4.4. Положения, характеризующие требования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к порядку и формам </w:t>
      </w:r>
      <w:proofErr w:type="gramStart"/>
      <w:r w:rsidRPr="00685D1E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685D1E">
        <w:rPr>
          <w:rFonts w:ascii="Times New Roman" w:hAnsi="Times New Roman" w:cs="Times New Roman"/>
          <w:b/>
          <w:sz w:val="28"/>
          <w:szCs w:val="28"/>
        </w:rPr>
        <w:t xml:space="preserve"> предоставлением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государственной услуги, в том числе со стороны граждан,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их объединений и организаций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административных процедур по предоставлению государственной услуги и принятием решений должностными лицами уполномоченных органов, путем проведения проверок соблюдения и исполнения должностными лицами упо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л</w:t>
      </w: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номоченного органа нормативных правовых актов Российской Федерации, Краснодарского края, а также положений Регламента.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Проверка также проводится по конкретному обращению заявителя.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и действий (бездействия) органа, предоставляющего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государственную услугу, а также их должностных лиц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5.1. Информация для заинтересованных лиц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об их праве на досудебное (внесудебное) обжалование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действий (бездействий) и (или) решений,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85D1E">
        <w:rPr>
          <w:rFonts w:ascii="Times New Roman" w:hAnsi="Times New Roman" w:cs="Times New Roman"/>
          <w:b/>
          <w:sz w:val="28"/>
          <w:szCs w:val="28"/>
        </w:rPr>
        <w:t>принятых</w:t>
      </w:r>
      <w:proofErr w:type="gramEnd"/>
      <w:r w:rsidRPr="00685D1E">
        <w:rPr>
          <w:rFonts w:ascii="Times New Roman" w:hAnsi="Times New Roman" w:cs="Times New Roman"/>
          <w:b/>
          <w:sz w:val="28"/>
          <w:szCs w:val="28"/>
        </w:rPr>
        <w:t xml:space="preserve"> (осуществленных) в ходе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2D06" w:rsidRPr="00685D1E" w:rsidRDefault="00C32D06" w:rsidP="00C32D06">
      <w:pPr>
        <w:keepNext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685D1E">
        <w:rPr>
          <w:rFonts w:ascii="Times New Roman" w:hAnsi="Times New Roman" w:cs="Times New Roman"/>
          <w:bCs/>
          <w:sz w:val="28"/>
          <w:szCs w:val="28"/>
          <w:lang w:eastAsia="ar-SA"/>
        </w:rPr>
        <w:t>Заявитель имеет право на досудебное (внесудебное) обжалование реш</w:t>
      </w:r>
      <w:r w:rsidRPr="00685D1E">
        <w:rPr>
          <w:rFonts w:ascii="Times New Roman" w:hAnsi="Times New Roman" w:cs="Times New Roman"/>
          <w:bCs/>
          <w:sz w:val="28"/>
          <w:szCs w:val="28"/>
          <w:lang w:eastAsia="ar-SA"/>
        </w:rPr>
        <w:t>е</w:t>
      </w:r>
      <w:r w:rsidRPr="00685D1E">
        <w:rPr>
          <w:rFonts w:ascii="Times New Roman" w:hAnsi="Times New Roman" w:cs="Times New Roman"/>
          <w:bCs/>
          <w:sz w:val="28"/>
          <w:szCs w:val="28"/>
          <w:lang w:eastAsia="ar-SA"/>
        </w:rPr>
        <w:t>ний и действий (бездействия), принятых (осуществляемых) уполномоченным органом, должностным лицом уполномоченного органа, МФЦ, работником МФЦ в ходе предоставления государственной услуги (далее – досудебное (вн</w:t>
      </w:r>
      <w:r w:rsidRPr="00685D1E">
        <w:rPr>
          <w:rFonts w:ascii="Times New Roman" w:hAnsi="Times New Roman" w:cs="Times New Roman"/>
          <w:bCs/>
          <w:sz w:val="28"/>
          <w:szCs w:val="28"/>
          <w:lang w:eastAsia="ar-SA"/>
        </w:rPr>
        <w:t>е</w:t>
      </w:r>
      <w:r w:rsidRPr="00685D1E">
        <w:rPr>
          <w:rFonts w:ascii="Times New Roman" w:hAnsi="Times New Roman" w:cs="Times New Roman"/>
          <w:bCs/>
          <w:sz w:val="28"/>
          <w:szCs w:val="28"/>
          <w:lang w:eastAsia="ar-SA"/>
        </w:rPr>
        <w:t>судебное) обжалование).</w:t>
      </w:r>
      <w:proofErr w:type="gramEnd"/>
    </w:p>
    <w:p w:rsidR="00C32D06" w:rsidRPr="00685D1E" w:rsidRDefault="00C32D06" w:rsidP="00C32D0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32D06" w:rsidRPr="00685D1E" w:rsidRDefault="00C32D06" w:rsidP="00C32D0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5.2. </w:t>
      </w: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Органы государственной власти, и</w:t>
      </w:r>
    </w:p>
    <w:p w:rsidR="00C32D06" w:rsidRPr="00685D1E" w:rsidRDefault="00C32D06" w:rsidP="00C32D0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уполномоченные на рассмотрение жалобы лица, </w:t>
      </w:r>
    </w:p>
    <w:p w:rsidR="00C32D06" w:rsidRPr="00685D1E" w:rsidRDefault="00C32D06" w:rsidP="00C32D0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которым может быть направлена жалоба заявителя 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 досудебном (внесудебном) порядке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2D06" w:rsidRPr="00685D1E" w:rsidRDefault="00C32D06" w:rsidP="00C32D0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eastAsia="ar-SA"/>
        </w:rPr>
      </w:pPr>
      <w:r w:rsidRPr="00685D1E">
        <w:rPr>
          <w:rFonts w:ascii="Times New Roman" w:hAnsi="Times New Roman" w:cs="Times New Roman"/>
          <w:sz w:val="28"/>
          <w:szCs w:val="28"/>
          <w:lang w:eastAsia="ar-SA"/>
        </w:rPr>
        <w:t xml:space="preserve">5.2.1. Жалоба на решения и действия (бездействие) должностных лиц </w:t>
      </w:r>
      <w:r w:rsidRPr="00685D1E">
        <w:rPr>
          <w:rFonts w:ascii="Times New Roman" w:hAnsi="Times New Roman" w:cs="Times New Roman"/>
          <w:sz w:val="28"/>
          <w:szCs w:val="28"/>
        </w:rPr>
        <w:t xml:space="preserve">уполномоченного органа, </w:t>
      </w:r>
      <w:r w:rsidRPr="00685D1E">
        <w:rPr>
          <w:rFonts w:ascii="Times New Roman" w:hAnsi="Times New Roman" w:cs="Times New Roman"/>
          <w:sz w:val="28"/>
          <w:szCs w:val="28"/>
          <w:lang w:eastAsia="ar-SA"/>
        </w:rPr>
        <w:t xml:space="preserve">подается заявителем в </w:t>
      </w:r>
      <w:r w:rsidRPr="00685D1E">
        <w:rPr>
          <w:rFonts w:ascii="Times New Roman" w:hAnsi="Times New Roman" w:cs="Times New Roman"/>
          <w:sz w:val="28"/>
          <w:szCs w:val="28"/>
        </w:rPr>
        <w:t>уполномоченный орган, н</w:t>
      </w:r>
      <w:r w:rsidRPr="00685D1E">
        <w:rPr>
          <w:rFonts w:ascii="Times New Roman" w:hAnsi="Times New Roman" w:cs="Times New Roman"/>
          <w:sz w:val="28"/>
          <w:szCs w:val="28"/>
          <w:lang w:eastAsia="ar-SA"/>
        </w:rPr>
        <w:t xml:space="preserve">а имя руководителя </w:t>
      </w:r>
      <w:r w:rsidRPr="00685D1E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685D1E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C32D06" w:rsidRPr="00685D1E" w:rsidRDefault="00C32D06" w:rsidP="00C32D0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5.2.2. Жалоба на решения и действия (бездействие) руководителя </w:t>
      </w:r>
      <w:r w:rsidRPr="00685D1E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Pr="00685D1E">
        <w:rPr>
          <w:rFonts w:ascii="Times New Roman" w:hAnsi="Times New Roman" w:cs="Times New Roman"/>
          <w:sz w:val="28"/>
          <w:szCs w:val="28"/>
          <w:lang w:eastAsia="ar-SA"/>
        </w:rPr>
        <w:t xml:space="preserve">подается в администрацию Краснодарского края. </w:t>
      </w:r>
    </w:p>
    <w:p w:rsidR="00C32D06" w:rsidRPr="00685D1E" w:rsidRDefault="00C32D06" w:rsidP="00C32D0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hAnsi="Times New Roman" w:cs="Times New Roman"/>
          <w:sz w:val="28"/>
          <w:szCs w:val="28"/>
          <w:lang w:eastAsia="ar-SA"/>
        </w:rPr>
        <w:t>5.2.3.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информатизации и связи Краснодарского края, являющийся учредителем МФЦ, или должностному лицу, уполномоченному нормативным правовым актом Краснодарского края.</w:t>
      </w:r>
    </w:p>
    <w:p w:rsidR="00C32D06" w:rsidRPr="00685D1E" w:rsidRDefault="00C32D06" w:rsidP="00C32D0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hAnsi="Times New Roman" w:cs="Times New Roman"/>
          <w:sz w:val="28"/>
          <w:szCs w:val="28"/>
          <w:lang w:eastAsia="ar-SA"/>
        </w:rPr>
        <w:t>5.2.4.</w:t>
      </w:r>
      <w:r w:rsidRPr="00685D1E">
        <w:rPr>
          <w:rFonts w:ascii="Times New Roman" w:hAnsi="Times New Roman" w:cs="Times New Roman"/>
          <w:sz w:val="28"/>
          <w:szCs w:val="28"/>
          <w:lang w:val="en-US" w:eastAsia="ar-SA"/>
        </w:rPr>
        <w:t> </w:t>
      </w:r>
      <w:proofErr w:type="gramStart"/>
      <w:r w:rsidRPr="00685D1E">
        <w:rPr>
          <w:rFonts w:ascii="Times New Roman" w:hAnsi="Times New Roman" w:cs="Times New Roman"/>
          <w:sz w:val="28"/>
          <w:szCs w:val="28"/>
          <w:lang w:eastAsia="ar-SA"/>
        </w:rPr>
        <w:t xml:space="preserve">Особенности подачи и рассмотрения жалоб на решения и действия (бездействие) </w:t>
      </w:r>
      <w:r w:rsidRPr="00685D1E">
        <w:rPr>
          <w:rFonts w:ascii="Times New Roman" w:hAnsi="Times New Roman" w:cs="Times New Roman"/>
          <w:sz w:val="28"/>
          <w:szCs w:val="28"/>
        </w:rPr>
        <w:t xml:space="preserve">уполномоченного органа, </w:t>
      </w:r>
      <w:r w:rsidRPr="00685D1E">
        <w:rPr>
          <w:rFonts w:ascii="Times New Roman" w:hAnsi="Times New Roman" w:cs="Times New Roman"/>
          <w:sz w:val="28"/>
          <w:szCs w:val="28"/>
          <w:lang w:eastAsia="ar-SA"/>
        </w:rPr>
        <w:t xml:space="preserve">должностных лиц уполномоченного органа, а также на решения и действия (бездействие) МФЦ, работников МФЦ устанавливаются </w:t>
      </w:r>
      <w:r w:rsidRPr="00685D1E">
        <w:rPr>
          <w:rFonts w:ascii="Times New Roman" w:hAnsi="Times New Roman" w:cs="Times New Roman"/>
          <w:sz w:val="28"/>
          <w:szCs w:val="28"/>
        </w:rPr>
        <w:t>Порядком подачи и рассмотрения жалоб на решения и действия (бездействие) исполнительных органов государственной власти Краснодарского края,</w:t>
      </w:r>
      <w:r w:rsidRPr="00685D1E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proofErr w:type="gramEnd"/>
      <w:r w:rsidRPr="00685D1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685D1E">
        <w:rPr>
          <w:rFonts w:ascii="Times New Roman" w:hAnsi="Times New Roman" w:cs="Times New Roman"/>
          <w:sz w:val="28"/>
          <w:szCs w:val="28"/>
        </w:rPr>
        <w:t>утвержденным постановлением главы администрации (губернатора) Краснодарского края от 11 февраля 2013 г.                   № 100.</w:t>
      </w:r>
    </w:p>
    <w:p w:rsidR="00C32D06" w:rsidRPr="00685D1E" w:rsidRDefault="00C32D06" w:rsidP="00C32D0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 xml:space="preserve">5.3. </w:t>
      </w: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Способы информирования </w:t>
      </w: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заявителей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порядке подачи и рассмотрения жалобы, 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том числе с использованием 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85D1E">
        <w:rPr>
          <w:rFonts w:ascii="Times New Roman" w:hAnsi="Times New Roman" w:cs="Times New Roman"/>
          <w:b/>
          <w:sz w:val="28"/>
          <w:szCs w:val="28"/>
        </w:rPr>
        <w:t>Единого портала, Регионального портала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стендах, расположенных в местах предоставления госуда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 непосредственно в уполномоченных органах, </w:t>
      </w:r>
      <w:r w:rsidRPr="00685D1E">
        <w:rPr>
          <w:rFonts w:ascii="Times New Roman" w:hAnsi="Times New Roman" w:cs="Times New Roman"/>
          <w:bCs/>
          <w:sz w:val="28"/>
          <w:szCs w:val="28"/>
          <w:lang w:eastAsia="ar-SA"/>
        </w:rPr>
        <w:t>официальном сайте уполномоченного органа,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официальном сайте министерства, Едином по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тале, Региональном портале, МФЦ.</w:t>
      </w:r>
    </w:p>
    <w:p w:rsidR="00C32D06" w:rsidRPr="00685D1E" w:rsidRDefault="00C32D06" w:rsidP="00C32D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5.3.2. Не позднее дня, следующего за днем принятия решения (жалоба удовлетворяется либо в удовлетворении жалобы отказывается),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32D06" w:rsidRPr="00685D1E" w:rsidRDefault="00C32D06" w:rsidP="00C32D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5D1E">
        <w:rPr>
          <w:rFonts w:ascii="Times New Roman" w:hAnsi="Times New Roman" w:cs="Times New Roman"/>
          <w:sz w:val="28"/>
          <w:szCs w:val="28"/>
        </w:rPr>
        <w:t>В случае признания жалобы, подлежащей удовлетворению, в ответе з</w:t>
      </w:r>
      <w:r w:rsidRPr="00685D1E">
        <w:rPr>
          <w:rFonts w:ascii="Times New Roman" w:hAnsi="Times New Roman" w:cs="Times New Roman"/>
          <w:sz w:val="28"/>
          <w:szCs w:val="28"/>
        </w:rPr>
        <w:t>а</w:t>
      </w:r>
      <w:r w:rsidRPr="00685D1E">
        <w:rPr>
          <w:rFonts w:ascii="Times New Roman" w:hAnsi="Times New Roman" w:cs="Times New Roman"/>
          <w:sz w:val="28"/>
          <w:szCs w:val="28"/>
        </w:rPr>
        <w:t>явителю дается информация о действиях, осуществляемых уполномоченным органом, МФЦ либо организацией, предусмотренной частью 1.1 статьи 16 Ф</w:t>
      </w:r>
      <w:r w:rsidRPr="00685D1E">
        <w:rPr>
          <w:rFonts w:ascii="Times New Roman" w:hAnsi="Times New Roman" w:cs="Times New Roman"/>
          <w:sz w:val="28"/>
          <w:szCs w:val="28"/>
        </w:rPr>
        <w:t>е</w:t>
      </w:r>
      <w:r w:rsidRPr="00685D1E">
        <w:rPr>
          <w:rFonts w:ascii="Times New Roman" w:hAnsi="Times New Roman" w:cs="Times New Roman"/>
          <w:sz w:val="28"/>
          <w:szCs w:val="28"/>
        </w:rPr>
        <w:t>дерального закона № 210-ФЗ, в целях незамедлительного устранения выявле</w:t>
      </w:r>
      <w:r w:rsidRPr="00685D1E">
        <w:rPr>
          <w:rFonts w:ascii="Times New Roman" w:hAnsi="Times New Roman" w:cs="Times New Roman"/>
          <w:sz w:val="28"/>
          <w:szCs w:val="28"/>
        </w:rPr>
        <w:t>н</w:t>
      </w:r>
      <w:r w:rsidRPr="00685D1E">
        <w:rPr>
          <w:rFonts w:ascii="Times New Roman" w:hAnsi="Times New Roman" w:cs="Times New Roman"/>
          <w:sz w:val="28"/>
          <w:szCs w:val="28"/>
        </w:rPr>
        <w:t>ных нарушений при оказании государственной услуги, а также приносятся и</w:t>
      </w:r>
      <w:r w:rsidRPr="00685D1E">
        <w:rPr>
          <w:rFonts w:ascii="Times New Roman" w:hAnsi="Times New Roman" w:cs="Times New Roman"/>
          <w:sz w:val="28"/>
          <w:szCs w:val="28"/>
        </w:rPr>
        <w:t>з</w:t>
      </w:r>
      <w:r w:rsidRPr="00685D1E">
        <w:rPr>
          <w:rFonts w:ascii="Times New Roman" w:hAnsi="Times New Roman" w:cs="Times New Roman"/>
          <w:sz w:val="28"/>
          <w:szCs w:val="28"/>
        </w:rPr>
        <w:t>винения за доставленные неудобства, и указывается информация о дальнейших действиях, которые необходимо совершить заявителю в целях получения гос</w:t>
      </w:r>
      <w:r w:rsidRPr="00685D1E">
        <w:rPr>
          <w:rFonts w:ascii="Times New Roman" w:hAnsi="Times New Roman" w:cs="Times New Roman"/>
          <w:sz w:val="28"/>
          <w:szCs w:val="28"/>
        </w:rPr>
        <w:t>у</w:t>
      </w:r>
      <w:r w:rsidRPr="00685D1E">
        <w:rPr>
          <w:rFonts w:ascii="Times New Roman" w:hAnsi="Times New Roman" w:cs="Times New Roman"/>
          <w:sz w:val="28"/>
          <w:szCs w:val="28"/>
        </w:rPr>
        <w:t>дарственной услуги.</w:t>
      </w:r>
      <w:proofErr w:type="gramEnd"/>
    </w:p>
    <w:p w:rsidR="00C32D06" w:rsidRPr="00685D1E" w:rsidRDefault="00C32D06" w:rsidP="00C32D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В случае признания жалобы, не подлежащей удовлетворению, в ответе заявителю даются аргументированные разъяснения о причинах принятого р</w:t>
      </w:r>
      <w:r w:rsidRPr="00685D1E">
        <w:rPr>
          <w:rFonts w:ascii="Times New Roman" w:hAnsi="Times New Roman" w:cs="Times New Roman"/>
          <w:sz w:val="28"/>
          <w:szCs w:val="28"/>
        </w:rPr>
        <w:t>е</w:t>
      </w:r>
      <w:r w:rsidRPr="00685D1E">
        <w:rPr>
          <w:rFonts w:ascii="Times New Roman" w:hAnsi="Times New Roman" w:cs="Times New Roman"/>
          <w:sz w:val="28"/>
          <w:szCs w:val="28"/>
        </w:rPr>
        <w:t>шения, а также информация о порядке обжалования принятого решения.</w:t>
      </w:r>
    </w:p>
    <w:p w:rsidR="00C32D06" w:rsidRPr="00685D1E" w:rsidRDefault="00C32D06" w:rsidP="00C32D06">
      <w:pPr>
        <w:spacing w:after="0" w:line="240" w:lineRule="auto"/>
        <w:ind w:right="-1" w:firstLine="709"/>
        <w:contextualSpacing/>
        <w:jc w:val="both"/>
        <w:rPr>
          <w:bCs/>
          <w:sz w:val="28"/>
          <w:szCs w:val="28"/>
          <w:lang w:eastAsia="ar-SA"/>
        </w:rPr>
      </w:pPr>
      <w:r w:rsidRPr="00685D1E">
        <w:rPr>
          <w:rFonts w:ascii="Times New Roman" w:hAnsi="Times New Roman" w:cs="Times New Roman"/>
          <w:sz w:val="28"/>
          <w:szCs w:val="28"/>
        </w:rPr>
        <w:lastRenderedPageBreak/>
        <w:t>5.3.3. В случае если жалоба была направлена в электронном виде посре</w:t>
      </w:r>
      <w:r w:rsidRPr="00685D1E">
        <w:rPr>
          <w:rFonts w:ascii="Times New Roman" w:hAnsi="Times New Roman" w:cs="Times New Roman"/>
          <w:sz w:val="28"/>
          <w:szCs w:val="28"/>
        </w:rPr>
        <w:t>д</w:t>
      </w:r>
      <w:r w:rsidRPr="00685D1E">
        <w:rPr>
          <w:rFonts w:ascii="Times New Roman" w:hAnsi="Times New Roman" w:cs="Times New Roman"/>
          <w:sz w:val="28"/>
          <w:szCs w:val="28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685D1E">
        <w:rPr>
          <w:rFonts w:ascii="Times New Roman" w:hAnsi="Times New Roman" w:cs="Times New Roman"/>
          <w:sz w:val="28"/>
          <w:szCs w:val="28"/>
        </w:rPr>
        <w:t>о</w:t>
      </w:r>
      <w:r w:rsidRPr="00685D1E">
        <w:rPr>
          <w:rFonts w:ascii="Times New Roman" w:hAnsi="Times New Roman" w:cs="Times New Roman"/>
          <w:sz w:val="28"/>
          <w:szCs w:val="28"/>
        </w:rPr>
        <w:t>средством системы досудебного обжалования.</w:t>
      </w:r>
    </w:p>
    <w:p w:rsidR="00C32D06" w:rsidRPr="00685D1E" w:rsidRDefault="00C32D06" w:rsidP="00C32D06">
      <w:pPr>
        <w:spacing w:after="0" w:line="240" w:lineRule="auto"/>
        <w:ind w:firstLine="709"/>
        <w:contextualSpacing/>
        <w:jc w:val="both"/>
        <w:rPr>
          <w:b/>
          <w:bCs/>
          <w:sz w:val="28"/>
          <w:szCs w:val="28"/>
          <w:lang w:eastAsia="ar-SA"/>
        </w:rPr>
      </w:pP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5.4. Перечень нормативных правовых актов,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85D1E">
        <w:rPr>
          <w:rFonts w:ascii="Times New Roman" w:hAnsi="Times New Roman" w:cs="Times New Roman"/>
          <w:b/>
          <w:sz w:val="28"/>
          <w:szCs w:val="28"/>
        </w:rPr>
        <w:t>регулирующих</w:t>
      </w:r>
      <w:proofErr w:type="gramEnd"/>
      <w:r w:rsidRPr="00685D1E">
        <w:rPr>
          <w:rFonts w:ascii="Times New Roman" w:hAnsi="Times New Roman" w:cs="Times New Roman"/>
          <w:b/>
          <w:sz w:val="28"/>
          <w:szCs w:val="28"/>
        </w:rPr>
        <w:t xml:space="preserve"> порядок досудебного (внесудебного)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обжалования решений и действий (бездействия) органа,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85D1E"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proofErr w:type="gramEnd"/>
      <w:r w:rsidRPr="00685D1E">
        <w:rPr>
          <w:rFonts w:ascii="Times New Roman" w:hAnsi="Times New Roman" w:cs="Times New Roman"/>
          <w:b/>
          <w:sz w:val="28"/>
          <w:szCs w:val="28"/>
        </w:rPr>
        <w:t xml:space="preserve"> государственную услугу, а также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1E">
        <w:rPr>
          <w:rFonts w:ascii="Times New Roman" w:hAnsi="Times New Roman" w:cs="Times New Roman"/>
          <w:b/>
          <w:sz w:val="28"/>
          <w:szCs w:val="28"/>
        </w:rPr>
        <w:t>их должностных лиц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2D06" w:rsidRPr="00685D1E" w:rsidRDefault="00C32D06" w:rsidP="00C32D0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Нормативными правовыми актами, регулирующими порядок досудебного (внесудебного) обжалования решений и действий (бездействия) уполномоченного органа, МФЦ, должностных лиц уполномоченного органа, работников МФЦ являются: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№ 210-ФЗ;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главы администрации (губернатора) Краснодарского края от 11 февраля 2013 г. № 100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Особенности выполнения </w:t>
      </w:r>
      <w:proofErr w:type="gramStart"/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</w:t>
      </w:r>
      <w:proofErr w:type="gramEnd"/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процедур (действий) в МФЦ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6.1. Перечень административных процедур (действий),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выполняемых МФЦ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Предоставление государственной услуги включает в себя следующие а</w:t>
      </w: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министративные процедуры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(действия), выполняемые МФЦ</w:t>
      </w: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запись на прием в МФЦ для подачи запроса о предоставлении госуда</w:t>
      </w: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ственной услуги;</w:t>
      </w:r>
    </w:p>
    <w:p w:rsidR="00C32D06" w:rsidRPr="00685D1E" w:rsidRDefault="00C32D06" w:rsidP="00C32D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 в МФЦ;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услуги; 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 в уполномоченный орган заявления о предоставлении госуда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и иных документов, необходимых для предоставления гос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услуги;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действия, необходимые для предоставления государственной усл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ги, в том числе связанные с проверкой действительности </w:t>
      </w:r>
      <w:hyperlink r:id="rId40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усиленной квалиф</w:t>
        </w:r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</w:t>
        </w:r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цированной электронной подписи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заявителя, использованной при обращении за получением государственной услуги.</w:t>
      </w:r>
    </w:p>
    <w:p w:rsidR="00C32D06" w:rsidRPr="00685D1E" w:rsidRDefault="00C32D06" w:rsidP="00C32D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</w:t>
      </w:r>
      <w:proofErr w:type="gramEnd"/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процедур (действий) МФЦ</w:t>
      </w:r>
    </w:p>
    <w:p w:rsidR="00C32D06" w:rsidRPr="00685D1E" w:rsidRDefault="00C32D06" w:rsidP="00C32D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6.2.1. З</w:t>
      </w: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апись на прием в МФЦ для подачи запроса о предоставлении гос</w:t>
      </w: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дарственной услуги.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предоставления государственной услуги, в том числе осущест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прием заявителей по предварительной записи в МФЦ.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заявителя на Единый портал многофункциональных центров предоставл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государственных и муниципальных услуг Краснодарского края (далее – Единый портал МФЦ КК),</w:t>
      </w:r>
      <w:r w:rsidRPr="00685D1E">
        <w:rPr>
          <w:color w:val="C00000"/>
          <w:lang w:eastAsia="ru-RU"/>
        </w:rPr>
        <w:t xml:space="preserve"> </w:t>
      </w:r>
      <w:r w:rsidRPr="00685D1E">
        <w:rPr>
          <w:rFonts w:ascii="Times New Roman" w:hAnsi="Times New Roman" w:cs="Times New Roman"/>
          <w:sz w:val="28"/>
          <w:szCs w:val="28"/>
          <w:lang w:eastAsia="ru-RU"/>
        </w:rPr>
        <w:t>Региональный портал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получения госуда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по предварительной записи.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 прием проводится посредством Единого портала МФЦ КК, 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гионального портала.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телей.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не вправе требовать от заявителя совершения иных действий, кроме прохождения идентификац</w:t>
      </w: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тентификации, в соответствии с нормати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правовыми актами Российской Федерации, указания цели приема, а              также предоставления сведений, необходимых для расчета длительности вр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менного интервала, который необходимо забронировать для приема.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ленного в МФЦ графика приема заявителей.</w:t>
      </w:r>
    </w:p>
    <w:p w:rsidR="00C32D06" w:rsidRPr="00685D1E" w:rsidRDefault="00C32D06" w:rsidP="00C32D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Результатом административной процедуры является получение заявителем с использованием средств Единого портала МФЦ КК, Регионального портала уведомления о записи на прием в МФЦ на данных порталах. 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C32D06" w:rsidRPr="00685D1E" w:rsidRDefault="00C32D06" w:rsidP="00C32D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6.2.2. Информирование заявителя о порядке предоставления госуда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в МФЦ, о ходе выполнения запроса о предоставлении госуда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по иным вопросам, связанным с предоставлением госуда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а также консультирование заявителя о порядке предоставл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 в МФЦ.</w:t>
      </w:r>
    </w:p>
    <w:p w:rsidR="00C32D06" w:rsidRPr="00685D1E" w:rsidRDefault="00C32D06" w:rsidP="00C32D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посредством размещения 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туальной и исчерпывающей информации, необходимой для получения госуда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на информационных стендах или иных источниках информ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рования, а также в окне МФЦ (ином специально оборудованном рабочем месте в МФЦ), предназначенном для информирования заявителей о порядке пред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ставления государственных услуг, о ходе рассмотрения запросов о предоста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государственных услуг, а также для предоставления иной информации, в том числе указанной</w:t>
      </w:r>
      <w:proofErr w:type="gramEnd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подпункте «а» пункта 8 Правил организации деятельн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многофункциональных центров предоставления государственных и мун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ципальных услуг, утвержденных постановлением Правительства Российской Федерации от 22 декабря 2012 г. № 1376 «Об утверждении </w:t>
      </w: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муниципальных услуг».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6.2.3. Прием заявления заявителя о предоставлении государственной услуги и иных документов, необходимых для предоставления государственной услуги.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заявителя в МФЦ с заявлением и документами, необходимыми для пред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ставления государственной услуги, в соответствии с </w:t>
      </w:r>
      <w:hyperlink r:id="rId41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подразделом 2.6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та. </w:t>
      </w:r>
    </w:p>
    <w:p w:rsidR="00C32D06" w:rsidRPr="00685D1E" w:rsidRDefault="00C32D06" w:rsidP="00C32D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заявления и документов в МФЦ осуществляется в соответствии с Федеральным законом № 210-ФЗ, а также с условиями соглашения о взаим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действии уполномоченного МФЦ и уполномоченного органа.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заявления заявителя о предоставлении госуда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и документов, необходимых для предоставления госуда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 осуществляется работником МФЦ в день обращения. </w:t>
      </w:r>
    </w:p>
    <w:p w:rsidR="00C32D06" w:rsidRPr="00685D1E" w:rsidRDefault="00C32D06" w:rsidP="00C32D0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Государственная услуга в МФЦ в соответствии со статьей 15.1 Федерального закона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№ 210-ФЗ по комплексному запросу не предоставляется.</w:t>
      </w:r>
    </w:p>
    <w:p w:rsidR="00C32D06" w:rsidRPr="00685D1E" w:rsidRDefault="00C32D06" w:rsidP="00C32D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МФЦ при приеме заявления о предоставлении государственной услуги и документов, необходимых для предоставления государственной усл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ги:</w:t>
      </w:r>
    </w:p>
    <w:p w:rsidR="00C32D06" w:rsidRPr="00685D1E" w:rsidRDefault="00C32D06" w:rsidP="00C32D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теля, в соответствии с законодательством Российской Федерации;</w:t>
      </w:r>
    </w:p>
    <w:p w:rsidR="00C32D06" w:rsidRPr="00685D1E" w:rsidRDefault="00C32D06" w:rsidP="00C32D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 соответствие копий представляемых документов (за искл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чением нотариально заверенных) их оригиналам (на предмет наличия подч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знаками приписок являются несовпадение горизонтальности расположения п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чатных знаков в строке, различия размера и рисунка одноименных печатных знаков, различия интенсивности использованного красителя</w:t>
      </w:r>
      <w:proofErr w:type="gramEnd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). Заверяет копии документов, возвращает подлинники заявителю;</w:t>
      </w:r>
    </w:p>
    <w:p w:rsidR="00C32D06" w:rsidRPr="00685D1E" w:rsidRDefault="00C32D06" w:rsidP="00C32D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копирование (сканирование) документов, предусмотренных </w:t>
      </w:r>
      <w:hyperlink r:id="rId42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1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hyperlink r:id="rId43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4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9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5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6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14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7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17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48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 части 6 статьи 7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            № 210-ФЗ (далее – документы личного хранения) и представленных заявителем (представителем заявителя), в случае, если заявитель самостоятельно не пре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ставил копии документов личного хранения, а в соответствии с администрати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регламентом предоставления государственной услуги для ее предоставл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необходима копия документа личного хранения (за исключением</w:t>
      </w:r>
      <w:proofErr w:type="gramEnd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случая,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когда в соответствии с нормативным правовым актом для предоставления гос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 необходимо предъявление нотариально удостоверенной копии документа личного хранения). Заверяет копии документов, возвращает подлинники заявителю;</w:t>
      </w:r>
    </w:p>
    <w:p w:rsidR="00C32D06" w:rsidRPr="00685D1E" w:rsidRDefault="00C32D06" w:rsidP="00C32D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отсутствии оснований для отказа в приеме к рассмотрению заявления и документов, в соответствии </w:t>
      </w:r>
      <w:r w:rsidRPr="00685D1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5D1E">
        <w:rPr>
          <w:rFonts w:ascii="Times New Roman" w:hAnsi="Times New Roman" w:cs="Times New Roman"/>
          <w:sz w:val="28"/>
          <w:szCs w:val="28"/>
        </w:rPr>
        <w:t>пунктом 2.9.1</w:t>
      </w:r>
      <w:r w:rsidRPr="00685D1E">
        <w:t xml:space="preserve">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 регистрирует заявл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и документы, необходимые для предоставления государственной услуги, формирует пакет документов.</w:t>
      </w:r>
    </w:p>
    <w:p w:rsidR="00C32D06" w:rsidRPr="00685D1E" w:rsidRDefault="00C32D06" w:rsidP="00C32D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несоответствия документа, удостоверяющего личность, норм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тивно установленным требованиям или его отсутствия – работник МФЦ 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заявителя о необходимости предъявления документа, удостоверя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 личность, для предоставления государственной услуги и предлагает обр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ториальному принципу, МФЦ: 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от заявителя заявление и документы, представленные заявит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лем;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копирование (сканирование) документов личного хранения,  представленных заявителем, в случае, если заявитель самостоятельно не пре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ставил копии документов личного хранения, а в соответствии с администрати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регламентом предоставления государственной услуги для ее предоставл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необходима копия документа личного хранения (за исключением случая, когда в соответствии с нормативным правовым актом для предоставления гос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дарственной услуги необходимо предъявление нотариально удостоверенной копии документа личного хранения); </w:t>
      </w:r>
      <w:proofErr w:type="gramEnd"/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электронные документы и (или) электронные образы заявл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 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уполномоченный орган, предоставляющий соответствующую государственную услугу, в течение 2 рабочих дней с момента принятия документов.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время выполнения административной процедуры соста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 не более 15 минут.</w:t>
      </w:r>
    </w:p>
    <w:p w:rsidR="00C32D06" w:rsidRPr="00685D1E" w:rsidRDefault="00C32D06" w:rsidP="00C32D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настоящей административной про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цедуре является отсутствие оснований для отказа в приеме к рассмотрению з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явления и документов, необходимых для предоставления государственной (м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ниципальной) услуги, в соответствии </w:t>
      </w:r>
      <w:r w:rsidRPr="00685D1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5D1E">
        <w:t xml:space="preserve"> </w:t>
      </w:r>
      <w:r w:rsidRPr="00685D1E">
        <w:rPr>
          <w:rFonts w:ascii="Times New Roman" w:hAnsi="Times New Roman" w:cs="Times New Roman"/>
          <w:sz w:val="28"/>
          <w:szCs w:val="28"/>
        </w:rPr>
        <w:t>пунктом 2.9.1</w:t>
      </w:r>
      <w:r w:rsidRPr="00685D1E">
        <w:t xml:space="preserve">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Регламента.</w:t>
      </w:r>
    </w:p>
    <w:p w:rsidR="00C32D06" w:rsidRPr="00685D1E" w:rsidRDefault="00C32D06" w:rsidP="00C32D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 рег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страция запроса (заявления) и выдача заявителю расписки в получении док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 либо отказ в приеме к рассмотрению документов, при выявлении осн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ваний для отказа (по желанию заявителя выдается в письменном виде с указ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причин отказа).</w:t>
      </w:r>
    </w:p>
    <w:p w:rsidR="00C32D06" w:rsidRPr="00685D1E" w:rsidRDefault="00C32D06" w:rsidP="00C32D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данной административной процедуры возложено на рабо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 МФЦ.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6.2.4. Передача в уполномоченный орган заявления о предоставлении государственной услуги и иных документов, необходимых для предоставления государственной услуги.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принятые МФЦ заявление и прилагаемые к нему документы от заявителя (пакет докуме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тов).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 пакета документов из МФЦ в уполномоченный орган ос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в соответствии с условиями соглашения о взаимодействии на 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новании реестра, который составляется в двух экземплярах и содержит дату и время передачи, заверяется подписями должностного лица уполномоченного органа и работника МФЦ.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административной процедуры по передаче пакета докуме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в уполномоченный орган являются: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сроков передачи заявлений и прилагаемых к ним докуме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тов, установленных заключенными соглашениями о взаимодействии;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адресность направления (соответствие уполномоченного органа);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комплектности передаваемых документов и предъявляемых к ним требований оформления, предусмотренных соглашениями о взаимоде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выполнения административной процед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ры является наличие подписей должностного лица уполномоченного органа и работника МФЦ в реестре.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 получ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пакета документов уполномоченным органом.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данной административной процедуры возложено на рабо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 МФЦ и должностное лицо уполномоченного органа.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передает в уполномоченный орган документы, полученные от з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явителя, в течение 1 рабочего дня с момента принятия документов, для пред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услуги.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документов, предоставленных через МФЦ, ос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должностным лицом уполномоченного органа в день их поступл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из МФЦ.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6.2.5. Иные действия, необходимые для предоставления государственной услуги, в том числе связанные с проверкой действительности </w:t>
      </w:r>
      <w:hyperlink r:id="rId49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усиленной кв</w:t>
        </w:r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</w:t>
        </w:r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лифицированной электронной подписи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заявителя, использованной при обращ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за получением государственной услуги.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Действия, связанные с проверкой действительности усиленной квалиф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цированной электронной подписи заявителя, использованной при обращении за получением государственной услуги определяются в соответствии с постано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лением Правительства Российской Федерации от 25 августа 2012 г. № 852             «Об утверждении Правил использования усиленной квалифицированной эле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тронной подписи при обращении за получением государственных и муниц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пальных услуг и о внесении изменения в Правила разработки и утверждения административных регламентов предоставления государственных</w:t>
      </w:r>
      <w:proofErr w:type="gramEnd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услуг».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организации </w:t>
      </w: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 работы с семьями                                                   Ю.С. Попова</w:t>
      </w: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32D06" w:rsidRPr="00685D1E" w:rsidRDefault="00C32D06" w:rsidP="00C32D06">
      <w:pPr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2D06" w:rsidRPr="00685D1E" w:rsidRDefault="00C32D06" w:rsidP="00C32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4F5B" w:rsidRPr="00685D1E" w:rsidRDefault="009B4F5B" w:rsidP="002C0A20">
      <w:pPr>
        <w:autoSpaceDE w:val="0"/>
        <w:autoSpaceDN w:val="0"/>
        <w:adjustRightInd w:val="0"/>
        <w:spacing w:after="0" w:line="240" w:lineRule="auto"/>
        <w:ind w:left="4140" w:hanging="5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B4F5B" w:rsidRPr="00685D1E" w:rsidRDefault="009B4F5B" w:rsidP="002C0A20">
      <w:pPr>
        <w:autoSpaceDE w:val="0"/>
        <w:autoSpaceDN w:val="0"/>
        <w:adjustRightInd w:val="0"/>
        <w:spacing w:after="0" w:line="240" w:lineRule="auto"/>
        <w:ind w:left="4140" w:hanging="5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B4F5B" w:rsidRPr="00685D1E" w:rsidRDefault="009B4F5B" w:rsidP="002C0A20">
      <w:pPr>
        <w:autoSpaceDE w:val="0"/>
        <w:autoSpaceDN w:val="0"/>
        <w:adjustRightInd w:val="0"/>
        <w:spacing w:after="0" w:line="240" w:lineRule="auto"/>
        <w:ind w:left="4140" w:hanging="5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B4F5B" w:rsidRPr="00685D1E" w:rsidRDefault="009B4F5B" w:rsidP="002C0A20">
      <w:pPr>
        <w:autoSpaceDE w:val="0"/>
        <w:autoSpaceDN w:val="0"/>
        <w:adjustRightInd w:val="0"/>
        <w:spacing w:after="0" w:line="240" w:lineRule="auto"/>
        <w:ind w:left="4140" w:hanging="5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B4F5B" w:rsidRPr="00685D1E" w:rsidRDefault="009B4F5B" w:rsidP="002C0A20">
      <w:pPr>
        <w:autoSpaceDE w:val="0"/>
        <w:autoSpaceDN w:val="0"/>
        <w:adjustRightInd w:val="0"/>
        <w:spacing w:after="0" w:line="240" w:lineRule="auto"/>
        <w:ind w:left="4140" w:hanging="5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B4F5B" w:rsidRPr="00685D1E" w:rsidRDefault="009B4F5B" w:rsidP="002C0A20">
      <w:pPr>
        <w:autoSpaceDE w:val="0"/>
        <w:autoSpaceDN w:val="0"/>
        <w:adjustRightInd w:val="0"/>
        <w:spacing w:after="0" w:line="240" w:lineRule="auto"/>
        <w:ind w:left="4140" w:hanging="5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B4F5B" w:rsidRPr="00685D1E" w:rsidRDefault="009B4F5B" w:rsidP="002C0A20">
      <w:pPr>
        <w:autoSpaceDE w:val="0"/>
        <w:autoSpaceDN w:val="0"/>
        <w:adjustRightInd w:val="0"/>
        <w:spacing w:after="0" w:line="240" w:lineRule="auto"/>
        <w:ind w:left="4140" w:hanging="5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B4F5B" w:rsidRPr="00685D1E" w:rsidRDefault="009B4F5B" w:rsidP="002C0A20">
      <w:pPr>
        <w:autoSpaceDE w:val="0"/>
        <w:autoSpaceDN w:val="0"/>
        <w:adjustRightInd w:val="0"/>
        <w:spacing w:after="0" w:line="240" w:lineRule="auto"/>
        <w:ind w:left="4140" w:hanging="5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B4F5B" w:rsidRPr="00685D1E" w:rsidRDefault="009B4F5B" w:rsidP="002C0A20">
      <w:pPr>
        <w:autoSpaceDE w:val="0"/>
        <w:autoSpaceDN w:val="0"/>
        <w:adjustRightInd w:val="0"/>
        <w:spacing w:after="0" w:line="240" w:lineRule="auto"/>
        <w:ind w:left="4140" w:hanging="5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B4F5B" w:rsidRPr="00685D1E" w:rsidRDefault="009B4F5B" w:rsidP="002C0A20">
      <w:pPr>
        <w:autoSpaceDE w:val="0"/>
        <w:autoSpaceDN w:val="0"/>
        <w:adjustRightInd w:val="0"/>
        <w:spacing w:after="0" w:line="240" w:lineRule="auto"/>
        <w:ind w:left="4140" w:hanging="5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B4F5B" w:rsidRPr="00685D1E" w:rsidRDefault="009B4F5B" w:rsidP="002C0A20">
      <w:pPr>
        <w:autoSpaceDE w:val="0"/>
        <w:autoSpaceDN w:val="0"/>
        <w:adjustRightInd w:val="0"/>
        <w:spacing w:after="0" w:line="240" w:lineRule="auto"/>
        <w:ind w:left="4140" w:hanging="5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B4F5B" w:rsidRPr="00685D1E" w:rsidRDefault="009B4F5B" w:rsidP="002C0A20">
      <w:pPr>
        <w:autoSpaceDE w:val="0"/>
        <w:autoSpaceDN w:val="0"/>
        <w:adjustRightInd w:val="0"/>
        <w:spacing w:after="0" w:line="240" w:lineRule="auto"/>
        <w:ind w:left="4140" w:hanging="5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B4F5B" w:rsidRPr="00685D1E" w:rsidRDefault="009B4F5B" w:rsidP="002C0A20">
      <w:pPr>
        <w:autoSpaceDE w:val="0"/>
        <w:autoSpaceDN w:val="0"/>
        <w:adjustRightInd w:val="0"/>
        <w:spacing w:after="0" w:line="240" w:lineRule="auto"/>
        <w:ind w:left="4140" w:hanging="5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B4F5B" w:rsidRPr="00685D1E" w:rsidRDefault="009B4F5B" w:rsidP="002C0A20">
      <w:pPr>
        <w:autoSpaceDE w:val="0"/>
        <w:autoSpaceDN w:val="0"/>
        <w:adjustRightInd w:val="0"/>
        <w:spacing w:after="0" w:line="240" w:lineRule="auto"/>
        <w:ind w:left="4140" w:hanging="5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B4F5B" w:rsidRPr="00685D1E" w:rsidRDefault="009B4F5B" w:rsidP="002C0A20">
      <w:pPr>
        <w:autoSpaceDE w:val="0"/>
        <w:autoSpaceDN w:val="0"/>
        <w:adjustRightInd w:val="0"/>
        <w:spacing w:after="0" w:line="240" w:lineRule="auto"/>
        <w:ind w:left="4140" w:hanging="5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B4F5B" w:rsidRPr="00685D1E" w:rsidRDefault="009B4F5B" w:rsidP="002C0A20">
      <w:pPr>
        <w:autoSpaceDE w:val="0"/>
        <w:autoSpaceDN w:val="0"/>
        <w:adjustRightInd w:val="0"/>
        <w:spacing w:after="0" w:line="240" w:lineRule="auto"/>
        <w:ind w:left="4140" w:hanging="5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32D06" w:rsidRPr="00685D1E" w:rsidRDefault="00C32D06" w:rsidP="002C0A20">
      <w:pPr>
        <w:autoSpaceDE w:val="0"/>
        <w:autoSpaceDN w:val="0"/>
        <w:adjustRightInd w:val="0"/>
        <w:spacing w:after="0" w:line="240" w:lineRule="auto"/>
        <w:ind w:left="4140" w:hanging="5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32D06" w:rsidRPr="00685D1E" w:rsidRDefault="00C32D06" w:rsidP="002C0A20">
      <w:pPr>
        <w:autoSpaceDE w:val="0"/>
        <w:autoSpaceDN w:val="0"/>
        <w:adjustRightInd w:val="0"/>
        <w:spacing w:after="0" w:line="240" w:lineRule="auto"/>
        <w:ind w:left="4140" w:hanging="5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32D06" w:rsidRPr="00685D1E" w:rsidRDefault="00C32D06" w:rsidP="002C0A20">
      <w:pPr>
        <w:autoSpaceDE w:val="0"/>
        <w:autoSpaceDN w:val="0"/>
        <w:adjustRightInd w:val="0"/>
        <w:spacing w:after="0" w:line="240" w:lineRule="auto"/>
        <w:ind w:left="4140" w:hanging="5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32D06" w:rsidRPr="00685D1E" w:rsidRDefault="00C32D06" w:rsidP="002C0A20">
      <w:pPr>
        <w:autoSpaceDE w:val="0"/>
        <w:autoSpaceDN w:val="0"/>
        <w:adjustRightInd w:val="0"/>
        <w:spacing w:after="0" w:line="240" w:lineRule="auto"/>
        <w:ind w:left="4140" w:hanging="5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32D06" w:rsidRPr="00685D1E" w:rsidRDefault="00C32D06" w:rsidP="002C0A20">
      <w:pPr>
        <w:autoSpaceDE w:val="0"/>
        <w:autoSpaceDN w:val="0"/>
        <w:adjustRightInd w:val="0"/>
        <w:spacing w:after="0" w:line="240" w:lineRule="auto"/>
        <w:ind w:left="4140" w:hanging="5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32D06" w:rsidRPr="00685D1E" w:rsidRDefault="00C32D06" w:rsidP="002C0A20">
      <w:pPr>
        <w:autoSpaceDE w:val="0"/>
        <w:autoSpaceDN w:val="0"/>
        <w:adjustRightInd w:val="0"/>
        <w:spacing w:after="0" w:line="240" w:lineRule="auto"/>
        <w:ind w:left="4140" w:hanging="5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32D06" w:rsidRPr="00685D1E" w:rsidRDefault="00C32D06" w:rsidP="002C0A20">
      <w:pPr>
        <w:autoSpaceDE w:val="0"/>
        <w:autoSpaceDN w:val="0"/>
        <w:adjustRightInd w:val="0"/>
        <w:spacing w:after="0" w:line="240" w:lineRule="auto"/>
        <w:ind w:left="4140" w:hanging="5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32D06" w:rsidRPr="00685D1E" w:rsidRDefault="00C32D06" w:rsidP="002C0A20">
      <w:pPr>
        <w:autoSpaceDE w:val="0"/>
        <w:autoSpaceDN w:val="0"/>
        <w:adjustRightInd w:val="0"/>
        <w:spacing w:after="0" w:line="240" w:lineRule="auto"/>
        <w:ind w:left="4140" w:hanging="5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32D06" w:rsidRPr="00685D1E" w:rsidRDefault="00C32D06" w:rsidP="002C0A20">
      <w:pPr>
        <w:autoSpaceDE w:val="0"/>
        <w:autoSpaceDN w:val="0"/>
        <w:adjustRightInd w:val="0"/>
        <w:spacing w:after="0" w:line="240" w:lineRule="auto"/>
        <w:ind w:left="4140" w:hanging="5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32D06" w:rsidRPr="00685D1E" w:rsidRDefault="00C32D06" w:rsidP="002C0A20">
      <w:pPr>
        <w:autoSpaceDE w:val="0"/>
        <w:autoSpaceDN w:val="0"/>
        <w:adjustRightInd w:val="0"/>
        <w:spacing w:after="0" w:line="240" w:lineRule="auto"/>
        <w:ind w:left="4140" w:hanging="5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32D06" w:rsidRPr="00685D1E" w:rsidRDefault="00C32D06" w:rsidP="002C0A20">
      <w:pPr>
        <w:autoSpaceDE w:val="0"/>
        <w:autoSpaceDN w:val="0"/>
        <w:adjustRightInd w:val="0"/>
        <w:spacing w:after="0" w:line="240" w:lineRule="auto"/>
        <w:ind w:left="4140" w:hanging="5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32D06" w:rsidRPr="00685D1E" w:rsidRDefault="00C32D06" w:rsidP="002C0A20">
      <w:pPr>
        <w:autoSpaceDE w:val="0"/>
        <w:autoSpaceDN w:val="0"/>
        <w:adjustRightInd w:val="0"/>
        <w:spacing w:after="0" w:line="240" w:lineRule="auto"/>
        <w:ind w:left="4140" w:hanging="5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32D06" w:rsidRPr="00685D1E" w:rsidRDefault="00C32D06" w:rsidP="002C0A20">
      <w:pPr>
        <w:autoSpaceDE w:val="0"/>
        <w:autoSpaceDN w:val="0"/>
        <w:adjustRightInd w:val="0"/>
        <w:spacing w:after="0" w:line="240" w:lineRule="auto"/>
        <w:ind w:left="4140" w:hanging="5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32D06" w:rsidRPr="00685D1E" w:rsidRDefault="00C32D06" w:rsidP="002C0A20">
      <w:pPr>
        <w:autoSpaceDE w:val="0"/>
        <w:autoSpaceDN w:val="0"/>
        <w:adjustRightInd w:val="0"/>
        <w:spacing w:after="0" w:line="240" w:lineRule="auto"/>
        <w:ind w:left="4140" w:hanging="5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32D06" w:rsidRPr="00685D1E" w:rsidRDefault="00C32D06" w:rsidP="002C0A20">
      <w:pPr>
        <w:autoSpaceDE w:val="0"/>
        <w:autoSpaceDN w:val="0"/>
        <w:adjustRightInd w:val="0"/>
        <w:spacing w:after="0" w:line="240" w:lineRule="auto"/>
        <w:ind w:left="4140" w:hanging="5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32D06" w:rsidRPr="00685D1E" w:rsidRDefault="00C32D06" w:rsidP="002C0A20">
      <w:pPr>
        <w:autoSpaceDE w:val="0"/>
        <w:autoSpaceDN w:val="0"/>
        <w:adjustRightInd w:val="0"/>
        <w:spacing w:after="0" w:line="240" w:lineRule="auto"/>
        <w:ind w:left="4140" w:hanging="5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92A55" w:rsidRPr="00685D1E" w:rsidRDefault="00292A55" w:rsidP="002C0A20">
      <w:pPr>
        <w:autoSpaceDE w:val="0"/>
        <w:autoSpaceDN w:val="0"/>
        <w:adjustRightInd w:val="0"/>
        <w:spacing w:after="0" w:line="240" w:lineRule="auto"/>
        <w:ind w:left="4140" w:hanging="5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32D06" w:rsidRPr="00685D1E" w:rsidRDefault="00C32D06" w:rsidP="002C0A20">
      <w:pPr>
        <w:autoSpaceDE w:val="0"/>
        <w:autoSpaceDN w:val="0"/>
        <w:adjustRightInd w:val="0"/>
        <w:spacing w:after="0" w:line="240" w:lineRule="auto"/>
        <w:ind w:left="4140" w:hanging="5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B4F5B" w:rsidRPr="00685D1E" w:rsidRDefault="00612C6C" w:rsidP="009B4F5B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Приложение</w:t>
      </w:r>
      <w:r w:rsidR="009B4F5B" w:rsidRPr="00685D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1</w:t>
      </w:r>
    </w:p>
    <w:p w:rsidR="009B4F5B" w:rsidRPr="00685D1E" w:rsidRDefault="009B4F5B" w:rsidP="009B4F5B">
      <w:pPr>
        <w:widowControl w:val="0"/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</w:t>
      </w:r>
      <w:hyperlink w:anchor="sub_1000" w:history="1">
        <w:r w:rsidRPr="00685D1E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>административному регламенту</w:t>
        </w:r>
      </w:hyperlink>
    </w:p>
    <w:p w:rsidR="009B4F5B" w:rsidRPr="00685D1E" w:rsidRDefault="009B4F5B" w:rsidP="009B4F5B">
      <w:pPr>
        <w:widowControl w:val="0"/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предоставлению государственной услуги</w:t>
      </w:r>
    </w:p>
    <w:p w:rsidR="009B4F5B" w:rsidRPr="00685D1E" w:rsidRDefault="009B4F5B" w:rsidP="009B4F5B">
      <w:pPr>
        <w:widowControl w:val="0"/>
        <w:autoSpaceDE w:val="0"/>
        <w:autoSpaceDN w:val="0"/>
        <w:adjustRightInd w:val="0"/>
        <w:spacing w:after="0" w:line="240" w:lineRule="auto"/>
        <w:ind w:firstLine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«Выдача разрешения на изменение </w:t>
      </w:r>
    </w:p>
    <w:p w:rsidR="009B4F5B" w:rsidRPr="00685D1E" w:rsidRDefault="009B4F5B" w:rsidP="009B4F5B">
      <w:pPr>
        <w:widowControl w:val="0"/>
        <w:autoSpaceDE w:val="0"/>
        <w:autoSpaceDN w:val="0"/>
        <w:adjustRightInd w:val="0"/>
        <w:spacing w:after="0" w:line="240" w:lineRule="auto"/>
        <w:ind w:firstLine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и (или) фамилии ребенка»</w:t>
      </w:r>
    </w:p>
    <w:p w:rsidR="009B4F5B" w:rsidRPr="00685D1E" w:rsidRDefault="009B4F5B" w:rsidP="009B4F5B">
      <w:pPr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9B4F5B" w:rsidRPr="00685D1E" w:rsidRDefault="009B4F5B" w:rsidP="009B4F5B">
      <w:pPr>
        <w:autoSpaceDE w:val="0"/>
        <w:autoSpaceDN w:val="0"/>
        <w:adjustRightInd w:val="0"/>
        <w:spacing w:after="0" w:line="240" w:lineRule="auto"/>
        <w:ind w:left="4845" w:right="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5D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9B4F5B" w:rsidRPr="00685D1E" w:rsidRDefault="009B4F5B" w:rsidP="009B4F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В орган опеки и попечительства</w:t>
      </w:r>
    </w:p>
    <w:p w:rsidR="009B4F5B" w:rsidRPr="00685D1E" w:rsidRDefault="009B4F5B" w:rsidP="009B4F5B">
      <w:pPr>
        <w:spacing w:after="0" w:line="240" w:lineRule="auto"/>
        <w:ind w:firstLine="4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 </w:t>
      </w:r>
    </w:p>
    <w:p w:rsidR="009B4F5B" w:rsidRPr="00685D1E" w:rsidRDefault="009B4F5B" w:rsidP="009B4F5B">
      <w:pPr>
        <w:spacing w:after="0" w:line="240" w:lineRule="auto"/>
        <w:ind w:firstLine="4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от___________________________________</w:t>
      </w:r>
    </w:p>
    <w:p w:rsidR="009B4F5B" w:rsidRPr="00685D1E" w:rsidRDefault="009B4F5B" w:rsidP="009B4F5B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Pr="00685D1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(Ф.И.О. заявителя)</w:t>
      </w:r>
    </w:p>
    <w:p w:rsidR="009B4F5B" w:rsidRPr="00685D1E" w:rsidRDefault="009B4F5B" w:rsidP="009B4F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___________________________________________</w:t>
      </w:r>
    </w:p>
    <w:p w:rsidR="009B4F5B" w:rsidRPr="00685D1E" w:rsidRDefault="009B4F5B" w:rsidP="009B4F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B4F5B" w:rsidRPr="00685D1E" w:rsidRDefault="009B4F5B" w:rsidP="009B4F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тел.:_______________________________________</w:t>
      </w:r>
    </w:p>
    <w:p w:rsidR="009B4F5B" w:rsidRPr="00685D1E" w:rsidRDefault="009B4F5B" w:rsidP="009B4F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адрес электронной почты (</w:t>
      </w:r>
      <w:r w:rsidRPr="00685D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85D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>):______________</w:t>
      </w:r>
    </w:p>
    <w:p w:rsidR="002C0A20" w:rsidRPr="00685D1E" w:rsidRDefault="002C0A20" w:rsidP="002C0A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A20" w:rsidRPr="00685D1E" w:rsidRDefault="002C0A20" w:rsidP="002C0A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Я,__________________________________________________________________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 заявителя)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 Документ, удостоверяющий личность:______________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    (</w:t>
      </w: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и кем </w:t>
      </w:r>
      <w:proofErr w:type="gramStart"/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_________________________________________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пребывания) __________________________________________</w:t>
      </w:r>
    </w:p>
    <w:p w:rsidR="002C0A20" w:rsidRPr="00685D1E" w:rsidRDefault="002C0A20" w:rsidP="002C0A2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2C0A20" w:rsidRPr="00685D1E" w:rsidRDefault="002C0A20" w:rsidP="002C0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разрешить изменить имя и (или) фамилию моем</w:t>
      </w: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у(</w:t>
      </w:r>
      <w:proofErr w:type="gramEnd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ей) несоверше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нолетнему(ей) сыну (дочери) ______________________________</w:t>
      </w:r>
    </w:p>
    <w:p w:rsidR="002C0A20" w:rsidRPr="00685D1E" w:rsidRDefault="002C0A20" w:rsidP="002C0A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____________________________________, _____________года рождения, </w:t>
      </w: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0A20" w:rsidRPr="00685D1E" w:rsidRDefault="002C0A20" w:rsidP="002C0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</w:t>
      </w: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несовершеннолетнего)</w:t>
      </w:r>
    </w:p>
    <w:p w:rsidR="002C0A20" w:rsidRPr="00685D1E" w:rsidRDefault="002C0A20" w:rsidP="002C0A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имя, фамилию)_____________________________________________________</w:t>
      </w:r>
    </w:p>
    <w:p w:rsidR="002C0A20" w:rsidRPr="00685D1E" w:rsidRDefault="002C0A20" w:rsidP="002C0A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(указать новое имя (фамилию) несовершеннолетнего)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Я _________________________________________________________________,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(при наличии)</w:t>
      </w:r>
      <w:proofErr w:type="gramEnd"/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обработку и использование моих персональных данных, с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держащихся в настоящем заявлении и в представленных мною документах.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(подпись, дата)</w:t>
      </w:r>
    </w:p>
    <w:p w:rsidR="002C0A20" w:rsidRPr="00685D1E" w:rsidRDefault="002C0A20" w:rsidP="002C0A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заявлению прилагаются следующие документы: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8919"/>
      </w:tblGrid>
      <w:tr w:rsidR="002C0A20" w:rsidRPr="00685D1E" w:rsidTr="002C0A20">
        <w:tc>
          <w:tcPr>
            <w:tcW w:w="720" w:type="dxa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685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685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919" w:type="dxa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документа</w:t>
            </w:r>
          </w:p>
        </w:tc>
      </w:tr>
      <w:tr w:rsidR="002C0A20" w:rsidRPr="00685D1E" w:rsidTr="002C0A20">
        <w:tc>
          <w:tcPr>
            <w:tcW w:w="720" w:type="dxa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19" w:type="dxa"/>
            <w:vAlign w:val="bottom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0A20" w:rsidRPr="00685D1E" w:rsidTr="002C0A20">
        <w:tc>
          <w:tcPr>
            <w:tcW w:w="720" w:type="dxa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19" w:type="dxa"/>
            <w:vAlign w:val="bottom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0A20" w:rsidRPr="00685D1E" w:rsidTr="002C0A20">
        <w:tc>
          <w:tcPr>
            <w:tcW w:w="720" w:type="dxa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19" w:type="dxa"/>
            <w:vAlign w:val="bottom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0A20" w:rsidRPr="00685D1E" w:rsidTr="002C0A20">
        <w:tc>
          <w:tcPr>
            <w:tcW w:w="720" w:type="dxa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19" w:type="dxa"/>
            <w:vAlign w:val="bottom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0A20" w:rsidRPr="00685D1E" w:rsidTr="002C0A20">
        <w:tc>
          <w:tcPr>
            <w:tcW w:w="720" w:type="dxa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19" w:type="dxa"/>
            <w:vAlign w:val="bottom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0A20" w:rsidRPr="00685D1E" w:rsidTr="002C0A20">
        <w:tc>
          <w:tcPr>
            <w:tcW w:w="720" w:type="dxa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19" w:type="dxa"/>
            <w:vAlign w:val="bottom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0A20" w:rsidRPr="00685D1E" w:rsidTr="002C0A20">
        <w:tc>
          <w:tcPr>
            <w:tcW w:w="720" w:type="dxa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19" w:type="dxa"/>
            <w:vAlign w:val="bottom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0A20" w:rsidRPr="00685D1E" w:rsidTr="002C0A20">
        <w:tc>
          <w:tcPr>
            <w:tcW w:w="720" w:type="dxa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19" w:type="dxa"/>
            <w:vAlign w:val="bottom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0A20" w:rsidRPr="00685D1E" w:rsidTr="002C0A20">
        <w:tc>
          <w:tcPr>
            <w:tcW w:w="720" w:type="dxa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19" w:type="dxa"/>
            <w:vAlign w:val="bottom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0A20" w:rsidRPr="00685D1E" w:rsidTr="002C0A20">
        <w:tc>
          <w:tcPr>
            <w:tcW w:w="720" w:type="dxa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19" w:type="dxa"/>
            <w:vAlign w:val="bottom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0A20" w:rsidRPr="00685D1E" w:rsidTr="002C0A20">
        <w:tc>
          <w:tcPr>
            <w:tcW w:w="720" w:type="dxa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19" w:type="dxa"/>
            <w:vAlign w:val="bottom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0A20" w:rsidRPr="00685D1E" w:rsidTr="002C0A20">
        <w:tc>
          <w:tcPr>
            <w:tcW w:w="720" w:type="dxa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19" w:type="dxa"/>
            <w:vAlign w:val="bottom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0A20" w:rsidRPr="00685D1E" w:rsidTr="002C0A20">
        <w:tc>
          <w:tcPr>
            <w:tcW w:w="720" w:type="dxa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19" w:type="dxa"/>
            <w:vAlign w:val="bottom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0A20" w:rsidRPr="00685D1E" w:rsidTr="002C0A20">
        <w:tc>
          <w:tcPr>
            <w:tcW w:w="720" w:type="dxa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19" w:type="dxa"/>
            <w:vAlign w:val="bottom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C0A20" w:rsidRPr="00685D1E" w:rsidRDefault="002C0A20" w:rsidP="002C0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1526"/>
        <w:gridCol w:w="1454"/>
        <w:gridCol w:w="105"/>
        <w:gridCol w:w="576"/>
        <w:gridCol w:w="504"/>
        <w:gridCol w:w="36"/>
        <w:gridCol w:w="443"/>
        <w:gridCol w:w="880"/>
        <w:gridCol w:w="2239"/>
        <w:gridCol w:w="360"/>
        <w:gridCol w:w="540"/>
        <w:gridCol w:w="540"/>
        <w:gridCol w:w="544"/>
        <w:gridCol w:w="284"/>
      </w:tblGrid>
      <w:tr w:rsidR="002C0A20" w:rsidRPr="00685D1E" w:rsidTr="002C0A20">
        <w:trPr>
          <w:gridAfter w:val="1"/>
          <w:wAfter w:w="284" w:type="dxa"/>
        </w:trPr>
        <w:tc>
          <w:tcPr>
            <w:tcW w:w="2980" w:type="dxa"/>
            <w:gridSpan w:val="2"/>
            <w:shd w:val="clear" w:color="auto" w:fill="auto"/>
            <w:vAlign w:val="bottom"/>
          </w:tcPr>
          <w:p w:rsidR="002C0A20" w:rsidRPr="00685D1E" w:rsidRDefault="002C0A20" w:rsidP="009C5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5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заявителя</w:t>
            </w:r>
          </w:p>
        </w:tc>
        <w:tc>
          <w:tcPr>
            <w:tcW w:w="118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0A20" w:rsidRPr="00685D1E" w:rsidRDefault="002C0A20" w:rsidP="009C5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  <w:gridSpan w:val="2"/>
            <w:shd w:val="clear" w:color="auto" w:fill="auto"/>
            <w:vAlign w:val="bottom"/>
          </w:tcPr>
          <w:p w:rsidR="002C0A20" w:rsidRPr="00685D1E" w:rsidRDefault="002C0A20" w:rsidP="009C5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2C0A20" w:rsidRPr="00685D1E" w:rsidRDefault="002C0A20" w:rsidP="009C5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8" w:firstLine="64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59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0A20" w:rsidRPr="00685D1E" w:rsidRDefault="002C0A20" w:rsidP="009C5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2C0A20" w:rsidRPr="00685D1E" w:rsidRDefault="002C0A20" w:rsidP="009C5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0A20" w:rsidRPr="00685D1E" w:rsidRDefault="002C0A20" w:rsidP="009C5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4" w:type="dxa"/>
            <w:shd w:val="clear" w:color="auto" w:fill="auto"/>
            <w:vAlign w:val="bottom"/>
          </w:tcPr>
          <w:p w:rsidR="002C0A20" w:rsidRPr="00685D1E" w:rsidRDefault="002C0A20" w:rsidP="009C5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85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685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2C0A20" w:rsidRPr="00685D1E" w:rsidTr="002C0A20">
        <w:trPr>
          <w:gridAfter w:val="1"/>
          <w:wAfter w:w="284" w:type="dxa"/>
        </w:trPr>
        <w:tc>
          <w:tcPr>
            <w:tcW w:w="9747" w:type="dxa"/>
            <w:gridSpan w:val="13"/>
            <w:shd w:val="clear" w:color="auto" w:fill="auto"/>
            <w:vAlign w:val="bottom"/>
          </w:tcPr>
          <w:p w:rsidR="002C0A20" w:rsidRPr="00685D1E" w:rsidRDefault="002C0A20" w:rsidP="009C5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0A20" w:rsidRPr="00685D1E" w:rsidTr="002C0A20">
        <w:trPr>
          <w:gridAfter w:val="1"/>
          <w:wAfter w:w="284" w:type="dxa"/>
        </w:trPr>
        <w:tc>
          <w:tcPr>
            <w:tcW w:w="1526" w:type="dxa"/>
            <w:shd w:val="clear" w:color="auto" w:fill="auto"/>
            <w:vAlign w:val="bottom"/>
          </w:tcPr>
          <w:p w:rsidR="002C0A20" w:rsidRPr="00685D1E" w:rsidRDefault="002C0A20" w:rsidP="009C5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Принято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0A20" w:rsidRPr="00685D1E" w:rsidRDefault="002C0A20" w:rsidP="009C5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" w:type="dxa"/>
            <w:shd w:val="clear" w:color="auto" w:fill="auto"/>
            <w:vAlign w:val="bottom"/>
          </w:tcPr>
          <w:p w:rsidR="002C0A20" w:rsidRPr="00685D1E" w:rsidRDefault="002C0A20" w:rsidP="009C5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0A20" w:rsidRPr="00685D1E" w:rsidRDefault="002C0A20" w:rsidP="009C5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  <w:shd w:val="clear" w:color="auto" w:fill="auto"/>
            <w:vAlign w:val="bottom"/>
          </w:tcPr>
          <w:p w:rsidR="002C0A20" w:rsidRPr="00685D1E" w:rsidRDefault="002C0A20" w:rsidP="009C5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85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685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:rsidR="002C0A20" w:rsidRPr="00685D1E" w:rsidRDefault="002C0A20" w:rsidP="009C5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55" w:right="-488" w:firstLine="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номер</w:t>
            </w:r>
          </w:p>
        </w:tc>
        <w:tc>
          <w:tcPr>
            <w:tcW w:w="198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0A20" w:rsidRPr="00685D1E" w:rsidRDefault="002C0A20" w:rsidP="009C5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0A20" w:rsidRPr="00685D1E" w:rsidTr="002C0A20">
        <w:tc>
          <w:tcPr>
            <w:tcW w:w="10031" w:type="dxa"/>
            <w:gridSpan w:val="14"/>
            <w:shd w:val="clear" w:color="auto" w:fill="auto"/>
            <w:vAlign w:val="bottom"/>
          </w:tcPr>
          <w:p w:rsidR="002C0A20" w:rsidRPr="00685D1E" w:rsidRDefault="002C0A20" w:rsidP="009C5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0A20" w:rsidRPr="00685D1E" w:rsidTr="002C0A20">
        <w:tc>
          <w:tcPr>
            <w:tcW w:w="10031" w:type="dxa"/>
            <w:gridSpan w:val="14"/>
            <w:shd w:val="clear" w:color="auto" w:fill="auto"/>
            <w:vAlign w:val="bottom"/>
          </w:tcPr>
          <w:p w:rsidR="002C0A20" w:rsidRPr="00685D1E" w:rsidRDefault="002C0A20" w:rsidP="009C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гражданина (</w:t>
            </w:r>
            <w:proofErr w:type="spellStart"/>
            <w:r w:rsidRPr="00685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</w:t>
            </w:r>
            <w:proofErr w:type="spellEnd"/>
            <w:r w:rsidRPr="00685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r w:rsidRPr="00685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</w:t>
            </w:r>
            <w:r w:rsidRPr="00685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подтверждаю</w:t>
            </w:r>
          </w:p>
          <w:p w:rsidR="002C0A20" w:rsidRPr="00685D1E" w:rsidRDefault="002C0A20" w:rsidP="009C5D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5D1E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(Ф.И.О. заявителя)</w:t>
            </w:r>
          </w:p>
          <w:p w:rsidR="002C0A20" w:rsidRPr="00685D1E" w:rsidRDefault="002C0A20" w:rsidP="009C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Должностное лицо органа опеки и попечительства</w:t>
            </w:r>
            <w:r w:rsidRPr="00685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:rsidR="002C0A20" w:rsidRPr="00685D1E" w:rsidRDefault="002C0A20" w:rsidP="009C5D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5D1E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(Ф.И.О. подпись)</w:t>
            </w:r>
          </w:p>
          <w:p w:rsidR="002C0A20" w:rsidRPr="00685D1E" w:rsidRDefault="002C0A20" w:rsidP="009C5D37">
            <w:pPr>
              <w:autoSpaceDE w:val="0"/>
              <w:autoSpaceDN w:val="0"/>
              <w:adjustRightInd w:val="0"/>
              <w:spacing w:after="0" w:line="240" w:lineRule="auto"/>
              <w:ind w:left="5397" w:hanging="539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C0A20" w:rsidRPr="00685D1E" w:rsidRDefault="002C0A20" w:rsidP="009C5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Работник «МФЦ»______________________________________________________</w:t>
            </w:r>
          </w:p>
          <w:p w:rsidR="002C0A20" w:rsidRPr="00685D1E" w:rsidRDefault="002C0A20" w:rsidP="009C5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5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</w:t>
            </w:r>
            <w:r w:rsidRPr="00685D1E">
              <w:rPr>
                <w:rFonts w:ascii="Times New Roman" w:eastAsia="Times New Roman" w:hAnsi="Times New Roman" w:cs="Times New Roman"/>
                <w:lang w:eastAsia="ru-RU"/>
              </w:rPr>
              <w:t>(Ф.И.О. подпись)</w:t>
            </w:r>
          </w:p>
          <w:p w:rsidR="002C0A20" w:rsidRPr="00685D1E" w:rsidRDefault="002C0A20" w:rsidP="009C5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0A20" w:rsidRPr="00685D1E" w:rsidTr="002C0A20">
        <w:tc>
          <w:tcPr>
            <w:tcW w:w="4644" w:type="dxa"/>
            <w:gridSpan w:val="7"/>
            <w:shd w:val="clear" w:color="auto" w:fill="auto"/>
            <w:vAlign w:val="bottom"/>
          </w:tcPr>
          <w:p w:rsidR="002C0A20" w:rsidRPr="00685D1E" w:rsidRDefault="002C0A20" w:rsidP="009C5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gridSpan w:val="7"/>
            <w:shd w:val="clear" w:color="auto" w:fill="auto"/>
            <w:vAlign w:val="bottom"/>
          </w:tcPr>
          <w:p w:rsidR="002C0A20" w:rsidRPr="00685D1E" w:rsidRDefault="002C0A20" w:rsidP="009C5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C0A20" w:rsidRPr="00685D1E" w:rsidRDefault="002C0A20" w:rsidP="002C0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-------------------------------------------------------------------------------------------------------</w:t>
      </w:r>
    </w:p>
    <w:p w:rsidR="002C0A20" w:rsidRPr="00685D1E" w:rsidRDefault="002C0A20" w:rsidP="002C0A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Расписка-уведомление</w:t>
      </w:r>
    </w:p>
    <w:p w:rsidR="002C0A20" w:rsidRPr="00685D1E" w:rsidRDefault="002C0A20" w:rsidP="002C0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648"/>
        <w:gridCol w:w="9000"/>
      </w:tblGrid>
      <w:tr w:rsidR="002C0A20" w:rsidRPr="00685D1E" w:rsidTr="009C5D37">
        <w:tc>
          <w:tcPr>
            <w:tcW w:w="9648" w:type="dxa"/>
            <w:gridSpan w:val="2"/>
            <w:shd w:val="clear" w:color="auto" w:fill="auto"/>
            <w:vAlign w:val="bottom"/>
          </w:tcPr>
          <w:p w:rsidR="002C0A20" w:rsidRPr="00685D1E" w:rsidRDefault="002C0A20" w:rsidP="009C5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Заявление и документы</w:t>
            </w:r>
          </w:p>
        </w:tc>
      </w:tr>
      <w:tr w:rsidR="002C0A20" w:rsidRPr="00685D1E" w:rsidTr="009C5D37">
        <w:tc>
          <w:tcPr>
            <w:tcW w:w="648" w:type="dxa"/>
            <w:shd w:val="clear" w:color="auto" w:fill="auto"/>
            <w:vAlign w:val="bottom"/>
          </w:tcPr>
          <w:p w:rsidR="002C0A20" w:rsidRPr="00685D1E" w:rsidRDefault="002C0A20" w:rsidP="009C5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гр.</w:t>
            </w:r>
          </w:p>
        </w:tc>
        <w:tc>
          <w:tcPr>
            <w:tcW w:w="90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0A20" w:rsidRPr="00685D1E" w:rsidRDefault="002C0A20" w:rsidP="009C5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C0A20" w:rsidRPr="00685D1E" w:rsidRDefault="002C0A20" w:rsidP="002C0A2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3600"/>
        <w:gridCol w:w="3060"/>
      </w:tblGrid>
      <w:tr w:rsidR="002C0A20" w:rsidRPr="00685D1E" w:rsidTr="009C5D37">
        <w:tc>
          <w:tcPr>
            <w:tcW w:w="2988" w:type="dxa"/>
            <w:vMerge w:val="restart"/>
            <w:vAlign w:val="center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</w:t>
            </w:r>
            <w:r w:rsidRPr="00685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685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 заявления</w:t>
            </w:r>
          </w:p>
        </w:tc>
        <w:tc>
          <w:tcPr>
            <w:tcW w:w="6660" w:type="dxa"/>
            <w:gridSpan w:val="2"/>
            <w:vAlign w:val="center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Принял</w:t>
            </w:r>
          </w:p>
        </w:tc>
      </w:tr>
      <w:tr w:rsidR="002C0A20" w:rsidRPr="00685D1E" w:rsidTr="009C5D37">
        <w:tc>
          <w:tcPr>
            <w:tcW w:w="2988" w:type="dxa"/>
            <w:vMerge/>
            <w:vAlign w:val="center"/>
          </w:tcPr>
          <w:p w:rsidR="002C0A20" w:rsidRPr="00685D1E" w:rsidRDefault="002C0A20" w:rsidP="009C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  <w:vAlign w:val="center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приема заявления</w:t>
            </w:r>
          </w:p>
        </w:tc>
        <w:tc>
          <w:tcPr>
            <w:tcW w:w="3060" w:type="dxa"/>
            <w:vAlign w:val="center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D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должностного лица органа опеки и попечительства</w:t>
            </w:r>
          </w:p>
        </w:tc>
      </w:tr>
      <w:tr w:rsidR="002C0A20" w:rsidRPr="00685D1E" w:rsidTr="009C5D37">
        <w:tc>
          <w:tcPr>
            <w:tcW w:w="2988" w:type="dxa"/>
            <w:vAlign w:val="bottom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  <w:vAlign w:val="bottom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0" w:type="dxa"/>
            <w:vAlign w:val="bottom"/>
          </w:tcPr>
          <w:p w:rsidR="002C0A20" w:rsidRPr="00685D1E" w:rsidRDefault="002C0A20" w:rsidP="009C5D3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C0A20" w:rsidRPr="00685D1E" w:rsidRDefault="002C0A20" w:rsidP="002C0A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A20" w:rsidRPr="00685D1E" w:rsidRDefault="002C0A20" w:rsidP="002C0A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организации 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 работы с семьями</w:t>
      </w:r>
      <w:r w:rsidR="00BC20F5"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Ю.С. </w:t>
      </w:r>
      <w:r w:rsidR="00801B7E"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Попова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C0A20" w:rsidRPr="00685D1E" w:rsidRDefault="002C0A20" w:rsidP="002C0A20">
      <w:pPr>
        <w:autoSpaceDE w:val="0"/>
        <w:autoSpaceDN w:val="0"/>
        <w:adjustRightInd w:val="0"/>
        <w:spacing w:after="0" w:line="240" w:lineRule="auto"/>
        <w:ind w:left="5757" w:hanging="5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C0A20" w:rsidRPr="00685D1E" w:rsidRDefault="002C0A20" w:rsidP="002C0A20">
      <w:pPr>
        <w:autoSpaceDE w:val="0"/>
        <w:autoSpaceDN w:val="0"/>
        <w:adjustRightInd w:val="0"/>
        <w:spacing w:after="0" w:line="240" w:lineRule="auto"/>
        <w:ind w:left="5757" w:hanging="5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01B7E" w:rsidRPr="00685D1E" w:rsidRDefault="00801B7E" w:rsidP="009B4F5B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C20F5" w:rsidRPr="00685D1E" w:rsidRDefault="00BC20F5" w:rsidP="009B4F5B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C20F5" w:rsidRPr="00685D1E" w:rsidRDefault="00BC20F5" w:rsidP="009B4F5B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B4F5B" w:rsidRPr="00685D1E" w:rsidRDefault="00612C6C" w:rsidP="009B4F5B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Приложение</w:t>
      </w:r>
      <w:r w:rsidR="009B4F5B" w:rsidRPr="00685D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2</w:t>
      </w:r>
    </w:p>
    <w:p w:rsidR="009B4F5B" w:rsidRPr="00685D1E" w:rsidRDefault="009B4F5B" w:rsidP="009B4F5B">
      <w:pPr>
        <w:widowControl w:val="0"/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</w:t>
      </w:r>
      <w:hyperlink w:anchor="sub_1000" w:history="1">
        <w:r w:rsidRPr="00685D1E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>административному регламенту</w:t>
        </w:r>
      </w:hyperlink>
    </w:p>
    <w:p w:rsidR="009B4F5B" w:rsidRPr="00685D1E" w:rsidRDefault="009B4F5B" w:rsidP="009B4F5B">
      <w:pPr>
        <w:widowControl w:val="0"/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предоставлению государственной услуги</w:t>
      </w:r>
    </w:p>
    <w:p w:rsidR="009B4F5B" w:rsidRPr="00685D1E" w:rsidRDefault="009B4F5B" w:rsidP="009B4F5B">
      <w:pPr>
        <w:widowControl w:val="0"/>
        <w:autoSpaceDE w:val="0"/>
        <w:autoSpaceDN w:val="0"/>
        <w:adjustRightInd w:val="0"/>
        <w:spacing w:after="0" w:line="240" w:lineRule="auto"/>
        <w:ind w:firstLine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«Выдача разрешения на изменение </w:t>
      </w:r>
    </w:p>
    <w:p w:rsidR="009B4F5B" w:rsidRPr="00685D1E" w:rsidRDefault="009B4F5B" w:rsidP="009B4F5B">
      <w:pPr>
        <w:widowControl w:val="0"/>
        <w:autoSpaceDE w:val="0"/>
        <w:autoSpaceDN w:val="0"/>
        <w:adjustRightInd w:val="0"/>
        <w:spacing w:after="0" w:line="240" w:lineRule="auto"/>
        <w:ind w:firstLine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и (или) фамилии ребенка»</w:t>
      </w:r>
    </w:p>
    <w:p w:rsidR="009B4F5B" w:rsidRPr="00685D1E" w:rsidRDefault="009B4F5B" w:rsidP="009B4F5B">
      <w:pPr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9B4F5B" w:rsidRPr="00685D1E" w:rsidRDefault="009B4F5B" w:rsidP="009B4F5B">
      <w:pPr>
        <w:autoSpaceDE w:val="0"/>
        <w:autoSpaceDN w:val="0"/>
        <w:adjustRightInd w:val="0"/>
        <w:spacing w:after="0" w:line="240" w:lineRule="auto"/>
        <w:ind w:left="4845" w:right="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5D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9B4F5B" w:rsidRPr="00685D1E" w:rsidRDefault="009B4F5B" w:rsidP="009B4F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В орган опеки и попечительства</w:t>
      </w:r>
    </w:p>
    <w:p w:rsidR="009B4F5B" w:rsidRPr="00685D1E" w:rsidRDefault="009B4F5B" w:rsidP="009B4F5B">
      <w:pPr>
        <w:spacing w:after="0" w:line="240" w:lineRule="auto"/>
        <w:ind w:firstLine="4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 </w:t>
      </w:r>
    </w:p>
    <w:p w:rsidR="009B4F5B" w:rsidRPr="00685D1E" w:rsidRDefault="009B4F5B" w:rsidP="009B4F5B">
      <w:pPr>
        <w:spacing w:after="0" w:line="240" w:lineRule="auto"/>
        <w:ind w:firstLine="4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от___________________________________</w:t>
      </w:r>
    </w:p>
    <w:p w:rsidR="009B4F5B" w:rsidRPr="00685D1E" w:rsidRDefault="009B4F5B" w:rsidP="009B4F5B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Pr="00685D1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(Ф.И.О. заявителя)</w:t>
      </w:r>
    </w:p>
    <w:p w:rsidR="009B4F5B" w:rsidRPr="00685D1E" w:rsidRDefault="009B4F5B" w:rsidP="009B4F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___________________________________________</w:t>
      </w:r>
    </w:p>
    <w:p w:rsidR="009B4F5B" w:rsidRPr="00685D1E" w:rsidRDefault="009B4F5B" w:rsidP="009B4F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B4F5B" w:rsidRPr="00685D1E" w:rsidRDefault="009B4F5B" w:rsidP="009B4F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тел.:_______________________________________</w:t>
      </w:r>
    </w:p>
    <w:p w:rsidR="009B4F5B" w:rsidRPr="00685D1E" w:rsidRDefault="009B4F5B" w:rsidP="009B4F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адрес электронной почты (</w:t>
      </w:r>
      <w:r w:rsidRPr="00685D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85D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>):______________</w:t>
      </w:r>
    </w:p>
    <w:p w:rsidR="002C0A20" w:rsidRPr="00685D1E" w:rsidRDefault="002C0A20" w:rsidP="002C0A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A20" w:rsidRPr="00685D1E" w:rsidRDefault="002C0A20" w:rsidP="002C0A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A20" w:rsidRPr="00685D1E" w:rsidRDefault="002C0A20" w:rsidP="002C0A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Я,__________________________________________________________________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заявителя)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 Документ, удостоверяющий личность:______________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(когда и кем </w:t>
      </w:r>
      <w:proofErr w:type="gramStart"/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_________________________________________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пребывания) __________________________________________</w:t>
      </w:r>
    </w:p>
    <w:p w:rsidR="002C0A20" w:rsidRPr="00685D1E" w:rsidRDefault="002C0A20" w:rsidP="002C0A2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2C0A20" w:rsidRPr="00685D1E" w:rsidRDefault="002C0A20" w:rsidP="002C0A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возражаю, чтобы гражданин (гражда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ка)________________________________________________________</w:t>
      </w:r>
    </w:p>
    <w:p w:rsidR="002C0A20" w:rsidRPr="00685D1E" w:rsidRDefault="002C0A20" w:rsidP="002C0A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2C0A20" w:rsidRPr="00685D1E" w:rsidRDefault="002C0A20" w:rsidP="002C0A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Изменил (ла) имя и (или) фамилию моему (ей) несовершеннолетнему (ей) сыну (дочери) _____________________________________________________ </w:t>
      </w:r>
      <w:proofErr w:type="gramEnd"/>
    </w:p>
    <w:p w:rsidR="002C0A20" w:rsidRPr="00685D1E" w:rsidRDefault="002C0A20" w:rsidP="002C0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(Ф.И.О. несовершеннолетнего)</w:t>
      </w:r>
    </w:p>
    <w:p w:rsidR="002C0A20" w:rsidRPr="00685D1E" w:rsidRDefault="002C0A20" w:rsidP="002C0A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____________года рождения, </w:t>
      </w:r>
    </w:p>
    <w:p w:rsidR="002C0A20" w:rsidRPr="00685D1E" w:rsidRDefault="002C0A20" w:rsidP="002C0A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имя и (или) фамилию_______________________________________________</w:t>
      </w:r>
    </w:p>
    <w:p w:rsidR="002C0A20" w:rsidRPr="00685D1E" w:rsidRDefault="002C0A20" w:rsidP="002C0A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1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</w:t>
      </w: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новое имя (фамилию) несовершеннолетнего)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Я _________________________________________________________________,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>( Ф.И.О. (при наличии)</w:t>
      </w:r>
      <w:proofErr w:type="gramEnd"/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обработку и использование моих персональных данных, с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держащихся в настоящем заявлении и в представленных мною документах.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(подпись, дата)</w:t>
      </w:r>
    </w:p>
    <w:p w:rsidR="002C0A20" w:rsidRPr="00685D1E" w:rsidRDefault="002C0A20" w:rsidP="002C0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«____»__________________20 __г</w:t>
      </w: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____________(__________________)</w:t>
      </w:r>
      <w:proofErr w:type="gramEnd"/>
    </w:p>
    <w:p w:rsidR="002C0A20" w:rsidRPr="00685D1E" w:rsidRDefault="002C0A20" w:rsidP="002C0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A20" w:rsidRPr="00685D1E" w:rsidRDefault="002C0A20" w:rsidP="002C0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A20" w:rsidRPr="00685D1E" w:rsidRDefault="002C0A20" w:rsidP="002C0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гражданина (</w:t>
      </w:r>
      <w:proofErr w:type="spell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) _________________________________подтверждаю</w:t>
      </w:r>
    </w:p>
    <w:p w:rsidR="002C0A20" w:rsidRPr="00685D1E" w:rsidRDefault="002C0A20" w:rsidP="002C0A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                                                                     </w:t>
      </w: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заявителя)</w:t>
      </w:r>
    </w:p>
    <w:p w:rsidR="002C0A20" w:rsidRPr="00685D1E" w:rsidRDefault="002C0A20" w:rsidP="002C0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A20" w:rsidRPr="00685D1E" w:rsidRDefault="002C0A20" w:rsidP="002C0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органа опеки и попечительства ________________________</w:t>
      </w:r>
    </w:p>
    <w:p w:rsidR="002C0A20" w:rsidRPr="00685D1E" w:rsidRDefault="002C0A20" w:rsidP="002C0A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</w:t>
      </w: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подпись)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«МФЦ»___________________________________________________</w:t>
      </w:r>
    </w:p>
    <w:p w:rsidR="002C0A20" w:rsidRPr="00685D1E" w:rsidRDefault="002C0A20" w:rsidP="002C0A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(Ф.И.О., подпись)</w:t>
      </w:r>
    </w:p>
    <w:p w:rsidR="00801B7E" w:rsidRPr="00685D1E" w:rsidRDefault="00801B7E" w:rsidP="002C0A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организации 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 работы с семьями</w:t>
      </w:r>
      <w:r w:rsidR="00BC20F5"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="00801B7E"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Ю.С. </w:t>
      </w:r>
      <w:r w:rsidR="00801B7E"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Попова</w:t>
      </w:r>
    </w:p>
    <w:p w:rsidR="002C0A20" w:rsidRPr="00685D1E" w:rsidRDefault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20" w:rsidRPr="00685D1E" w:rsidRDefault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20" w:rsidRPr="00685D1E" w:rsidRDefault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20" w:rsidRPr="00685D1E" w:rsidRDefault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20" w:rsidRPr="00685D1E" w:rsidRDefault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20" w:rsidRPr="00685D1E" w:rsidRDefault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20" w:rsidRPr="00685D1E" w:rsidRDefault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20" w:rsidRPr="00685D1E" w:rsidRDefault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20" w:rsidRPr="00685D1E" w:rsidRDefault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20" w:rsidRPr="00685D1E" w:rsidRDefault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20" w:rsidRPr="00685D1E" w:rsidRDefault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20" w:rsidRPr="00685D1E" w:rsidRDefault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20" w:rsidRPr="00685D1E" w:rsidRDefault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20" w:rsidRPr="00685D1E" w:rsidRDefault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20" w:rsidRPr="00685D1E" w:rsidRDefault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20" w:rsidRPr="00685D1E" w:rsidRDefault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20" w:rsidRPr="00685D1E" w:rsidRDefault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20" w:rsidRPr="00685D1E" w:rsidRDefault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20" w:rsidRPr="00685D1E" w:rsidRDefault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20" w:rsidRPr="00685D1E" w:rsidRDefault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20" w:rsidRPr="00685D1E" w:rsidRDefault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20" w:rsidRPr="00685D1E" w:rsidRDefault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20" w:rsidRPr="00685D1E" w:rsidRDefault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20" w:rsidRPr="00685D1E" w:rsidRDefault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20" w:rsidRPr="00685D1E" w:rsidRDefault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20" w:rsidRPr="00685D1E" w:rsidRDefault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20" w:rsidRPr="00685D1E" w:rsidRDefault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20" w:rsidRPr="00685D1E" w:rsidRDefault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20" w:rsidRPr="00685D1E" w:rsidRDefault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20" w:rsidRPr="00685D1E" w:rsidRDefault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20" w:rsidRPr="00685D1E" w:rsidRDefault="002C0A20" w:rsidP="002C0A20">
      <w:pPr>
        <w:autoSpaceDE w:val="0"/>
        <w:autoSpaceDN w:val="0"/>
        <w:adjustRightInd w:val="0"/>
        <w:spacing w:after="0" w:line="240" w:lineRule="auto"/>
        <w:ind w:left="486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01B7E" w:rsidRPr="00685D1E" w:rsidRDefault="00801B7E" w:rsidP="009B4F5B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C20F5" w:rsidRPr="00685D1E" w:rsidRDefault="00BC20F5" w:rsidP="009B4F5B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C20F5" w:rsidRPr="00685D1E" w:rsidRDefault="00BC20F5" w:rsidP="009B4F5B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B4F5B" w:rsidRPr="00685D1E" w:rsidRDefault="00612C6C" w:rsidP="009B4F5B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Приложение </w:t>
      </w:r>
      <w:r w:rsidR="009B4F5B" w:rsidRPr="00685D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</w:p>
    <w:p w:rsidR="009B4F5B" w:rsidRPr="00685D1E" w:rsidRDefault="009B4F5B" w:rsidP="009B4F5B">
      <w:pPr>
        <w:widowControl w:val="0"/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</w:t>
      </w:r>
      <w:hyperlink w:anchor="sub_1000" w:history="1">
        <w:r w:rsidRPr="00685D1E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>административному регламенту</w:t>
        </w:r>
      </w:hyperlink>
    </w:p>
    <w:p w:rsidR="009B4F5B" w:rsidRPr="00685D1E" w:rsidRDefault="009B4F5B" w:rsidP="009B4F5B">
      <w:pPr>
        <w:widowControl w:val="0"/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предоставлению государственной услуги</w:t>
      </w:r>
    </w:p>
    <w:p w:rsidR="009B4F5B" w:rsidRPr="00685D1E" w:rsidRDefault="009B4F5B" w:rsidP="009B4F5B">
      <w:pPr>
        <w:widowControl w:val="0"/>
        <w:autoSpaceDE w:val="0"/>
        <w:autoSpaceDN w:val="0"/>
        <w:adjustRightInd w:val="0"/>
        <w:spacing w:after="0" w:line="240" w:lineRule="auto"/>
        <w:ind w:firstLine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«Выдача разрешения на изменение </w:t>
      </w:r>
    </w:p>
    <w:p w:rsidR="009B4F5B" w:rsidRPr="00685D1E" w:rsidRDefault="009B4F5B" w:rsidP="009B4F5B">
      <w:pPr>
        <w:widowControl w:val="0"/>
        <w:autoSpaceDE w:val="0"/>
        <w:autoSpaceDN w:val="0"/>
        <w:adjustRightInd w:val="0"/>
        <w:spacing w:after="0" w:line="240" w:lineRule="auto"/>
        <w:ind w:firstLine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и (или) фамилии ребенка»</w:t>
      </w:r>
    </w:p>
    <w:p w:rsidR="009B4F5B" w:rsidRPr="00685D1E" w:rsidRDefault="009B4F5B" w:rsidP="009B4F5B">
      <w:pPr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9B4F5B" w:rsidRPr="00685D1E" w:rsidRDefault="009B4F5B" w:rsidP="009B4F5B">
      <w:pPr>
        <w:autoSpaceDE w:val="0"/>
        <w:autoSpaceDN w:val="0"/>
        <w:adjustRightInd w:val="0"/>
        <w:spacing w:after="0" w:line="240" w:lineRule="auto"/>
        <w:ind w:left="4845" w:right="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5D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9B4F5B" w:rsidRPr="00685D1E" w:rsidRDefault="009B4F5B" w:rsidP="009B4F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В орган опеки и попечительства</w:t>
      </w:r>
    </w:p>
    <w:p w:rsidR="009B4F5B" w:rsidRPr="00685D1E" w:rsidRDefault="009B4F5B" w:rsidP="009B4F5B">
      <w:pPr>
        <w:spacing w:after="0" w:line="240" w:lineRule="auto"/>
        <w:ind w:firstLine="4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 </w:t>
      </w:r>
    </w:p>
    <w:p w:rsidR="009B4F5B" w:rsidRPr="00685D1E" w:rsidRDefault="009B4F5B" w:rsidP="009B4F5B">
      <w:pPr>
        <w:spacing w:after="0" w:line="240" w:lineRule="auto"/>
        <w:ind w:firstLine="4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от___________________________________</w:t>
      </w:r>
    </w:p>
    <w:p w:rsidR="009B4F5B" w:rsidRPr="00685D1E" w:rsidRDefault="009B4F5B" w:rsidP="009B4F5B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Pr="00685D1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(Ф.И.О. заявителя)</w:t>
      </w:r>
    </w:p>
    <w:p w:rsidR="009B4F5B" w:rsidRPr="00685D1E" w:rsidRDefault="009B4F5B" w:rsidP="009B4F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___________________________________________</w:t>
      </w:r>
    </w:p>
    <w:p w:rsidR="009B4F5B" w:rsidRPr="00685D1E" w:rsidRDefault="009B4F5B" w:rsidP="009B4F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B4F5B" w:rsidRPr="00685D1E" w:rsidRDefault="009B4F5B" w:rsidP="009B4F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тел.:_______________________________________</w:t>
      </w:r>
    </w:p>
    <w:p w:rsidR="002C0A20" w:rsidRPr="00685D1E" w:rsidRDefault="009B4F5B" w:rsidP="002C0A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</w:p>
    <w:p w:rsidR="009B4F5B" w:rsidRPr="00685D1E" w:rsidRDefault="009B4F5B" w:rsidP="002C0A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A20" w:rsidRPr="00685D1E" w:rsidRDefault="002C0A20" w:rsidP="002C0A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согласии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Я,__________________________________________________________________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несовершеннолетнего, достигшего возраста 10</w:t>
      </w:r>
      <w:r w:rsidRPr="00685D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лет)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 Документ, удостоверяющий личность:______________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(когда и кем </w:t>
      </w:r>
      <w:proofErr w:type="gramStart"/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_________________________________________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пребывания) __________________________________________</w:t>
      </w:r>
    </w:p>
    <w:p w:rsidR="002C0A20" w:rsidRPr="00685D1E" w:rsidRDefault="002C0A20" w:rsidP="002C0A2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2C0A20" w:rsidRPr="00685D1E" w:rsidRDefault="002C0A20" w:rsidP="002C0A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возражаю, чтобы мои законные представители (родители, усыновители) ___________________________________________________________________ </w:t>
      </w:r>
    </w:p>
    <w:p w:rsidR="002C0A20" w:rsidRPr="00685D1E" w:rsidRDefault="002C0A20" w:rsidP="002C0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(Ф.И.О. законных представителей) </w:t>
      </w:r>
    </w:p>
    <w:p w:rsidR="002C0A20" w:rsidRPr="00685D1E" w:rsidRDefault="002C0A20" w:rsidP="002C0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0A20" w:rsidRPr="00685D1E" w:rsidRDefault="002C0A20" w:rsidP="002C0A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изменили мне имя и (или) фамилию, на имя и (или) фам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лию___________________________________________________________</w:t>
      </w:r>
    </w:p>
    <w:p w:rsidR="002C0A20" w:rsidRPr="00685D1E" w:rsidRDefault="002C0A20" w:rsidP="002C0A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(указать новое имя (фамилию) несовершеннолетнего)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Я _________________________________________________________________,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несовершеннолетнего, достигшего возраста 10 лет)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обработку и использование моих персональных данных, с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держащихся в настоящем заявлении и в представленных мною документах.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(подпись, дата)</w:t>
      </w:r>
    </w:p>
    <w:p w:rsidR="002C0A20" w:rsidRPr="00685D1E" w:rsidRDefault="002C0A20" w:rsidP="002C0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«____»__________________20 __г</w:t>
      </w: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____________(__________________)</w:t>
      </w:r>
      <w:proofErr w:type="gramEnd"/>
    </w:p>
    <w:p w:rsidR="002C0A20" w:rsidRPr="00685D1E" w:rsidRDefault="002C0A20" w:rsidP="002C0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A20" w:rsidRPr="00685D1E" w:rsidRDefault="002C0A20" w:rsidP="002C0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гражданина (</w:t>
      </w:r>
      <w:proofErr w:type="spell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) _________________________________подтверждаю</w:t>
      </w:r>
    </w:p>
    <w:p w:rsidR="002C0A20" w:rsidRPr="00685D1E" w:rsidRDefault="002C0A20" w:rsidP="002C0A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proofErr w:type="gramStart"/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>((Ф.И.О. несовершеннолетнего, достигшего возраста 10 лет)</w:t>
      </w:r>
      <w:proofErr w:type="gramEnd"/>
    </w:p>
    <w:p w:rsidR="002C0A20" w:rsidRPr="00685D1E" w:rsidRDefault="002C0A20" w:rsidP="002C0A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A20" w:rsidRPr="00685D1E" w:rsidRDefault="002C0A20" w:rsidP="002C0A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A20" w:rsidRPr="00685D1E" w:rsidRDefault="002C0A20" w:rsidP="002C0A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F5B" w:rsidRPr="00685D1E" w:rsidRDefault="009B4F5B" w:rsidP="002C0A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A20" w:rsidRPr="00685D1E" w:rsidRDefault="002C0A20" w:rsidP="002C0A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Должностное лицо органа опеки и попечительства ________________________</w:t>
      </w:r>
    </w:p>
    <w:p w:rsidR="002C0A20" w:rsidRPr="00685D1E" w:rsidRDefault="002C0A20" w:rsidP="002C0A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(Ф.И.О. подпись)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«МФЦ»___________________________________________________</w:t>
      </w:r>
    </w:p>
    <w:p w:rsidR="002C0A20" w:rsidRPr="00685D1E" w:rsidRDefault="002C0A20" w:rsidP="002C0A2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685D1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</w:t>
      </w: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подпись)</w:t>
      </w:r>
    </w:p>
    <w:p w:rsidR="002C0A20" w:rsidRPr="00685D1E" w:rsidRDefault="002C0A20" w:rsidP="002C0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1B7E" w:rsidRPr="00685D1E" w:rsidRDefault="00801B7E" w:rsidP="00801B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C0A20" w:rsidRPr="00685D1E" w:rsidRDefault="002C0A20" w:rsidP="002C0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A20" w:rsidRPr="00685D1E" w:rsidRDefault="002C0A20" w:rsidP="002C0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организации </w:t>
      </w:r>
    </w:p>
    <w:p w:rsidR="002C0A20" w:rsidRPr="002C0A20" w:rsidRDefault="002C0A20" w:rsidP="002C0A2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 работы с семьями</w:t>
      </w:r>
      <w:r w:rsidR="00BC20F5"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Ю.С. </w:t>
      </w:r>
      <w:r w:rsidR="00801B7E"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Попова</w:t>
      </w:r>
    </w:p>
    <w:p w:rsidR="002C0A20" w:rsidRPr="002C0A20" w:rsidRDefault="002C0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0A20" w:rsidRPr="002C0A20" w:rsidSect="00092328">
      <w:headerReference w:type="default" r:id="rId50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1F3" w:rsidRDefault="00B101F3" w:rsidP="00871F3C">
      <w:pPr>
        <w:spacing w:after="0" w:line="240" w:lineRule="auto"/>
      </w:pPr>
      <w:r>
        <w:separator/>
      </w:r>
    </w:p>
  </w:endnote>
  <w:endnote w:type="continuationSeparator" w:id="0">
    <w:p w:rsidR="00B101F3" w:rsidRDefault="00B101F3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1F3" w:rsidRDefault="00B101F3" w:rsidP="00871F3C">
      <w:pPr>
        <w:spacing w:after="0" w:line="240" w:lineRule="auto"/>
      </w:pPr>
      <w:r>
        <w:separator/>
      </w:r>
    </w:p>
  </w:footnote>
  <w:footnote w:type="continuationSeparator" w:id="0">
    <w:p w:rsidR="00B101F3" w:rsidRDefault="00B101F3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D5D5C" w:rsidRPr="00871F3C" w:rsidRDefault="000D5D5C" w:rsidP="00871F3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15472">
          <w:rPr>
            <w:rFonts w:ascii="Times New Roman" w:hAnsi="Times New Roman" w:cs="Times New Roman"/>
            <w:noProof/>
            <w:sz w:val="28"/>
            <w:szCs w:val="28"/>
          </w:rPr>
          <w:t>46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34240"/>
    <w:multiLevelType w:val="hybridMultilevel"/>
    <w:tmpl w:val="06E26E6E"/>
    <w:lvl w:ilvl="0" w:tplc="652EF8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1CE3"/>
    <w:rsid w:val="00002A2B"/>
    <w:rsid w:val="00002C11"/>
    <w:rsid w:val="000064A7"/>
    <w:rsid w:val="00010C8F"/>
    <w:rsid w:val="00011F2D"/>
    <w:rsid w:val="00016A8E"/>
    <w:rsid w:val="00022088"/>
    <w:rsid w:val="00023258"/>
    <w:rsid w:val="000239A9"/>
    <w:rsid w:val="000244F0"/>
    <w:rsid w:val="000257C5"/>
    <w:rsid w:val="00027A32"/>
    <w:rsid w:val="00030730"/>
    <w:rsid w:val="00030771"/>
    <w:rsid w:val="000362A5"/>
    <w:rsid w:val="00040ABA"/>
    <w:rsid w:val="00041C21"/>
    <w:rsid w:val="000431A1"/>
    <w:rsid w:val="00043A9F"/>
    <w:rsid w:val="000524DD"/>
    <w:rsid w:val="00056D86"/>
    <w:rsid w:val="0006154D"/>
    <w:rsid w:val="00061F01"/>
    <w:rsid w:val="00063092"/>
    <w:rsid w:val="0006318F"/>
    <w:rsid w:val="000647D7"/>
    <w:rsid w:val="00067A63"/>
    <w:rsid w:val="00070662"/>
    <w:rsid w:val="0007122A"/>
    <w:rsid w:val="00073508"/>
    <w:rsid w:val="00077185"/>
    <w:rsid w:val="00081212"/>
    <w:rsid w:val="00087D02"/>
    <w:rsid w:val="0009149F"/>
    <w:rsid w:val="00091883"/>
    <w:rsid w:val="00091CE0"/>
    <w:rsid w:val="00092061"/>
    <w:rsid w:val="00092328"/>
    <w:rsid w:val="000A2FCA"/>
    <w:rsid w:val="000A5333"/>
    <w:rsid w:val="000A5A19"/>
    <w:rsid w:val="000B01F9"/>
    <w:rsid w:val="000B0998"/>
    <w:rsid w:val="000B30A8"/>
    <w:rsid w:val="000B53F9"/>
    <w:rsid w:val="000B718A"/>
    <w:rsid w:val="000B7E4E"/>
    <w:rsid w:val="000C1403"/>
    <w:rsid w:val="000C2C40"/>
    <w:rsid w:val="000C4535"/>
    <w:rsid w:val="000C47F5"/>
    <w:rsid w:val="000D03BC"/>
    <w:rsid w:val="000D0B71"/>
    <w:rsid w:val="000D3302"/>
    <w:rsid w:val="000D5D5C"/>
    <w:rsid w:val="000D5FFD"/>
    <w:rsid w:val="000D706C"/>
    <w:rsid w:val="000E3A17"/>
    <w:rsid w:val="000E4313"/>
    <w:rsid w:val="000E5651"/>
    <w:rsid w:val="000E5782"/>
    <w:rsid w:val="000F0625"/>
    <w:rsid w:val="000F0EB1"/>
    <w:rsid w:val="000F495F"/>
    <w:rsid w:val="00103580"/>
    <w:rsid w:val="00103C6C"/>
    <w:rsid w:val="00106AE5"/>
    <w:rsid w:val="00106E4F"/>
    <w:rsid w:val="0010756A"/>
    <w:rsid w:val="00111D6E"/>
    <w:rsid w:val="00112654"/>
    <w:rsid w:val="001148E9"/>
    <w:rsid w:val="00115A63"/>
    <w:rsid w:val="00115D12"/>
    <w:rsid w:val="00121EB9"/>
    <w:rsid w:val="0012364B"/>
    <w:rsid w:val="00125844"/>
    <w:rsid w:val="00125D23"/>
    <w:rsid w:val="00127AAC"/>
    <w:rsid w:val="001305D3"/>
    <w:rsid w:val="00135FC2"/>
    <w:rsid w:val="0014007B"/>
    <w:rsid w:val="0014095F"/>
    <w:rsid w:val="00140F2D"/>
    <w:rsid w:val="0014275F"/>
    <w:rsid w:val="0014352F"/>
    <w:rsid w:val="00146A38"/>
    <w:rsid w:val="00163EC7"/>
    <w:rsid w:val="001669B3"/>
    <w:rsid w:val="00170390"/>
    <w:rsid w:val="00170D70"/>
    <w:rsid w:val="001733AD"/>
    <w:rsid w:val="00176171"/>
    <w:rsid w:val="00177CAB"/>
    <w:rsid w:val="00185CC6"/>
    <w:rsid w:val="001863C6"/>
    <w:rsid w:val="00187F79"/>
    <w:rsid w:val="001915F0"/>
    <w:rsid w:val="00192FEB"/>
    <w:rsid w:val="001962E5"/>
    <w:rsid w:val="00196D03"/>
    <w:rsid w:val="001A4A5C"/>
    <w:rsid w:val="001B3685"/>
    <w:rsid w:val="001B3F71"/>
    <w:rsid w:val="001C11FF"/>
    <w:rsid w:val="001C5049"/>
    <w:rsid w:val="001C5E01"/>
    <w:rsid w:val="001C7FD9"/>
    <w:rsid w:val="001D00E1"/>
    <w:rsid w:val="001D0715"/>
    <w:rsid w:val="001D0B47"/>
    <w:rsid w:val="001D0F39"/>
    <w:rsid w:val="001D3049"/>
    <w:rsid w:val="001D5FCC"/>
    <w:rsid w:val="001E27BB"/>
    <w:rsid w:val="001F0546"/>
    <w:rsid w:val="001F3A1D"/>
    <w:rsid w:val="002035E3"/>
    <w:rsid w:val="00205B07"/>
    <w:rsid w:val="00206089"/>
    <w:rsid w:val="002062E8"/>
    <w:rsid w:val="002102FC"/>
    <w:rsid w:val="002108E9"/>
    <w:rsid w:val="00210FE9"/>
    <w:rsid w:val="00211854"/>
    <w:rsid w:val="002127DE"/>
    <w:rsid w:val="00215472"/>
    <w:rsid w:val="002159CD"/>
    <w:rsid w:val="00217AE8"/>
    <w:rsid w:val="00217BB2"/>
    <w:rsid w:val="00225B41"/>
    <w:rsid w:val="00227736"/>
    <w:rsid w:val="00227B48"/>
    <w:rsid w:val="00233615"/>
    <w:rsid w:val="00236550"/>
    <w:rsid w:val="00237647"/>
    <w:rsid w:val="0024568C"/>
    <w:rsid w:val="00246876"/>
    <w:rsid w:val="00247A64"/>
    <w:rsid w:val="0025245F"/>
    <w:rsid w:val="00253D1B"/>
    <w:rsid w:val="00257AAA"/>
    <w:rsid w:val="00260480"/>
    <w:rsid w:val="00261B81"/>
    <w:rsid w:val="00266DA7"/>
    <w:rsid w:val="00270E08"/>
    <w:rsid w:val="00275B2F"/>
    <w:rsid w:val="0027633F"/>
    <w:rsid w:val="00276C2A"/>
    <w:rsid w:val="0027750E"/>
    <w:rsid w:val="0028438A"/>
    <w:rsid w:val="00292A55"/>
    <w:rsid w:val="00293A78"/>
    <w:rsid w:val="00293C43"/>
    <w:rsid w:val="00295899"/>
    <w:rsid w:val="00296D11"/>
    <w:rsid w:val="00297F2F"/>
    <w:rsid w:val="002A0D6A"/>
    <w:rsid w:val="002A1D85"/>
    <w:rsid w:val="002A239B"/>
    <w:rsid w:val="002B20D1"/>
    <w:rsid w:val="002B3CA8"/>
    <w:rsid w:val="002B4ABC"/>
    <w:rsid w:val="002B5327"/>
    <w:rsid w:val="002B7CC0"/>
    <w:rsid w:val="002C0A20"/>
    <w:rsid w:val="002C34B9"/>
    <w:rsid w:val="002C3896"/>
    <w:rsid w:val="002C6636"/>
    <w:rsid w:val="002C74A1"/>
    <w:rsid w:val="002D0AD0"/>
    <w:rsid w:val="002D0DC6"/>
    <w:rsid w:val="002D0F3D"/>
    <w:rsid w:val="002D29E8"/>
    <w:rsid w:val="002D624C"/>
    <w:rsid w:val="002F02AB"/>
    <w:rsid w:val="002F44D4"/>
    <w:rsid w:val="003019CF"/>
    <w:rsid w:val="0030204D"/>
    <w:rsid w:val="00302FF2"/>
    <w:rsid w:val="00316470"/>
    <w:rsid w:val="0033267E"/>
    <w:rsid w:val="00342A67"/>
    <w:rsid w:val="00342BC5"/>
    <w:rsid w:val="00344CC5"/>
    <w:rsid w:val="00345ADF"/>
    <w:rsid w:val="00346F63"/>
    <w:rsid w:val="00354196"/>
    <w:rsid w:val="00355552"/>
    <w:rsid w:val="00355E2D"/>
    <w:rsid w:val="003577D5"/>
    <w:rsid w:val="00360F32"/>
    <w:rsid w:val="003619A6"/>
    <w:rsid w:val="00374987"/>
    <w:rsid w:val="00375439"/>
    <w:rsid w:val="00375956"/>
    <w:rsid w:val="00377468"/>
    <w:rsid w:val="0038009C"/>
    <w:rsid w:val="0038509D"/>
    <w:rsid w:val="00390621"/>
    <w:rsid w:val="003A1C08"/>
    <w:rsid w:val="003B4E7D"/>
    <w:rsid w:val="003C02F2"/>
    <w:rsid w:val="003C148F"/>
    <w:rsid w:val="003C295A"/>
    <w:rsid w:val="003C3B09"/>
    <w:rsid w:val="003C6A85"/>
    <w:rsid w:val="003D299D"/>
    <w:rsid w:val="003D3D98"/>
    <w:rsid w:val="003D5CEC"/>
    <w:rsid w:val="003E0331"/>
    <w:rsid w:val="003E0496"/>
    <w:rsid w:val="003E7410"/>
    <w:rsid w:val="003F0CB6"/>
    <w:rsid w:val="003F32FB"/>
    <w:rsid w:val="003F5E0E"/>
    <w:rsid w:val="003F696D"/>
    <w:rsid w:val="00400812"/>
    <w:rsid w:val="00401A7B"/>
    <w:rsid w:val="00404742"/>
    <w:rsid w:val="0040716E"/>
    <w:rsid w:val="00412175"/>
    <w:rsid w:val="004156D5"/>
    <w:rsid w:val="00420AE6"/>
    <w:rsid w:val="00420DA3"/>
    <w:rsid w:val="00423FF4"/>
    <w:rsid w:val="004265F7"/>
    <w:rsid w:val="0042778F"/>
    <w:rsid w:val="00431026"/>
    <w:rsid w:val="00431E3A"/>
    <w:rsid w:val="00433215"/>
    <w:rsid w:val="0043736A"/>
    <w:rsid w:val="00440A04"/>
    <w:rsid w:val="0044464B"/>
    <w:rsid w:val="00444B2C"/>
    <w:rsid w:val="00447B7D"/>
    <w:rsid w:val="0045718D"/>
    <w:rsid w:val="004611C0"/>
    <w:rsid w:val="004614C5"/>
    <w:rsid w:val="004658DC"/>
    <w:rsid w:val="004759C9"/>
    <w:rsid w:val="0047790B"/>
    <w:rsid w:val="004861A2"/>
    <w:rsid w:val="004862A9"/>
    <w:rsid w:val="00486CFE"/>
    <w:rsid w:val="00490030"/>
    <w:rsid w:val="004913B1"/>
    <w:rsid w:val="00492660"/>
    <w:rsid w:val="00496104"/>
    <w:rsid w:val="004A0059"/>
    <w:rsid w:val="004B3DDF"/>
    <w:rsid w:val="004B3F41"/>
    <w:rsid w:val="004B423F"/>
    <w:rsid w:val="004B482B"/>
    <w:rsid w:val="004B5AC5"/>
    <w:rsid w:val="004C16A8"/>
    <w:rsid w:val="004C3985"/>
    <w:rsid w:val="004C5FCD"/>
    <w:rsid w:val="004C6F03"/>
    <w:rsid w:val="004D3AB8"/>
    <w:rsid w:val="004D694C"/>
    <w:rsid w:val="004E23E9"/>
    <w:rsid w:val="004F0792"/>
    <w:rsid w:val="0050091B"/>
    <w:rsid w:val="005077A5"/>
    <w:rsid w:val="0051246D"/>
    <w:rsid w:val="00527863"/>
    <w:rsid w:val="005313F6"/>
    <w:rsid w:val="00540D14"/>
    <w:rsid w:val="005417B1"/>
    <w:rsid w:val="00541CB4"/>
    <w:rsid w:val="005442E2"/>
    <w:rsid w:val="005448DD"/>
    <w:rsid w:val="00545936"/>
    <w:rsid w:val="005471EC"/>
    <w:rsid w:val="00547B25"/>
    <w:rsid w:val="00552833"/>
    <w:rsid w:val="00555B32"/>
    <w:rsid w:val="005601C2"/>
    <w:rsid w:val="00566483"/>
    <w:rsid w:val="00573264"/>
    <w:rsid w:val="0057390C"/>
    <w:rsid w:val="00573FCF"/>
    <w:rsid w:val="0057774C"/>
    <w:rsid w:val="005837FF"/>
    <w:rsid w:val="005866AD"/>
    <w:rsid w:val="00590A6A"/>
    <w:rsid w:val="0059246F"/>
    <w:rsid w:val="00592E5D"/>
    <w:rsid w:val="00594C0D"/>
    <w:rsid w:val="005A17B9"/>
    <w:rsid w:val="005A5873"/>
    <w:rsid w:val="005A73F0"/>
    <w:rsid w:val="005B2D28"/>
    <w:rsid w:val="005B3663"/>
    <w:rsid w:val="005B7B8C"/>
    <w:rsid w:val="005C60BD"/>
    <w:rsid w:val="005C60C9"/>
    <w:rsid w:val="005E26D6"/>
    <w:rsid w:val="005E3251"/>
    <w:rsid w:val="005E378D"/>
    <w:rsid w:val="005E64AA"/>
    <w:rsid w:val="005F296E"/>
    <w:rsid w:val="00602C9F"/>
    <w:rsid w:val="00602DFB"/>
    <w:rsid w:val="006035A7"/>
    <w:rsid w:val="006063B9"/>
    <w:rsid w:val="0060664B"/>
    <w:rsid w:val="00607D5F"/>
    <w:rsid w:val="00607E6E"/>
    <w:rsid w:val="006100DF"/>
    <w:rsid w:val="00611428"/>
    <w:rsid w:val="00612C6C"/>
    <w:rsid w:val="006130FE"/>
    <w:rsid w:val="00614F7D"/>
    <w:rsid w:val="00615409"/>
    <w:rsid w:val="006164F2"/>
    <w:rsid w:val="00617598"/>
    <w:rsid w:val="00617E91"/>
    <w:rsid w:val="00622418"/>
    <w:rsid w:val="006235CC"/>
    <w:rsid w:val="0062670C"/>
    <w:rsid w:val="00634911"/>
    <w:rsid w:val="0063759A"/>
    <w:rsid w:val="006423A4"/>
    <w:rsid w:val="00645116"/>
    <w:rsid w:val="00646C10"/>
    <w:rsid w:val="00650155"/>
    <w:rsid w:val="00654731"/>
    <w:rsid w:val="006660BF"/>
    <w:rsid w:val="006675E8"/>
    <w:rsid w:val="00667798"/>
    <w:rsid w:val="00670A4B"/>
    <w:rsid w:val="00673342"/>
    <w:rsid w:val="00674966"/>
    <w:rsid w:val="0067565C"/>
    <w:rsid w:val="00676CB8"/>
    <w:rsid w:val="0068089A"/>
    <w:rsid w:val="00680FCB"/>
    <w:rsid w:val="00685D1E"/>
    <w:rsid w:val="006928AE"/>
    <w:rsid w:val="00692F8F"/>
    <w:rsid w:val="006939F4"/>
    <w:rsid w:val="006A51D8"/>
    <w:rsid w:val="006A5DC2"/>
    <w:rsid w:val="006A68CD"/>
    <w:rsid w:val="006B6D65"/>
    <w:rsid w:val="006B77DD"/>
    <w:rsid w:val="006C59B9"/>
    <w:rsid w:val="006D26C2"/>
    <w:rsid w:val="006D3295"/>
    <w:rsid w:val="006D330C"/>
    <w:rsid w:val="006D3CE8"/>
    <w:rsid w:val="006D5641"/>
    <w:rsid w:val="006D5BD2"/>
    <w:rsid w:val="006D6F87"/>
    <w:rsid w:val="006E479E"/>
    <w:rsid w:val="006E539D"/>
    <w:rsid w:val="006E676F"/>
    <w:rsid w:val="006F1155"/>
    <w:rsid w:val="006F3666"/>
    <w:rsid w:val="006F5B6A"/>
    <w:rsid w:val="006F6C71"/>
    <w:rsid w:val="007034D4"/>
    <w:rsid w:val="007045F0"/>
    <w:rsid w:val="0070513E"/>
    <w:rsid w:val="007069E5"/>
    <w:rsid w:val="00713FAE"/>
    <w:rsid w:val="00724B22"/>
    <w:rsid w:val="007303DB"/>
    <w:rsid w:val="007321B9"/>
    <w:rsid w:val="0073428B"/>
    <w:rsid w:val="00740F63"/>
    <w:rsid w:val="00745C5F"/>
    <w:rsid w:val="00746333"/>
    <w:rsid w:val="00750AB2"/>
    <w:rsid w:val="00753082"/>
    <w:rsid w:val="00757703"/>
    <w:rsid w:val="00761876"/>
    <w:rsid w:val="007630F6"/>
    <w:rsid w:val="0076383A"/>
    <w:rsid w:val="00773142"/>
    <w:rsid w:val="00774936"/>
    <w:rsid w:val="00781D1E"/>
    <w:rsid w:val="007857D1"/>
    <w:rsid w:val="007910CA"/>
    <w:rsid w:val="00795DCC"/>
    <w:rsid w:val="007A0963"/>
    <w:rsid w:val="007A17E8"/>
    <w:rsid w:val="007A25AD"/>
    <w:rsid w:val="007A778D"/>
    <w:rsid w:val="007B4231"/>
    <w:rsid w:val="007B45BF"/>
    <w:rsid w:val="007B4830"/>
    <w:rsid w:val="007C0318"/>
    <w:rsid w:val="007C0DC4"/>
    <w:rsid w:val="007C2D93"/>
    <w:rsid w:val="007C2E37"/>
    <w:rsid w:val="007C4073"/>
    <w:rsid w:val="007C68BB"/>
    <w:rsid w:val="007D0B8C"/>
    <w:rsid w:val="007D2089"/>
    <w:rsid w:val="007D5C74"/>
    <w:rsid w:val="007D5CA7"/>
    <w:rsid w:val="007D6CBC"/>
    <w:rsid w:val="007F106F"/>
    <w:rsid w:val="007F2B31"/>
    <w:rsid w:val="007F2C23"/>
    <w:rsid w:val="007F41E5"/>
    <w:rsid w:val="007F4E1E"/>
    <w:rsid w:val="007F5CA9"/>
    <w:rsid w:val="007F5F60"/>
    <w:rsid w:val="007F7019"/>
    <w:rsid w:val="0080138F"/>
    <w:rsid w:val="00801B7E"/>
    <w:rsid w:val="008021F1"/>
    <w:rsid w:val="00802EF3"/>
    <w:rsid w:val="0080446F"/>
    <w:rsid w:val="00804B15"/>
    <w:rsid w:val="00807FBA"/>
    <w:rsid w:val="00810AC6"/>
    <w:rsid w:val="0081761E"/>
    <w:rsid w:val="00821E17"/>
    <w:rsid w:val="00823DEC"/>
    <w:rsid w:val="00824FB3"/>
    <w:rsid w:val="00825BB7"/>
    <w:rsid w:val="00827476"/>
    <w:rsid w:val="008274E4"/>
    <w:rsid w:val="008301F3"/>
    <w:rsid w:val="00841346"/>
    <w:rsid w:val="008437FD"/>
    <w:rsid w:val="0085061B"/>
    <w:rsid w:val="00853981"/>
    <w:rsid w:val="0085582D"/>
    <w:rsid w:val="008574EF"/>
    <w:rsid w:val="00860A22"/>
    <w:rsid w:val="0086178B"/>
    <w:rsid w:val="00862B1B"/>
    <w:rsid w:val="00866FE7"/>
    <w:rsid w:val="00871A07"/>
    <w:rsid w:val="00871F3C"/>
    <w:rsid w:val="00872E6F"/>
    <w:rsid w:val="0087625A"/>
    <w:rsid w:val="008769F8"/>
    <w:rsid w:val="00881C8D"/>
    <w:rsid w:val="008822C6"/>
    <w:rsid w:val="008856DE"/>
    <w:rsid w:val="008860EF"/>
    <w:rsid w:val="00886B0E"/>
    <w:rsid w:val="00890D3F"/>
    <w:rsid w:val="00890F0C"/>
    <w:rsid w:val="00897D35"/>
    <w:rsid w:val="008A4E14"/>
    <w:rsid w:val="008A7F9E"/>
    <w:rsid w:val="008B2A6C"/>
    <w:rsid w:val="008C1E31"/>
    <w:rsid w:val="008C2AA9"/>
    <w:rsid w:val="008C5B51"/>
    <w:rsid w:val="008C73AC"/>
    <w:rsid w:val="008C75AC"/>
    <w:rsid w:val="008D27DB"/>
    <w:rsid w:val="008D2978"/>
    <w:rsid w:val="008D3D81"/>
    <w:rsid w:val="008D5CEB"/>
    <w:rsid w:val="008D7F8D"/>
    <w:rsid w:val="008E51A0"/>
    <w:rsid w:val="008F11D2"/>
    <w:rsid w:val="008F3680"/>
    <w:rsid w:val="008F76BA"/>
    <w:rsid w:val="0090290B"/>
    <w:rsid w:val="00902CD8"/>
    <w:rsid w:val="00914FE2"/>
    <w:rsid w:val="00920F94"/>
    <w:rsid w:val="0092125D"/>
    <w:rsid w:val="009226F7"/>
    <w:rsid w:val="00926AA0"/>
    <w:rsid w:val="00932531"/>
    <w:rsid w:val="009449E1"/>
    <w:rsid w:val="00944BA2"/>
    <w:rsid w:val="00944DA0"/>
    <w:rsid w:val="009455C7"/>
    <w:rsid w:val="0095006B"/>
    <w:rsid w:val="0095033D"/>
    <w:rsid w:val="00954719"/>
    <w:rsid w:val="00957946"/>
    <w:rsid w:val="009647F8"/>
    <w:rsid w:val="00971F51"/>
    <w:rsid w:val="00975A64"/>
    <w:rsid w:val="00975DD0"/>
    <w:rsid w:val="00977426"/>
    <w:rsid w:val="00981FEC"/>
    <w:rsid w:val="0098279B"/>
    <w:rsid w:val="00984A8A"/>
    <w:rsid w:val="00987A2C"/>
    <w:rsid w:val="0099074F"/>
    <w:rsid w:val="009A0168"/>
    <w:rsid w:val="009A3366"/>
    <w:rsid w:val="009A5D28"/>
    <w:rsid w:val="009A6B32"/>
    <w:rsid w:val="009A6E34"/>
    <w:rsid w:val="009B4F5B"/>
    <w:rsid w:val="009B5F54"/>
    <w:rsid w:val="009C0415"/>
    <w:rsid w:val="009C14BE"/>
    <w:rsid w:val="009C4177"/>
    <w:rsid w:val="009C5D37"/>
    <w:rsid w:val="009D0C2D"/>
    <w:rsid w:val="009D12D6"/>
    <w:rsid w:val="009D2931"/>
    <w:rsid w:val="009D345B"/>
    <w:rsid w:val="009D4E75"/>
    <w:rsid w:val="009E719A"/>
    <w:rsid w:val="009F3AF5"/>
    <w:rsid w:val="00A00F88"/>
    <w:rsid w:val="00A07BFF"/>
    <w:rsid w:val="00A07C99"/>
    <w:rsid w:val="00A14C65"/>
    <w:rsid w:val="00A154B0"/>
    <w:rsid w:val="00A15E11"/>
    <w:rsid w:val="00A16099"/>
    <w:rsid w:val="00A17AFC"/>
    <w:rsid w:val="00A202DE"/>
    <w:rsid w:val="00A209D0"/>
    <w:rsid w:val="00A2171E"/>
    <w:rsid w:val="00A26FCB"/>
    <w:rsid w:val="00A27A9F"/>
    <w:rsid w:val="00A30D19"/>
    <w:rsid w:val="00A312BB"/>
    <w:rsid w:val="00A313E5"/>
    <w:rsid w:val="00A3360F"/>
    <w:rsid w:val="00A40770"/>
    <w:rsid w:val="00A470F7"/>
    <w:rsid w:val="00A5117D"/>
    <w:rsid w:val="00A56E40"/>
    <w:rsid w:val="00A63B04"/>
    <w:rsid w:val="00A700D4"/>
    <w:rsid w:val="00A74609"/>
    <w:rsid w:val="00A75341"/>
    <w:rsid w:val="00A8098C"/>
    <w:rsid w:val="00A81CE7"/>
    <w:rsid w:val="00A85427"/>
    <w:rsid w:val="00A87308"/>
    <w:rsid w:val="00A87C6A"/>
    <w:rsid w:val="00A90846"/>
    <w:rsid w:val="00A91298"/>
    <w:rsid w:val="00A915B0"/>
    <w:rsid w:val="00A93E8D"/>
    <w:rsid w:val="00A95C17"/>
    <w:rsid w:val="00AA01D5"/>
    <w:rsid w:val="00AA35FA"/>
    <w:rsid w:val="00AA38F0"/>
    <w:rsid w:val="00AA3A49"/>
    <w:rsid w:val="00AA4785"/>
    <w:rsid w:val="00AA5713"/>
    <w:rsid w:val="00AA6853"/>
    <w:rsid w:val="00AB2375"/>
    <w:rsid w:val="00AB3322"/>
    <w:rsid w:val="00AC04B0"/>
    <w:rsid w:val="00AC3A72"/>
    <w:rsid w:val="00AC6029"/>
    <w:rsid w:val="00AD2AC4"/>
    <w:rsid w:val="00AD34B4"/>
    <w:rsid w:val="00AD6C46"/>
    <w:rsid w:val="00AE105E"/>
    <w:rsid w:val="00AE3203"/>
    <w:rsid w:val="00AE3C9B"/>
    <w:rsid w:val="00AE7306"/>
    <w:rsid w:val="00AF0827"/>
    <w:rsid w:val="00AF1AB4"/>
    <w:rsid w:val="00AF2AB9"/>
    <w:rsid w:val="00AF2BD7"/>
    <w:rsid w:val="00AF3A6F"/>
    <w:rsid w:val="00AF49E3"/>
    <w:rsid w:val="00AF58FD"/>
    <w:rsid w:val="00AF71B2"/>
    <w:rsid w:val="00B02156"/>
    <w:rsid w:val="00B04940"/>
    <w:rsid w:val="00B05360"/>
    <w:rsid w:val="00B06233"/>
    <w:rsid w:val="00B101F3"/>
    <w:rsid w:val="00B16167"/>
    <w:rsid w:val="00B17300"/>
    <w:rsid w:val="00B211DA"/>
    <w:rsid w:val="00B34B5F"/>
    <w:rsid w:val="00B36543"/>
    <w:rsid w:val="00B37FEF"/>
    <w:rsid w:val="00B40CF2"/>
    <w:rsid w:val="00B4274B"/>
    <w:rsid w:val="00B43163"/>
    <w:rsid w:val="00B43427"/>
    <w:rsid w:val="00B43714"/>
    <w:rsid w:val="00B45170"/>
    <w:rsid w:val="00B45628"/>
    <w:rsid w:val="00B46381"/>
    <w:rsid w:val="00B46A9B"/>
    <w:rsid w:val="00B47C37"/>
    <w:rsid w:val="00B50BAD"/>
    <w:rsid w:val="00B51E25"/>
    <w:rsid w:val="00B5216E"/>
    <w:rsid w:val="00B52E4D"/>
    <w:rsid w:val="00B53454"/>
    <w:rsid w:val="00B53C8F"/>
    <w:rsid w:val="00B5442A"/>
    <w:rsid w:val="00B5696B"/>
    <w:rsid w:val="00B60B8E"/>
    <w:rsid w:val="00B60DA4"/>
    <w:rsid w:val="00B62CDA"/>
    <w:rsid w:val="00B635C5"/>
    <w:rsid w:val="00B65F99"/>
    <w:rsid w:val="00B727E2"/>
    <w:rsid w:val="00B749A2"/>
    <w:rsid w:val="00B766E9"/>
    <w:rsid w:val="00B77FBA"/>
    <w:rsid w:val="00B800A4"/>
    <w:rsid w:val="00B8075B"/>
    <w:rsid w:val="00B81C29"/>
    <w:rsid w:val="00B830B2"/>
    <w:rsid w:val="00B8394B"/>
    <w:rsid w:val="00B87E1E"/>
    <w:rsid w:val="00B96FEE"/>
    <w:rsid w:val="00BA3455"/>
    <w:rsid w:val="00BA437E"/>
    <w:rsid w:val="00BA4709"/>
    <w:rsid w:val="00BA4EDE"/>
    <w:rsid w:val="00BA6D3C"/>
    <w:rsid w:val="00BA78B0"/>
    <w:rsid w:val="00BB0C50"/>
    <w:rsid w:val="00BB4665"/>
    <w:rsid w:val="00BB5C7A"/>
    <w:rsid w:val="00BB7E66"/>
    <w:rsid w:val="00BC20F5"/>
    <w:rsid w:val="00BC364A"/>
    <w:rsid w:val="00BC69E3"/>
    <w:rsid w:val="00BD1DF3"/>
    <w:rsid w:val="00BD3180"/>
    <w:rsid w:val="00BD3B81"/>
    <w:rsid w:val="00BE0EAF"/>
    <w:rsid w:val="00BE4B26"/>
    <w:rsid w:val="00BE4C37"/>
    <w:rsid w:val="00BE4E37"/>
    <w:rsid w:val="00BE531D"/>
    <w:rsid w:val="00BE5DB0"/>
    <w:rsid w:val="00BF148A"/>
    <w:rsid w:val="00BF6524"/>
    <w:rsid w:val="00C00157"/>
    <w:rsid w:val="00C03B21"/>
    <w:rsid w:val="00C05D09"/>
    <w:rsid w:val="00C1181A"/>
    <w:rsid w:val="00C118C0"/>
    <w:rsid w:val="00C162EA"/>
    <w:rsid w:val="00C20AE2"/>
    <w:rsid w:val="00C2183D"/>
    <w:rsid w:val="00C2231D"/>
    <w:rsid w:val="00C2294C"/>
    <w:rsid w:val="00C2296E"/>
    <w:rsid w:val="00C24E52"/>
    <w:rsid w:val="00C269BA"/>
    <w:rsid w:val="00C27155"/>
    <w:rsid w:val="00C32706"/>
    <w:rsid w:val="00C32D06"/>
    <w:rsid w:val="00C3364A"/>
    <w:rsid w:val="00C341F2"/>
    <w:rsid w:val="00C37BA8"/>
    <w:rsid w:val="00C40A02"/>
    <w:rsid w:val="00C42B1A"/>
    <w:rsid w:val="00C443CC"/>
    <w:rsid w:val="00C55CD9"/>
    <w:rsid w:val="00C57A25"/>
    <w:rsid w:val="00C60F51"/>
    <w:rsid w:val="00C62E9D"/>
    <w:rsid w:val="00C632C3"/>
    <w:rsid w:val="00C65C10"/>
    <w:rsid w:val="00C71CF0"/>
    <w:rsid w:val="00C73CE4"/>
    <w:rsid w:val="00C74D96"/>
    <w:rsid w:val="00C7617C"/>
    <w:rsid w:val="00C81F00"/>
    <w:rsid w:val="00C93041"/>
    <w:rsid w:val="00CA0EAA"/>
    <w:rsid w:val="00CA130E"/>
    <w:rsid w:val="00CA1DD9"/>
    <w:rsid w:val="00CA2BA8"/>
    <w:rsid w:val="00CA4D9F"/>
    <w:rsid w:val="00CB04C0"/>
    <w:rsid w:val="00CB211B"/>
    <w:rsid w:val="00CB243C"/>
    <w:rsid w:val="00CB43B1"/>
    <w:rsid w:val="00CB5DB1"/>
    <w:rsid w:val="00CB5F69"/>
    <w:rsid w:val="00CB66D8"/>
    <w:rsid w:val="00CB7941"/>
    <w:rsid w:val="00CC2636"/>
    <w:rsid w:val="00CC3A2F"/>
    <w:rsid w:val="00CC45A0"/>
    <w:rsid w:val="00CC5BFC"/>
    <w:rsid w:val="00CC70B5"/>
    <w:rsid w:val="00CC75B5"/>
    <w:rsid w:val="00CD3270"/>
    <w:rsid w:val="00CD6281"/>
    <w:rsid w:val="00CE10D8"/>
    <w:rsid w:val="00CE4EF5"/>
    <w:rsid w:val="00CE5D35"/>
    <w:rsid w:val="00CE7249"/>
    <w:rsid w:val="00CF1726"/>
    <w:rsid w:val="00CF2CCF"/>
    <w:rsid w:val="00CF34E7"/>
    <w:rsid w:val="00CF4888"/>
    <w:rsid w:val="00CF77AF"/>
    <w:rsid w:val="00D070B5"/>
    <w:rsid w:val="00D121BB"/>
    <w:rsid w:val="00D12A1B"/>
    <w:rsid w:val="00D147ED"/>
    <w:rsid w:val="00D15977"/>
    <w:rsid w:val="00D15D81"/>
    <w:rsid w:val="00D17918"/>
    <w:rsid w:val="00D2257E"/>
    <w:rsid w:val="00D23B1E"/>
    <w:rsid w:val="00D27B36"/>
    <w:rsid w:val="00D32FCA"/>
    <w:rsid w:val="00D427F3"/>
    <w:rsid w:val="00D42DE3"/>
    <w:rsid w:val="00D45741"/>
    <w:rsid w:val="00D45AB3"/>
    <w:rsid w:val="00D46900"/>
    <w:rsid w:val="00D50F89"/>
    <w:rsid w:val="00D51B4A"/>
    <w:rsid w:val="00D5228A"/>
    <w:rsid w:val="00D52AC3"/>
    <w:rsid w:val="00D54800"/>
    <w:rsid w:val="00D61693"/>
    <w:rsid w:val="00D6386B"/>
    <w:rsid w:val="00D71940"/>
    <w:rsid w:val="00D73B27"/>
    <w:rsid w:val="00D745F9"/>
    <w:rsid w:val="00D87081"/>
    <w:rsid w:val="00D87B70"/>
    <w:rsid w:val="00D90BFE"/>
    <w:rsid w:val="00D91F21"/>
    <w:rsid w:val="00D97721"/>
    <w:rsid w:val="00DA04FE"/>
    <w:rsid w:val="00DA10DD"/>
    <w:rsid w:val="00DA1AA4"/>
    <w:rsid w:val="00DA4A95"/>
    <w:rsid w:val="00DA5C91"/>
    <w:rsid w:val="00DB10CC"/>
    <w:rsid w:val="00DB1D86"/>
    <w:rsid w:val="00DB4E56"/>
    <w:rsid w:val="00DB7E7E"/>
    <w:rsid w:val="00DC0C24"/>
    <w:rsid w:val="00DC2553"/>
    <w:rsid w:val="00DC38AE"/>
    <w:rsid w:val="00DC4B59"/>
    <w:rsid w:val="00DC5CED"/>
    <w:rsid w:val="00DD2A09"/>
    <w:rsid w:val="00DD3269"/>
    <w:rsid w:val="00DD3753"/>
    <w:rsid w:val="00DE0135"/>
    <w:rsid w:val="00DE413C"/>
    <w:rsid w:val="00DE74BD"/>
    <w:rsid w:val="00DF04EC"/>
    <w:rsid w:val="00DF059E"/>
    <w:rsid w:val="00DF7375"/>
    <w:rsid w:val="00DF7403"/>
    <w:rsid w:val="00E074E9"/>
    <w:rsid w:val="00E14169"/>
    <w:rsid w:val="00E22DB8"/>
    <w:rsid w:val="00E23379"/>
    <w:rsid w:val="00E27019"/>
    <w:rsid w:val="00E2796F"/>
    <w:rsid w:val="00E27E95"/>
    <w:rsid w:val="00E31951"/>
    <w:rsid w:val="00E402BB"/>
    <w:rsid w:val="00E41F0D"/>
    <w:rsid w:val="00E4304C"/>
    <w:rsid w:val="00E446FB"/>
    <w:rsid w:val="00E517AE"/>
    <w:rsid w:val="00E5295C"/>
    <w:rsid w:val="00E5363F"/>
    <w:rsid w:val="00E537CF"/>
    <w:rsid w:val="00E545ED"/>
    <w:rsid w:val="00E55B6C"/>
    <w:rsid w:val="00E6573A"/>
    <w:rsid w:val="00E662C4"/>
    <w:rsid w:val="00E70D16"/>
    <w:rsid w:val="00E7593B"/>
    <w:rsid w:val="00E7740B"/>
    <w:rsid w:val="00E82A5F"/>
    <w:rsid w:val="00E91D8A"/>
    <w:rsid w:val="00E9437D"/>
    <w:rsid w:val="00E96E8C"/>
    <w:rsid w:val="00EA0720"/>
    <w:rsid w:val="00EA361A"/>
    <w:rsid w:val="00EA4FA7"/>
    <w:rsid w:val="00EA57D3"/>
    <w:rsid w:val="00EB0328"/>
    <w:rsid w:val="00EB155F"/>
    <w:rsid w:val="00EB28E7"/>
    <w:rsid w:val="00EC047C"/>
    <w:rsid w:val="00ED0445"/>
    <w:rsid w:val="00ED23A9"/>
    <w:rsid w:val="00ED2533"/>
    <w:rsid w:val="00ED45CF"/>
    <w:rsid w:val="00ED587B"/>
    <w:rsid w:val="00ED5AF2"/>
    <w:rsid w:val="00ED757B"/>
    <w:rsid w:val="00EE2335"/>
    <w:rsid w:val="00EE39AC"/>
    <w:rsid w:val="00EE3BF3"/>
    <w:rsid w:val="00EE3E3B"/>
    <w:rsid w:val="00EE40F4"/>
    <w:rsid w:val="00EE5564"/>
    <w:rsid w:val="00EE7D22"/>
    <w:rsid w:val="00EF0281"/>
    <w:rsid w:val="00EF0BF0"/>
    <w:rsid w:val="00EF0C8F"/>
    <w:rsid w:val="00EF3212"/>
    <w:rsid w:val="00EF3E5B"/>
    <w:rsid w:val="00EF45F4"/>
    <w:rsid w:val="00EF49F9"/>
    <w:rsid w:val="00EF6F5F"/>
    <w:rsid w:val="00F01AA8"/>
    <w:rsid w:val="00F0481C"/>
    <w:rsid w:val="00F04EAE"/>
    <w:rsid w:val="00F05C0E"/>
    <w:rsid w:val="00F1320C"/>
    <w:rsid w:val="00F140D5"/>
    <w:rsid w:val="00F21C0F"/>
    <w:rsid w:val="00F2545A"/>
    <w:rsid w:val="00F2592B"/>
    <w:rsid w:val="00F30BA2"/>
    <w:rsid w:val="00F31CC1"/>
    <w:rsid w:val="00F3380D"/>
    <w:rsid w:val="00F342AF"/>
    <w:rsid w:val="00F360D5"/>
    <w:rsid w:val="00F40E66"/>
    <w:rsid w:val="00F42927"/>
    <w:rsid w:val="00F42E5C"/>
    <w:rsid w:val="00F46EF5"/>
    <w:rsid w:val="00F50A4D"/>
    <w:rsid w:val="00F54010"/>
    <w:rsid w:val="00F54B3A"/>
    <w:rsid w:val="00F56556"/>
    <w:rsid w:val="00F57BF3"/>
    <w:rsid w:val="00F60323"/>
    <w:rsid w:val="00F62655"/>
    <w:rsid w:val="00F633C3"/>
    <w:rsid w:val="00F64102"/>
    <w:rsid w:val="00F656D7"/>
    <w:rsid w:val="00F70F0D"/>
    <w:rsid w:val="00F7576F"/>
    <w:rsid w:val="00F7587E"/>
    <w:rsid w:val="00F75896"/>
    <w:rsid w:val="00F763D0"/>
    <w:rsid w:val="00F80FE4"/>
    <w:rsid w:val="00F84E99"/>
    <w:rsid w:val="00F871FB"/>
    <w:rsid w:val="00F902CD"/>
    <w:rsid w:val="00F94523"/>
    <w:rsid w:val="00F9498B"/>
    <w:rsid w:val="00F94DE5"/>
    <w:rsid w:val="00F95E55"/>
    <w:rsid w:val="00F972F1"/>
    <w:rsid w:val="00FA1830"/>
    <w:rsid w:val="00FA1A0A"/>
    <w:rsid w:val="00FA1C71"/>
    <w:rsid w:val="00FA26ED"/>
    <w:rsid w:val="00FA3486"/>
    <w:rsid w:val="00FA4537"/>
    <w:rsid w:val="00FB336B"/>
    <w:rsid w:val="00FB75B3"/>
    <w:rsid w:val="00FC40E2"/>
    <w:rsid w:val="00FC79AE"/>
    <w:rsid w:val="00FC7C51"/>
    <w:rsid w:val="00FD0D44"/>
    <w:rsid w:val="00FD1184"/>
    <w:rsid w:val="00FD52E3"/>
    <w:rsid w:val="00FE1389"/>
    <w:rsid w:val="00FE37EE"/>
    <w:rsid w:val="00FE536D"/>
    <w:rsid w:val="00FE5C42"/>
    <w:rsid w:val="00FE6DD2"/>
    <w:rsid w:val="00FE74DC"/>
    <w:rsid w:val="00FE7658"/>
    <w:rsid w:val="00FE7BEF"/>
    <w:rsid w:val="00FF1A1B"/>
    <w:rsid w:val="00FF3764"/>
    <w:rsid w:val="00FF3A8D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next w:val="a"/>
    <w:link w:val="10"/>
    <w:qFormat/>
    <w:rsid w:val="008D29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2D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2CC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871F3C"/>
  </w:style>
  <w:style w:type="paragraph" w:styleId="a7">
    <w:name w:val="Balloon Text"/>
    <w:basedOn w:val="a"/>
    <w:link w:val="a8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aliases w:val="Глава Знак"/>
    <w:basedOn w:val="a0"/>
    <w:link w:val="1"/>
    <w:rsid w:val="008D29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rsid w:val="008D2978"/>
  </w:style>
  <w:style w:type="table" w:styleId="ab">
    <w:name w:val="Table Grid"/>
    <w:basedOn w:val="a1"/>
    <w:rsid w:val="008D29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8D2978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D297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c">
    <w:name w:val="обычный_"/>
    <w:basedOn w:val="a"/>
    <w:autoRedefine/>
    <w:rsid w:val="008D2978"/>
    <w:rPr>
      <w:rFonts w:ascii="Calibri" w:eastAsia="Calibri" w:hAnsi="Calibri" w:cs="Times New Roman"/>
      <w:szCs w:val="28"/>
    </w:rPr>
  </w:style>
  <w:style w:type="paragraph" w:styleId="ad">
    <w:name w:val="No Spacing"/>
    <w:uiPriority w:val="1"/>
    <w:qFormat/>
    <w:rsid w:val="008D2978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Block Text"/>
    <w:basedOn w:val="a"/>
    <w:rsid w:val="008D2978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">
    <w:name w:val="page number"/>
    <w:basedOn w:val="a0"/>
    <w:rsid w:val="008D2978"/>
  </w:style>
  <w:style w:type="character" w:styleId="af0">
    <w:name w:val="FollowedHyperlink"/>
    <w:rsid w:val="008D2978"/>
    <w:rPr>
      <w:color w:val="800080"/>
      <w:u w:val="single"/>
    </w:rPr>
  </w:style>
  <w:style w:type="paragraph" w:customStyle="1" w:styleId="af1">
    <w:name w:val="Знак Знак Знак Знак Знак Знак Знак Знак Знак Знак"/>
    <w:basedOn w:val="a"/>
    <w:rsid w:val="008D297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2">
    <w:name w:val="List Paragraph"/>
    <w:basedOn w:val="a"/>
    <w:uiPriority w:val="34"/>
    <w:qFormat/>
    <w:rsid w:val="008D2978"/>
    <w:pPr>
      <w:ind w:left="720"/>
      <w:contextualSpacing/>
    </w:pPr>
  </w:style>
  <w:style w:type="paragraph" w:customStyle="1" w:styleId="af3">
    <w:name w:val="Знак Знак Знак Знак Знак Знак Знак Знак Знак Знак"/>
    <w:basedOn w:val="a"/>
    <w:rsid w:val="002C0A2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4">
    <w:name w:val="Гипертекстовая ссылка"/>
    <w:basedOn w:val="a0"/>
    <w:uiPriority w:val="99"/>
    <w:rsid w:val="00634911"/>
    <w:rPr>
      <w:rFonts w:cs="Times New Roman"/>
      <w:b w:val="0"/>
      <w:color w:val="106BBE"/>
    </w:rPr>
  </w:style>
  <w:style w:type="numbering" w:customStyle="1" w:styleId="110">
    <w:name w:val="Нет списка11"/>
    <w:next w:val="a2"/>
    <w:semiHidden/>
    <w:rsid w:val="009B4F5B"/>
  </w:style>
  <w:style w:type="numbering" w:customStyle="1" w:styleId="23">
    <w:name w:val="Нет списка2"/>
    <w:next w:val="a2"/>
    <w:uiPriority w:val="99"/>
    <w:semiHidden/>
    <w:unhideWhenUsed/>
    <w:rsid w:val="00BC20F5"/>
  </w:style>
  <w:style w:type="numbering" w:customStyle="1" w:styleId="12">
    <w:name w:val="Нет списка12"/>
    <w:next w:val="a2"/>
    <w:uiPriority w:val="99"/>
    <w:semiHidden/>
    <w:unhideWhenUsed/>
    <w:rsid w:val="00BC20F5"/>
  </w:style>
  <w:style w:type="numbering" w:customStyle="1" w:styleId="111">
    <w:name w:val="Нет списка111"/>
    <w:next w:val="a2"/>
    <w:semiHidden/>
    <w:rsid w:val="00BC20F5"/>
  </w:style>
  <w:style w:type="table" w:customStyle="1" w:styleId="13">
    <w:name w:val="Сетка таблицы1"/>
    <w:basedOn w:val="a1"/>
    <w:next w:val="ab"/>
    <w:rsid w:val="00BC20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BC2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F2CCF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31">
    <w:name w:val="Нет списка3"/>
    <w:next w:val="a2"/>
    <w:uiPriority w:val="99"/>
    <w:semiHidden/>
    <w:unhideWhenUsed/>
    <w:rsid w:val="00CF2CCF"/>
  </w:style>
  <w:style w:type="numbering" w:customStyle="1" w:styleId="130">
    <w:name w:val="Нет списка13"/>
    <w:next w:val="a2"/>
    <w:uiPriority w:val="99"/>
    <w:semiHidden/>
    <w:unhideWhenUsed/>
    <w:rsid w:val="00CF2CCF"/>
  </w:style>
  <w:style w:type="numbering" w:customStyle="1" w:styleId="112">
    <w:name w:val="Нет списка112"/>
    <w:next w:val="a2"/>
    <w:semiHidden/>
    <w:rsid w:val="00CF2CCF"/>
  </w:style>
  <w:style w:type="table" w:customStyle="1" w:styleId="24">
    <w:name w:val="Сетка таблицы2"/>
    <w:basedOn w:val="a1"/>
    <w:next w:val="ab"/>
    <w:rsid w:val="00CF2C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C32D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next w:val="a"/>
    <w:link w:val="10"/>
    <w:qFormat/>
    <w:rsid w:val="008D29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2D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2CC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871F3C"/>
  </w:style>
  <w:style w:type="paragraph" w:styleId="a7">
    <w:name w:val="Balloon Text"/>
    <w:basedOn w:val="a"/>
    <w:link w:val="a8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aliases w:val="Глава Знак"/>
    <w:basedOn w:val="a0"/>
    <w:link w:val="1"/>
    <w:rsid w:val="008D29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rsid w:val="008D2978"/>
  </w:style>
  <w:style w:type="table" w:styleId="ab">
    <w:name w:val="Table Grid"/>
    <w:basedOn w:val="a1"/>
    <w:rsid w:val="008D29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8D2978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D297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c">
    <w:name w:val="обычный_"/>
    <w:basedOn w:val="a"/>
    <w:autoRedefine/>
    <w:rsid w:val="008D2978"/>
    <w:rPr>
      <w:rFonts w:ascii="Calibri" w:eastAsia="Calibri" w:hAnsi="Calibri" w:cs="Times New Roman"/>
      <w:szCs w:val="28"/>
    </w:rPr>
  </w:style>
  <w:style w:type="paragraph" w:styleId="ad">
    <w:name w:val="No Spacing"/>
    <w:uiPriority w:val="1"/>
    <w:qFormat/>
    <w:rsid w:val="008D2978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Block Text"/>
    <w:basedOn w:val="a"/>
    <w:rsid w:val="008D2978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">
    <w:name w:val="page number"/>
    <w:basedOn w:val="a0"/>
    <w:rsid w:val="008D2978"/>
  </w:style>
  <w:style w:type="character" w:styleId="af0">
    <w:name w:val="FollowedHyperlink"/>
    <w:rsid w:val="008D2978"/>
    <w:rPr>
      <w:color w:val="800080"/>
      <w:u w:val="single"/>
    </w:rPr>
  </w:style>
  <w:style w:type="paragraph" w:customStyle="1" w:styleId="af1">
    <w:name w:val="Знак Знак Знак Знак Знак Знак Знак Знак Знак Знак"/>
    <w:basedOn w:val="a"/>
    <w:rsid w:val="008D297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2">
    <w:name w:val="List Paragraph"/>
    <w:basedOn w:val="a"/>
    <w:uiPriority w:val="34"/>
    <w:qFormat/>
    <w:rsid w:val="008D2978"/>
    <w:pPr>
      <w:ind w:left="720"/>
      <w:contextualSpacing/>
    </w:pPr>
  </w:style>
  <w:style w:type="paragraph" w:customStyle="1" w:styleId="af3">
    <w:name w:val="Знак Знак Знак Знак Знак Знак Знак Знак Знак Знак"/>
    <w:basedOn w:val="a"/>
    <w:rsid w:val="002C0A2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4">
    <w:name w:val="Гипертекстовая ссылка"/>
    <w:basedOn w:val="a0"/>
    <w:uiPriority w:val="99"/>
    <w:rsid w:val="00634911"/>
    <w:rPr>
      <w:rFonts w:cs="Times New Roman"/>
      <w:b w:val="0"/>
      <w:color w:val="106BBE"/>
    </w:rPr>
  </w:style>
  <w:style w:type="numbering" w:customStyle="1" w:styleId="110">
    <w:name w:val="Нет списка11"/>
    <w:next w:val="a2"/>
    <w:semiHidden/>
    <w:rsid w:val="009B4F5B"/>
  </w:style>
  <w:style w:type="numbering" w:customStyle="1" w:styleId="23">
    <w:name w:val="Нет списка2"/>
    <w:next w:val="a2"/>
    <w:uiPriority w:val="99"/>
    <w:semiHidden/>
    <w:unhideWhenUsed/>
    <w:rsid w:val="00BC20F5"/>
  </w:style>
  <w:style w:type="numbering" w:customStyle="1" w:styleId="12">
    <w:name w:val="Нет списка12"/>
    <w:next w:val="a2"/>
    <w:uiPriority w:val="99"/>
    <w:semiHidden/>
    <w:unhideWhenUsed/>
    <w:rsid w:val="00BC20F5"/>
  </w:style>
  <w:style w:type="numbering" w:customStyle="1" w:styleId="111">
    <w:name w:val="Нет списка111"/>
    <w:next w:val="a2"/>
    <w:semiHidden/>
    <w:rsid w:val="00BC20F5"/>
  </w:style>
  <w:style w:type="table" w:customStyle="1" w:styleId="13">
    <w:name w:val="Сетка таблицы1"/>
    <w:basedOn w:val="a1"/>
    <w:next w:val="ab"/>
    <w:rsid w:val="00BC20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BC2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F2CCF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31">
    <w:name w:val="Нет списка3"/>
    <w:next w:val="a2"/>
    <w:uiPriority w:val="99"/>
    <w:semiHidden/>
    <w:unhideWhenUsed/>
    <w:rsid w:val="00CF2CCF"/>
  </w:style>
  <w:style w:type="numbering" w:customStyle="1" w:styleId="130">
    <w:name w:val="Нет списка13"/>
    <w:next w:val="a2"/>
    <w:uiPriority w:val="99"/>
    <w:semiHidden/>
    <w:unhideWhenUsed/>
    <w:rsid w:val="00CF2CCF"/>
  </w:style>
  <w:style w:type="numbering" w:customStyle="1" w:styleId="112">
    <w:name w:val="Нет списка112"/>
    <w:next w:val="a2"/>
    <w:semiHidden/>
    <w:rsid w:val="00CF2CCF"/>
  </w:style>
  <w:style w:type="table" w:customStyle="1" w:styleId="24">
    <w:name w:val="Сетка таблицы2"/>
    <w:basedOn w:val="a1"/>
    <w:next w:val="ab"/>
    <w:rsid w:val="00CF2C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C32D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0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C4127DF6DE0F1DE13FA2EF6CCF8843406529EA0096942CFC1AC5F59BC50C463AFF0F66A1E5F989C1DA9EF1404C81E1BAB1A64J2e9K" TargetMode="External"/><Relationship Id="rId18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26" Type="http://schemas.openxmlformats.org/officeDocument/2006/relationships/hyperlink" Target="consultantplus://offline/ref=574EA2E997AB16D4ECB8E50816F4035567E1432B15CDFB2178581D39B3EE133E367DA6BD7DAC20562C820CU1nEP" TargetMode="External"/><Relationship Id="rId39" Type="http://schemas.openxmlformats.org/officeDocument/2006/relationships/hyperlink" Target="http://home.garant.ru/" TargetMode="External"/><Relationship Id="rId21" Type="http://schemas.openxmlformats.org/officeDocument/2006/relationships/hyperlink" Target="consultantplus://offline/ref=81AA760D6D8467AA7C9A965CF227FED332A8E095C6EE8CCB6E3FFB171FF1ED6511B6E5810B6751D4BE152By1b9P" TargetMode="External"/><Relationship Id="rId34" Type="http://schemas.openxmlformats.org/officeDocument/2006/relationships/hyperlink" Target="consultantplus://offline/ref=DD46389A46EB341BB46D81A7D3B682D67E0EB39C84B2441E7004A85F573E3F77ED8B7BB3A8FADCA2D690BBH637P" TargetMode="External"/><Relationship Id="rId42" Type="http://schemas.openxmlformats.org/officeDocument/2006/relationships/hyperlink" Target="consultantplus://offline/ref=409C938BF7BBFA69D038773E6D2756A3C15567B54642D57013BF301F522872EBBE0562E8eDa7K" TargetMode="External"/><Relationship Id="rId47" Type="http://schemas.openxmlformats.org/officeDocument/2006/relationships/hyperlink" Target="consultantplus://offline/ref=409C938BF7BBFA69D038773E6D2756A3C15567B54642D57013BF301F522872EBBE0562EDD7eBa9K" TargetMode="External"/><Relationship Id="rId50" Type="http://schemas.openxmlformats.org/officeDocument/2006/relationships/header" Target="header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0A4F0C55E6C340625FCB0E853F9F21F98F2E114F283A337AEE723E0331FC54B14F3A5646F95779887AE397FbFJ" TargetMode="External"/><Relationship Id="rId29" Type="http://schemas.openxmlformats.org/officeDocument/2006/relationships/hyperlink" Target="consultantplus://offline/ref=5DEF2123CF32DB4F216C2A7A28733007BDFCC44206B59CF213F1544A139E4AD465462605ABC1C110A1C4B7q6uFP" TargetMode="External"/><Relationship Id="rId11" Type="http://schemas.openxmlformats.org/officeDocument/2006/relationships/hyperlink" Target="consultantplus://offline/ref=EC4127DF6DE0F1DE13FA2EF6CCF8843407529FAD0B6D42CFC1AC5F59BC50C463BDF0AE631503D7D84DBAED1C1BJCe1K" TargetMode="External"/><Relationship Id="rId24" Type="http://schemas.openxmlformats.org/officeDocument/2006/relationships/hyperlink" Target="consultantplus://offline/ref=56795229130242D53E6A64CB7C57C512F93C43B01C57A5425C3FC0241B895CF52E235E9FD1A961B011FA6CU7i5P" TargetMode="External"/><Relationship Id="rId32" Type="http://schemas.openxmlformats.org/officeDocument/2006/relationships/hyperlink" Target="consultantplus://offline/ref=37B3891E19C8E4EBC8494BA782A04FC6FEC65913132773171EF284066312AF758E1333FEDD6B3BD5CB8557CF1FK" TargetMode="External"/><Relationship Id="rId37" Type="http://schemas.openxmlformats.org/officeDocument/2006/relationships/hyperlink" Target="consultantplus://offline/ref=DE714DC561569C92E5DBB753DD18AF7BB4B11141C785A50720528AE1492A979C85F91A7D4D27E2D7D7D261I6O8P" TargetMode="External"/><Relationship Id="rId40" Type="http://schemas.openxmlformats.org/officeDocument/2006/relationships/hyperlink" Target="garantF1://12084522.54" TargetMode="External"/><Relationship Id="rId45" Type="http://schemas.openxmlformats.org/officeDocument/2006/relationships/hyperlink" Target="consultantplus://offline/ref=409C938BF7BBFA69D038773E6D2756A3C15567B54642D57013BF301F522872EBBE0562EDD3B8D9D9e3a9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8AE98055877D82C8555F02731994AA00176749F19EBE7005BD317948F59B48577C4BE07FD6AF43E92FCC1jDq3I" TargetMode="External"/><Relationship Id="rId23" Type="http://schemas.openxmlformats.org/officeDocument/2006/relationships/hyperlink" Target="consultantplus://offline/ref=56795229130242D53E6A64CB7C57C512F93C43B01C57A5425C3FC0241B895CF52E235E9FD1A961B011FA6CU7i5P" TargetMode="External"/><Relationship Id="rId28" Type="http://schemas.openxmlformats.org/officeDocument/2006/relationships/hyperlink" Target="consultantplus://offline/ref=B82AFDF59F44EA15AA5BADE0A000EAF4F55C33B44C5F34F1FA167421F1C8AF63A7F58EA30A86C4D157817DAFoEP" TargetMode="External"/><Relationship Id="rId36" Type="http://schemas.openxmlformats.org/officeDocument/2006/relationships/hyperlink" Target="consultantplus://offline/ref=B82AFDF59F44EA15AA5BADE0A000EAF4F55C33B44C5F34F1FA167421F1C8AF63A7F58EA30A86C4D1578075AFo8P" TargetMode="External"/><Relationship Id="rId49" Type="http://schemas.openxmlformats.org/officeDocument/2006/relationships/hyperlink" Target="garantF1://12084522.54" TargetMode="External"/><Relationship Id="rId10" Type="http://schemas.openxmlformats.org/officeDocument/2006/relationships/hyperlink" Target="http://docs.cntd.ru/document/461607742" TargetMode="External"/><Relationship Id="rId19" Type="http://schemas.openxmlformats.org/officeDocument/2006/relationships/hyperlink" Target="http://mobileonline.garant.ru/" TargetMode="External"/><Relationship Id="rId31" Type="http://schemas.openxmlformats.org/officeDocument/2006/relationships/hyperlink" Target="consultantplus://offline/ref=98AC9A5003BC4FC22E94BC714B12800FC0AD4664486F7AC93E86B3EED5C1B3A7CF46E7C3459B66FE3449B9aCw8P" TargetMode="External"/><Relationship Id="rId44" Type="http://schemas.openxmlformats.org/officeDocument/2006/relationships/hyperlink" Target="consultantplus://offline/ref=409C938BF7BBFA69D038773E6D2756A3C15567B54642D57013BF301F522872EBBE0562EDDBeBa8K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sznkuban.ru" TargetMode="External"/><Relationship Id="rId14" Type="http://schemas.openxmlformats.org/officeDocument/2006/relationships/hyperlink" Target="consultantplus://offline/ref=88AE98055877D82C8555F02731994AA00176749F19EBE7005BD317948F59B48577C4BE07FD6AF43E92FCC1jDq3I" TargetMode="External"/><Relationship Id="rId22" Type="http://schemas.openxmlformats.org/officeDocument/2006/relationships/hyperlink" Target="consultantplus://offline/ref=81AA760D6D8467AA7C9A965CF227FED332A8E095C6EE8CCB6E3FFB171FF1ED6511B6E5810B6751D4BE152By1b9P" TargetMode="External"/><Relationship Id="rId27" Type="http://schemas.openxmlformats.org/officeDocument/2006/relationships/hyperlink" Target="consultantplus://offline/ref=574EA2E997AB16D4ECB8E50816F4035567E1432B15CDFB2178581D39B3EE133E367DA6BD7DAC20562C820CU1nEP" TargetMode="External"/><Relationship Id="rId30" Type="http://schemas.openxmlformats.org/officeDocument/2006/relationships/hyperlink" Target="consultantplus://offline/ref=98AC9A5003BC4FC22E94BC714B12800FC0AD4664486F7AC93E86B3EED5C1B3A7CF46E7C3459B66FE344BB1aCwFP" TargetMode="External"/><Relationship Id="rId35" Type="http://schemas.openxmlformats.org/officeDocument/2006/relationships/hyperlink" Target="consultantplus://offline/ref=B82AFDF59F44EA15AA5BADE0A000EAF4F55C33B44C5F34F1FA167421F1C8AF63A7F58EA30A86C4D157817DAFoEP" TargetMode="External"/><Relationship Id="rId43" Type="http://schemas.openxmlformats.org/officeDocument/2006/relationships/hyperlink" Target="consultantplus://offline/ref=409C938BF7BBFA69D038773E6D2756A3C15567B54642D57013BF301F522872EBBE0562E9eDa3K" TargetMode="External"/><Relationship Id="rId48" Type="http://schemas.openxmlformats.org/officeDocument/2006/relationships/hyperlink" Target="consultantplus://offline/ref=409C938BF7BBFA69D038773E6D2756A3C15567B54642D57013BF301F522872EBBE0562EAeDa2K" TargetMode="External"/><Relationship Id="rId8" Type="http://schemas.openxmlformats.org/officeDocument/2006/relationships/endnotes" Target="endnotes.xml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consultantplus://offline/ref=EC4127DF6DE0F1DE13FA2EF6CCF8843406529EA0096942CFC1AC5F59BC50C463AFF0F66F1E5F989C1DA9EF1404C81E1BAB1A64J2e9K" TargetMode="External"/><Relationship Id="rId17" Type="http://schemas.openxmlformats.org/officeDocument/2006/relationships/hyperlink" Target="consultantplus://offline/ref=BAD353B4B9F53DA1BDDAF972F400433ADD3CDE63C4E74201C383D7444528BD8A1D1CD5B5A00B8AAA88C4D0BA5E36AFF8123386DE2C971066F0A03B71y8DCM" TargetMode="External"/><Relationship Id="rId25" Type="http://schemas.openxmlformats.org/officeDocument/2006/relationships/hyperlink" Target="consultantplus://offline/ref=455B654B9265D4D8243A9BE36D1F1AEB7FA1CC2C1AD61222B00E8177C16EE2A725B5BFC585640918CA9CBEE9l7P" TargetMode="External"/><Relationship Id="rId33" Type="http://schemas.openxmlformats.org/officeDocument/2006/relationships/hyperlink" Target="consultantplus://offline/ref=DD46389A46EB341BB46D81A7D3B682D67E0EB39C84B2441E7004A85F573E3F77ED8B7BB3A8FADCA2D690B9H631P" TargetMode="External"/><Relationship Id="rId38" Type="http://schemas.openxmlformats.org/officeDocument/2006/relationships/hyperlink" Target="consultantplus://offline/ref=DE714DC561569C92E5DBB753DD18AF7BB4B11141C785A50720528AE1492A979C85F91A7D4D27E2D7D7D369I6OEP" TargetMode="External"/><Relationship Id="rId46" Type="http://schemas.openxmlformats.org/officeDocument/2006/relationships/hyperlink" Target="consultantplus://offline/ref=409C938BF7BBFA69D038773E6D2756A3C15567B54642D57013BF301F522872EBBE0562E9eDa4K" TargetMode="External"/><Relationship Id="rId20" Type="http://schemas.openxmlformats.org/officeDocument/2006/relationships/hyperlink" Target="consultantplus://offline/ref=DAD3353D904DA6A6611869B805624C0FFFB49BBCA0A65E10A09B334C5A668498ADD9965F89D42565DA1846nDJAP" TargetMode="External"/><Relationship Id="rId41" Type="http://schemas.openxmlformats.org/officeDocument/2006/relationships/hyperlink" Target="consultantplus://offline/ref=8E53CE6242F1E49269352AA5ED9345009D61539B25D1DFD7E641A311978F6F6F611B5489150D73BE42E218T9z8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49532-4407-4BF1-B795-2A72DE7BB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46</Pages>
  <Words>16115</Words>
  <Characters>91862</Characters>
  <Application>Microsoft Office Word</Application>
  <DocSecurity>0</DocSecurity>
  <Lines>765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107762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Милаева Елена Викторовна</cp:lastModifiedBy>
  <cp:revision>16</cp:revision>
  <cp:lastPrinted>2019-07-18T13:17:00Z</cp:lastPrinted>
  <dcterms:created xsi:type="dcterms:W3CDTF">2019-04-08T11:58:00Z</dcterms:created>
  <dcterms:modified xsi:type="dcterms:W3CDTF">2019-07-18T13:18:00Z</dcterms:modified>
</cp:coreProperties>
</file>