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08413E">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08413E">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08413E">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08413E">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C475E3"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w:t>
      </w:r>
      <w:r w:rsidR="0008413E">
        <w:rPr>
          <w:rFonts w:ascii="Times New Roman" w:eastAsia="Times New Roman" w:hAnsi="Times New Roman"/>
          <w:sz w:val="28"/>
          <w:szCs w:val="28"/>
          <w:lang w:eastAsia="ru-RU"/>
        </w:rPr>
        <w:t>_</w:t>
      </w:r>
    </w:p>
    <w:p w:rsidR="00F50EDB" w:rsidRDefault="00F50EDB" w:rsidP="0008413E">
      <w:pPr>
        <w:spacing w:after="0" w:line="240" w:lineRule="auto"/>
        <w:ind w:left="5954" w:right="-21"/>
        <w:jc w:val="both"/>
        <w:rPr>
          <w:rFonts w:ascii="Times New Roman" w:eastAsia="Times New Roman" w:hAnsi="Times New Roman"/>
          <w:sz w:val="28"/>
          <w:szCs w:val="28"/>
          <w:lang w:eastAsia="ru-RU"/>
        </w:rPr>
      </w:pPr>
    </w:p>
    <w:p w:rsidR="00F50EDB" w:rsidRDefault="00A07557"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A07557" w:rsidRDefault="00A07557" w:rsidP="0008413E">
      <w:pPr>
        <w:spacing w:after="0" w:line="240" w:lineRule="auto"/>
        <w:ind w:left="5954" w:right="-21"/>
        <w:jc w:val="both"/>
        <w:rPr>
          <w:rFonts w:ascii="Times New Roman" w:eastAsia="Times New Roman" w:hAnsi="Times New Roman"/>
          <w:sz w:val="28"/>
          <w:szCs w:val="28"/>
          <w:lang w:eastAsia="ru-RU"/>
        </w:rPr>
      </w:pPr>
    </w:p>
    <w:p w:rsidR="00F50EDB" w:rsidRDefault="00F50EDB"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885A82"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17 октября 2018 г. № 1562</w:t>
      </w:r>
    </w:p>
    <w:p w:rsidR="00F50EDB" w:rsidRDefault="00C475E3" w:rsidP="0008413E">
      <w:pPr>
        <w:spacing w:after="0" w:line="240" w:lineRule="auto"/>
        <w:ind w:left="5954" w:right="-21"/>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(в редакции приказа </w:t>
      </w:r>
      <w:r w:rsidR="00F50EDB">
        <w:rPr>
          <w:rFonts w:ascii="Times New Roman" w:eastAsia="Times New Roman" w:hAnsi="Times New Roman"/>
          <w:sz w:val="28"/>
          <w:szCs w:val="28"/>
          <w:lang w:eastAsia="ru-RU"/>
        </w:rPr>
        <w:t>министерст</w:t>
      </w:r>
      <w:r>
        <w:rPr>
          <w:rFonts w:ascii="Times New Roman" w:eastAsia="Times New Roman" w:hAnsi="Times New Roman"/>
          <w:sz w:val="28"/>
          <w:szCs w:val="28"/>
          <w:lang w:eastAsia="ru-RU"/>
        </w:rPr>
        <w:t xml:space="preserve">ва труда и социального развития </w:t>
      </w:r>
      <w:r w:rsidR="00F50EDB">
        <w:rPr>
          <w:rFonts w:ascii="Times New Roman" w:eastAsia="Times New Roman" w:hAnsi="Times New Roman"/>
          <w:sz w:val="28"/>
          <w:szCs w:val="28"/>
          <w:lang w:eastAsia="ru-RU"/>
        </w:rPr>
        <w:t>Краснодарского края</w:t>
      </w:r>
      <w:proofErr w:type="gramEnd"/>
    </w:p>
    <w:p w:rsidR="00F50EDB" w:rsidRPr="0086178B" w:rsidRDefault="0008413E" w:rsidP="0008413E">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w:t>
      </w:r>
    </w:p>
    <w:p w:rsidR="00EF2CC3" w:rsidRDefault="00EF2CC3" w:rsidP="0008413E">
      <w:pPr>
        <w:spacing w:after="0" w:line="240" w:lineRule="auto"/>
        <w:ind w:left="5103" w:right="-21"/>
        <w:jc w:val="both"/>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E63B72" w:rsidRDefault="00E63B72"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A07557" w:rsidRDefault="00A07557" w:rsidP="00396D47">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по увеличению</w:t>
      </w:r>
      <w:r w:rsidR="00396D47">
        <w:rPr>
          <w:rFonts w:ascii="Times New Roman" w:hAnsi="Times New Roman"/>
          <w:b/>
          <w:bCs/>
          <w:sz w:val="28"/>
          <w:szCs w:val="28"/>
        </w:rPr>
        <w:t xml:space="preserve"> </w:t>
      </w:r>
      <w:r w:rsidR="00396D47" w:rsidRPr="00396D47">
        <w:rPr>
          <w:rFonts w:ascii="Times New Roman" w:hAnsi="Times New Roman"/>
          <w:b/>
          <w:bCs/>
          <w:sz w:val="28"/>
          <w:szCs w:val="28"/>
        </w:rPr>
        <w:t xml:space="preserve">на 60 процентов размера </w:t>
      </w:r>
      <w:r w:rsidR="00396D47">
        <w:rPr>
          <w:rFonts w:ascii="Times New Roman" w:hAnsi="Times New Roman"/>
          <w:b/>
          <w:bCs/>
          <w:sz w:val="28"/>
          <w:szCs w:val="28"/>
        </w:rPr>
        <w:t>в</w:t>
      </w:r>
      <w:r w:rsidR="00396D47" w:rsidRPr="00396D47">
        <w:rPr>
          <w:rFonts w:ascii="Times New Roman" w:hAnsi="Times New Roman"/>
          <w:b/>
          <w:bCs/>
          <w:sz w:val="28"/>
          <w:szCs w:val="28"/>
        </w:rPr>
        <w:t>ознаграждения</w:t>
      </w:r>
      <w:r w:rsidR="00396D47">
        <w:rPr>
          <w:rFonts w:ascii="Times New Roman" w:hAnsi="Times New Roman"/>
          <w:b/>
          <w:bCs/>
          <w:sz w:val="28"/>
          <w:szCs w:val="28"/>
        </w:rPr>
        <w:t xml:space="preserve"> </w:t>
      </w:r>
    </w:p>
    <w:p w:rsidR="00396D47" w:rsidRDefault="00396D47" w:rsidP="00396D47">
      <w:pPr>
        <w:widowControl w:val="0"/>
        <w:autoSpaceDE w:val="0"/>
        <w:autoSpaceDN w:val="0"/>
        <w:adjustRightInd w:val="0"/>
        <w:spacing w:after="0" w:line="240" w:lineRule="auto"/>
        <w:jc w:val="center"/>
        <w:rPr>
          <w:rFonts w:ascii="Times New Roman" w:hAnsi="Times New Roman"/>
          <w:b/>
          <w:bCs/>
          <w:sz w:val="28"/>
          <w:szCs w:val="28"/>
        </w:rPr>
      </w:pPr>
      <w:r w:rsidRPr="00396D47">
        <w:rPr>
          <w:rFonts w:ascii="Times New Roman" w:hAnsi="Times New Roman"/>
          <w:b/>
          <w:bCs/>
          <w:sz w:val="28"/>
          <w:szCs w:val="28"/>
        </w:rPr>
        <w:t>приемным родителям, воспитывающим детей-сирот</w:t>
      </w:r>
      <w:r>
        <w:rPr>
          <w:rFonts w:ascii="Times New Roman" w:hAnsi="Times New Roman"/>
          <w:b/>
          <w:bCs/>
          <w:sz w:val="28"/>
          <w:szCs w:val="28"/>
        </w:rPr>
        <w:t xml:space="preserve"> </w:t>
      </w:r>
      <w:r w:rsidRPr="00396D47">
        <w:rPr>
          <w:rFonts w:ascii="Times New Roman" w:hAnsi="Times New Roman"/>
          <w:b/>
          <w:bCs/>
          <w:sz w:val="28"/>
          <w:szCs w:val="28"/>
        </w:rPr>
        <w:t xml:space="preserve">и детей, </w:t>
      </w:r>
    </w:p>
    <w:p w:rsidR="00CB0040" w:rsidRDefault="00396D47" w:rsidP="00396D47">
      <w:pPr>
        <w:widowControl w:val="0"/>
        <w:autoSpaceDE w:val="0"/>
        <w:autoSpaceDN w:val="0"/>
        <w:adjustRightInd w:val="0"/>
        <w:spacing w:after="0" w:line="240" w:lineRule="auto"/>
        <w:jc w:val="center"/>
        <w:rPr>
          <w:rFonts w:ascii="Times New Roman" w:hAnsi="Times New Roman"/>
          <w:b/>
          <w:bCs/>
          <w:sz w:val="28"/>
          <w:szCs w:val="28"/>
        </w:rPr>
      </w:pPr>
      <w:r w:rsidRPr="00396D47">
        <w:rPr>
          <w:rFonts w:ascii="Times New Roman" w:hAnsi="Times New Roman"/>
          <w:b/>
          <w:bCs/>
          <w:sz w:val="28"/>
          <w:szCs w:val="28"/>
        </w:rPr>
        <w:t>оставшихся без попечения родителей,</w:t>
      </w:r>
      <w:r w:rsidR="00CB0040">
        <w:rPr>
          <w:rFonts w:ascii="Times New Roman" w:hAnsi="Times New Roman"/>
          <w:b/>
          <w:bCs/>
          <w:sz w:val="28"/>
          <w:szCs w:val="28"/>
        </w:rPr>
        <w:t xml:space="preserve"> </w:t>
      </w:r>
      <w:r w:rsidRPr="00396D47">
        <w:rPr>
          <w:rFonts w:ascii="Times New Roman" w:hAnsi="Times New Roman"/>
          <w:b/>
          <w:bCs/>
          <w:sz w:val="28"/>
          <w:szCs w:val="28"/>
        </w:rPr>
        <w:t xml:space="preserve">являющихся </w:t>
      </w:r>
    </w:p>
    <w:p w:rsidR="00F50EDB" w:rsidRDefault="00396D47" w:rsidP="00396D47">
      <w:pPr>
        <w:widowControl w:val="0"/>
        <w:autoSpaceDE w:val="0"/>
        <w:autoSpaceDN w:val="0"/>
        <w:adjustRightInd w:val="0"/>
        <w:spacing w:after="0" w:line="240" w:lineRule="auto"/>
        <w:jc w:val="center"/>
        <w:rPr>
          <w:rFonts w:ascii="Times New Roman" w:hAnsi="Times New Roman"/>
          <w:b/>
          <w:bCs/>
          <w:sz w:val="28"/>
          <w:szCs w:val="28"/>
        </w:rPr>
      </w:pPr>
      <w:r w:rsidRPr="00396D47">
        <w:rPr>
          <w:rFonts w:ascii="Times New Roman" w:hAnsi="Times New Roman"/>
          <w:b/>
          <w:bCs/>
          <w:sz w:val="28"/>
          <w:szCs w:val="28"/>
        </w:rPr>
        <w:t xml:space="preserve">инвалидами или </w:t>
      </w:r>
      <w:proofErr w:type="gramStart"/>
      <w:r w:rsidRPr="00396D47">
        <w:rPr>
          <w:rFonts w:ascii="Times New Roman" w:hAnsi="Times New Roman"/>
          <w:b/>
          <w:bCs/>
          <w:sz w:val="28"/>
          <w:szCs w:val="28"/>
        </w:rPr>
        <w:t>имеющих</w:t>
      </w:r>
      <w:proofErr w:type="gramEnd"/>
      <w:r w:rsidRPr="00396D47">
        <w:rPr>
          <w:rFonts w:ascii="Times New Roman" w:hAnsi="Times New Roman"/>
          <w:b/>
          <w:bCs/>
          <w:sz w:val="28"/>
          <w:szCs w:val="28"/>
        </w:rPr>
        <w:t xml:space="preserve"> ограниченные</w:t>
      </w:r>
      <w:r>
        <w:rPr>
          <w:rFonts w:ascii="Times New Roman" w:hAnsi="Times New Roman"/>
          <w:b/>
          <w:bCs/>
          <w:sz w:val="28"/>
          <w:szCs w:val="28"/>
        </w:rPr>
        <w:t xml:space="preserve"> </w:t>
      </w:r>
      <w:r w:rsidR="00A07557">
        <w:rPr>
          <w:rFonts w:ascii="Times New Roman" w:hAnsi="Times New Roman"/>
          <w:b/>
          <w:bCs/>
          <w:sz w:val="28"/>
          <w:szCs w:val="28"/>
        </w:rPr>
        <w:t>возможности здоровья</w:t>
      </w:r>
    </w:p>
    <w:p w:rsidR="00396D47" w:rsidRPr="002D0AD0" w:rsidRDefault="00396D47" w:rsidP="00396D47">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291180" w:rsidRPr="00935713" w:rsidRDefault="00291180" w:rsidP="00396D47">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Административный регламент предоставления государственной услуги </w:t>
      </w:r>
      <w:r w:rsidR="00A07557">
        <w:rPr>
          <w:rFonts w:ascii="Times New Roman" w:hAnsi="Times New Roman"/>
          <w:sz w:val="28"/>
          <w:szCs w:val="28"/>
        </w:rPr>
        <w:t>по увеличению</w:t>
      </w:r>
      <w:r w:rsidR="00396D47">
        <w:rPr>
          <w:rFonts w:ascii="Times New Roman" w:hAnsi="Times New Roman"/>
          <w:sz w:val="28"/>
          <w:szCs w:val="28"/>
        </w:rPr>
        <w:t xml:space="preserve"> </w:t>
      </w:r>
      <w:r w:rsidR="00396D47" w:rsidRPr="00396D47">
        <w:rPr>
          <w:rFonts w:ascii="Times New Roman" w:hAnsi="Times New Roman"/>
          <w:sz w:val="28"/>
          <w:szCs w:val="28"/>
        </w:rPr>
        <w:t>на 60 процентов размера вознаграждения</w:t>
      </w:r>
      <w:r w:rsidR="00396D47">
        <w:rPr>
          <w:rFonts w:ascii="Times New Roman" w:hAnsi="Times New Roman"/>
          <w:sz w:val="28"/>
          <w:szCs w:val="28"/>
        </w:rPr>
        <w:t xml:space="preserve"> </w:t>
      </w:r>
      <w:r w:rsidR="00396D47" w:rsidRPr="00396D47">
        <w:rPr>
          <w:rFonts w:ascii="Times New Roman" w:hAnsi="Times New Roman"/>
          <w:sz w:val="28"/>
          <w:szCs w:val="28"/>
        </w:rPr>
        <w:t>приемным родителям, воспитывающим детей-сирот</w:t>
      </w:r>
      <w:r w:rsidR="00396D47">
        <w:rPr>
          <w:rFonts w:ascii="Times New Roman" w:hAnsi="Times New Roman"/>
          <w:sz w:val="28"/>
          <w:szCs w:val="28"/>
        </w:rPr>
        <w:t xml:space="preserve"> </w:t>
      </w:r>
      <w:r w:rsidR="00396D47" w:rsidRPr="00396D47">
        <w:rPr>
          <w:rFonts w:ascii="Times New Roman" w:hAnsi="Times New Roman"/>
          <w:sz w:val="28"/>
          <w:szCs w:val="28"/>
        </w:rPr>
        <w:t>и детей, оставшихся без попечения родителей,</w:t>
      </w:r>
      <w:r w:rsidR="00396D47">
        <w:rPr>
          <w:rFonts w:ascii="Times New Roman" w:hAnsi="Times New Roman"/>
          <w:sz w:val="28"/>
          <w:szCs w:val="28"/>
        </w:rPr>
        <w:t xml:space="preserve"> </w:t>
      </w:r>
      <w:r w:rsidR="00396D47" w:rsidRPr="00396D47">
        <w:rPr>
          <w:rFonts w:ascii="Times New Roman" w:hAnsi="Times New Roman"/>
          <w:sz w:val="28"/>
          <w:szCs w:val="28"/>
        </w:rPr>
        <w:t>являющихся инвалидами или имеющих ограниченные</w:t>
      </w:r>
      <w:r w:rsidR="00396D47">
        <w:rPr>
          <w:rFonts w:ascii="Times New Roman" w:hAnsi="Times New Roman"/>
          <w:sz w:val="28"/>
          <w:szCs w:val="28"/>
        </w:rPr>
        <w:t xml:space="preserve"> </w:t>
      </w:r>
      <w:r w:rsidR="00A07557">
        <w:rPr>
          <w:rFonts w:ascii="Times New Roman" w:hAnsi="Times New Roman"/>
          <w:sz w:val="28"/>
          <w:szCs w:val="28"/>
        </w:rPr>
        <w:t xml:space="preserve">возможности здоровья </w:t>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C475E3">
        <w:rPr>
          <w:rFonts w:ascii="Times New Roman" w:hAnsi="Times New Roman"/>
          <w:sz w:val="28"/>
          <w:szCs w:val="28"/>
        </w:rPr>
        <w:t>стандарт</w:t>
      </w:r>
      <w:r w:rsidR="0008413E">
        <w:rPr>
          <w:rFonts w:ascii="Times New Roman" w:hAnsi="Times New Roman"/>
          <w:sz w:val="28"/>
          <w:szCs w:val="28"/>
        </w:rPr>
        <w:t>ы</w:t>
      </w:r>
      <w:r w:rsidR="00C475E3">
        <w:rPr>
          <w:rFonts w:ascii="Times New Roman" w:hAnsi="Times New Roman"/>
          <w:sz w:val="28"/>
          <w:szCs w:val="28"/>
        </w:rPr>
        <w:t xml:space="preserve">,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A07557">
        <w:rPr>
          <w:rFonts w:ascii="Times New Roman" w:hAnsi="Times New Roman"/>
          <w:bCs/>
          <w:sz w:val="28"/>
          <w:szCs w:val="28"/>
        </w:rPr>
        <w:t>по увеличению</w:t>
      </w:r>
      <w:r w:rsidR="00396D47" w:rsidRPr="00396D47">
        <w:rPr>
          <w:rFonts w:ascii="Times New Roman" w:hAnsi="Times New Roman"/>
          <w:bCs/>
          <w:sz w:val="28"/>
          <w:szCs w:val="28"/>
        </w:rPr>
        <w:t xml:space="preserve"> на 60 процентов размера вознаграждения приемным родителям, воспитывающим детей-сирот и детей, оставшихся без попечения родителей</w:t>
      </w:r>
      <w:proofErr w:type="gramEnd"/>
      <w:r w:rsidR="00396D47" w:rsidRPr="00396D47">
        <w:rPr>
          <w:rFonts w:ascii="Times New Roman" w:hAnsi="Times New Roman"/>
          <w:bCs/>
          <w:sz w:val="28"/>
          <w:szCs w:val="28"/>
        </w:rPr>
        <w:t>, являющихся инвалидами или имеющих ог</w:t>
      </w:r>
      <w:r w:rsidR="00A07557">
        <w:rPr>
          <w:rFonts w:ascii="Times New Roman" w:hAnsi="Times New Roman"/>
          <w:bCs/>
          <w:sz w:val="28"/>
          <w:szCs w:val="28"/>
        </w:rPr>
        <w:t>раниченные возможности здоровья</w:t>
      </w:r>
      <w:r w:rsidR="00CC3954">
        <w:rPr>
          <w:rFonts w:ascii="Times New Roman" w:hAnsi="Times New Roman"/>
          <w:bCs/>
          <w:sz w:val="28"/>
          <w:szCs w:val="28"/>
        </w:rPr>
        <w:t xml:space="preserve"> </w:t>
      </w:r>
      <w:r w:rsidR="006D16EA" w:rsidRPr="00935713">
        <w:rPr>
          <w:rFonts w:ascii="Times New Roman" w:hAnsi="Times New Roman"/>
          <w:sz w:val="28"/>
          <w:szCs w:val="28"/>
        </w:rPr>
        <w:t>(далее – государственная услуга),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полномочиями по организации и осуществлению </w:t>
      </w:r>
      <w:r w:rsidR="006D16EA" w:rsidRPr="00935713">
        <w:rPr>
          <w:rFonts w:ascii="Times New Roman" w:hAnsi="Times New Roman"/>
          <w:sz w:val="28"/>
          <w:szCs w:val="28"/>
        </w:rPr>
        <w:lastRenderedPageBreak/>
        <w:t>деятельности по опеке и попечительству в отношении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A41DE9" w:rsidRPr="00935713" w:rsidRDefault="00A41DE9" w:rsidP="00091DE3">
      <w:pPr>
        <w:pStyle w:val="ConsPlusNormal"/>
        <w:jc w:val="center"/>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96D47" w:rsidRDefault="00396D47" w:rsidP="00396D47">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5E5A7E">
        <w:rPr>
          <w:rFonts w:ascii="Times New Roman" w:hAnsi="Times New Roman"/>
          <w:sz w:val="28"/>
          <w:szCs w:val="28"/>
        </w:rPr>
        <w:t>Граждане</w:t>
      </w:r>
      <w:r>
        <w:rPr>
          <w:rFonts w:ascii="Times New Roman" w:hAnsi="Times New Roman"/>
          <w:sz w:val="28"/>
          <w:szCs w:val="28"/>
        </w:rPr>
        <w:t xml:space="preserve"> Российской Федерации</w:t>
      </w:r>
      <w:r w:rsidRPr="005E5A7E">
        <w:rPr>
          <w:rFonts w:ascii="Times New Roman" w:hAnsi="Times New Roman"/>
          <w:sz w:val="28"/>
          <w:szCs w:val="28"/>
        </w:rPr>
        <w:t xml:space="preserve">, </w:t>
      </w:r>
      <w:r w:rsidRPr="00251BE1">
        <w:rPr>
          <w:rFonts w:ascii="Times New Roman" w:hAnsi="Times New Roman"/>
          <w:sz w:val="28"/>
          <w:szCs w:val="28"/>
        </w:rPr>
        <w:t>место жительства (</w:t>
      </w:r>
      <w:r w:rsidR="00C475E3">
        <w:rPr>
          <w:rFonts w:ascii="Times New Roman" w:hAnsi="Times New Roman"/>
          <w:sz w:val="28"/>
          <w:szCs w:val="28"/>
        </w:rPr>
        <w:t>место пребывания</w:t>
      </w:r>
      <w:r w:rsidRPr="00251BE1">
        <w:rPr>
          <w:rFonts w:ascii="Times New Roman" w:hAnsi="Times New Roman"/>
          <w:sz w:val="28"/>
          <w:szCs w:val="28"/>
        </w:rPr>
        <w:t>) которых Краснодарский край, принявшие на воспитание (воспитывающие) детей-сирот и детей, оставшихся без попечения родителей, являющихся инвалидами или имеющих ограниченные возможности здоровья (недостатки в физическом и (или) психическом развитии (дети с нарушением слуха (глухие, слабослышащие, позднооглохшие); дети с нарушением зрения (слепые, слабовидящие); дети с нарушением речи (логопаты);</w:t>
      </w:r>
      <w:proofErr w:type="gramEnd"/>
      <w:r w:rsidRPr="00251BE1">
        <w:rPr>
          <w:rFonts w:ascii="Times New Roman" w:hAnsi="Times New Roman"/>
          <w:sz w:val="28"/>
          <w:szCs w:val="28"/>
        </w:rPr>
        <w:t xml:space="preserve"> </w:t>
      </w:r>
      <w:proofErr w:type="gramStart"/>
      <w:r w:rsidRPr="00251BE1">
        <w:rPr>
          <w:rFonts w:ascii="Times New Roman" w:hAnsi="Times New Roman"/>
          <w:sz w:val="28"/>
          <w:szCs w:val="28"/>
        </w:rPr>
        <w:t xml:space="preserve">дети с нарушением опорно-двигательного аппарата; дети с умственной отсталостью; дети с задержкой психического развития; дети с нарушением поведения и общения; дети с комплексными нарушениями психофизического развития, с так называемыми сложными дефектами (слепоглухонемые, глухие или слепые дети с умственной отсталостью) (далее </w:t>
      </w:r>
      <w:r>
        <w:rPr>
          <w:rFonts w:ascii="Times New Roman" w:hAnsi="Times New Roman"/>
          <w:sz w:val="28"/>
          <w:szCs w:val="28"/>
        </w:rPr>
        <w:t>−</w:t>
      </w:r>
      <w:r w:rsidRPr="00251BE1">
        <w:rPr>
          <w:rFonts w:ascii="Times New Roman" w:hAnsi="Times New Roman"/>
          <w:sz w:val="28"/>
          <w:szCs w:val="28"/>
        </w:rPr>
        <w:t xml:space="preserve"> </w:t>
      </w:r>
      <w:r>
        <w:rPr>
          <w:rFonts w:ascii="Times New Roman" w:hAnsi="Times New Roman"/>
          <w:sz w:val="28"/>
          <w:szCs w:val="28"/>
        </w:rPr>
        <w:t>п</w:t>
      </w:r>
      <w:r w:rsidR="00D66A6B">
        <w:rPr>
          <w:rFonts w:ascii="Times New Roman" w:hAnsi="Times New Roman"/>
          <w:sz w:val="28"/>
          <w:szCs w:val="28"/>
        </w:rPr>
        <w:t>риемн</w:t>
      </w:r>
      <w:r w:rsidRPr="00251BE1">
        <w:rPr>
          <w:rFonts w:ascii="Times New Roman" w:hAnsi="Times New Roman"/>
          <w:sz w:val="28"/>
          <w:szCs w:val="28"/>
        </w:rPr>
        <w:t xml:space="preserve">ый ребенок), на условиях возмездного оказания услуг (далее </w:t>
      </w:r>
      <w:r>
        <w:rPr>
          <w:rFonts w:ascii="Times New Roman" w:hAnsi="Times New Roman"/>
          <w:sz w:val="28"/>
          <w:szCs w:val="28"/>
        </w:rPr>
        <w:t xml:space="preserve">− </w:t>
      </w:r>
      <w:r w:rsidRPr="00251BE1">
        <w:rPr>
          <w:rFonts w:ascii="Times New Roman" w:hAnsi="Times New Roman"/>
          <w:sz w:val="28"/>
          <w:szCs w:val="28"/>
        </w:rPr>
        <w:t>приемный родитель</w:t>
      </w:r>
      <w:r>
        <w:rPr>
          <w:rFonts w:ascii="Times New Roman" w:hAnsi="Times New Roman"/>
          <w:sz w:val="28"/>
          <w:szCs w:val="28"/>
        </w:rPr>
        <w:t>, заявитель)</w:t>
      </w:r>
      <w:r w:rsidRPr="005E5A7E">
        <w:rPr>
          <w:rFonts w:ascii="Times New Roman" w:hAnsi="Times New Roman"/>
          <w:sz w:val="28"/>
          <w:szCs w:val="28"/>
        </w:rPr>
        <w:t>.</w:t>
      </w:r>
      <w:proofErr w:type="gramEnd"/>
    </w:p>
    <w:p w:rsidR="00363A91" w:rsidRPr="00935713" w:rsidRDefault="00363A91" w:rsidP="00091DE3">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 xml:space="preserve">на официальном сайте органа исполнительной власти в информационно-телекоммуникационной сети «Интернет» (далее – Интернет-сайт) </w:t>
      </w:r>
      <w:r w:rsidR="006504CF" w:rsidRPr="00935713">
        <w:rPr>
          <w:rFonts w:ascii="Times New Roman" w:hAnsi="Times New Roman"/>
          <w:sz w:val="28"/>
          <w:szCs w:val="28"/>
        </w:rPr>
        <w:br/>
        <w:t xml:space="preserve">(http://www.sznkuban.ru),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w:t>
      </w:r>
      <w:r w:rsidR="006504CF" w:rsidRPr="00935713">
        <w:rPr>
          <w:rFonts w:ascii="Times New Roman" w:hAnsi="Times New Roman"/>
          <w:sz w:val="28"/>
          <w:szCs w:val="28"/>
        </w:rPr>
        <w:lastRenderedPageBreak/>
        <w:t>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rsidR="00E325EF" w:rsidRPr="00935713">
        <w:rPr>
          <w:rFonts w:ascii="Times New Roman" w:hAnsi="Times New Roman" w:cs="Times New Roman"/>
          <w:sz w:val="28"/>
          <w:szCs w:val="28"/>
        </w:rPr>
        <w:t>.</w:t>
      </w:r>
    </w:p>
    <w:p w:rsidR="00676F7E" w:rsidRPr="00220E72" w:rsidRDefault="00676F7E" w:rsidP="00676F7E">
      <w:pPr>
        <w:widowControl w:val="0"/>
        <w:autoSpaceDE w:val="0"/>
        <w:autoSpaceDN w:val="0"/>
        <w:adjustRightInd w:val="0"/>
        <w:spacing w:after="0" w:line="240" w:lineRule="auto"/>
        <w:ind w:firstLine="709"/>
        <w:jc w:val="both"/>
        <w:rPr>
          <w:rFonts w:ascii="Times New Roman" w:hAnsi="Times New Roman"/>
          <w:sz w:val="28"/>
          <w:szCs w:val="28"/>
        </w:rPr>
      </w:pPr>
      <w:r w:rsidRPr="00220E72">
        <w:rPr>
          <w:rFonts w:ascii="Times New Roman" w:eastAsia="Times New Roman" w:hAnsi="Times New Roman"/>
          <w:sz w:val="28"/>
          <w:szCs w:val="28"/>
          <w:lang w:eastAsia="ru-RU"/>
        </w:rPr>
        <w:t>1.3.3. </w:t>
      </w:r>
      <w:r w:rsidRPr="00220E72">
        <w:rPr>
          <w:rFonts w:ascii="Times New Roman" w:hAnsi="Times New Roman"/>
          <w:sz w:val="28"/>
          <w:szCs w:val="28"/>
        </w:rPr>
        <w:t xml:space="preserve">Органы опеки и попечительства вправе </w:t>
      </w:r>
      <w:proofErr w:type="gramStart"/>
      <w:r w:rsidRPr="00220E72">
        <w:rPr>
          <w:rFonts w:ascii="Times New Roman" w:hAnsi="Times New Roman"/>
          <w:sz w:val="28"/>
          <w:szCs w:val="28"/>
        </w:rPr>
        <w:t>разместить</w:t>
      </w:r>
      <w:proofErr w:type="gramEnd"/>
      <w:r w:rsidRPr="00220E72">
        <w:rPr>
          <w:rFonts w:ascii="Times New Roman" w:hAnsi="Times New Roman"/>
          <w:sz w:val="28"/>
          <w:szCs w:val="28"/>
        </w:rPr>
        <w:t xml:space="preserve"> справочную информацию на официальных сайтах органов опеки и попечительства информационно-телекоммуникационной сети:</w:t>
      </w:r>
    </w:p>
    <w:p w:rsidR="00676F7E" w:rsidRPr="00220E7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20E72">
        <w:rPr>
          <w:rFonts w:ascii="Times New Roman" w:eastAsia="Times New Roman" w:hAnsi="Times New Roman"/>
          <w:sz w:val="28"/>
          <w:szCs w:val="28"/>
          <w:lang w:eastAsia="ru-RU"/>
        </w:rPr>
        <w:t>Регламент с приложением;</w:t>
      </w:r>
    </w:p>
    <w:p w:rsidR="00676F7E" w:rsidRPr="00220E7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20E72">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76F7E" w:rsidRPr="00220E7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20E72">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76F7E" w:rsidRPr="00220E7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20E72">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676F7E" w:rsidRPr="00EC02EA"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20E72">
        <w:rPr>
          <w:rFonts w:ascii="Times New Roman" w:eastAsia="Times New Roman" w:hAnsi="Times New Roman"/>
          <w:sz w:val="28"/>
          <w:szCs w:val="28"/>
          <w:lang w:eastAsia="ru-RU"/>
        </w:rPr>
        <w:t>Регламент с приложением;</w:t>
      </w:r>
    </w:p>
    <w:p w:rsidR="00676F7E" w:rsidRPr="00EC02EA"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76F7E" w:rsidRPr="00EC02EA"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76F7E" w:rsidRPr="00DA234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676F7E" w:rsidRPr="00DA234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lastRenderedPageBreak/>
        <w:t>Справочная информация заявителю предоставляется бесплатно.</w:t>
      </w:r>
    </w:p>
    <w:p w:rsidR="00676F7E"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rsidR="00676F7E" w:rsidRPr="00DA2342" w:rsidRDefault="00676F7E" w:rsidP="00676F7E">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Default="00396D47" w:rsidP="00E63B72">
      <w:pPr>
        <w:pStyle w:val="ConsPlusNormal"/>
        <w:ind w:firstLine="720"/>
        <w:jc w:val="both"/>
        <w:rPr>
          <w:rFonts w:ascii="Times New Roman" w:hAnsi="Times New Roman" w:cs="Times New Roman"/>
          <w:sz w:val="28"/>
          <w:szCs w:val="28"/>
        </w:rPr>
      </w:pPr>
      <w:r w:rsidRPr="00396D47">
        <w:rPr>
          <w:rFonts w:ascii="Times New Roman" w:hAnsi="Times New Roman"/>
          <w:sz w:val="28"/>
          <w:szCs w:val="28"/>
        </w:rPr>
        <w:t>Увеличение</w:t>
      </w:r>
      <w:r>
        <w:rPr>
          <w:rFonts w:ascii="Times New Roman" w:hAnsi="Times New Roman"/>
          <w:sz w:val="28"/>
          <w:szCs w:val="28"/>
        </w:rPr>
        <w:t xml:space="preserve"> </w:t>
      </w:r>
      <w:r w:rsidRPr="00396D47">
        <w:rPr>
          <w:rFonts w:ascii="Times New Roman" w:hAnsi="Times New Roman"/>
          <w:sz w:val="28"/>
          <w:szCs w:val="28"/>
        </w:rPr>
        <w:t>на 60 процентов размера вознаграждения</w:t>
      </w:r>
      <w:r>
        <w:rPr>
          <w:rFonts w:ascii="Times New Roman" w:hAnsi="Times New Roman"/>
          <w:sz w:val="28"/>
          <w:szCs w:val="28"/>
        </w:rPr>
        <w:t xml:space="preserve"> </w:t>
      </w:r>
      <w:r w:rsidRPr="00396D47">
        <w:rPr>
          <w:rFonts w:ascii="Times New Roman" w:hAnsi="Times New Roman"/>
          <w:sz w:val="28"/>
          <w:szCs w:val="28"/>
        </w:rPr>
        <w:t>приемным родителям, воспитывающим детей-сирот</w:t>
      </w:r>
      <w:r>
        <w:rPr>
          <w:rFonts w:ascii="Times New Roman" w:hAnsi="Times New Roman"/>
          <w:sz w:val="28"/>
          <w:szCs w:val="28"/>
        </w:rPr>
        <w:t xml:space="preserve"> </w:t>
      </w:r>
      <w:r w:rsidRPr="00396D47">
        <w:rPr>
          <w:rFonts w:ascii="Times New Roman" w:hAnsi="Times New Roman"/>
          <w:sz w:val="28"/>
          <w:szCs w:val="28"/>
        </w:rPr>
        <w:t>и детей, оставшихся без попечения родителей,</w:t>
      </w:r>
      <w:r>
        <w:rPr>
          <w:rFonts w:ascii="Times New Roman" w:hAnsi="Times New Roman"/>
          <w:sz w:val="28"/>
          <w:szCs w:val="28"/>
        </w:rPr>
        <w:t xml:space="preserve"> </w:t>
      </w:r>
      <w:r w:rsidRPr="00396D47">
        <w:rPr>
          <w:rFonts w:ascii="Times New Roman" w:hAnsi="Times New Roman"/>
          <w:sz w:val="28"/>
          <w:szCs w:val="28"/>
        </w:rPr>
        <w:t>являющихся инвалидами или имеющих ограниченные</w:t>
      </w:r>
      <w:r>
        <w:rPr>
          <w:rFonts w:ascii="Times New Roman" w:hAnsi="Times New Roman"/>
          <w:sz w:val="28"/>
          <w:szCs w:val="28"/>
        </w:rPr>
        <w:t xml:space="preserve"> </w:t>
      </w:r>
      <w:r w:rsidR="0008413E">
        <w:rPr>
          <w:rFonts w:ascii="Times New Roman" w:hAnsi="Times New Roman"/>
          <w:sz w:val="28"/>
          <w:szCs w:val="28"/>
        </w:rPr>
        <w:t>возможности здоровья</w:t>
      </w:r>
      <w:r w:rsidR="00E63B72">
        <w:rPr>
          <w:rFonts w:ascii="Times New Roman" w:hAnsi="Times New Roman" w:cs="Times New Roman"/>
          <w:sz w:val="28"/>
          <w:szCs w:val="28"/>
        </w:rPr>
        <w:t>.</w:t>
      </w:r>
    </w:p>
    <w:p w:rsidR="00E63B72" w:rsidRPr="00935713" w:rsidRDefault="00E63B72" w:rsidP="00E63B72">
      <w:pPr>
        <w:pStyle w:val="ConsPlusNormal"/>
        <w:ind w:firstLine="720"/>
        <w:jc w:val="both"/>
        <w:rPr>
          <w:rFonts w:ascii="Times New Roman" w:hAnsi="Times New Roman" w:cs="Times New Roman"/>
          <w:sz w:val="28"/>
          <w:szCs w:val="28"/>
        </w:rPr>
      </w:pPr>
    </w:p>
    <w:p w:rsidR="00C475E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2.2. Наименование органа</w:t>
      </w:r>
      <w:r w:rsidR="00C475E3">
        <w:rPr>
          <w:rFonts w:ascii="Times New Roman" w:hAnsi="Times New Roman" w:cs="Times New Roman"/>
          <w:b/>
          <w:sz w:val="28"/>
          <w:szCs w:val="28"/>
        </w:rPr>
        <w:t>,</w:t>
      </w:r>
    </w:p>
    <w:p w:rsidR="00363A91"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предоставляющего</w:t>
      </w:r>
      <w:proofErr w:type="gramEnd"/>
      <w:r w:rsidRPr="00935713">
        <w:rPr>
          <w:rFonts w:ascii="Times New Roman" w:hAnsi="Times New Roman" w:cs="Times New Roman"/>
          <w:b/>
          <w:sz w:val="28"/>
          <w:szCs w:val="28"/>
        </w:rPr>
        <w:t xml:space="preserve">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012E1" w:rsidRPr="00935713"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2.2.1. </w:t>
      </w:r>
      <w:proofErr w:type="gramStart"/>
      <w:r w:rsidRPr="00935713">
        <w:rPr>
          <w:rFonts w:ascii="Times New Roman" w:hAnsi="Times New Roman"/>
          <w:sz w:val="28"/>
          <w:szCs w:val="28"/>
        </w:rPr>
        <w:t>В соответствии с Законом Краснодарско</w:t>
      </w:r>
      <w:r w:rsidR="000510DA">
        <w:rPr>
          <w:rFonts w:ascii="Times New Roman" w:hAnsi="Times New Roman"/>
          <w:sz w:val="28"/>
          <w:szCs w:val="28"/>
        </w:rPr>
        <w:t xml:space="preserve">го края от 29 декабря </w:t>
      </w:r>
      <w:r w:rsidR="000510DA">
        <w:rPr>
          <w:rFonts w:ascii="Times New Roman" w:hAnsi="Times New Roman"/>
          <w:sz w:val="28"/>
          <w:szCs w:val="28"/>
        </w:rPr>
        <w:br/>
        <w:t>2007 г.</w:t>
      </w:r>
      <w:bookmarkStart w:id="4" w:name="_GoBack"/>
      <w:bookmarkEnd w:id="4"/>
      <w:r w:rsidRPr="00935713">
        <w:rPr>
          <w:rFonts w:ascii="Times New Roman" w:hAnsi="Times New Roman"/>
          <w:sz w:val="28"/>
          <w:szCs w:val="28"/>
        </w:rPr>
        <w:t xml:space="preserve">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935713">
        <w:rPr>
          <w:rFonts w:ascii="Times New Roman" w:hAnsi="Times New Roman"/>
          <w:sz w:val="28"/>
          <w:szCs w:val="28"/>
        </w:rPr>
        <w:t xml:space="preserve"> в Краснодарском крае</w:t>
      </w:r>
      <w:r w:rsidR="000012E1" w:rsidRPr="00935713">
        <w:rPr>
          <w:rFonts w:ascii="Times New Roman" w:hAnsi="Times New Roman"/>
          <w:sz w:val="28"/>
          <w:szCs w:val="28"/>
        </w:rPr>
        <w:t xml:space="preserve"> (далее – органы опеки и попечительства, орган опеки и попечительства).</w:t>
      </w:r>
    </w:p>
    <w:p w:rsidR="00DE0EDE"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935713">
        <w:rPr>
          <w:rFonts w:ascii="Times New Roman" w:hAnsi="Times New Roman"/>
          <w:sz w:val="28"/>
          <w:szCs w:val="28"/>
        </w:rPr>
        <w:t>.</w:t>
      </w:r>
    </w:p>
    <w:p w:rsidR="00810F5A" w:rsidRPr="00935713" w:rsidRDefault="00810F5A" w:rsidP="00810F5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заявления и документов и выдачи результатов предоставления государственной услуги.</w:t>
      </w:r>
    </w:p>
    <w:p w:rsidR="00810F5A" w:rsidRPr="00935713" w:rsidRDefault="00810F5A" w:rsidP="00810F5A">
      <w:pPr>
        <w:spacing w:after="0" w:line="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Заявитель независимо от его места ж</w:t>
      </w:r>
      <w:r w:rsidR="00C475E3">
        <w:rPr>
          <w:rFonts w:ascii="Times New Roman" w:hAnsi="Times New Roman"/>
          <w:color w:val="000000"/>
          <w:sz w:val="28"/>
          <w:szCs w:val="28"/>
        </w:rPr>
        <w:t xml:space="preserve">ительства или места пребывания </w:t>
      </w:r>
      <w:r w:rsidRPr="00935713">
        <w:rPr>
          <w:rFonts w:ascii="Times New Roman" w:hAnsi="Times New Roman"/>
          <w:color w:val="000000"/>
          <w:sz w:val="28"/>
          <w:szCs w:val="28"/>
        </w:rPr>
        <w:t>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935713"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6C57A4" w:rsidRPr="00935713"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2.2.3. </w:t>
      </w:r>
      <w:r w:rsidR="002255E3" w:rsidRPr="00935713">
        <w:rPr>
          <w:rFonts w:ascii="Times New Roman" w:eastAsia="Times New Roman" w:hAnsi="Times New Roman"/>
          <w:sz w:val="28"/>
          <w:szCs w:val="28"/>
          <w:lang w:eastAsia="ru-RU"/>
        </w:rPr>
        <w:t>Органа</w:t>
      </w:r>
      <w:r w:rsidR="00191724" w:rsidRPr="00935713">
        <w:rPr>
          <w:rFonts w:ascii="Times New Roman" w:eastAsia="Times New Roman" w:hAnsi="Times New Roman"/>
          <w:sz w:val="28"/>
          <w:szCs w:val="28"/>
          <w:lang w:eastAsia="ru-RU"/>
        </w:rPr>
        <w:t>м</w:t>
      </w:r>
      <w:r w:rsidR="002255E3" w:rsidRPr="00935713">
        <w:rPr>
          <w:rFonts w:ascii="Times New Roman" w:eastAsia="Times New Roman" w:hAnsi="Times New Roman"/>
          <w:sz w:val="28"/>
          <w:szCs w:val="28"/>
          <w:lang w:eastAsia="ru-RU"/>
        </w:rPr>
        <w:t xml:space="preserve"> опеки и попечительства запрещается </w:t>
      </w:r>
      <w:r w:rsidRPr="00935713">
        <w:rPr>
          <w:rFonts w:ascii="Times New Roman" w:eastAsia="Times New Roman" w:hAnsi="Times New Roman"/>
          <w:sz w:val="28"/>
          <w:szCs w:val="28"/>
          <w:lang w:eastAsia="ru-RU"/>
        </w:rPr>
        <w:t xml:space="preserve">требовать от заявителя осуществления действий, </w:t>
      </w:r>
      <w:r w:rsidR="004C3620" w:rsidRPr="00935713">
        <w:rPr>
          <w:rFonts w:ascii="Times New Roman" w:eastAsia="Times New Roman" w:hAnsi="Times New Roman"/>
          <w:sz w:val="28"/>
          <w:szCs w:val="28"/>
          <w:lang w:eastAsia="ru-RU"/>
        </w:rPr>
        <w:t xml:space="preserve">которые </w:t>
      </w:r>
      <w:r w:rsidRPr="00935713">
        <w:rPr>
          <w:rFonts w:ascii="Times New Roman" w:eastAsia="Times New Roman" w:hAnsi="Times New Roman"/>
          <w:sz w:val="28"/>
          <w:szCs w:val="28"/>
          <w:lang w:eastAsia="ru-RU"/>
        </w:rPr>
        <w:t xml:space="preserve">необходимы для получения государственной услуги и связанны с обращением в иные государственные </w:t>
      </w:r>
      <w:r w:rsidRPr="00935713">
        <w:rPr>
          <w:rFonts w:ascii="Times New Roman" w:eastAsia="Times New Roman" w:hAnsi="Times New Roman"/>
          <w:sz w:val="28"/>
          <w:szCs w:val="28"/>
          <w:lang w:eastAsia="ru-RU"/>
        </w:rPr>
        <w:lastRenderedPageBreak/>
        <w:t>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D66A6B" w:rsidRDefault="00D66A6B" w:rsidP="00FB4F5D">
      <w:pPr>
        <w:pStyle w:val="ConsPlusNormal"/>
        <w:jc w:val="center"/>
        <w:outlineLvl w:val="2"/>
        <w:rPr>
          <w:rFonts w:ascii="Times New Roman" w:hAnsi="Times New Roman" w:cs="Times New Roman"/>
          <w:b/>
          <w:sz w:val="28"/>
          <w:szCs w:val="28"/>
        </w:rPr>
      </w:pPr>
    </w:p>
    <w:p w:rsidR="0008413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2.3. Описание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676BEF"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 xml:space="preserve">Результатом предоставления государственной услуги является принятие решения об увеличении размера вознаграждения на 60 процентов приемному родителю </w:t>
      </w:r>
      <w:r w:rsidR="00676BEF">
        <w:rPr>
          <w:rFonts w:ascii="Times New Roman" w:hAnsi="Times New Roman"/>
          <w:sz w:val="28"/>
          <w:szCs w:val="28"/>
        </w:rPr>
        <w:t>(</w:t>
      </w:r>
      <w:r w:rsidR="004D2497">
        <w:rPr>
          <w:rFonts w:ascii="Times New Roman" w:hAnsi="Times New Roman"/>
          <w:sz w:val="28"/>
          <w:szCs w:val="28"/>
        </w:rPr>
        <w:t>дополнительное соглашение</w:t>
      </w:r>
      <w:r w:rsidR="00676BEF" w:rsidRPr="00676BEF">
        <w:rPr>
          <w:rFonts w:ascii="Times New Roman" w:hAnsi="Times New Roman"/>
          <w:sz w:val="28"/>
          <w:szCs w:val="28"/>
        </w:rPr>
        <w:t xml:space="preserve"> к договору о приемной семье</w:t>
      </w:r>
      <w:r w:rsidR="004D2497">
        <w:rPr>
          <w:rFonts w:ascii="Times New Roman" w:hAnsi="Times New Roman"/>
          <w:sz w:val="28"/>
          <w:szCs w:val="28"/>
        </w:rPr>
        <w:t>)</w:t>
      </w:r>
      <w:r w:rsidR="00676BEF" w:rsidRPr="00676BEF">
        <w:rPr>
          <w:rFonts w:ascii="Times New Roman" w:hAnsi="Times New Roman"/>
          <w:sz w:val="28"/>
          <w:szCs w:val="28"/>
        </w:rPr>
        <w:t xml:space="preserve"> или </w:t>
      </w:r>
      <w:r w:rsidR="004D2497" w:rsidRPr="00A15DF2">
        <w:rPr>
          <w:rFonts w:ascii="Times New Roman" w:hAnsi="Times New Roman"/>
          <w:sz w:val="28"/>
          <w:szCs w:val="28"/>
        </w:rPr>
        <w:t>отказ в увеличении размера вознаграждения на 60 процентов приемному родителю</w:t>
      </w:r>
      <w:r w:rsidR="004D2497" w:rsidRPr="00676BEF">
        <w:rPr>
          <w:rFonts w:ascii="Times New Roman" w:hAnsi="Times New Roman"/>
          <w:sz w:val="28"/>
          <w:szCs w:val="28"/>
        </w:rPr>
        <w:t xml:space="preserve"> </w:t>
      </w:r>
      <w:r w:rsidR="004D2497">
        <w:rPr>
          <w:rFonts w:ascii="Times New Roman" w:hAnsi="Times New Roman"/>
          <w:sz w:val="28"/>
          <w:szCs w:val="28"/>
        </w:rPr>
        <w:t>(</w:t>
      </w:r>
      <w:r w:rsidR="00676BEF" w:rsidRPr="00676BEF">
        <w:rPr>
          <w:rFonts w:ascii="Times New Roman" w:hAnsi="Times New Roman"/>
          <w:sz w:val="28"/>
          <w:szCs w:val="28"/>
        </w:rPr>
        <w:t>письменн</w:t>
      </w:r>
      <w:r w:rsidR="004D2497">
        <w:rPr>
          <w:rFonts w:ascii="Times New Roman" w:hAnsi="Times New Roman"/>
          <w:sz w:val="28"/>
          <w:szCs w:val="28"/>
        </w:rPr>
        <w:t>ый</w:t>
      </w:r>
      <w:r w:rsidR="00676BEF" w:rsidRPr="00676BEF">
        <w:rPr>
          <w:rFonts w:ascii="Times New Roman" w:hAnsi="Times New Roman"/>
          <w:sz w:val="28"/>
          <w:szCs w:val="28"/>
        </w:rPr>
        <w:t xml:space="preserve"> отказ в увеличении размера вознаграждения на 60 процентов приемному родителю с указанием причин отказа</w:t>
      </w:r>
      <w:r w:rsidR="004D2497">
        <w:rPr>
          <w:rFonts w:ascii="Times New Roman" w:hAnsi="Times New Roman"/>
          <w:sz w:val="28"/>
          <w:szCs w:val="28"/>
        </w:rPr>
        <w:t>).</w:t>
      </w:r>
    </w:p>
    <w:p w:rsidR="00363A91" w:rsidRDefault="0008413E" w:rsidP="00FB4F5D">
      <w:pP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Уведомление об отказе в увеличении размера вознаграждения должностное</w:t>
      </w:r>
      <w:r w:rsidRPr="00935713">
        <w:rPr>
          <w:rFonts w:ascii="Times New Roman" w:hAnsi="Times New Roman"/>
          <w:sz w:val="28"/>
          <w:szCs w:val="28"/>
        </w:rPr>
        <w:t xml:space="preserve"> лицо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 xml:space="preserve"> </w:t>
      </w:r>
      <w:r>
        <w:rPr>
          <w:rFonts w:ascii="Times New Roman" w:hAnsi="Times New Roman"/>
          <w:sz w:val="28"/>
          <w:szCs w:val="28"/>
        </w:rPr>
        <w:t>направляет заявителю по почте на бумажном носителе</w:t>
      </w:r>
      <w:r w:rsidR="004050B7">
        <w:rPr>
          <w:rFonts w:ascii="Times New Roman" w:hAnsi="Times New Roman"/>
          <w:sz w:val="28"/>
          <w:szCs w:val="28"/>
        </w:rPr>
        <w:t xml:space="preserve"> либо в форме электронного документа, подписанного усиленной квалифицированной электронной подписью уполномоченного должностного лица органа опеки и попечительства (в случае подачи заявителем заявления и (или) документов (сведений) в форме электронного документа через Региональный портал.</w:t>
      </w:r>
      <w:proofErr w:type="gramEnd"/>
    </w:p>
    <w:p w:rsidR="004050B7" w:rsidRPr="00935713" w:rsidRDefault="004050B7" w:rsidP="00FB4F5D">
      <w:pPr>
        <w:spacing w:after="0" w:line="240" w:lineRule="auto"/>
        <w:ind w:firstLine="720"/>
        <w:jc w:val="both"/>
        <w:rPr>
          <w:rFonts w:ascii="Times New Roman" w:hAnsi="Times New Roman"/>
          <w:sz w:val="28"/>
          <w:szCs w:val="28"/>
        </w:rPr>
      </w:pPr>
      <w:r>
        <w:rPr>
          <w:rFonts w:ascii="Times New Roman" w:hAnsi="Times New Roman"/>
          <w:sz w:val="28"/>
          <w:szCs w:val="28"/>
        </w:rP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органа опеки и попечительства.</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464A5"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15DF2">
        <w:rPr>
          <w:rFonts w:ascii="Times New Roman" w:hAnsi="Times New Roman"/>
          <w:sz w:val="28"/>
          <w:szCs w:val="28"/>
        </w:rPr>
        <w:t>Срок предоставления государстве</w:t>
      </w:r>
      <w:r w:rsidR="004050B7">
        <w:rPr>
          <w:rFonts w:ascii="Times New Roman" w:hAnsi="Times New Roman"/>
          <w:sz w:val="28"/>
          <w:szCs w:val="28"/>
        </w:rPr>
        <w:t xml:space="preserve">нной услуги не должен превышать </w:t>
      </w:r>
      <w:r w:rsidRPr="00A15DF2">
        <w:rPr>
          <w:rFonts w:ascii="Times New Roman" w:hAnsi="Times New Roman"/>
          <w:sz w:val="28"/>
          <w:szCs w:val="28"/>
        </w:rPr>
        <w:t xml:space="preserve">10 дней со дня регистрации письменного обращения заявителя и </w:t>
      </w:r>
      <w:r>
        <w:rPr>
          <w:rFonts w:ascii="Times New Roman" w:hAnsi="Times New Roman"/>
          <w:sz w:val="28"/>
          <w:szCs w:val="28"/>
        </w:rPr>
        <w:t xml:space="preserve">предоставления </w:t>
      </w:r>
      <w:r w:rsidRPr="00A15DF2">
        <w:rPr>
          <w:rFonts w:ascii="Times New Roman" w:hAnsi="Times New Roman"/>
          <w:sz w:val="28"/>
          <w:szCs w:val="28"/>
        </w:rPr>
        <w:t>документов, указанных в подразделах 2.6 Регламента</w:t>
      </w:r>
      <w:r>
        <w:rPr>
          <w:rFonts w:ascii="Times New Roman" w:hAnsi="Times New Roman"/>
          <w:sz w:val="28"/>
          <w:szCs w:val="28"/>
        </w:rPr>
        <w:t>,</w:t>
      </w:r>
      <w:r w:rsidRPr="00A15DF2">
        <w:rPr>
          <w:rFonts w:ascii="Times New Roman" w:hAnsi="Times New Roman"/>
          <w:sz w:val="28"/>
          <w:szCs w:val="28"/>
        </w:rPr>
        <w:t xml:space="preserve"> в орган опеки и попечительства, </w:t>
      </w:r>
      <w:bookmarkStart w:id="5" w:name="Par105"/>
      <w:bookmarkEnd w:id="5"/>
      <w:r w:rsidRPr="00A15DF2">
        <w:rPr>
          <w:rFonts w:ascii="Times New Roman" w:hAnsi="Times New Roman"/>
          <w:sz w:val="28"/>
          <w:szCs w:val="28"/>
        </w:rPr>
        <w:t>а при направлении заявления и документов по почте, в электронной форме или через МФЦ − не более 10 рабочих дней со дня их получения органом опеки и попечительства.</w:t>
      </w:r>
      <w:proofErr w:type="gramEnd"/>
    </w:p>
    <w:p w:rsidR="004050B7" w:rsidRPr="00A15DF2" w:rsidRDefault="004050B7" w:rsidP="00B464A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Уведомление об отказе в увеличении размера вознаграждения должностное лицо органа опеки и попечительства направляет заявителю в течение 5 рабочих дней после принятия соответствующего решения.</w:t>
      </w:r>
    </w:p>
    <w:p w:rsidR="004050B7" w:rsidRDefault="004050B7"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Перечень нормативных правовых актов, регулирующих предоставление </w:t>
      </w:r>
      <w:r w:rsidRPr="00935713">
        <w:rPr>
          <w:rFonts w:ascii="Times New Roman" w:hAnsi="Times New Roman" w:cs="Times New Roman"/>
          <w:sz w:val="28"/>
          <w:szCs w:val="28"/>
        </w:rPr>
        <w:lastRenderedPageBreak/>
        <w:t>государственной услуги (с указанием их реквизитов и источников официального опубликования), размещен на Интернет-сайте, Едином портале и Региональном портале.</w:t>
      </w:r>
    </w:p>
    <w:p w:rsidR="00507EB5" w:rsidRDefault="00507EB5" w:rsidP="001A4EBC">
      <w:pPr>
        <w:pStyle w:val="ConsPlusNormal"/>
        <w:jc w:val="center"/>
        <w:outlineLvl w:val="2"/>
        <w:rPr>
          <w:rFonts w:ascii="Times New Roman" w:hAnsi="Times New Roman" w:cs="Times New Roman"/>
          <w:b/>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1A4EBC" w:rsidRPr="00935713"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и услуг, которые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являются необходимыми и обязательными </w:t>
      </w:r>
    </w:p>
    <w:p w:rsidR="001A4EBC"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способы их получения заявителем,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bookmarkStart w:id="6" w:name="Par169"/>
      <w:bookmarkEnd w:id="6"/>
      <w:r w:rsidRPr="00A15DF2">
        <w:rPr>
          <w:rFonts w:ascii="Times New Roman" w:hAnsi="Times New Roman"/>
          <w:sz w:val="28"/>
          <w:szCs w:val="28"/>
        </w:rPr>
        <w:t>2.6.1. </w:t>
      </w:r>
      <w:r w:rsidR="00CC3954">
        <w:rPr>
          <w:rFonts w:ascii="Times New Roman" w:hAnsi="Times New Roman"/>
          <w:sz w:val="28"/>
          <w:szCs w:val="28"/>
        </w:rPr>
        <w:t>Для получения государственной услуги заявитель обращается в орган опеки и попечительства или МФЦ по м</w:t>
      </w:r>
      <w:r w:rsidR="00DB6A5E">
        <w:rPr>
          <w:rFonts w:ascii="Times New Roman" w:hAnsi="Times New Roman"/>
          <w:sz w:val="28"/>
          <w:szCs w:val="28"/>
        </w:rPr>
        <w:t xml:space="preserve">есту своего жительства и </w:t>
      </w:r>
      <w:proofErr w:type="gramStart"/>
      <w:r w:rsidR="00DB6A5E">
        <w:rPr>
          <w:rFonts w:ascii="Times New Roman" w:hAnsi="Times New Roman"/>
          <w:sz w:val="28"/>
          <w:szCs w:val="28"/>
        </w:rPr>
        <w:t>предо</w:t>
      </w:r>
      <w:r w:rsidR="00CC3954">
        <w:rPr>
          <w:rFonts w:ascii="Times New Roman" w:hAnsi="Times New Roman"/>
          <w:sz w:val="28"/>
          <w:szCs w:val="28"/>
        </w:rPr>
        <w:t>ставляет следующие документы</w:t>
      </w:r>
      <w:proofErr w:type="gramEnd"/>
      <w:r w:rsidR="00DB6A5E">
        <w:rPr>
          <w:rFonts w:ascii="Times New Roman" w:hAnsi="Times New Roman"/>
          <w:sz w:val="28"/>
          <w:szCs w:val="28"/>
        </w:rPr>
        <w:t xml:space="preserve">: </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proofErr w:type="gramStart"/>
      <w:r w:rsidRPr="00A15DF2">
        <w:rPr>
          <w:rFonts w:ascii="Times New Roman" w:hAnsi="Times New Roman"/>
          <w:sz w:val="28"/>
          <w:szCs w:val="28"/>
        </w:rPr>
        <w:t>заявление по форме согласно приложению к Порядку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 утвержденному приказом министерства труда и социального развития Краснодар</w:t>
      </w:r>
      <w:r w:rsidR="00C475E3">
        <w:rPr>
          <w:rFonts w:ascii="Times New Roman" w:hAnsi="Times New Roman"/>
          <w:sz w:val="28"/>
          <w:szCs w:val="28"/>
        </w:rPr>
        <w:t>ского края от 13 марта 2017 г.</w:t>
      </w:r>
      <w:r w:rsidRPr="00A15DF2">
        <w:rPr>
          <w:rFonts w:ascii="Times New Roman" w:hAnsi="Times New Roman"/>
          <w:sz w:val="28"/>
          <w:szCs w:val="28"/>
        </w:rPr>
        <w:t xml:space="preserve"> № 251 «Об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w:t>
      </w:r>
      <w:proofErr w:type="gramEnd"/>
      <w:r w:rsidRPr="00A15DF2">
        <w:rPr>
          <w:rFonts w:ascii="Times New Roman" w:hAnsi="Times New Roman"/>
          <w:sz w:val="28"/>
          <w:szCs w:val="28"/>
        </w:rPr>
        <w:t>, на 60 процентов, на территории Краснодарского края»</w:t>
      </w:r>
      <w:r>
        <w:rPr>
          <w:rFonts w:ascii="Times New Roman" w:hAnsi="Times New Roman"/>
          <w:sz w:val="28"/>
          <w:szCs w:val="28"/>
        </w:rPr>
        <w:t xml:space="preserve"> (далее – заявление)</w:t>
      </w:r>
      <w:r w:rsidRPr="00A15DF2">
        <w:rPr>
          <w:rFonts w:ascii="Times New Roman" w:hAnsi="Times New Roman"/>
          <w:sz w:val="28"/>
          <w:szCs w:val="28"/>
        </w:rPr>
        <w:t>;</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копия паспорта или иного документа, удостоверяющего личность приемного родителя и подтверждающего его принадлежность к гражданству Российской Федерации, а также его место жительства (пребывания) на территории Краснодарского края;</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 xml:space="preserve">копия справки </w:t>
      </w:r>
      <w:proofErr w:type="gramStart"/>
      <w:r w:rsidRPr="00A15DF2">
        <w:rPr>
          <w:rFonts w:ascii="Times New Roman" w:hAnsi="Times New Roman"/>
          <w:sz w:val="28"/>
          <w:szCs w:val="28"/>
        </w:rPr>
        <w:t>медико-социальной</w:t>
      </w:r>
      <w:proofErr w:type="gramEnd"/>
      <w:r w:rsidRPr="00A15DF2">
        <w:rPr>
          <w:rFonts w:ascii="Times New Roman" w:hAnsi="Times New Roman"/>
          <w:sz w:val="28"/>
          <w:szCs w:val="28"/>
        </w:rPr>
        <w:t xml:space="preserve"> экспертизы приемного ребенка (в случае наличия у приемного ребенка инвалидности) (далее − справка МСЭ);</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копия заключения психолого-медико-педагогической комиссии (центральной или территориальной) по результатам обследования приемного ребенка (в случае наличия у приемного ребенка недостатков в физическом и (или) психическом развитии) (далее − заключение ПМПК);</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копия акта органа опеки и попечительства о передаче ребенка (детей) на воспитание в приемную семью (постановление, распоряжение, приказ);</w:t>
      </w:r>
    </w:p>
    <w:p w:rsidR="00B464A5"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копия свидетельства о рождении приемного ребенка в возрасте</w:t>
      </w:r>
      <w:r w:rsidRPr="00A15DF2">
        <w:rPr>
          <w:rFonts w:ascii="Times New Roman" w:hAnsi="Times New Roman"/>
          <w:sz w:val="28"/>
          <w:szCs w:val="28"/>
        </w:rPr>
        <w:br/>
        <w:t>до 14 лет, либо копия паспорта или иного документа, удостоверяющего личность приемного ребенка старше 14 лет.</w:t>
      </w:r>
    </w:p>
    <w:p w:rsidR="00220E72" w:rsidRDefault="00220E72" w:rsidP="00220E72">
      <w:pPr>
        <w:pStyle w:val="ConsPlusNormal"/>
        <w:ind w:firstLine="720"/>
        <w:jc w:val="both"/>
        <w:rPr>
          <w:rFonts w:ascii="Times New Roman" w:hAnsi="Times New Roman"/>
          <w:sz w:val="28"/>
          <w:szCs w:val="28"/>
        </w:rPr>
      </w:pPr>
      <w:r w:rsidRPr="00A15DF2">
        <w:rPr>
          <w:rFonts w:ascii="Times New Roman" w:hAnsi="Times New Roman"/>
          <w:sz w:val="28"/>
          <w:szCs w:val="28"/>
        </w:rPr>
        <w:t>Доку</w:t>
      </w:r>
      <w:r>
        <w:rPr>
          <w:rFonts w:ascii="Times New Roman" w:hAnsi="Times New Roman"/>
          <w:sz w:val="28"/>
          <w:szCs w:val="28"/>
        </w:rPr>
        <w:t>менты, указанные в пункте 2.6.1</w:t>
      </w:r>
      <w:r w:rsidRPr="00A15DF2">
        <w:rPr>
          <w:rFonts w:ascii="Times New Roman" w:hAnsi="Times New Roman"/>
          <w:sz w:val="28"/>
          <w:szCs w:val="28"/>
        </w:rPr>
        <w:t xml:space="preserve"> настоящего Регламента, за исключением а</w:t>
      </w:r>
      <w:r>
        <w:rPr>
          <w:rFonts w:ascii="Times New Roman" w:hAnsi="Times New Roman"/>
          <w:sz w:val="28"/>
          <w:szCs w:val="28"/>
        </w:rPr>
        <w:t>бзаца</w:t>
      </w:r>
      <w:r w:rsidRPr="00A15DF2">
        <w:rPr>
          <w:rFonts w:ascii="Times New Roman" w:hAnsi="Times New Roman"/>
          <w:sz w:val="28"/>
          <w:szCs w:val="28"/>
        </w:rPr>
        <w:t xml:space="preserve"> </w:t>
      </w:r>
      <w:r>
        <w:rPr>
          <w:rFonts w:ascii="Times New Roman" w:hAnsi="Times New Roman"/>
          <w:sz w:val="28"/>
          <w:szCs w:val="28"/>
        </w:rPr>
        <w:t>2</w:t>
      </w:r>
      <w:r w:rsidRPr="00A15DF2">
        <w:rPr>
          <w:rFonts w:ascii="Times New Roman" w:hAnsi="Times New Roman"/>
          <w:sz w:val="28"/>
          <w:szCs w:val="28"/>
        </w:rPr>
        <w:t xml:space="preserve"> предоставляются заявителем с предъявлением оригиналов документов.</w:t>
      </w:r>
    </w:p>
    <w:p w:rsidR="00220E72" w:rsidRPr="000F7519" w:rsidRDefault="00220E72" w:rsidP="00220E72">
      <w:pPr>
        <w:pStyle w:val="ConsPlusNormal"/>
        <w:ind w:firstLine="720"/>
        <w:jc w:val="both"/>
        <w:rPr>
          <w:rFonts w:ascii="Times New Roman" w:hAnsi="Times New Roman" w:cs="Times New Roman"/>
          <w:sz w:val="28"/>
          <w:szCs w:val="28"/>
        </w:rPr>
      </w:pPr>
      <w:r w:rsidRPr="000F7519">
        <w:rPr>
          <w:rFonts w:ascii="Times New Roman" w:hAnsi="Times New Roman"/>
          <w:sz w:val="28"/>
          <w:szCs w:val="28"/>
        </w:rPr>
        <w:lastRenderedPageBreak/>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rPr>
        <w:t>2.6.2. В случае если</w:t>
      </w:r>
      <w:r w:rsidRPr="00A15DF2">
        <w:rPr>
          <w:rFonts w:ascii="Times New Roman" w:hAnsi="Times New Roman"/>
          <w:sz w:val="28"/>
          <w:szCs w:val="28"/>
        </w:rPr>
        <w:t xml:space="preserve">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B464A5" w:rsidRPr="00A15DF2" w:rsidRDefault="00DB6A5E" w:rsidP="00B464A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2.6.3</w:t>
      </w:r>
      <w:r w:rsidR="00B464A5" w:rsidRPr="00A15DF2">
        <w:rPr>
          <w:rFonts w:ascii="Times New Roman" w:hAnsi="Times New Roman"/>
          <w:sz w:val="28"/>
          <w:szCs w:val="28"/>
        </w:rPr>
        <w:t xml:space="preserve">. В случае обращения заявителя за предоставлением государственной услуги непосредственно в орган опеки и попечительства предоставление приемным родителем документов, указанных в </w:t>
      </w:r>
      <w:r w:rsidR="00B464A5">
        <w:rPr>
          <w:rFonts w:ascii="Times New Roman" w:hAnsi="Times New Roman"/>
          <w:sz w:val="28"/>
          <w:szCs w:val="28"/>
        </w:rPr>
        <w:t>абзаца</w:t>
      </w:r>
      <w:r w:rsidR="00B464A5" w:rsidRPr="00A15DF2">
        <w:rPr>
          <w:rFonts w:ascii="Times New Roman" w:hAnsi="Times New Roman"/>
          <w:sz w:val="28"/>
          <w:szCs w:val="28"/>
        </w:rPr>
        <w:t>х 6</w:t>
      </w:r>
      <w:r w:rsidR="00B464A5">
        <w:rPr>
          <w:rFonts w:ascii="Times New Roman" w:hAnsi="Times New Roman"/>
          <w:sz w:val="28"/>
          <w:szCs w:val="28"/>
        </w:rPr>
        <w:t xml:space="preserve"> и 7</w:t>
      </w:r>
      <w:r w:rsidR="00B464A5" w:rsidRPr="00A15DF2">
        <w:rPr>
          <w:rFonts w:ascii="Times New Roman" w:hAnsi="Times New Roman"/>
          <w:sz w:val="28"/>
          <w:szCs w:val="28"/>
        </w:rPr>
        <w:t xml:space="preserve"> пункта 2.6.1 настоящего подраздела Регламента, не требуется (при их наличии в личном деле приемного ребенка).</w:t>
      </w:r>
    </w:p>
    <w:p w:rsidR="00743594" w:rsidRPr="00220E72" w:rsidRDefault="00DB6A5E" w:rsidP="00743594">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2.6.4</w:t>
      </w:r>
      <w:r w:rsidR="00C475E3">
        <w:rPr>
          <w:rFonts w:ascii="Times New Roman" w:hAnsi="Times New Roman"/>
          <w:sz w:val="28"/>
          <w:szCs w:val="28"/>
        </w:rPr>
        <w:t>.</w:t>
      </w:r>
      <w:r w:rsidR="00743594" w:rsidRPr="00220E72">
        <w:rPr>
          <w:rFonts w:ascii="Times New Roman" w:hAnsi="Times New Roman"/>
          <w:sz w:val="28"/>
          <w:szCs w:val="28"/>
        </w:rPr>
        <w:t xml:space="preserve"> </w:t>
      </w:r>
      <w:proofErr w:type="gramStart"/>
      <w:r w:rsidR="00743594" w:rsidRPr="00220E72">
        <w:rPr>
          <w:rFonts w:ascii="Times New Roman" w:hAnsi="Times New Roman"/>
          <w:sz w:val="28"/>
          <w:szCs w:val="28"/>
        </w:rPr>
        <w:t xml:space="preserve">Заявление и документы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w:t>
      </w:r>
      <w:r w:rsidR="00A07557">
        <w:rPr>
          <w:rFonts w:ascii="Times New Roman" w:hAnsi="Times New Roman"/>
          <w:sz w:val="28"/>
          <w:szCs w:val="28"/>
        </w:rPr>
        <w:t xml:space="preserve">                         </w:t>
      </w:r>
      <w:r w:rsidR="00743594" w:rsidRPr="00220E72">
        <w:rPr>
          <w:rFonts w:ascii="Times New Roman" w:hAnsi="Times New Roman"/>
          <w:sz w:val="28"/>
          <w:szCs w:val="28"/>
        </w:rPr>
        <w:t xml:space="preserve">от 27 июля 2010 г. № 210-ФЗ «Об организации предоставления государственных и муниципальных услуг» и Федерального закона </w:t>
      </w:r>
      <w:r w:rsidR="00270F7A">
        <w:rPr>
          <w:rFonts w:ascii="Times New Roman" w:hAnsi="Times New Roman"/>
          <w:sz w:val="28"/>
          <w:szCs w:val="28"/>
        </w:rPr>
        <w:t xml:space="preserve">                         </w:t>
      </w:r>
      <w:r w:rsidR="00743594" w:rsidRPr="00220E72">
        <w:rPr>
          <w:rFonts w:ascii="Times New Roman" w:hAnsi="Times New Roman"/>
          <w:sz w:val="28"/>
          <w:szCs w:val="28"/>
        </w:rPr>
        <w:t>от 6 апреля 2011 г. № 63-ФЗ «Об электронной подп</w:t>
      </w:r>
      <w:r w:rsidR="00A07557">
        <w:rPr>
          <w:rFonts w:ascii="Times New Roman" w:hAnsi="Times New Roman"/>
          <w:sz w:val="28"/>
          <w:szCs w:val="28"/>
        </w:rPr>
        <w:t xml:space="preserve">иси», </w:t>
      </w:r>
      <w:r w:rsidR="00743594" w:rsidRPr="00220E72">
        <w:rPr>
          <w:rFonts w:ascii="Times New Roman" w:hAnsi="Times New Roman"/>
          <w:sz w:val="28"/>
          <w:szCs w:val="28"/>
        </w:rPr>
        <w:t>в том числе с использованием Регионального портала.</w:t>
      </w:r>
      <w:proofErr w:type="gramEnd"/>
    </w:p>
    <w:p w:rsidR="00743594" w:rsidRPr="00220E72" w:rsidRDefault="00743594" w:rsidP="00743594">
      <w:pPr>
        <w:widowControl w:val="0"/>
        <w:autoSpaceDE w:val="0"/>
        <w:autoSpaceDN w:val="0"/>
        <w:adjustRightInd w:val="0"/>
        <w:spacing w:after="0" w:line="240" w:lineRule="auto"/>
        <w:ind w:firstLine="720"/>
        <w:jc w:val="both"/>
        <w:rPr>
          <w:rFonts w:ascii="Times New Roman" w:hAnsi="Times New Roman"/>
          <w:sz w:val="28"/>
          <w:szCs w:val="28"/>
        </w:rPr>
      </w:pPr>
      <w:r w:rsidRPr="00220E72">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
    <w:p w:rsidR="00743594" w:rsidRPr="00220E72" w:rsidRDefault="00743594" w:rsidP="00743594">
      <w:pPr>
        <w:autoSpaceDE w:val="0"/>
        <w:autoSpaceDN w:val="0"/>
        <w:adjustRightInd w:val="0"/>
        <w:spacing w:after="0" w:line="240" w:lineRule="auto"/>
        <w:ind w:firstLine="709"/>
        <w:jc w:val="both"/>
        <w:rPr>
          <w:rFonts w:ascii="Times New Roman" w:hAnsi="Times New Roman"/>
          <w:sz w:val="28"/>
          <w:szCs w:val="28"/>
        </w:rPr>
      </w:pPr>
      <w:bookmarkStart w:id="7" w:name="Par177"/>
      <w:bookmarkEnd w:id="7"/>
      <w:r w:rsidRPr="00220E72">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B464A5" w:rsidRPr="00220E72" w:rsidRDefault="00B464A5" w:rsidP="00743594">
      <w:pPr>
        <w:autoSpaceDE w:val="0"/>
        <w:autoSpaceDN w:val="0"/>
        <w:adjustRightInd w:val="0"/>
        <w:spacing w:after="0" w:line="240" w:lineRule="auto"/>
        <w:ind w:firstLine="709"/>
        <w:jc w:val="both"/>
        <w:rPr>
          <w:rFonts w:ascii="Times New Roman" w:hAnsi="Times New Roman"/>
          <w:sz w:val="28"/>
          <w:szCs w:val="28"/>
        </w:rPr>
      </w:pPr>
    </w:p>
    <w:p w:rsidR="00DB382F" w:rsidRPr="00935713" w:rsidRDefault="00363A91" w:rsidP="00FB4F5D">
      <w:pPr>
        <w:pStyle w:val="ConsPlusNormal"/>
        <w:jc w:val="center"/>
        <w:outlineLvl w:val="2"/>
        <w:rPr>
          <w:rFonts w:ascii="Times New Roman" w:hAnsi="Times New Roman" w:cs="Times New Roman"/>
          <w:b/>
          <w:sz w:val="28"/>
          <w:szCs w:val="28"/>
        </w:rPr>
      </w:pPr>
      <w:r w:rsidRPr="00220E72">
        <w:rPr>
          <w:rFonts w:ascii="Times New Roman" w:hAnsi="Times New Roman" w:cs="Times New Roman"/>
          <w:b/>
          <w:sz w:val="28"/>
          <w:szCs w:val="28"/>
        </w:rPr>
        <w:t>2.7. Исчерп</w:t>
      </w:r>
      <w:r w:rsidRPr="00935713">
        <w:rPr>
          <w:rFonts w:ascii="Times New Roman" w:hAnsi="Times New Roman" w:cs="Times New Roman"/>
          <w:b/>
          <w:sz w:val="28"/>
          <w:szCs w:val="28"/>
        </w:rPr>
        <w:t xml:space="preserve">ывающий перечень документов, </w:t>
      </w:r>
    </w:p>
    <w:p w:rsidR="00DB382F"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E63B7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государственной услуги, </w:t>
      </w:r>
    </w:p>
    <w:p w:rsidR="00DB382F"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которые</w:t>
      </w:r>
      <w:proofErr w:type="gramEnd"/>
      <w:r w:rsidRPr="00935713">
        <w:rPr>
          <w:rFonts w:ascii="Times New Roman" w:hAnsi="Times New Roman" w:cs="Times New Roman"/>
          <w:b/>
          <w:sz w:val="28"/>
          <w:szCs w:val="28"/>
        </w:rPr>
        <w:t xml:space="preserve"> находятся в распоряжении государственных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органов местного самоуправления и иных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участвующих в предоставлении государственных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муниципальных услуг, и которые заявитель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вправе представить, а также способы их получения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заявителями, в том числе в электронной форме, </w:t>
      </w:r>
    </w:p>
    <w:p w:rsidR="00363A91" w:rsidRDefault="00363A91" w:rsidP="00CB0040">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CB0040" w:rsidRPr="00935713" w:rsidRDefault="00CB0040" w:rsidP="00CB0040">
      <w:pPr>
        <w:pStyle w:val="ConsPlusNormal"/>
        <w:jc w:val="center"/>
        <w:outlineLvl w:val="2"/>
        <w:rPr>
          <w:rFonts w:ascii="Times New Roman" w:hAnsi="Times New Roman" w:cs="Times New Roman"/>
          <w:sz w:val="28"/>
          <w:szCs w:val="28"/>
        </w:rPr>
      </w:pP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bookmarkStart w:id="8" w:name="Par194"/>
      <w:bookmarkEnd w:id="8"/>
      <w:r w:rsidRPr="00A15DF2">
        <w:rPr>
          <w:rFonts w:ascii="Times New Roman" w:eastAsia="Times New Roman" w:hAnsi="Times New Roman"/>
          <w:sz w:val="28"/>
          <w:szCs w:val="28"/>
          <w:lang w:eastAsia="ru-RU"/>
        </w:rPr>
        <w:t>Для предоставления государственной услуги, результат которой указан в подразделе 2.3 Регламента, не требуется предоставления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507EB5" w:rsidRDefault="00507EB5" w:rsidP="00FB4F5D">
      <w:pPr>
        <w:pStyle w:val="ConsPlusNormal"/>
        <w:jc w:val="center"/>
        <w:outlineLvl w:val="2"/>
        <w:rPr>
          <w:rFonts w:ascii="Times New Roman" w:hAnsi="Times New Roman" w:cs="Times New Roman"/>
          <w:b/>
          <w:sz w:val="28"/>
          <w:szCs w:val="28"/>
        </w:rPr>
      </w:pPr>
    </w:p>
    <w:p w:rsidR="00363A91" w:rsidRPr="00E63B72" w:rsidRDefault="00363A91" w:rsidP="00FB4F5D">
      <w:pPr>
        <w:pStyle w:val="ConsPlusNormal"/>
        <w:jc w:val="center"/>
        <w:outlineLvl w:val="2"/>
        <w:rPr>
          <w:rFonts w:ascii="Times New Roman" w:hAnsi="Times New Roman" w:cs="Times New Roman"/>
          <w:b/>
          <w:sz w:val="28"/>
          <w:szCs w:val="28"/>
        </w:rPr>
      </w:pPr>
      <w:r w:rsidRPr="00E63B72">
        <w:rPr>
          <w:rFonts w:ascii="Times New Roman" w:hAnsi="Times New Roman" w:cs="Times New Roman"/>
          <w:b/>
          <w:sz w:val="28"/>
          <w:szCs w:val="28"/>
        </w:rPr>
        <w:lastRenderedPageBreak/>
        <w:t>2.8. Указание на запрет требовать от заявителя</w:t>
      </w:r>
    </w:p>
    <w:p w:rsidR="00363A91" w:rsidRPr="00E63B72" w:rsidRDefault="00363A91" w:rsidP="00FB4F5D">
      <w:pPr>
        <w:pStyle w:val="ConsPlusNormal"/>
        <w:ind w:firstLine="540"/>
        <w:jc w:val="both"/>
        <w:rPr>
          <w:rFonts w:ascii="Times New Roman" w:hAnsi="Times New Roman" w:cs="Times New Roman"/>
          <w:b/>
          <w:sz w:val="28"/>
          <w:szCs w:val="28"/>
        </w:rPr>
      </w:pPr>
    </w:p>
    <w:p w:rsidR="00E63B72" w:rsidRPr="00E63B72" w:rsidRDefault="00E63B72" w:rsidP="00E63B72">
      <w:pPr>
        <w:suppressAutoHyphens/>
        <w:autoSpaceDE w:val="0"/>
        <w:spacing w:after="0" w:line="240" w:lineRule="auto"/>
        <w:ind w:firstLine="709"/>
        <w:jc w:val="both"/>
        <w:rPr>
          <w:rFonts w:ascii="Times New Roman" w:eastAsia="Arial" w:hAnsi="Times New Roman"/>
          <w:kern w:val="1"/>
          <w:sz w:val="28"/>
          <w:szCs w:val="28"/>
          <w:lang w:eastAsia="ar-SA"/>
        </w:rPr>
      </w:pPr>
      <w:r w:rsidRPr="00E63B72">
        <w:rPr>
          <w:rFonts w:ascii="Times New Roman" w:eastAsia="Arial" w:hAnsi="Times New Roman"/>
          <w:kern w:val="1"/>
          <w:sz w:val="28"/>
          <w:szCs w:val="28"/>
          <w:lang w:eastAsia="ar-SA"/>
        </w:rPr>
        <w:t>2.8.1. Орган опеки и попечительства н</w:t>
      </w:r>
      <w:r w:rsidR="00CB0040">
        <w:rPr>
          <w:rFonts w:ascii="Times New Roman" w:eastAsia="Arial" w:hAnsi="Times New Roman"/>
          <w:kern w:val="1"/>
          <w:sz w:val="28"/>
          <w:szCs w:val="28"/>
          <w:lang w:eastAsia="ar-SA"/>
        </w:rPr>
        <w:t>е вправе требовать от заявителя:</w:t>
      </w:r>
    </w:p>
    <w:p w:rsidR="00E63B72" w:rsidRPr="00E63B72" w:rsidRDefault="00E63B72" w:rsidP="00E63B72">
      <w:pPr>
        <w:suppressAutoHyphens/>
        <w:autoSpaceDE w:val="0"/>
        <w:spacing w:after="0" w:line="240" w:lineRule="auto"/>
        <w:ind w:firstLine="709"/>
        <w:jc w:val="both"/>
        <w:rPr>
          <w:rFonts w:ascii="Times New Roman" w:eastAsia="Arial" w:hAnsi="Times New Roman"/>
          <w:kern w:val="1"/>
          <w:sz w:val="28"/>
          <w:szCs w:val="28"/>
          <w:lang w:eastAsia="ar-SA"/>
        </w:rPr>
      </w:pPr>
      <w:r w:rsidRPr="00E63B72">
        <w:rPr>
          <w:rFonts w:ascii="Times New Roman" w:eastAsia="Arial" w:hAnsi="Times New Roman"/>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63B72" w:rsidRPr="00E63B72" w:rsidRDefault="00E63B72" w:rsidP="00E63B72">
      <w:pPr>
        <w:suppressAutoHyphens/>
        <w:autoSpaceDE w:val="0"/>
        <w:spacing w:after="0" w:line="240" w:lineRule="auto"/>
        <w:ind w:firstLine="709"/>
        <w:jc w:val="both"/>
        <w:rPr>
          <w:rFonts w:ascii="Times New Roman" w:eastAsia="Arial" w:hAnsi="Times New Roman"/>
          <w:kern w:val="1"/>
          <w:sz w:val="28"/>
          <w:szCs w:val="28"/>
          <w:lang w:eastAsia="ar-SA"/>
        </w:rPr>
      </w:pPr>
      <w:proofErr w:type="gramStart"/>
      <w:r w:rsidRPr="00E63B72">
        <w:rPr>
          <w:rFonts w:ascii="Times New Roman" w:eastAsia="Arial" w:hAnsi="Times New Roman"/>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w:t>
      </w:r>
      <w:proofErr w:type="gramEnd"/>
      <w:r w:rsidRPr="00E63B72">
        <w:rPr>
          <w:rFonts w:ascii="Times New Roman" w:eastAsia="Arial" w:hAnsi="Times New Roman"/>
          <w:kern w:val="1"/>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w:t>
      </w:r>
    </w:p>
    <w:p w:rsidR="00E63B72" w:rsidRPr="00E63B72" w:rsidRDefault="00E63B72" w:rsidP="00E63B72">
      <w:pPr>
        <w:suppressAutoHyphens/>
        <w:autoSpaceDE w:val="0"/>
        <w:spacing w:after="0" w:line="240" w:lineRule="auto"/>
        <w:ind w:firstLine="709"/>
        <w:jc w:val="both"/>
        <w:rPr>
          <w:rFonts w:ascii="Times New Roman" w:eastAsia="Arial" w:hAnsi="Times New Roman"/>
          <w:kern w:val="1"/>
          <w:sz w:val="28"/>
          <w:szCs w:val="28"/>
          <w:lang w:eastAsia="ar-SA"/>
        </w:rPr>
      </w:pPr>
      <w:proofErr w:type="gramStart"/>
      <w:r w:rsidRPr="00E63B72">
        <w:rPr>
          <w:rFonts w:ascii="Times New Roman" w:eastAsia="Arial" w:hAnsi="Times New Roman"/>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270F7A">
        <w:rPr>
          <w:rFonts w:ascii="Times New Roman" w:eastAsia="Arial" w:hAnsi="Times New Roman"/>
          <w:color w:val="000000"/>
          <w:kern w:val="1"/>
          <w:sz w:val="28"/>
          <w:szCs w:val="28"/>
          <w:lang w:eastAsia="ar-SA"/>
        </w:rPr>
        <w:t xml:space="preserve">                      </w:t>
      </w:r>
      <w:r w:rsidRPr="00E63B72">
        <w:rPr>
          <w:rFonts w:ascii="Times New Roman" w:eastAsia="Arial" w:hAnsi="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427632" w:rsidRDefault="00E63B72" w:rsidP="00E63B72">
      <w:pPr>
        <w:suppressAutoHyphens/>
        <w:spacing w:after="0" w:line="0" w:lineRule="atLeast"/>
        <w:ind w:firstLine="709"/>
        <w:jc w:val="both"/>
        <w:rPr>
          <w:rFonts w:ascii="Times New Roman" w:eastAsia="Times New Roman" w:hAnsi="Times New Roman"/>
          <w:sz w:val="28"/>
          <w:szCs w:val="28"/>
          <w:lang w:eastAsia="ar-SA"/>
        </w:rPr>
      </w:pPr>
      <w:r w:rsidRPr="00E63B72">
        <w:rPr>
          <w:rFonts w:ascii="Times New Roman" w:eastAsia="Times New Roman" w:hAnsi="Times New Roman"/>
          <w:sz w:val="28"/>
          <w:szCs w:val="28"/>
          <w:lang w:eastAsia="ar-SA"/>
        </w:rPr>
        <w:t>2.8.2. При предоставлении государственной услуги по экстерриториальному принципу орган опеки и попечительства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E63B72" w:rsidRPr="00E63B72" w:rsidRDefault="00E63B72" w:rsidP="00E63B72">
      <w:pPr>
        <w:suppressAutoHyphens/>
        <w:spacing w:after="0" w:line="0" w:lineRule="atLeast"/>
        <w:ind w:firstLine="709"/>
        <w:jc w:val="both"/>
        <w:rPr>
          <w:rFonts w:ascii="Times New Roman" w:eastAsia="Times New Roman" w:hAnsi="Times New Roman"/>
          <w:sz w:val="28"/>
          <w:szCs w:val="28"/>
          <w:lang w:eastAsia="ar-SA"/>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9" w:name="Par171"/>
      <w:bookmarkEnd w:id="9"/>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10" w:name="Par176"/>
      <w:bookmarkEnd w:id="10"/>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w:t>
      </w:r>
      <w:r w:rsidR="00270F7A">
        <w:rPr>
          <w:rFonts w:ascii="Times New Roman" w:hAnsi="Times New Roman"/>
          <w:sz w:val="28"/>
          <w:szCs w:val="28"/>
        </w:rPr>
        <w:t xml:space="preserve">                       </w:t>
      </w:r>
      <w:r w:rsidRPr="00935713">
        <w:rPr>
          <w:rFonts w:ascii="Times New Roman" w:hAnsi="Times New Roman"/>
          <w:sz w:val="28"/>
          <w:szCs w:val="28"/>
        </w:rPr>
        <w:t xml:space="preserve">от </w:t>
      </w:r>
      <w:r w:rsidR="00C475E3">
        <w:rPr>
          <w:rFonts w:ascii="Times New Roman" w:hAnsi="Times New Roman"/>
          <w:sz w:val="28"/>
          <w:szCs w:val="28"/>
        </w:rPr>
        <w:t>25 августа 2012 г.</w:t>
      </w:r>
      <w:r w:rsidRPr="00935713">
        <w:rPr>
          <w:rFonts w:ascii="Times New Roman" w:hAnsi="Times New Roman"/>
          <w:sz w:val="28"/>
          <w:szCs w:val="28"/>
        </w:rPr>
        <w:t xml:space="preserve">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935713">
        <w:rPr>
          <w:rFonts w:ascii="Times New Roman" w:hAnsi="Times New Roman"/>
          <w:sz w:val="28"/>
          <w:szCs w:val="28"/>
        </w:rPr>
        <w:lastRenderedPageBreak/>
        <w:t>государственных услуг»</w:t>
      </w:r>
      <w:r w:rsidR="00E63B72">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w:t>
      </w:r>
      <w:r w:rsidR="00CB0040">
        <w:rPr>
          <w:rFonts w:ascii="Times New Roman" w:hAnsi="Times New Roman"/>
          <w:sz w:val="28"/>
          <w:szCs w:val="28"/>
        </w:rPr>
        <w:t xml:space="preserve">пакета документов, указанных в </w:t>
      </w:r>
      <w:r w:rsidRPr="00935713">
        <w:rPr>
          <w:rFonts w:ascii="Times New Roman" w:hAnsi="Times New Roman"/>
          <w:sz w:val="28"/>
          <w:szCs w:val="28"/>
        </w:rPr>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9B4A61" w:rsidRPr="00935713" w:rsidRDefault="009B4A61" w:rsidP="00FB4F5D">
      <w:pPr>
        <w:pStyle w:val="ConsPlusNormal"/>
        <w:ind w:firstLine="720"/>
        <w:jc w:val="center"/>
        <w:outlineLvl w:val="2"/>
        <w:rPr>
          <w:rFonts w:ascii="Times New Roman" w:hAnsi="Times New Roman" w:cs="Times New Roman"/>
          <w:b/>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11" w:name="Par188"/>
      <w:bookmarkEnd w:id="11"/>
    </w:p>
    <w:p w:rsidR="00B926FE" w:rsidRPr="00935713" w:rsidRDefault="00363A91" w:rsidP="00B926FE">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2.10.1. </w:t>
      </w:r>
      <w:r w:rsidR="00B926FE" w:rsidRPr="00935713">
        <w:rPr>
          <w:rFonts w:ascii="Times New Roman" w:hAnsi="Times New Roman"/>
          <w:sz w:val="28"/>
          <w:szCs w:val="28"/>
        </w:rPr>
        <w:t xml:space="preserve">Оснований для приостановления предоставления государственной услуги законодательством Российской Федерации </w:t>
      </w:r>
      <w:r w:rsidR="00B464A5">
        <w:rPr>
          <w:rFonts w:ascii="Times New Roman" w:hAnsi="Times New Roman"/>
          <w:sz w:val="28"/>
          <w:szCs w:val="28"/>
        </w:rPr>
        <w:t xml:space="preserve">и Краснодарского края </w:t>
      </w:r>
      <w:r w:rsidR="00B926FE" w:rsidRPr="00935713">
        <w:rPr>
          <w:rFonts w:ascii="Times New Roman" w:hAnsi="Times New Roman"/>
          <w:sz w:val="28"/>
          <w:szCs w:val="28"/>
        </w:rPr>
        <w:t>не предусмотрено.</w:t>
      </w: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2.10.2. Основаниями для отказа в предоставлении государственной услуги являются:</w:t>
      </w: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несоответствие статуса заявителя, указанного в подразделе 1.2 Регламента;</w:t>
      </w: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не предоставление заявителем документов, которые он обязан предоставить самостоятельно (подраздел 2.6 Регламента);</w:t>
      </w: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представление заявителем документов, выполненных не на русском языке либо не легализованных;</w:t>
      </w:r>
    </w:p>
    <w:p w:rsidR="00B464A5" w:rsidRPr="00A15DF2" w:rsidRDefault="00B464A5" w:rsidP="00B464A5">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не предоставление заявителем оригиналов документов, предусмотренных подразделом 2.6 Регламента, для сличения их с копиями.</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истечение срока действия справки МСЭ и заключения ПМПК;</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заключение ПМПК, исключающее наличие ограниченных возможностей здоровья;</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истечение срока действия договора о приемной семье;</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расторжение договора о приемной семье, в том числе в случае одностороннего отказа от исполнения обязательств по договору о приемной семье;</w:t>
      </w:r>
    </w:p>
    <w:p w:rsidR="00B464A5" w:rsidRPr="00A15DF2" w:rsidRDefault="00B464A5" w:rsidP="00B464A5">
      <w:pPr>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обнаружение документов, опровергающих достоверность сведений, представленных приемным родителем в подтверждение права на увеличение на 60 процентов размера вознаграждения.</w:t>
      </w:r>
    </w:p>
    <w:p w:rsidR="00E36E92" w:rsidRDefault="00E36E92" w:rsidP="00FB4F5D">
      <w:pPr>
        <w:pStyle w:val="ConsPlusNormal"/>
        <w:ind w:firstLine="720"/>
        <w:jc w:val="center"/>
        <w:outlineLvl w:val="2"/>
        <w:rPr>
          <w:rFonts w:ascii="Times New Roman" w:hAnsi="Times New Roman" w:cs="Times New Roman"/>
          <w:b/>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сведения о документе (документах),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C475E3" w:rsidRDefault="00363A91" w:rsidP="00C475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36E92" w:rsidRDefault="00E36E92" w:rsidP="00C475E3">
      <w:pPr>
        <w:widowControl w:val="0"/>
        <w:autoSpaceDE w:val="0"/>
        <w:autoSpaceDN w:val="0"/>
        <w:adjustRightInd w:val="0"/>
        <w:spacing w:after="0" w:line="240" w:lineRule="auto"/>
        <w:ind w:firstLine="709"/>
        <w:jc w:val="both"/>
        <w:rPr>
          <w:rFonts w:ascii="Times New Roman" w:hAnsi="Times New Roman"/>
          <w:sz w:val="28"/>
          <w:szCs w:val="28"/>
        </w:rPr>
      </w:pPr>
    </w:p>
    <w:p w:rsidR="00D6137B" w:rsidRPr="00C475E3" w:rsidRDefault="00DB6A5E" w:rsidP="00C475E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363A91" w:rsidRPr="00935713">
        <w:rPr>
          <w:rFonts w:ascii="Times New Roman" w:hAnsi="Times New Roman"/>
          <w:b/>
          <w:sz w:val="28"/>
          <w:szCs w:val="28"/>
        </w:rPr>
        <w:t xml:space="preserve">2.12. Порядок, размер и основания взимания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B4A61" w:rsidRPr="00935713" w:rsidRDefault="009B4A61"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E36E92"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необходимыми</w:t>
      </w:r>
      <w:proofErr w:type="gramEnd"/>
      <w:r w:rsidRPr="00935713">
        <w:rPr>
          <w:rFonts w:ascii="Times New Roman" w:hAnsi="Times New Roman" w:cs="Times New Roman"/>
          <w:b/>
          <w:sz w:val="28"/>
          <w:szCs w:val="28"/>
        </w:rPr>
        <w:t xml:space="preserve"> и обязательными для предоставления государственной услуги, включая информацию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методике расчета 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w:t>
      </w:r>
      <w:r w:rsidR="00E36E92">
        <w:rPr>
          <w:rFonts w:ascii="Times New Roman" w:hAnsi="Times New Roman" w:cs="Times New Roman"/>
          <w:sz w:val="28"/>
          <w:szCs w:val="28"/>
        </w:rPr>
        <w:t xml:space="preserve">ера такой платы, </w:t>
      </w:r>
      <w:r w:rsidR="00D6137B" w:rsidRPr="00935713">
        <w:rPr>
          <w:rFonts w:ascii="Times New Roman" w:hAnsi="Times New Roman" w:cs="Times New Roman"/>
          <w:sz w:val="28"/>
          <w:szCs w:val="28"/>
        </w:rPr>
        <w:t>законодательством 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E36E9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w:t>
      </w:r>
    </w:p>
    <w:p w:rsidR="00E36E92" w:rsidRDefault="00E36E92" w:rsidP="00FB4F5D">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предоставляемой </w:t>
      </w:r>
      <w:r w:rsidR="00363A91" w:rsidRPr="00935713">
        <w:rPr>
          <w:rFonts w:ascii="Times New Roman" w:hAnsi="Times New Roman" w:cs="Times New Roman"/>
          <w:b/>
          <w:sz w:val="28"/>
          <w:szCs w:val="28"/>
        </w:rPr>
        <w:t xml:space="preserve">организацией, участвующей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E36E9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предоставления 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E36E92" w:rsidRDefault="00E36E92"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организацией, участвующей в предоставлении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EB7320"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EB7320">
        <w:rPr>
          <w:rFonts w:ascii="Times New Roman" w:hAnsi="Times New Roman"/>
          <w:sz w:val="28"/>
          <w:szCs w:val="28"/>
        </w:rPr>
        <w:t>2.15.1. </w:t>
      </w:r>
      <w:r w:rsidR="004229AD" w:rsidRPr="00EB7320">
        <w:rPr>
          <w:rFonts w:ascii="Times New Roman" w:hAnsi="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w:t>
      </w:r>
      <w:r w:rsidR="00E36E92" w:rsidRPr="00EB7320">
        <w:rPr>
          <w:rFonts w:ascii="Times New Roman" w:hAnsi="Times New Roman"/>
          <w:sz w:val="28"/>
          <w:szCs w:val="28"/>
        </w:rPr>
        <w:t xml:space="preserve"> </w:t>
      </w:r>
      <w:r w:rsidR="004229AD" w:rsidRPr="00EB7320">
        <w:rPr>
          <w:rFonts w:ascii="Times New Roman" w:hAnsi="Times New Roman"/>
          <w:sz w:val="28"/>
          <w:szCs w:val="28"/>
        </w:rPr>
        <w:t>непосредственно в орган опеки и попечительства</w:t>
      </w:r>
      <w:r w:rsidR="00BD2040" w:rsidRPr="00EB7320">
        <w:rPr>
          <w:rFonts w:ascii="Times New Roman" w:hAnsi="Times New Roman"/>
          <w:sz w:val="28"/>
          <w:szCs w:val="28"/>
        </w:rPr>
        <w:t>,</w:t>
      </w:r>
      <w:r w:rsidR="004229AD" w:rsidRPr="00EB7320">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EB7320">
        <w:rPr>
          <w:rFonts w:ascii="Times New Roman" w:hAnsi="Times New Roman"/>
          <w:sz w:val="28"/>
          <w:szCs w:val="28"/>
        </w:rPr>
        <w:t xml:space="preserve">2.15.2. Регистрация заявления и документов (сведений), необходимых для </w:t>
      </w:r>
      <w:r w:rsidRPr="00EB7320">
        <w:rPr>
          <w:rFonts w:ascii="Times New Roman" w:hAnsi="Times New Roman"/>
          <w:sz w:val="28"/>
          <w:szCs w:val="28"/>
        </w:rPr>
        <w:lastRenderedPageBreak/>
        <w:t>предоставления государственной услуги, направленных по почте, представленных в форме электронных документов,</w:t>
      </w:r>
      <w:r w:rsidR="00E36E92" w:rsidRPr="00EB7320">
        <w:rPr>
          <w:rFonts w:ascii="Times New Roman" w:hAnsi="Times New Roman"/>
          <w:sz w:val="28"/>
          <w:szCs w:val="28"/>
        </w:rPr>
        <w:t xml:space="preserve"> </w:t>
      </w:r>
      <w:r w:rsidRPr="00EB7320">
        <w:rPr>
          <w:rFonts w:ascii="Times New Roman" w:hAnsi="Times New Roman"/>
          <w:sz w:val="28"/>
          <w:szCs w:val="28"/>
        </w:rPr>
        <w:t xml:space="preserve">в том числе с использованием </w:t>
      </w:r>
      <w:r w:rsidR="005215D9" w:rsidRPr="00EB7320">
        <w:rPr>
          <w:rFonts w:ascii="Times New Roman" w:hAnsi="Times New Roman"/>
          <w:sz w:val="28"/>
          <w:szCs w:val="28"/>
        </w:rPr>
        <w:t>Регионального п</w:t>
      </w:r>
      <w:r w:rsidRPr="00EB7320">
        <w:rPr>
          <w:rFonts w:ascii="Times New Roman" w:hAnsi="Times New Roman"/>
          <w:sz w:val="28"/>
          <w:szCs w:val="28"/>
        </w:rPr>
        <w:t>ортала</w:t>
      </w:r>
      <w:r w:rsidR="00C840BF" w:rsidRPr="00EB7320">
        <w:rPr>
          <w:rFonts w:ascii="Times New Roman" w:hAnsi="Times New Roman"/>
          <w:sz w:val="28"/>
          <w:szCs w:val="28"/>
        </w:rPr>
        <w:t xml:space="preserve"> </w:t>
      </w:r>
      <w:r w:rsidRPr="00EB7320">
        <w:rPr>
          <w:rFonts w:ascii="Times New Roman" w:hAnsi="Times New Roman"/>
          <w:sz w:val="28"/>
          <w:szCs w:val="28"/>
        </w:rPr>
        <w:t xml:space="preserve">или посредством МФЦ, осуществляется должностным лицом органа опеки и попечительства в день поступления указанного заявления и документов </w:t>
      </w:r>
      <w:r w:rsidR="00EB7320">
        <w:rPr>
          <w:rFonts w:ascii="Times New Roman" w:hAnsi="Times New Roman"/>
          <w:sz w:val="28"/>
          <w:szCs w:val="28"/>
        </w:rPr>
        <w:t xml:space="preserve">(сведений) </w:t>
      </w:r>
      <w:r w:rsidRPr="00EB7320">
        <w:rPr>
          <w:rFonts w:ascii="Times New Roman" w:hAnsi="Times New Roman"/>
          <w:sz w:val="28"/>
          <w:szCs w:val="28"/>
        </w:rPr>
        <w:t>в орган опеки и попечительства.</w:t>
      </w: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00EB7320">
        <w:rPr>
          <w:rFonts w:ascii="Times New Roman" w:hAnsi="Times New Roman"/>
          <w:sz w:val="28"/>
          <w:szCs w:val="28"/>
        </w:rPr>
        <w:t xml:space="preserve"> </w:t>
      </w:r>
      <w:r w:rsidRPr="00935713">
        <w:rPr>
          <w:rFonts w:ascii="Times New Roman" w:hAnsi="Times New Roman"/>
          <w:sz w:val="28"/>
          <w:szCs w:val="28"/>
        </w:rPr>
        <w:t>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F50AB5"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Требования к помещениям, в которых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предоставляется государственная услуга, к залу</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ожидания,</w:t>
      </w:r>
      <w:r w:rsidR="00EB7320">
        <w:rPr>
          <w:rFonts w:ascii="Times New Roman" w:eastAsia="Calibri" w:hAnsi="Times New Roman" w:cs="Times New Roman"/>
          <w:b/>
          <w:sz w:val="28"/>
          <w:szCs w:val="28"/>
          <w:lang w:eastAsia="en-US"/>
        </w:rPr>
        <w:t xml:space="preserve"> местам для заполнения запросов </w:t>
      </w:r>
      <w:r w:rsidRPr="00935713">
        <w:rPr>
          <w:rFonts w:ascii="Times New Roman" w:eastAsia="Calibri" w:hAnsi="Times New Roman" w:cs="Times New Roman"/>
          <w:b/>
          <w:sz w:val="28"/>
          <w:szCs w:val="28"/>
          <w:lang w:eastAsia="en-US"/>
        </w:rPr>
        <w:t>о предост</w:t>
      </w:r>
      <w:r w:rsidR="00EB7320">
        <w:rPr>
          <w:rFonts w:ascii="Times New Roman" w:eastAsia="Calibri" w:hAnsi="Times New Roman" w:cs="Times New Roman"/>
          <w:b/>
          <w:sz w:val="28"/>
          <w:szCs w:val="28"/>
          <w:lang w:eastAsia="en-US"/>
        </w:rPr>
        <w:t xml:space="preserve">авлении государственной услуги, </w:t>
      </w:r>
      <w:r w:rsidRPr="00935713">
        <w:rPr>
          <w:rFonts w:ascii="Times New Roman" w:eastAsia="Calibri" w:hAnsi="Times New Roman" w:cs="Times New Roman"/>
          <w:b/>
          <w:sz w:val="28"/>
          <w:szCs w:val="28"/>
          <w:lang w:eastAsia="en-US"/>
        </w:rPr>
        <w:t>информационным стендам с образцами их</w:t>
      </w:r>
    </w:p>
    <w:p w:rsidR="00F50AB5"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заполнения и перечнем документов, необходимых </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для</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предоставления каждой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размещению и оформлению </w:t>
      </w:r>
      <w:proofErr w:type="gramStart"/>
      <w:r w:rsidRPr="00935713">
        <w:rPr>
          <w:rFonts w:ascii="Times New Roman" w:eastAsia="Calibri" w:hAnsi="Times New Roman" w:cs="Times New Roman"/>
          <w:b/>
          <w:sz w:val="28"/>
          <w:szCs w:val="28"/>
          <w:lang w:eastAsia="en-US"/>
        </w:rPr>
        <w:t>визуальной</w:t>
      </w:r>
      <w:proofErr w:type="gramEnd"/>
      <w:r w:rsidRPr="00935713">
        <w:rPr>
          <w:rFonts w:ascii="Times New Roman" w:eastAsia="Calibri" w:hAnsi="Times New Roman" w:cs="Times New Roman"/>
          <w:b/>
          <w:sz w:val="28"/>
          <w:szCs w:val="28"/>
          <w:lang w:eastAsia="en-US"/>
        </w:rPr>
        <w:t>, текстовой</w:t>
      </w:r>
    </w:p>
    <w:p w:rsidR="00EB7320"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муль</w:t>
      </w:r>
      <w:r w:rsidR="00EB7320">
        <w:rPr>
          <w:rFonts w:ascii="Times New Roman" w:eastAsia="Calibri" w:hAnsi="Times New Roman" w:cs="Times New Roman"/>
          <w:b/>
          <w:sz w:val="28"/>
          <w:szCs w:val="28"/>
          <w:lang w:eastAsia="en-US"/>
        </w:rPr>
        <w:t xml:space="preserve">тимедийной информации о порядке </w:t>
      </w:r>
      <w:r w:rsidRPr="00935713">
        <w:rPr>
          <w:rFonts w:ascii="Times New Roman" w:eastAsia="Calibri" w:hAnsi="Times New Roman" w:cs="Times New Roman"/>
          <w:b/>
          <w:sz w:val="28"/>
          <w:szCs w:val="28"/>
          <w:lang w:eastAsia="en-US"/>
        </w:rPr>
        <w:t xml:space="preserve">предоставления такой услуги, в том числе </w:t>
      </w:r>
      <w:r w:rsidR="00EB7320">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 xml:space="preserve">обеспечению доступности </w:t>
      </w:r>
    </w:p>
    <w:p w:rsidR="00D84175" w:rsidRDefault="00EB7320" w:rsidP="00FE3A33">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для инвалидов указанных </w:t>
      </w:r>
      <w:r w:rsidR="00FE3A33" w:rsidRPr="00935713">
        <w:rPr>
          <w:rFonts w:ascii="Times New Roman" w:eastAsia="Calibri" w:hAnsi="Times New Roman" w:cs="Times New Roman"/>
          <w:b/>
          <w:sz w:val="28"/>
          <w:szCs w:val="28"/>
          <w:lang w:eastAsia="en-US"/>
        </w:rPr>
        <w:t>объектов в с</w:t>
      </w:r>
      <w:r>
        <w:rPr>
          <w:rFonts w:ascii="Times New Roman" w:eastAsia="Calibri" w:hAnsi="Times New Roman" w:cs="Times New Roman"/>
          <w:b/>
          <w:sz w:val="28"/>
          <w:szCs w:val="28"/>
          <w:lang w:eastAsia="en-US"/>
        </w:rPr>
        <w:t xml:space="preserve">оответствии с законодательством </w:t>
      </w:r>
      <w:r w:rsidR="00FE3A33" w:rsidRPr="00935713">
        <w:rPr>
          <w:rFonts w:ascii="Times New Roman" w:eastAsia="Calibri" w:hAnsi="Times New Roman" w:cs="Times New Roman"/>
          <w:b/>
          <w:sz w:val="28"/>
          <w:szCs w:val="28"/>
          <w:lang w:eastAsia="en-US"/>
        </w:rPr>
        <w:t xml:space="preserve">Российской Федерации </w:t>
      </w:r>
    </w:p>
    <w:p w:rsidR="00363A91" w:rsidRPr="00935713" w:rsidRDefault="00D84175" w:rsidP="00FE3A33">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о социальной</w:t>
      </w:r>
      <w:r w:rsidR="00B707F4">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w:t>
      </w:r>
      <w:r w:rsidR="00C475E3">
        <w:rPr>
          <w:rFonts w:ascii="Times New Roman" w:hAnsi="Times New Roman"/>
          <w:sz w:val="28"/>
          <w:szCs w:val="28"/>
        </w:rPr>
        <w:t>ржащей информацию об органе опеки и попечительства</w:t>
      </w:r>
      <w:r w:rsidRPr="00935713">
        <w:rPr>
          <w:rFonts w:ascii="Times New Roman" w:hAnsi="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2" w:name="P254"/>
      <w:bookmarkEnd w:id="12"/>
      <w:r w:rsidRPr="00935713">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условия беспрепятственного доступа к объекту (зданию, помещению), в </w:t>
      </w:r>
      <w:r w:rsidRPr="00935713">
        <w:rPr>
          <w:rFonts w:ascii="Times New Roman" w:eastAsia="Times New Roman" w:hAnsi="Times New Roman"/>
          <w:sz w:val="28"/>
          <w:szCs w:val="28"/>
          <w:lang w:eastAsia="ru-RU"/>
        </w:rPr>
        <w:lastRenderedPageBreak/>
        <w:t>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2.16.2. Прием документов в </w:t>
      </w:r>
      <w:r w:rsidR="00C475E3">
        <w:rPr>
          <w:rFonts w:ascii="Times New Roman" w:hAnsi="Times New Roman"/>
          <w:sz w:val="28"/>
          <w:szCs w:val="28"/>
        </w:rPr>
        <w:t xml:space="preserve">органе опеки и попечительства </w:t>
      </w:r>
      <w:r w:rsidRPr="00935713">
        <w:rPr>
          <w:rFonts w:ascii="Times New Roman" w:hAnsi="Times New Roman"/>
          <w:sz w:val="28"/>
          <w:szCs w:val="28"/>
        </w:rPr>
        <w:t>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w:t>
      </w:r>
      <w:r w:rsidRPr="00935713">
        <w:rPr>
          <w:rFonts w:ascii="Times New Roman" w:hAnsi="Times New Roman"/>
          <w:sz w:val="28"/>
          <w:szCs w:val="28"/>
        </w:rPr>
        <w:lastRenderedPageBreak/>
        <w:t>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2.16.8. Прием заявителей при предоставлении государственной услуги осуществляется согласно графикам </w:t>
      </w:r>
      <w:r w:rsidR="00C475E3">
        <w:rPr>
          <w:rFonts w:ascii="Times New Roman" w:hAnsi="Times New Roman"/>
          <w:sz w:val="28"/>
          <w:szCs w:val="28"/>
        </w:rPr>
        <w:t>(режиму) работы органа опеки и попечительства</w:t>
      </w:r>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595BAA" w:rsidRPr="00935713"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D84175"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ar-SA"/>
        </w:rPr>
        <w:t>2.17. П</w:t>
      </w:r>
      <w:r w:rsidRPr="00C475E3">
        <w:rPr>
          <w:rFonts w:ascii="Times New Roman" w:eastAsia="Times New Roman" w:hAnsi="Times New Roman"/>
          <w:b/>
          <w:sz w:val="28"/>
          <w:szCs w:val="28"/>
          <w:lang w:eastAsia="ru-RU"/>
        </w:rPr>
        <w:t>о</w:t>
      </w:r>
      <w:r w:rsidR="00D84175">
        <w:rPr>
          <w:rFonts w:ascii="Times New Roman" w:eastAsia="Times New Roman" w:hAnsi="Times New Roman"/>
          <w:b/>
          <w:sz w:val="28"/>
          <w:szCs w:val="28"/>
          <w:lang w:eastAsia="ru-RU"/>
        </w:rPr>
        <w:t xml:space="preserve">казатели доступности и качества </w:t>
      </w:r>
      <w:r w:rsidRPr="00C475E3">
        <w:rPr>
          <w:rFonts w:ascii="Times New Roman" w:eastAsia="Times New Roman" w:hAnsi="Times New Roman"/>
          <w:b/>
          <w:sz w:val="28"/>
          <w:szCs w:val="28"/>
          <w:lang w:eastAsia="ru-RU"/>
        </w:rPr>
        <w:t xml:space="preserve">государственной </w:t>
      </w:r>
    </w:p>
    <w:p w:rsidR="00C475E3" w:rsidRPr="00C475E3" w:rsidRDefault="00D84175"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услуги, в том числе </w:t>
      </w:r>
      <w:r w:rsidR="00C475E3" w:rsidRPr="00C475E3">
        <w:rPr>
          <w:rFonts w:ascii="Times New Roman" w:eastAsia="Times New Roman" w:hAnsi="Times New Roman"/>
          <w:b/>
          <w:sz w:val="28"/>
          <w:szCs w:val="28"/>
          <w:lang w:eastAsia="ru-RU"/>
        </w:rPr>
        <w:t>количество взаимодействий заявителя</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с должностными лицами при предоставлении</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государственной услуги и их продолжительность,</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возможно</w:t>
      </w:r>
      <w:r w:rsidR="00D84175">
        <w:rPr>
          <w:rFonts w:ascii="Times New Roman" w:eastAsia="Times New Roman" w:hAnsi="Times New Roman"/>
          <w:b/>
          <w:sz w:val="28"/>
          <w:szCs w:val="28"/>
          <w:lang w:eastAsia="ru-RU"/>
        </w:rPr>
        <w:t xml:space="preserve">сть получения информации о ходе </w:t>
      </w:r>
      <w:r w:rsidRPr="00C475E3">
        <w:rPr>
          <w:rFonts w:ascii="Times New Roman" w:eastAsia="Times New Roman" w:hAnsi="Times New Roman"/>
          <w:b/>
          <w:sz w:val="28"/>
          <w:szCs w:val="28"/>
          <w:lang w:eastAsia="ru-RU"/>
        </w:rPr>
        <w:t>предоставления госуд</w:t>
      </w:r>
      <w:r w:rsidR="00D84175">
        <w:rPr>
          <w:rFonts w:ascii="Times New Roman" w:eastAsia="Times New Roman" w:hAnsi="Times New Roman"/>
          <w:b/>
          <w:sz w:val="28"/>
          <w:szCs w:val="28"/>
          <w:lang w:eastAsia="ru-RU"/>
        </w:rPr>
        <w:t xml:space="preserve">арственной услуги, в том числе </w:t>
      </w:r>
      <w:r w:rsidRPr="00C475E3">
        <w:rPr>
          <w:rFonts w:ascii="Times New Roman" w:eastAsia="Times New Roman" w:hAnsi="Times New Roman"/>
          <w:b/>
          <w:sz w:val="28"/>
          <w:szCs w:val="28"/>
          <w:lang w:eastAsia="ru-RU"/>
        </w:rPr>
        <w:t>с использованием</w:t>
      </w:r>
      <w:r w:rsidR="00D84175">
        <w:rPr>
          <w:rFonts w:ascii="Times New Roman" w:eastAsia="Times New Roman" w:hAnsi="Times New Roman"/>
          <w:b/>
          <w:sz w:val="28"/>
          <w:szCs w:val="28"/>
          <w:lang w:eastAsia="ru-RU"/>
        </w:rPr>
        <w:t xml:space="preserve"> информационно-коммуникационных </w:t>
      </w:r>
      <w:r w:rsidRPr="00C475E3">
        <w:rPr>
          <w:rFonts w:ascii="Times New Roman" w:eastAsia="Times New Roman" w:hAnsi="Times New Roman"/>
          <w:b/>
          <w:sz w:val="28"/>
          <w:szCs w:val="28"/>
          <w:lang w:eastAsia="ru-RU"/>
        </w:rPr>
        <w:t>технологий, возможность либо невозможность</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п</w:t>
      </w:r>
      <w:r w:rsidR="00D84175">
        <w:rPr>
          <w:rFonts w:ascii="Times New Roman" w:eastAsia="Times New Roman" w:hAnsi="Times New Roman"/>
          <w:b/>
          <w:sz w:val="28"/>
          <w:szCs w:val="28"/>
          <w:lang w:eastAsia="ru-RU"/>
        </w:rPr>
        <w:t xml:space="preserve">олучения государственной услуги </w:t>
      </w:r>
      <w:r w:rsidRPr="00C475E3">
        <w:rPr>
          <w:rFonts w:ascii="Times New Roman" w:eastAsia="Times New Roman" w:hAnsi="Times New Roman"/>
          <w:b/>
          <w:sz w:val="28"/>
          <w:szCs w:val="28"/>
          <w:lang w:eastAsia="ru-RU"/>
        </w:rPr>
        <w:t>в многофункц</w:t>
      </w:r>
      <w:r w:rsidR="00D84175">
        <w:rPr>
          <w:rFonts w:ascii="Times New Roman" w:eastAsia="Times New Roman" w:hAnsi="Times New Roman"/>
          <w:b/>
          <w:sz w:val="28"/>
          <w:szCs w:val="28"/>
          <w:lang w:eastAsia="ru-RU"/>
        </w:rPr>
        <w:t xml:space="preserve">иональном центре предоставления </w:t>
      </w:r>
      <w:r w:rsidRPr="00C475E3">
        <w:rPr>
          <w:rFonts w:ascii="Times New Roman" w:eastAsia="Times New Roman" w:hAnsi="Times New Roman"/>
          <w:b/>
          <w:sz w:val="28"/>
          <w:szCs w:val="28"/>
          <w:lang w:eastAsia="ru-RU"/>
        </w:rPr>
        <w:t>государственных и муниципальных услуг</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 xml:space="preserve">(в том </w:t>
      </w:r>
      <w:r w:rsidR="00D84175">
        <w:rPr>
          <w:rFonts w:ascii="Times New Roman" w:eastAsia="Times New Roman" w:hAnsi="Times New Roman"/>
          <w:b/>
          <w:sz w:val="28"/>
          <w:szCs w:val="28"/>
          <w:lang w:eastAsia="ru-RU"/>
        </w:rPr>
        <w:t xml:space="preserve">числе в полном объеме), в любом </w:t>
      </w:r>
      <w:r w:rsidRPr="00C475E3">
        <w:rPr>
          <w:rFonts w:ascii="Times New Roman" w:eastAsia="Times New Roman" w:hAnsi="Times New Roman"/>
          <w:b/>
          <w:sz w:val="28"/>
          <w:szCs w:val="28"/>
          <w:lang w:eastAsia="ru-RU"/>
        </w:rPr>
        <w:t>террит</w:t>
      </w:r>
      <w:r w:rsidR="00D84175">
        <w:rPr>
          <w:rFonts w:ascii="Times New Roman" w:eastAsia="Times New Roman" w:hAnsi="Times New Roman"/>
          <w:b/>
          <w:sz w:val="28"/>
          <w:szCs w:val="28"/>
          <w:lang w:eastAsia="ru-RU"/>
        </w:rPr>
        <w:t xml:space="preserve">ориальном подразделении органа, </w:t>
      </w:r>
      <w:r w:rsidRPr="00C475E3">
        <w:rPr>
          <w:rFonts w:ascii="Times New Roman" w:eastAsia="Times New Roman" w:hAnsi="Times New Roman"/>
          <w:b/>
          <w:sz w:val="28"/>
          <w:szCs w:val="28"/>
          <w:lang w:eastAsia="ru-RU"/>
        </w:rPr>
        <w:t>предоставляющего государственную услугу,</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по выбору заявителя (экстерриториальный принцип),</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посредством запроса о предоставлении нескольких</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государствен</w:t>
      </w:r>
      <w:r w:rsidR="00D84175">
        <w:rPr>
          <w:rFonts w:ascii="Times New Roman" w:eastAsia="Times New Roman" w:hAnsi="Times New Roman"/>
          <w:b/>
          <w:sz w:val="28"/>
          <w:szCs w:val="28"/>
          <w:lang w:eastAsia="ru-RU"/>
        </w:rPr>
        <w:t xml:space="preserve">ных и (или) муниципальных услуг </w:t>
      </w:r>
      <w:r w:rsidRPr="00C475E3">
        <w:rPr>
          <w:rFonts w:ascii="Times New Roman" w:eastAsia="Times New Roman" w:hAnsi="Times New Roman"/>
          <w:b/>
          <w:sz w:val="28"/>
          <w:szCs w:val="28"/>
          <w:lang w:eastAsia="ru-RU"/>
        </w:rPr>
        <w:t>в многофункци</w:t>
      </w:r>
      <w:r w:rsidR="00D84175">
        <w:rPr>
          <w:rFonts w:ascii="Times New Roman" w:eastAsia="Times New Roman" w:hAnsi="Times New Roman"/>
          <w:b/>
          <w:sz w:val="28"/>
          <w:szCs w:val="28"/>
          <w:lang w:eastAsia="ru-RU"/>
        </w:rPr>
        <w:t xml:space="preserve">ональных центрах предоставления </w:t>
      </w:r>
      <w:r w:rsidRPr="00C475E3">
        <w:rPr>
          <w:rFonts w:ascii="Times New Roman" w:eastAsia="Times New Roman" w:hAnsi="Times New Roman"/>
          <w:b/>
          <w:sz w:val="28"/>
          <w:szCs w:val="28"/>
          <w:lang w:eastAsia="ru-RU"/>
        </w:rPr>
        <w:t>государственных и муниципальных услуг,</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ru-RU"/>
        </w:rPr>
        <w:t xml:space="preserve">предусмотренного </w:t>
      </w:r>
      <w:hyperlink r:id="rId9" w:history="1">
        <w:r w:rsidRPr="00C475E3">
          <w:rPr>
            <w:rFonts w:ascii="Times New Roman" w:eastAsia="Times New Roman" w:hAnsi="Times New Roman"/>
            <w:b/>
            <w:sz w:val="28"/>
            <w:szCs w:val="28"/>
            <w:lang w:eastAsia="ru-RU"/>
          </w:rPr>
          <w:t>статьей 15.1</w:t>
        </w:r>
      </w:hyperlink>
      <w:r w:rsidRPr="00C475E3">
        <w:rPr>
          <w:rFonts w:ascii="Times New Roman" w:eastAsia="Times New Roman" w:hAnsi="Times New Roman"/>
          <w:b/>
          <w:sz w:val="28"/>
          <w:szCs w:val="28"/>
          <w:lang w:eastAsia="ru-RU"/>
        </w:rPr>
        <w:t xml:space="preserve"> Федерального закона </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ar-SA"/>
        </w:rPr>
      </w:pPr>
      <w:r w:rsidRPr="00C475E3">
        <w:rPr>
          <w:rFonts w:ascii="Times New Roman" w:eastAsia="Times New Roman" w:hAnsi="Times New Roman"/>
          <w:b/>
          <w:sz w:val="28"/>
          <w:szCs w:val="28"/>
          <w:lang w:eastAsia="ar-SA"/>
        </w:rPr>
        <w:t xml:space="preserve">от 27 июля 2010 г. № 210-ФЗ «Об организации </w:t>
      </w:r>
    </w:p>
    <w:p w:rsidR="00C475E3" w:rsidRPr="00C475E3" w:rsidRDefault="00C475E3" w:rsidP="00C475E3">
      <w:pPr>
        <w:autoSpaceDE w:val="0"/>
        <w:autoSpaceDN w:val="0"/>
        <w:adjustRightInd w:val="0"/>
        <w:spacing w:after="0" w:line="240" w:lineRule="auto"/>
        <w:jc w:val="center"/>
        <w:rPr>
          <w:rFonts w:ascii="Times New Roman" w:eastAsia="Times New Roman" w:hAnsi="Times New Roman"/>
          <w:b/>
          <w:sz w:val="28"/>
          <w:szCs w:val="28"/>
          <w:lang w:eastAsia="ru-RU"/>
        </w:rPr>
      </w:pPr>
      <w:r w:rsidRPr="00C475E3">
        <w:rPr>
          <w:rFonts w:ascii="Times New Roman" w:eastAsia="Times New Roman" w:hAnsi="Times New Roman"/>
          <w:b/>
          <w:sz w:val="28"/>
          <w:szCs w:val="28"/>
          <w:lang w:eastAsia="ar-SA"/>
        </w:rPr>
        <w:t>предоставления государственных и муниципальных услуг»</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2.17.1. </w:t>
      </w:r>
      <w:r w:rsidR="00D84175">
        <w:rPr>
          <w:rFonts w:ascii="Times New Roman" w:hAnsi="Times New Roman"/>
          <w:sz w:val="28"/>
          <w:szCs w:val="28"/>
        </w:rPr>
        <w:t xml:space="preserve">Показателями </w:t>
      </w:r>
      <w:r w:rsidRPr="00935713">
        <w:rPr>
          <w:rFonts w:ascii="Times New Roman" w:hAnsi="Times New Roman"/>
          <w:sz w:val="28"/>
          <w:szCs w:val="28"/>
        </w:rPr>
        <w:t>доступности и качества оказания при предоставлении государственной услуги являются:</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удовлетворенность заявител</w:t>
      </w:r>
      <w:r w:rsidR="00206A4A" w:rsidRPr="00935713">
        <w:rPr>
          <w:rFonts w:ascii="Times New Roman" w:hAnsi="Times New Roman"/>
          <w:sz w:val="28"/>
          <w:szCs w:val="28"/>
        </w:rPr>
        <w:t>ей</w:t>
      </w:r>
      <w:r w:rsidRPr="00935713">
        <w:rPr>
          <w:rFonts w:ascii="Times New Roman" w:hAnsi="Times New Roman"/>
          <w:sz w:val="28"/>
          <w:szCs w:val="28"/>
        </w:rPr>
        <w:t xml:space="preserve"> качеством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обоснованных жалоб со стороны </w:t>
      </w:r>
      <w:r w:rsidR="00206A4A" w:rsidRPr="00935713">
        <w:rPr>
          <w:rFonts w:ascii="Times New Roman" w:hAnsi="Times New Roman"/>
          <w:sz w:val="28"/>
          <w:szCs w:val="28"/>
        </w:rPr>
        <w:t>заявителей</w:t>
      </w:r>
      <w:r w:rsidRPr="00935713">
        <w:rPr>
          <w:rFonts w:ascii="Times New Roman" w:hAnsi="Times New Roman"/>
          <w:sz w:val="28"/>
          <w:szCs w:val="28"/>
        </w:rPr>
        <w:t xml:space="preserve"> по результатам предоставления государственной услуги;</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FE3A33" w:rsidRPr="00935713">
        <w:rPr>
          <w:rFonts w:ascii="Times New Roman" w:hAnsi="Times New Roman" w:cs="Times New Roman"/>
          <w:sz w:val="28"/>
          <w:szCs w:val="28"/>
        </w:rPr>
        <w:t>Регионального п</w:t>
      </w:r>
      <w:r w:rsidRPr="00935713">
        <w:rPr>
          <w:rFonts w:ascii="Times New Roman" w:hAnsi="Times New Roman" w:cs="Times New Roman"/>
          <w:sz w:val="28"/>
          <w:szCs w:val="28"/>
        </w:rPr>
        <w:t>ортала;</w:t>
      </w:r>
    </w:p>
    <w:p w:rsidR="00816B94" w:rsidRPr="00935713" w:rsidRDefault="00816B94"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935713">
        <w:rPr>
          <w:rFonts w:ascii="Times New Roman" w:hAnsi="Times New Roman"/>
          <w:color w:val="000000"/>
          <w:sz w:val="28"/>
          <w:szCs w:val="28"/>
        </w:rPr>
        <w:t>в пределах территории Краснодарского края независимо от его места жительства или места преб</w:t>
      </w:r>
      <w:r w:rsidR="003753CE">
        <w:rPr>
          <w:rFonts w:ascii="Times New Roman" w:hAnsi="Times New Roman"/>
          <w:color w:val="000000"/>
          <w:sz w:val="28"/>
          <w:szCs w:val="28"/>
        </w:rPr>
        <w:t>ывания</w:t>
      </w:r>
      <w:r w:rsidRPr="00935713">
        <w:rPr>
          <w:rFonts w:ascii="Times New Roman" w:hAnsi="Times New Roman"/>
          <w:sz w:val="28"/>
          <w:szCs w:val="28"/>
        </w:rPr>
        <w:t>;</w:t>
      </w:r>
    </w:p>
    <w:p w:rsidR="00816B94" w:rsidRPr="00935713" w:rsidRDefault="00816B94" w:rsidP="00935713">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935713">
        <w:rPr>
          <w:rFonts w:ascii="Times New Roman" w:hAnsi="Times New Roman"/>
          <w:color w:val="000000"/>
          <w:sz w:val="28"/>
          <w:szCs w:val="28"/>
        </w:rPr>
        <w:t>;</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w:t>
      </w:r>
      <w:r w:rsidR="00D84175">
        <w:rPr>
          <w:rFonts w:ascii="Times New Roman" w:hAnsi="Times New Roman" w:cs="Times New Roman"/>
          <w:sz w:val="28"/>
          <w:szCs w:val="28"/>
        </w:rPr>
        <w:t xml:space="preserve">на обращение в любой по выбору заявителя МФЦ в пределах территории Краснодарского края для предоставления государственной услуги </w:t>
      </w:r>
      <w:r w:rsidRPr="00935713">
        <w:rPr>
          <w:rFonts w:ascii="Times New Roman" w:hAnsi="Times New Roman" w:cs="Times New Roman"/>
          <w:sz w:val="28"/>
          <w:szCs w:val="28"/>
        </w:rPr>
        <w:t>по экстерриториальному принципу;</w:t>
      </w:r>
    </w:p>
    <w:p w:rsidR="00363A91" w:rsidRPr="00935713" w:rsidRDefault="00363A91" w:rsidP="00FB4F5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935713" w:rsidRDefault="00363A91" w:rsidP="00EC54D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своевременное рассмотрение документов, указанных в п</w:t>
      </w:r>
      <w:r w:rsidR="00706DBB" w:rsidRPr="00935713">
        <w:rPr>
          <w:rFonts w:ascii="Times New Roman" w:hAnsi="Times New Roman" w:cs="Times New Roman"/>
          <w:sz w:val="28"/>
          <w:szCs w:val="28"/>
        </w:rPr>
        <w:t>одраздел</w:t>
      </w:r>
      <w:r w:rsidR="00EC54DD" w:rsidRPr="00935713">
        <w:rPr>
          <w:rFonts w:ascii="Times New Roman" w:hAnsi="Times New Roman" w:cs="Times New Roman"/>
          <w:sz w:val="28"/>
          <w:szCs w:val="28"/>
        </w:rPr>
        <w:t>е</w:t>
      </w:r>
      <w:r w:rsidRPr="00935713">
        <w:rPr>
          <w:rFonts w:ascii="Times New Roman" w:hAnsi="Times New Roman" w:cs="Times New Roman"/>
          <w:sz w:val="28"/>
          <w:szCs w:val="28"/>
        </w:rPr>
        <w:t xml:space="preserve"> 2.6 </w:t>
      </w:r>
      <w:r w:rsidR="00EC54DD" w:rsidRPr="00935713">
        <w:rPr>
          <w:rFonts w:ascii="Times New Roman" w:hAnsi="Times New Roman" w:cs="Times New Roman"/>
          <w:sz w:val="28"/>
          <w:szCs w:val="28"/>
        </w:rPr>
        <w:t>Регламента, в случае необходимости – с участием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удобство и доступность получения информации заявителями о порядке предос</w:t>
      </w:r>
      <w:r w:rsidR="00FE3A33" w:rsidRPr="00935713">
        <w:rPr>
          <w:rFonts w:ascii="Times New Roman" w:hAnsi="Times New Roman"/>
          <w:sz w:val="28"/>
          <w:szCs w:val="28"/>
        </w:rPr>
        <w:t>тавления государственной услуги;</w:t>
      </w:r>
    </w:p>
    <w:p w:rsidR="00D84175" w:rsidRDefault="00D84175" w:rsidP="00D84175">
      <w:pPr>
        <w:widowControl w:val="0"/>
        <w:autoSpaceDE w:val="0"/>
        <w:autoSpaceDN w:val="0"/>
        <w:adjustRightInd w:val="0"/>
        <w:spacing w:after="0" w:line="240" w:lineRule="auto"/>
        <w:ind w:firstLine="709"/>
        <w:jc w:val="both"/>
        <w:rPr>
          <w:rFonts w:ascii="Times New Roman" w:hAnsi="Times New Roman"/>
          <w:sz w:val="28"/>
          <w:szCs w:val="28"/>
        </w:rPr>
      </w:pPr>
      <w:r w:rsidRPr="00BC3750">
        <w:rPr>
          <w:rFonts w:ascii="Times New Roman" w:hAnsi="Times New Roman"/>
          <w:sz w:val="28"/>
          <w:szCs w:val="28"/>
        </w:rPr>
        <w:t>однократное обращение заявителя с работниками МФЦ при предоставлении заявления и документов через МФЦ;</w:t>
      </w:r>
    </w:p>
    <w:p w:rsidR="00BC3750" w:rsidRDefault="00BC3750" w:rsidP="00D8417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однократное взаимодействие заявителя с должностными лицами органа опеки и попечительства в случае его обращения в орган опеки и попечительства с заявлением и документами, результатом которого является </w:t>
      </w:r>
      <w:r w:rsidR="00B707F4">
        <w:rPr>
          <w:rFonts w:ascii="Times New Roman" w:hAnsi="Times New Roman"/>
          <w:sz w:val="28"/>
          <w:szCs w:val="28"/>
        </w:rPr>
        <w:t xml:space="preserve">увеличение размера вознаграждения, </w:t>
      </w:r>
      <w:r>
        <w:rPr>
          <w:rFonts w:ascii="Times New Roman" w:hAnsi="Times New Roman"/>
          <w:sz w:val="28"/>
          <w:szCs w:val="28"/>
        </w:rPr>
        <w:t>в случае отказа в увеличении размера вознаграждения – направление уведомления об отказе;</w:t>
      </w:r>
    </w:p>
    <w:p w:rsidR="00C15FE8" w:rsidRPr="00B707F4" w:rsidRDefault="00C15FE8" w:rsidP="00D84175">
      <w:pPr>
        <w:widowControl w:val="0"/>
        <w:autoSpaceDE w:val="0"/>
        <w:autoSpaceDN w:val="0"/>
        <w:adjustRightInd w:val="0"/>
        <w:spacing w:after="0" w:line="240" w:lineRule="auto"/>
        <w:ind w:firstLine="709"/>
        <w:jc w:val="both"/>
        <w:rPr>
          <w:rFonts w:ascii="Times New Roman" w:hAnsi="Times New Roman"/>
          <w:sz w:val="28"/>
          <w:szCs w:val="28"/>
        </w:rPr>
      </w:pPr>
      <w:r w:rsidRPr="00B707F4">
        <w:rPr>
          <w:rFonts w:ascii="Times New Roman" w:hAnsi="Times New Roman"/>
          <w:sz w:val="28"/>
          <w:szCs w:val="28"/>
        </w:rPr>
        <w:t>однократное взаимодействие заявителя с должностными лицами органов опеки и попечительства в случае направления заявления и документов посредством почтовой связи – при получении результата предоставления государственной услуги заявителем непосредственно;</w:t>
      </w:r>
    </w:p>
    <w:p w:rsidR="00D84175" w:rsidRPr="00935713" w:rsidRDefault="00D84175" w:rsidP="00D84175">
      <w:pPr>
        <w:widowControl w:val="0"/>
        <w:autoSpaceDE w:val="0"/>
        <w:autoSpaceDN w:val="0"/>
        <w:adjustRightInd w:val="0"/>
        <w:spacing w:after="0" w:line="240" w:lineRule="auto"/>
        <w:ind w:firstLine="709"/>
        <w:jc w:val="both"/>
        <w:rPr>
          <w:rFonts w:ascii="Times New Roman" w:hAnsi="Times New Roman"/>
          <w:sz w:val="28"/>
          <w:szCs w:val="28"/>
        </w:rPr>
      </w:pPr>
      <w:r w:rsidRPr="00B707F4">
        <w:rPr>
          <w:rFonts w:ascii="Times New Roman" w:hAnsi="Times New Roman"/>
          <w:sz w:val="28"/>
          <w:szCs w:val="28"/>
        </w:rPr>
        <w:t>Продолжительность взаимодействия заявителя с должностным</w:t>
      </w:r>
      <w:r w:rsidR="002012CD" w:rsidRPr="00B707F4">
        <w:rPr>
          <w:rFonts w:ascii="Times New Roman" w:hAnsi="Times New Roman"/>
          <w:sz w:val="28"/>
          <w:szCs w:val="28"/>
        </w:rPr>
        <w:t>и лицами</w:t>
      </w:r>
      <w:r w:rsidRPr="00B707F4">
        <w:rPr>
          <w:rFonts w:ascii="Times New Roman" w:hAnsi="Times New Roman"/>
          <w:sz w:val="28"/>
          <w:szCs w:val="28"/>
        </w:rPr>
        <w:t xml:space="preserve"> органов опеки и попечительства </w:t>
      </w:r>
      <w:r w:rsidR="002012CD" w:rsidRPr="00B707F4">
        <w:rPr>
          <w:rFonts w:ascii="Times New Roman" w:hAnsi="Times New Roman"/>
          <w:sz w:val="28"/>
          <w:szCs w:val="28"/>
        </w:rPr>
        <w:t xml:space="preserve">и работниками МФЦ </w:t>
      </w:r>
      <w:r w:rsidRPr="00B707F4">
        <w:rPr>
          <w:rFonts w:ascii="Times New Roman" w:hAnsi="Times New Roman"/>
          <w:sz w:val="28"/>
          <w:szCs w:val="28"/>
        </w:rPr>
        <w:t>составляет не более 15 минут.</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2.17.2. При предоставлении государственной услуги в электронной форме посредством Регионального портала заявителю обеспечивается:</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lastRenderedPageBreak/>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запись на прием в МФЦ для подачи заявления о предоставлении государственной услуги;</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формирование запроса на предоставление услуги;</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прием и регистрация запроса и документов, необходимых для предоставления услуги;</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получение результата предоставления услуги;</w:t>
      </w:r>
    </w:p>
    <w:p w:rsidR="002012CD" w:rsidRPr="002012CD" w:rsidRDefault="002012CD" w:rsidP="002012C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возможность оценить качество предоставления государственной услуги посредством Регионального портала;</w:t>
      </w:r>
    </w:p>
    <w:p w:rsidR="002012CD" w:rsidRPr="002012CD" w:rsidRDefault="002012CD" w:rsidP="002012CD">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2012CD">
        <w:rPr>
          <w:rFonts w:ascii="Times New Roman" w:eastAsia="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r>
        <w:rPr>
          <w:rFonts w:ascii="Times New Roman" w:eastAsia="Times New Roman" w:hAnsi="Times New Roman"/>
          <w:sz w:val="28"/>
          <w:szCs w:val="28"/>
          <w:lang w:eastAsia="ar-SA"/>
        </w:rPr>
        <w:t>.</w:t>
      </w:r>
      <w:proofErr w:type="gramEnd"/>
    </w:p>
    <w:p w:rsidR="002012CD" w:rsidRPr="002012CD" w:rsidRDefault="00B707F4" w:rsidP="002012CD">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 xml:space="preserve">2.17.3. В </w:t>
      </w:r>
      <w:proofErr w:type="gramStart"/>
      <w:r>
        <w:rPr>
          <w:rFonts w:ascii="Times New Roman" w:eastAsia="Arial" w:hAnsi="Times New Roman"/>
          <w:kern w:val="1"/>
          <w:sz w:val="28"/>
          <w:szCs w:val="28"/>
          <w:lang w:eastAsia="ar-SA"/>
        </w:rPr>
        <w:t>процесс</w:t>
      </w:r>
      <w:r w:rsidR="002012CD" w:rsidRPr="002012CD">
        <w:rPr>
          <w:rFonts w:ascii="Times New Roman" w:eastAsia="Arial" w:hAnsi="Times New Roman"/>
          <w:kern w:val="1"/>
          <w:sz w:val="28"/>
          <w:szCs w:val="28"/>
          <w:lang w:eastAsia="ar-SA"/>
        </w:rPr>
        <w:t>е</w:t>
      </w:r>
      <w:proofErr w:type="gramEnd"/>
      <w:r w:rsidR="002012CD" w:rsidRPr="002012CD">
        <w:rPr>
          <w:rFonts w:ascii="Times New Roman" w:eastAsia="Arial" w:hAnsi="Times New Roman"/>
          <w:kern w:val="1"/>
          <w:sz w:val="28"/>
          <w:szCs w:val="28"/>
          <w:lang w:eastAsia="ar-SA"/>
        </w:rPr>
        <w:t xml:space="preserve"> предоставления государственной услуги заявитель вправе обращаться в </w:t>
      </w:r>
      <w:r w:rsidR="002012CD">
        <w:rPr>
          <w:rFonts w:ascii="Times New Roman" w:eastAsia="Arial" w:hAnsi="Times New Roman"/>
          <w:kern w:val="1"/>
          <w:sz w:val="28"/>
          <w:szCs w:val="28"/>
          <w:lang w:eastAsia="ar-SA"/>
        </w:rPr>
        <w:t xml:space="preserve">орган опеки и попечительства </w:t>
      </w:r>
      <w:r w:rsidR="002012CD" w:rsidRPr="002012CD">
        <w:rPr>
          <w:rFonts w:ascii="Times New Roman" w:eastAsia="Arial" w:hAnsi="Times New Roman"/>
          <w:kern w:val="1"/>
          <w:sz w:val="28"/>
          <w:szCs w:val="28"/>
          <w:lang w:eastAsia="ar-SA"/>
        </w:rPr>
        <w:t>по мере необходимости, в том числе за получением информации о ходе предоставления государственной услуги.</w:t>
      </w:r>
    </w:p>
    <w:p w:rsidR="002012CD" w:rsidRPr="002012CD" w:rsidRDefault="002012CD" w:rsidP="002012CD">
      <w:pPr>
        <w:suppressAutoHyphens/>
        <w:spacing w:after="0" w:line="0" w:lineRule="atLeast"/>
        <w:ind w:firstLine="709"/>
        <w:jc w:val="both"/>
        <w:rPr>
          <w:rFonts w:ascii="Times New Roman" w:eastAsia="Times New Roman" w:hAnsi="Times New Roman"/>
          <w:sz w:val="28"/>
          <w:szCs w:val="28"/>
          <w:lang w:eastAsia="ar-SA"/>
        </w:rPr>
      </w:pPr>
      <w:r w:rsidRPr="002012CD">
        <w:rPr>
          <w:rFonts w:ascii="Times New Roman" w:eastAsia="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2012CD" w:rsidRPr="002012CD" w:rsidRDefault="002D05F8" w:rsidP="002D05F8">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ar-SA"/>
        </w:rPr>
        <w:t xml:space="preserve">Предоставление  </w:t>
      </w:r>
      <w:r w:rsidR="002012CD" w:rsidRPr="002012CD">
        <w:rPr>
          <w:rFonts w:ascii="Times New Roman" w:eastAsia="Times New Roman" w:hAnsi="Times New Roman"/>
          <w:sz w:val="28"/>
          <w:szCs w:val="28"/>
          <w:lang w:eastAsia="ar-SA"/>
        </w:rPr>
        <w:t>г</w:t>
      </w:r>
      <w:r w:rsidR="002012CD" w:rsidRPr="002012CD">
        <w:rPr>
          <w:rFonts w:ascii="Times New Roman" w:eastAsia="Times New Roman" w:hAnsi="Times New Roman"/>
          <w:color w:val="000000"/>
          <w:sz w:val="28"/>
          <w:szCs w:val="28"/>
          <w:lang w:eastAsia="ru-RU"/>
        </w:rPr>
        <w:t xml:space="preserve">осударственной </w:t>
      </w:r>
      <w:r>
        <w:rPr>
          <w:rFonts w:ascii="Times New Roman" w:eastAsia="Times New Roman" w:hAnsi="Times New Roman"/>
          <w:color w:val="000000"/>
          <w:sz w:val="28"/>
          <w:szCs w:val="28"/>
          <w:lang w:eastAsia="ru-RU"/>
        </w:rPr>
        <w:t xml:space="preserve"> </w:t>
      </w:r>
      <w:r w:rsidR="002012CD" w:rsidRPr="002012CD">
        <w:rPr>
          <w:rFonts w:ascii="Times New Roman" w:eastAsia="Times New Roman" w:hAnsi="Times New Roman"/>
          <w:color w:val="000000"/>
          <w:sz w:val="28"/>
          <w:szCs w:val="28"/>
          <w:lang w:eastAsia="ru-RU"/>
        </w:rPr>
        <w:t xml:space="preserve">услуги </w:t>
      </w:r>
      <w:r>
        <w:rPr>
          <w:rFonts w:ascii="Times New Roman" w:eastAsia="Times New Roman" w:hAnsi="Times New Roman"/>
          <w:color w:val="000000"/>
          <w:sz w:val="28"/>
          <w:szCs w:val="28"/>
          <w:lang w:eastAsia="ru-RU"/>
        </w:rPr>
        <w:t xml:space="preserve"> посредством  комплексного </w:t>
      </w:r>
      <w:r w:rsidR="002012CD" w:rsidRPr="002012CD">
        <w:rPr>
          <w:rFonts w:ascii="Times New Roman" w:eastAsia="Times New Roman" w:hAnsi="Times New Roman"/>
          <w:color w:val="000000"/>
          <w:sz w:val="28"/>
          <w:szCs w:val="28"/>
          <w:lang w:eastAsia="ru-RU"/>
        </w:rPr>
        <w:t xml:space="preserve">запроса, </w:t>
      </w:r>
      <w:r>
        <w:rPr>
          <w:rFonts w:ascii="Times New Roman" w:eastAsia="Times New Roman" w:hAnsi="Times New Roman"/>
          <w:color w:val="000000"/>
          <w:sz w:val="28"/>
          <w:szCs w:val="28"/>
          <w:lang w:eastAsia="ru-RU"/>
        </w:rPr>
        <w:t xml:space="preserve">     </w:t>
      </w:r>
      <w:r w:rsidR="002012CD" w:rsidRPr="002012CD">
        <w:rPr>
          <w:rFonts w:ascii="Times New Roman" w:eastAsia="Times New Roman" w:hAnsi="Times New Roman"/>
          <w:color w:val="000000"/>
          <w:sz w:val="28"/>
          <w:szCs w:val="28"/>
          <w:lang w:eastAsia="ru-RU"/>
        </w:rPr>
        <w:t>предусмотренного</w:t>
      </w:r>
      <w:r>
        <w:rPr>
          <w:rFonts w:ascii="Times New Roman" w:eastAsia="Times New Roman" w:hAnsi="Times New Roman"/>
          <w:color w:val="000000"/>
          <w:sz w:val="28"/>
          <w:szCs w:val="28"/>
          <w:lang w:eastAsia="ru-RU"/>
        </w:rPr>
        <w:t xml:space="preserve">     </w:t>
      </w:r>
      <w:r w:rsidR="002012CD" w:rsidRPr="002012CD">
        <w:rPr>
          <w:rFonts w:ascii="Times New Roman" w:eastAsia="Times New Roman" w:hAnsi="Times New Roman"/>
          <w:color w:val="000000"/>
          <w:sz w:val="28"/>
          <w:szCs w:val="28"/>
          <w:lang w:eastAsia="ru-RU"/>
        </w:rPr>
        <w:t>статьей</w:t>
      </w:r>
      <w:r>
        <w:rPr>
          <w:rFonts w:ascii="Times New Roman" w:eastAsia="Times New Roman" w:hAnsi="Times New Roman"/>
          <w:color w:val="000000"/>
          <w:sz w:val="28"/>
          <w:szCs w:val="28"/>
          <w:lang w:eastAsia="ru-RU"/>
        </w:rPr>
        <w:t xml:space="preserve">     15.1      </w:t>
      </w:r>
      <w:r w:rsidR="002012CD" w:rsidRPr="002012CD">
        <w:rPr>
          <w:rFonts w:ascii="Times New Roman" w:eastAsia="Times New Roman" w:hAnsi="Times New Roman"/>
          <w:color w:val="000000"/>
          <w:sz w:val="28"/>
          <w:szCs w:val="28"/>
          <w:lang w:eastAsia="ru-RU"/>
        </w:rPr>
        <w:t>Федерального</w:t>
      </w:r>
      <w:r>
        <w:rPr>
          <w:rFonts w:ascii="Times New Roman" w:eastAsia="Times New Roman" w:hAnsi="Times New Roman"/>
          <w:color w:val="000000"/>
          <w:sz w:val="28"/>
          <w:szCs w:val="28"/>
          <w:lang w:eastAsia="ru-RU"/>
        </w:rPr>
        <w:t xml:space="preserve">          з</w:t>
      </w:r>
      <w:r w:rsidR="002012CD" w:rsidRPr="002012CD">
        <w:rPr>
          <w:rFonts w:ascii="Times New Roman" w:eastAsia="Times New Roman" w:hAnsi="Times New Roman"/>
          <w:color w:val="000000"/>
          <w:sz w:val="28"/>
          <w:szCs w:val="28"/>
          <w:lang w:eastAsia="ru-RU"/>
        </w:rPr>
        <w:t>акона</w:t>
      </w:r>
      <w:r>
        <w:rPr>
          <w:rFonts w:ascii="Times New Roman" w:eastAsia="Times New Roman" w:hAnsi="Times New Roman"/>
          <w:color w:val="000000"/>
          <w:sz w:val="28"/>
          <w:szCs w:val="28"/>
          <w:lang w:eastAsia="ru-RU"/>
        </w:rPr>
        <w:t xml:space="preserve"> </w:t>
      </w:r>
      <w:r w:rsidR="002012CD" w:rsidRPr="002012CD">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ar-SA"/>
        </w:rPr>
        <w:t xml:space="preserve">от 27 июля 2010 </w:t>
      </w:r>
      <w:r w:rsidR="002012CD" w:rsidRPr="002012CD">
        <w:rPr>
          <w:rFonts w:ascii="Times New Roman" w:eastAsia="Times New Roman" w:hAnsi="Times New Roman"/>
          <w:sz w:val="28"/>
          <w:szCs w:val="28"/>
          <w:lang w:eastAsia="ar-SA"/>
        </w:rPr>
        <w:t>г. № 210-ФЗ «Об организации предоставления государственных и муниципальных услуг» не осуществляется.</w:t>
      </w:r>
    </w:p>
    <w:p w:rsidR="003B37CC" w:rsidRPr="00935713" w:rsidRDefault="003B37CC" w:rsidP="002D05F8">
      <w:pPr>
        <w:widowControl w:val="0"/>
        <w:autoSpaceDE w:val="0"/>
        <w:autoSpaceDN w:val="0"/>
        <w:adjustRightInd w:val="0"/>
        <w:spacing w:after="0" w:line="240" w:lineRule="auto"/>
        <w:ind w:firstLine="709"/>
        <w:jc w:val="both"/>
        <w:rPr>
          <w:rFonts w:ascii="Times New Roman" w:hAnsi="Times New Roman"/>
          <w:sz w:val="28"/>
          <w:szCs w:val="28"/>
        </w:rPr>
      </w:pPr>
    </w:p>
    <w:p w:rsidR="00220E72" w:rsidRPr="00DA2342" w:rsidRDefault="00220E72" w:rsidP="00220E72">
      <w:pPr>
        <w:widowControl w:val="0"/>
        <w:autoSpaceDE w:val="0"/>
        <w:autoSpaceDN w:val="0"/>
        <w:adjustRightInd w:val="0"/>
        <w:spacing w:after="0" w:line="240" w:lineRule="auto"/>
        <w:jc w:val="center"/>
        <w:outlineLvl w:val="2"/>
        <w:rPr>
          <w:rFonts w:ascii="Times New Roman" w:hAnsi="Times New Roman"/>
          <w:b/>
          <w:sz w:val="28"/>
          <w:szCs w:val="28"/>
        </w:rPr>
      </w:pPr>
      <w:r w:rsidRPr="00DA2342">
        <w:rPr>
          <w:rFonts w:ascii="Times New Roman" w:hAnsi="Times New Roman"/>
          <w:b/>
          <w:sz w:val="28"/>
          <w:szCs w:val="28"/>
        </w:rPr>
        <w:t>2.18. Иные требования, в том числе учитывающие</w:t>
      </w:r>
    </w:p>
    <w:p w:rsidR="00220E72" w:rsidRPr="00DA2342" w:rsidRDefault="00220E72" w:rsidP="00220E72">
      <w:pPr>
        <w:widowControl w:val="0"/>
        <w:autoSpaceDE w:val="0"/>
        <w:autoSpaceDN w:val="0"/>
        <w:adjustRightInd w:val="0"/>
        <w:spacing w:after="0" w:line="240" w:lineRule="auto"/>
        <w:jc w:val="center"/>
        <w:rPr>
          <w:rFonts w:ascii="Times New Roman" w:hAnsi="Times New Roman"/>
          <w:b/>
          <w:sz w:val="28"/>
          <w:szCs w:val="28"/>
        </w:rPr>
      </w:pPr>
      <w:proofErr w:type="gramStart"/>
      <w:r w:rsidRPr="00DA2342">
        <w:rPr>
          <w:rFonts w:ascii="Times New Roman" w:hAnsi="Times New Roman"/>
          <w:b/>
          <w:sz w:val="28"/>
          <w:szCs w:val="28"/>
        </w:rPr>
        <w:t>особенности предоставления государственной услуги</w:t>
      </w:r>
      <w:r w:rsidR="002D05F8">
        <w:rPr>
          <w:rFonts w:ascii="Times New Roman" w:hAnsi="Times New Roman"/>
          <w:b/>
          <w:sz w:val="28"/>
          <w:szCs w:val="28"/>
        </w:rPr>
        <w:t xml:space="preserve"> по экстерриториальному принципу (в случае, если </w:t>
      </w:r>
      <w:proofErr w:type="gramEnd"/>
    </w:p>
    <w:p w:rsidR="00220E72" w:rsidRPr="00DA2342" w:rsidRDefault="00BE5ABD" w:rsidP="00220E72">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государственная</w:t>
      </w:r>
      <w:r w:rsidR="003753CE">
        <w:rPr>
          <w:rFonts w:ascii="Times New Roman" w:hAnsi="Times New Roman"/>
          <w:b/>
          <w:sz w:val="28"/>
          <w:szCs w:val="28"/>
        </w:rPr>
        <w:t xml:space="preserve"> </w:t>
      </w:r>
      <w:r>
        <w:rPr>
          <w:rFonts w:ascii="Times New Roman" w:hAnsi="Times New Roman"/>
          <w:b/>
          <w:sz w:val="28"/>
          <w:szCs w:val="28"/>
        </w:rPr>
        <w:t xml:space="preserve">услуга предоставляется по экстерриториальному принципу) </w:t>
      </w:r>
      <w:r w:rsidR="003753CE">
        <w:rPr>
          <w:rFonts w:ascii="Times New Roman" w:hAnsi="Times New Roman"/>
          <w:b/>
          <w:sz w:val="28"/>
          <w:szCs w:val="28"/>
        </w:rPr>
        <w:t xml:space="preserve">и </w:t>
      </w:r>
      <w:r w:rsidR="00220E72" w:rsidRPr="00DA2342">
        <w:rPr>
          <w:rFonts w:ascii="Times New Roman" w:hAnsi="Times New Roman"/>
          <w:b/>
          <w:sz w:val="28"/>
          <w:szCs w:val="28"/>
        </w:rPr>
        <w:t xml:space="preserve">особенности предоставления государственной </w:t>
      </w:r>
    </w:p>
    <w:p w:rsidR="00220E72" w:rsidRPr="00DA2342" w:rsidRDefault="00BE5ABD" w:rsidP="00220E72">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услуги</w:t>
      </w:r>
      <w:r w:rsidR="003753CE">
        <w:rPr>
          <w:rFonts w:ascii="Times New Roman" w:hAnsi="Times New Roman"/>
          <w:b/>
          <w:sz w:val="28"/>
          <w:szCs w:val="28"/>
        </w:rPr>
        <w:t xml:space="preserve"> </w:t>
      </w:r>
      <w:r w:rsidR="00220E72" w:rsidRPr="00DA2342">
        <w:rPr>
          <w:rFonts w:ascii="Times New Roman" w:hAnsi="Times New Roman"/>
          <w:b/>
          <w:sz w:val="28"/>
          <w:szCs w:val="28"/>
        </w:rPr>
        <w:t>в электронной форме</w:t>
      </w:r>
    </w:p>
    <w:p w:rsidR="007D0890" w:rsidRPr="00935713" w:rsidRDefault="007D0890" w:rsidP="00FB4F5D">
      <w:pPr>
        <w:widowControl w:val="0"/>
        <w:autoSpaceDE w:val="0"/>
        <w:autoSpaceDN w:val="0"/>
        <w:adjustRightInd w:val="0"/>
        <w:spacing w:after="0" w:line="240" w:lineRule="auto"/>
        <w:jc w:val="center"/>
        <w:rPr>
          <w:rFonts w:ascii="Times New Roman" w:hAnsi="Times New Roman"/>
          <w:b/>
          <w:sz w:val="28"/>
          <w:szCs w:val="28"/>
        </w:rPr>
      </w:pPr>
    </w:p>
    <w:p w:rsidR="00363A9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3" w:name="Par280"/>
      <w:bookmarkEnd w:id="13"/>
      <w:r w:rsidRPr="00935713">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3753CE" w:rsidRPr="00935713" w:rsidRDefault="003753CE" w:rsidP="00FB4F5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посредством МФЦ;</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через органы опеки и попечительства;</w:t>
      </w:r>
    </w:p>
    <w:p w:rsidR="00363A91" w:rsidRPr="00935713" w:rsidRDefault="00363A91" w:rsidP="00BA4D77">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с применением усиленной квалифицированной электронной подписи</w:t>
      </w:r>
      <w:r w:rsidR="00BE5ABD">
        <w:rPr>
          <w:rFonts w:ascii="Times New Roman" w:hAnsi="Times New Roman"/>
          <w:sz w:val="28"/>
          <w:szCs w:val="28"/>
        </w:rPr>
        <w:t xml:space="preserve"> и простой электронной подписи</w:t>
      </w:r>
      <w:r w:rsidRPr="00935713">
        <w:rPr>
          <w:rFonts w:ascii="Times New Roman" w:hAnsi="Times New Roman"/>
          <w:sz w:val="28"/>
          <w:szCs w:val="28"/>
        </w:rPr>
        <w:t>.</w:t>
      </w:r>
    </w:p>
    <w:p w:rsidR="00BE5ABD" w:rsidRDefault="00BE5ABD" w:rsidP="00BE5ABD">
      <w:pPr>
        <w:autoSpaceDE w:val="0"/>
        <w:autoSpaceDN w:val="0"/>
        <w:adjustRightInd w:val="0"/>
        <w:spacing w:after="0" w:line="240" w:lineRule="auto"/>
        <w:ind w:firstLine="720"/>
        <w:jc w:val="both"/>
        <w:rPr>
          <w:rFonts w:ascii="Times New Roman" w:eastAsia="Times New Roman" w:hAnsi="Times New Roman"/>
          <w:sz w:val="28"/>
          <w:szCs w:val="28"/>
          <w:lang w:eastAsia="ar-SA"/>
        </w:rPr>
      </w:pPr>
      <w:r>
        <w:rPr>
          <w:rFonts w:ascii="Times New Roman" w:hAnsi="Times New Roman"/>
          <w:sz w:val="28"/>
          <w:szCs w:val="28"/>
        </w:rPr>
        <w:t>2.18.2.</w:t>
      </w:r>
      <w:r>
        <w:rPr>
          <w:rFonts w:ascii="Times New Roman" w:eastAsia="Times New Roman" w:hAnsi="Times New Roman"/>
          <w:sz w:val="28"/>
          <w:szCs w:val="28"/>
          <w:lang w:eastAsia="ar-SA"/>
        </w:rPr>
        <w:t xml:space="preserve"> </w:t>
      </w:r>
      <w:r w:rsidRPr="00BE5ABD">
        <w:rPr>
          <w:rFonts w:ascii="Times New Roman" w:eastAsia="Times New Roman" w:hAnsi="Times New Roman"/>
          <w:sz w:val="28"/>
          <w:szCs w:val="28"/>
          <w:lang w:eastAsia="ar-SA"/>
        </w:rPr>
        <w:t>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BE5ABD">
        <w:rPr>
          <w:rFonts w:ascii="Times New Roman" w:eastAsia="Times New Roman" w:hAnsi="Times New Roman"/>
          <w:sz w:val="28"/>
          <w:szCs w:val="28"/>
          <w:lang w:eastAsia="ar-SA"/>
        </w:rPr>
        <w:t>ии и ау</w:t>
      </w:r>
      <w:proofErr w:type="gramEnd"/>
      <w:r w:rsidRPr="00BE5ABD">
        <w:rPr>
          <w:rFonts w:ascii="Times New Roman" w:eastAsia="Times New Roman" w:hAnsi="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BE5ABD" w:rsidRPr="00BE5ABD" w:rsidRDefault="00BE5ABD" w:rsidP="00BE5ABD">
      <w:pPr>
        <w:autoSpaceDE w:val="0"/>
        <w:autoSpaceDN w:val="0"/>
        <w:adjustRightInd w:val="0"/>
        <w:spacing w:after="0" w:line="240" w:lineRule="auto"/>
        <w:ind w:firstLine="720"/>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ar-SA"/>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E5ABD" w:rsidRPr="00BE5ABD" w:rsidRDefault="00BE5ABD" w:rsidP="00BE5AB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ar-SA"/>
        </w:rPr>
        <w:t>2.18.4. </w:t>
      </w:r>
      <w:proofErr w:type="gramStart"/>
      <w:r w:rsidRPr="00BE5ABD">
        <w:rPr>
          <w:rFonts w:ascii="Times New Roman" w:eastAsia="Times New Roman" w:hAnsi="Times New Roman"/>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w:t>
      </w:r>
      <w:r w:rsidR="00B707F4">
        <w:rPr>
          <w:rFonts w:ascii="Times New Roman" w:eastAsia="Times New Roman" w:hAnsi="Times New Roman"/>
          <w:sz w:val="28"/>
          <w:szCs w:val="28"/>
          <w:lang w:eastAsia="ar-SA"/>
        </w:rPr>
        <w:t xml:space="preserve">и с требованиями Федерального закона от 6 апреля 2011 г. </w:t>
      </w:r>
      <w:r w:rsidRPr="00BE5ABD">
        <w:rPr>
          <w:rFonts w:ascii="Times New Roman" w:eastAsia="Times New Roman" w:hAnsi="Times New Roman"/>
          <w:sz w:val="28"/>
          <w:szCs w:val="28"/>
          <w:lang w:eastAsia="ar-SA"/>
        </w:rPr>
        <w:t>№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BE5ABD" w:rsidRPr="00BE5ABD" w:rsidRDefault="00BE5ABD" w:rsidP="00BE5ABD">
      <w:pPr>
        <w:suppressAutoHyphens/>
        <w:autoSpaceDE w:val="0"/>
        <w:autoSpaceDN w:val="0"/>
        <w:adjustRightInd w:val="0"/>
        <w:spacing w:after="0" w:line="240" w:lineRule="auto"/>
        <w:ind w:firstLine="709"/>
        <w:jc w:val="both"/>
        <w:rPr>
          <w:rFonts w:ascii="Times New Roman" w:eastAsia="Times New Roman" w:hAnsi="Times New Roman"/>
          <w:i/>
          <w:sz w:val="28"/>
          <w:szCs w:val="28"/>
          <w:lang w:eastAsia="ar-SA"/>
        </w:rPr>
      </w:pPr>
      <w:proofErr w:type="gramStart"/>
      <w:r w:rsidRPr="00BE5ABD">
        <w:rPr>
          <w:rFonts w:ascii="Times New Roman" w:eastAsia="Times New Roman" w:hAnsi="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BE5ABD">
        <w:rPr>
          <w:rFonts w:ascii="Times New Roman" w:eastAsia="Times New Roman" w:hAnsi="Times New Roman"/>
          <w:color w:val="000000"/>
          <w:sz w:val="28"/>
          <w:szCs w:val="28"/>
          <w:lang w:eastAsia="ar-SA"/>
        </w:rPr>
        <w:t>остановлением Пр</w:t>
      </w:r>
      <w:r w:rsidRPr="00BE5ABD">
        <w:rPr>
          <w:rFonts w:ascii="Times New Roman" w:eastAsia="Times New Roman" w:hAnsi="Times New Roman"/>
          <w:sz w:val="28"/>
          <w:szCs w:val="28"/>
          <w:lang w:eastAsia="ar-SA"/>
        </w:rPr>
        <w:t>авительства Российской Федерации</w:t>
      </w:r>
      <w:r w:rsidRPr="00BE5ABD">
        <w:rPr>
          <w:rFonts w:ascii="Times New Roman" w:eastAsia="Times New Roman" w:hAnsi="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BE5ABD">
        <w:rPr>
          <w:rFonts w:ascii="Times New Roman" w:eastAsia="Times New Roman" w:hAnsi="Times New Roman"/>
          <w:i/>
          <w:sz w:val="28"/>
          <w:szCs w:val="28"/>
          <w:lang w:eastAsia="ar-SA"/>
        </w:rPr>
        <w:t>.</w:t>
      </w:r>
      <w:proofErr w:type="gramEnd"/>
    </w:p>
    <w:p w:rsidR="00BE5ABD" w:rsidRPr="00BE5ABD" w:rsidRDefault="00BE5ABD" w:rsidP="00BE5AB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BE5ABD" w:rsidRPr="00BE5ABD" w:rsidRDefault="00BE5ABD" w:rsidP="00BE5AB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BE5ABD">
        <w:rPr>
          <w:rFonts w:ascii="Times New Roman" w:eastAsia="Times New Roman" w:hAnsi="Times New Roman"/>
          <w:sz w:val="28"/>
          <w:szCs w:val="28"/>
          <w:lang w:eastAsia="ar-SA"/>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w:t>
      </w:r>
      <w:r w:rsidRPr="00BE5ABD">
        <w:rPr>
          <w:rFonts w:ascii="Times New Roman" w:eastAsia="Times New Roman" w:hAnsi="Times New Roman"/>
          <w:sz w:val="28"/>
          <w:szCs w:val="28"/>
          <w:lang w:eastAsia="ar-SA"/>
        </w:rPr>
        <w:lastRenderedPageBreak/>
        <w:t>получением государственной услуги и (или) предоставления государственной услуги в соответствии</w:t>
      </w:r>
      <w:proofErr w:type="gramEnd"/>
      <w:r w:rsidRPr="00BE5ABD">
        <w:rPr>
          <w:rFonts w:ascii="Times New Roman" w:eastAsia="Times New Roman" w:hAnsi="Times New Roman"/>
          <w:sz w:val="28"/>
          <w:szCs w:val="28"/>
          <w:lang w:eastAsia="ar-SA"/>
        </w:rPr>
        <w:t xml:space="preserve"> с требованиями </w:t>
      </w:r>
      <w:hyperlink r:id="rId10" w:anchor="/document/12184522/entry/0" w:history="1">
        <w:r w:rsidRPr="00BE5ABD">
          <w:rPr>
            <w:rFonts w:ascii="Times New Roman" w:eastAsia="Times New Roman" w:hAnsi="Times New Roman"/>
            <w:sz w:val="28"/>
            <w:szCs w:val="28"/>
            <w:lang w:eastAsia="ar-SA"/>
          </w:rPr>
          <w:t>Федерального закона</w:t>
        </w:r>
      </w:hyperlink>
      <w:r w:rsidRPr="00BE5ABD">
        <w:rPr>
          <w:rFonts w:ascii="Times New Roman" w:eastAsia="Times New Roman" w:hAnsi="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BE5ABD" w:rsidRPr="00BE5ABD" w:rsidRDefault="00BE5ABD" w:rsidP="00BE5ABD">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BE5ABD">
        <w:rPr>
          <w:rFonts w:ascii="Times New Roman" w:eastAsia="Tahoma" w:hAnsi="Times New Roman"/>
          <w:sz w:val="28"/>
          <w:szCs w:val="28"/>
          <w:lang w:eastAsia="ru-RU"/>
        </w:rPr>
        <w:t>Заявитель вправе использовать простую электронную подпись в случае, предусмотренном пунктом 2.1</w:t>
      </w:r>
      <w:r w:rsidRPr="00BE5ABD">
        <w:rPr>
          <w:rFonts w:ascii="Times New Roman" w:eastAsia="Tahoma" w:hAnsi="Times New Roman"/>
          <w:sz w:val="28"/>
          <w:szCs w:val="28"/>
          <w:vertAlign w:val="superscript"/>
          <w:lang w:eastAsia="ru-RU"/>
        </w:rPr>
        <w:t xml:space="preserve"> </w:t>
      </w:r>
      <w:r w:rsidRPr="00BE5ABD">
        <w:rPr>
          <w:rFonts w:ascii="Times New Roman" w:eastAsia="Tahoma" w:hAnsi="Times New Roman"/>
          <w:sz w:val="28"/>
          <w:szCs w:val="28"/>
          <w:lang w:eastAsia="ru-RU"/>
        </w:rPr>
        <w:t>Правил определения видов электронной подписи, использование кот</w:t>
      </w:r>
      <w:r w:rsidR="00B707F4">
        <w:rPr>
          <w:rFonts w:ascii="Times New Roman" w:eastAsia="Tahoma" w:hAnsi="Times New Roman"/>
          <w:sz w:val="28"/>
          <w:szCs w:val="28"/>
          <w:lang w:eastAsia="ru-RU"/>
        </w:rPr>
        <w:t xml:space="preserve">орых допускается при обращении </w:t>
      </w:r>
      <w:r w:rsidRPr="00BE5ABD">
        <w:rPr>
          <w:rFonts w:ascii="Times New Roman" w:eastAsia="Tahoma" w:hAnsi="Times New Roman"/>
          <w:sz w:val="28"/>
          <w:szCs w:val="28"/>
          <w:lang w:eastAsia="ru-RU"/>
        </w:rPr>
        <w:t>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w:t>
      </w:r>
      <w:proofErr w:type="gramEnd"/>
      <w:r w:rsidRPr="00BE5ABD">
        <w:rPr>
          <w:rFonts w:ascii="Times New Roman" w:eastAsia="Tahoma" w:hAnsi="Times New Roman"/>
          <w:sz w:val="28"/>
          <w:szCs w:val="28"/>
          <w:lang w:eastAsia="ru-RU"/>
        </w:rPr>
        <w:t xml:space="preserve"> в электронной форме за получением государственной услуги идентификация и аутентификация заявителя осуществляются с использованием </w:t>
      </w:r>
      <w:r w:rsidRPr="00BE5ABD">
        <w:rPr>
          <w:rFonts w:ascii="Times New Roman" w:eastAsia="Times New Roman" w:hAnsi="Times New Roman"/>
          <w:sz w:val="28"/>
          <w:szCs w:val="28"/>
          <w:lang w:eastAsia="ar-SA"/>
        </w:rPr>
        <w:t>ЕСИА</w:t>
      </w:r>
      <w:r w:rsidRPr="00BE5ABD">
        <w:rPr>
          <w:rFonts w:ascii="Times New Roman" w:eastAsia="Tahoma" w:hAnsi="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BE5ABD" w:rsidRPr="00BE5ABD" w:rsidRDefault="00BE5ABD" w:rsidP="00BE5ABD">
      <w:pPr>
        <w:widowControl w:val="0"/>
        <w:suppressAutoHyphens/>
        <w:spacing w:after="0" w:line="240" w:lineRule="auto"/>
        <w:ind w:firstLine="709"/>
        <w:jc w:val="both"/>
        <w:rPr>
          <w:rFonts w:ascii="Times New Roman" w:eastAsia="Times New Roman" w:hAnsi="Times New Roman"/>
          <w:sz w:val="28"/>
          <w:szCs w:val="28"/>
          <w:lang w:eastAsia="ar-SA"/>
        </w:rPr>
      </w:pPr>
      <w:proofErr w:type="gramStart"/>
      <w:r w:rsidRPr="00BE5ABD">
        <w:rPr>
          <w:rFonts w:ascii="Times New Roman" w:eastAsia="Times New Roman" w:hAnsi="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BE5ABD" w:rsidRPr="00BE5ABD" w:rsidRDefault="00BE5ABD" w:rsidP="00BE5ABD">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ar-SA"/>
        </w:rPr>
        <w:t>2.18.5.</w:t>
      </w:r>
      <w:r w:rsidRPr="00BE5ABD">
        <w:rPr>
          <w:rFonts w:ascii="Times New Roman" w:eastAsia="Times New Roman" w:hAnsi="Times New Roman"/>
          <w:sz w:val="28"/>
          <w:szCs w:val="28"/>
          <w:lang w:val="en-US" w:eastAsia="ar-SA"/>
        </w:rPr>
        <w:t> </w:t>
      </w:r>
      <w:r w:rsidRPr="00BE5ABD">
        <w:rPr>
          <w:rFonts w:ascii="Times New Roman" w:eastAsia="Times New Roman" w:hAnsi="Times New Roman"/>
          <w:sz w:val="28"/>
          <w:szCs w:val="28"/>
          <w:lang w:eastAsia="ar-SA"/>
        </w:rPr>
        <w:t xml:space="preserve">МФЦ при обращении заявителя за предоставлением государственной услуги осуществляют: </w:t>
      </w:r>
    </w:p>
    <w:p w:rsidR="00BE5ABD" w:rsidRPr="00BE5ABD" w:rsidRDefault="00BE5ABD" w:rsidP="00BE5ABD">
      <w:pPr>
        <w:suppressAutoHyphens/>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ru-RU"/>
        </w:rPr>
        <w:t>формирование электронных документов и (или) электронных образов заявления, док</w:t>
      </w:r>
      <w:r w:rsidR="00B707F4">
        <w:rPr>
          <w:rFonts w:ascii="Times New Roman" w:eastAsia="Times New Roman" w:hAnsi="Times New Roman"/>
          <w:sz w:val="28"/>
          <w:szCs w:val="28"/>
          <w:lang w:eastAsia="ru-RU"/>
        </w:rPr>
        <w:t xml:space="preserve">ументов, принятых от заявителя, </w:t>
      </w:r>
      <w:r w:rsidRPr="00BE5ABD">
        <w:rPr>
          <w:rFonts w:ascii="Times New Roman" w:eastAsia="Times New Roman" w:hAnsi="Times New Roman"/>
          <w:sz w:val="28"/>
          <w:szCs w:val="28"/>
          <w:lang w:eastAsia="ru-RU"/>
        </w:rPr>
        <w:t xml:space="preserve">копий документов личного </w:t>
      </w:r>
      <w:r w:rsidR="00B707F4">
        <w:rPr>
          <w:rFonts w:ascii="Times New Roman" w:eastAsia="Times New Roman" w:hAnsi="Times New Roman"/>
          <w:sz w:val="28"/>
          <w:szCs w:val="28"/>
          <w:lang w:eastAsia="ru-RU"/>
        </w:rPr>
        <w:t xml:space="preserve">хранения, принятых от заявителя, </w:t>
      </w:r>
      <w:r w:rsidRPr="00BE5ABD">
        <w:rPr>
          <w:rFonts w:ascii="Times New Roman" w:eastAsia="Times New Roman" w:hAnsi="Times New Roman"/>
          <w:sz w:val="28"/>
          <w:szCs w:val="28"/>
          <w:lang w:eastAsia="ru-RU"/>
        </w:rPr>
        <w:t>обеспечивая их заверение электронной подписью в установленном порядке;</w:t>
      </w:r>
    </w:p>
    <w:p w:rsidR="00BE5ABD" w:rsidRPr="00BE5ABD" w:rsidRDefault="00BE5ABD" w:rsidP="00BE5ABD">
      <w:pPr>
        <w:suppressAutoHyphens/>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w:t>
      </w:r>
      <w:r w:rsidR="00B707F4">
        <w:rPr>
          <w:rFonts w:ascii="Times New Roman" w:eastAsia="Times New Roman" w:hAnsi="Times New Roman"/>
          <w:sz w:val="28"/>
          <w:szCs w:val="28"/>
          <w:lang w:eastAsia="ru-RU"/>
        </w:rPr>
        <w:t xml:space="preserve"> </w:t>
      </w:r>
      <w:r w:rsidR="009616F1">
        <w:rPr>
          <w:rFonts w:ascii="Times New Roman" w:eastAsia="Times New Roman" w:hAnsi="Times New Roman"/>
          <w:sz w:val="28"/>
          <w:szCs w:val="28"/>
          <w:lang w:eastAsia="ar-SA"/>
        </w:rPr>
        <w:t>орган опеки и попечительства</w:t>
      </w:r>
      <w:r w:rsidRPr="00BE5ABD">
        <w:rPr>
          <w:rFonts w:ascii="Times New Roman" w:eastAsia="Times New Roman" w:hAnsi="Times New Roman"/>
          <w:sz w:val="28"/>
          <w:szCs w:val="28"/>
          <w:lang w:eastAsia="ru-RU"/>
        </w:rPr>
        <w:t>, предоставляющее государственную</w:t>
      </w:r>
      <w:r w:rsidRPr="00BE5ABD">
        <w:rPr>
          <w:rFonts w:ascii="Times New Roman" w:eastAsia="Times New Roman" w:hAnsi="Times New Roman"/>
          <w:sz w:val="28"/>
          <w:szCs w:val="28"/>
          <w:lang w:eastAsia="ar-SA"/>
        </w:rPr>
        <w:t xml:space="preserve"> </w:t>
      </w:r>
      <w:r w:rsidRPr="00BE5ABD">
        <w:rPr>
          <w:rFonts w:ascii="Times New Roman" w:eastAsia="Times New Roman" w:hAnsi="Times New Roman"/>
          <w:sz w:val="28"/>
          <w:szCs w:val="28"/>
          <w:lang w:eastAsia="ru-RU"/>
        </w:rPr>
        <w:t xml:space="preserve">услугу. </w:t>
      </w:r>
    </w:p>
    <w:p w:rsidR="00BE5ABD" w:rsidRPr="00BE5ABD" w:rsidRDefault="00B707F4" w:rsidP="00BE5ABD">
      <w:pPr>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Заявитель </w:t>
      </w:r>
      <w:r w:rsidR="00BE5ABD" w:rsidRPr="00BE5ABD">
        <w:rPr>
          <w:rFonts w:ascii="Times New Roman" w:eastAsia="Times New Roman" w:hAnsi="Times New Roman"/>
          <w:sz w:val="28"/>
          <w:szCs w:val="28"/>
          <w:lang w:eastAsia="ar-SA"/>
        </w:rPr>
        <w:t xml:space="preserve">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00BE5ABD" w:rsidRPr="00BE5ABD">
        <w:rPr>
          <w:rFonts w:ascii="Times New Roman" w:eastAsia="Times New Roman" w:hAnsi="Times New Roman"/>
          <w:sz w:val="28"/>
          <w:szCs w:val="28"/>
          <w:lang w:eastAsia="ru-RU"/>
        </w:rPr>
        <w:t xml:space="preserve">в части подачи запроса (заявления) и документов на предоставление государственной услуги </w:t>
      </w:r>
      <w:r w:rsidR="00BE5ABD" w:rsidRPr="00BE5ABD">
        <w:rPr>
          <w:rFonts w:ascii="Times New Roman" w:eastAsia="Times New Roman" w:hAnsi="Times New Roman"/>
          <w:sz w:val="28"/>
          <w:szCs w:val="28"/>
          <w:lang w:eastAsia="ar-SA"/>
        </w:rPr>
        <w:t>по экстерриториальному принципу.</w:t>
      </w:r>
    </w:p>
    <w:p w:rsidR="00DC68B8" w:rsidRPr="00B707F4" w:rsidRDefault="00BE5ABD" w:rsidP="00B707F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BE5ABD">
        <w:rPr>
          <w:rFonts w:ascii="Times New Roman" w:eastAsia="Times New Roman" w:hAnsi="Times New Roman"/>
          <w:sz w:val="28"/>
          <w:szCs w:val="28"/>
          <w:lang w:eastAsia="ar-SA"/>
        </w:rPr>
        <w:t>Действия по приему заявлений и документов в МФЦ по экстерриториальному принципу осуществляется н</w:t>
      </w:r>
      <w:r>
        <w:rPr>
          <w:rFonts w:ascii="Times New Roman" w:eastAsia="Times New Roman" w:hAnsi="Times New Roman"/>
          <w:sz w:val="28"/>
          <w:szCs w:val="28"/>
          <w:lang w:eastAsia="ar-SA"/>
        </w:rPr>
        <w:t>а основании соглашения о взаимо</w:t>
      </w:r>
      <w:r w:rsidRPr="00BE5ABD">
        <w:rPr>
          <w:rFonts w:ascii="Times New Roman" w:eastAsia="Times New Roman" w:hAnsi="Times New Roman"/>
          <w:sz w:val="28"/>
          <w:szCs w:val="28"/>
          <w:lang w:eastAsia="ar-SA"/>
        </w:rPr>
        <w:t>действии, закл</w:t>
      </w:r>
      <w:r w:rsidR="009616F1">
        <w:rPr>
          <w:rFonts w:ascii="Times New Roman" w:eastAsia="Times New Roman" w:hAnsi="Times New Roman"/>
          <w:sz w:val="28"/>
          <w:szCs w:val="28"/>
          <w:lang w:eastAsia="ar-SA"/>
        </w:rPr>
        <w:t>юченного уполномоченным МФЦ с органом опеки и попечительства</w:t>
      </w:r>
      <w:r w:rsidRPr="00BE5ABD">
        <w:rPr>
          <w:rFonts w:ascii="Times New Roman" w:eastAsia="Times New Roman" w:hAnsi="Times New Roman"/>
          <w:sz w:val="28"/>
          <w:szCs w:val="28"/>
          <w:lang w:eastAsia="ar-SA"/>
        </w:rPr>
        <w:t>.</w:t>
      </w:r>
    </w:p>
    <w:p w:rsidR="00220E72" w:rsidRPr="00DA2342" w:rsidRDefault="00220E72" w:rsidP="00220E7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lastRenderedPageBreak/>
        <w:t>3. Состав, последовательность и сроки</w:t>
      </w:r>
    </w:p>
    <w:p w:rsidR="00220E72" w:rsidRPr="00DA2342" w:rsidRDefault="00220E72" w:rsidP="00220E7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выполнения административных процедур</w:t>
      </w:r>
      <w:r w:rsidR="00BE5ABD">
        <w:rPr>
          <w:rFonts w:ascii="Times New Roman" w:hAnsi="Times New Roman"/>
          <w:b/>
          <w:sz w:val="28"/>
          <w:szCs w:val="28"/>
        </w:rPr>
        <w:t xml:space="preserve"> (действий)</w:t>
      </w:r>
      <w:r w:rsidRPr="00DA2342">
        <w:rPr>
          <w:rFonts w:ascii="Times New Roman" w:hAnsi="Times New Roman"/>
          <w:b/>
          <w:sz w:val="28"/>
          <w:szCs w:val="28"/>
        </w:rPr>
        <w:t xml:space="preserve">, </w:t>
      </w:r>
    </w:p>
    <w:p w:rsidR="00220E72" w:rsidRPr="00DA2342" w:rsidRDefault="00220E72" w:rsidP="00220E7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требования к порядку их выполнения, </w:t>
      </w:r>
    </w:p>
    <w:p w:rsidR="00220E72" w:rsidRDefault="00220E72" w:rsidP="00220E7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том числе выполнения</w:t>
      </w:r>
      <w:r>
        <w:rPr>
          <w:rFonts w:ascii="Times New Roman" w:hAnsi="Times New Roman"/>
          <w:b/>
          <w:sz w:val="28"/>
          <w:szCs w:val="28"/>
        </w:rPr>
        <w:t xml:space="preserve"> </w:t>
      </w:r>
      <w:proofErr w:type="gramStart"/>
      <w:r w:rsidRPr="00DA2342">
        <w:rPr>
          <w:rFonts w:ascii="Times New Roman" w:hAnsi="Times New Roman"/>
          <w:b/>
          <w:sz w:val="28"/>
          <w:szCs w:val="28"/>
        </w:rPr>
        <w:t>административных</w:t>
      </w:r>
      <w:proofErr w:type="gramEnd"/>
      <w:r w:rsidRPr="00DA2342">
        <w:rPr>
          <w:rFonts w:ascii="Times New Roman" w:hAnsi="Times New Roman"/>
          <w:b/>
          <w:sz w:val="28"/>
          <w:szCs w:val="28"/>
        </w:rPr>
        <w:t xml:space="preserve"> </w:t>
      </w:r>
    </w:p>
    <w:p w:rsidR="00FD5777" w:rsidRPr="00935713" w:rsidRDefault="00220E72" w:rsidP="00220E7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процедур</w:t>
      </w:r>
      <w:r w:rsidR="00BE5ABD">
        <w:rPr>
          <w:rFonts w:ascii="Times New Roman" w:hAnsi="Times New Roman"/>
          <w:b/>
          <w:sz w:val="28"/>
          <w:szCs w:val="28"/>
        </w:rPr>
        <w:t xml:space="preserve"> (действий) </w:t>
      </w:r>
      <w:r w:rsidRPr="00DA2342">
        <w:rPr>
          <w:rFonts w:ascii="Times New Roman" w:hAnsi="Times New Roman"/>
          <w:b/>
          <w:sz w:val="28"/>
          <w:szCs w:val="28"/>
        </w:rPr>
        <w:t>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294"/>
      <w:bookmarkEnd w:id="14"/>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9616F1" w:rsidRPr="009616F1" w:rsidRDefault="009616F1" w:rsidP="009616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616F1">
        <w:rPr>
          <w:rFonts w:ascii="Times New Roman" w:eastAsia="Times New Roman" w:hAnsi="Times New Roman"/>
          <w:sz w:val="28"/>
          <w:szCs w:val="28"/>
          <w:lang w:eastAsia="ru-RU"/>
        </w:rPr>
        <w:t xml:space="preserve">прием и регистрация заявления о предоставлении государственной услуги и прилагаемых к нему документов, указанных в </w:t>
      </w:r>
      <w:hyperlink r:id="rId11" w:history="1">
        <w:r w:rsidRPr="009616F1">
          <w:rPr>
            <w:rFonts w:ascii="Times New Roman" w:eastAsia="Times New Roman" w:hAnsi="Times New Roman"/>
            <w:sz w:val="28"/>
            <w:szCs w:val="28"/>
            <w:lang w:eastAsia="ru-RU"/>
          </w:rPr>
          <w:t>подразделе 2.6</w:t>
        </w:r>
      </w:hyperlink>
      <w:r w:rsidRPr="009616F1">
        <w:rPr>
          <w:rFonts w:ascii="Times New Roman" w:eastAsia="Times New Roman" w:hAnsi="Times New Roman"/>
          <w:sz w:val="28"/>
          <w:szCs w:val="28"/>
          <w:lang w:eastAsia="ru-RU"/>
        </w:rPr>
        <w:t xml:space="preserve"> Регламента;</w:t>
      </w:r>
    </w:p>
    <w:p w:rsidR="009616F1" w:rsidRPr="009616F1" w:rsidRDefault="009616F1" w:rsidP="009616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616F1">
        <w:rPr>
          <w:rFonts w:ascii="Times New Roman" w:eastAsia="Times New Roman" w:hAnsi="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9616F1" w:rsidRDefault="009616F1" w:rsidP="009616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616F1">
        <w:rPr>
          <w:rFonts w:ascii="Times New Roman" w:eastAsia="Times New Roman" w:hAnsi="Times New Roman"/>
          <w:sz w:val="28"/>
          <w:szCs w:val="28"/>
          <w:lang w:eastAsia="ru-RU"/>
        </w:rPr>
        <w:t>принятие решения о предоставлении либо об отказе в предоставлении государственной услуги; уведомление заявителя об отказе в предос</w:t>
      </w:r>
      <w:r>
        <w:rPr>
          <w:rFonts w:ascii="Times New Roman" w:eastAsia="Times New Roman" w:hAnsi="Times New Roman"/>
          <w:sz w:val="28"/>
          <w:szCs w:val="28"/>
          <w:lang w:eastAsia="ru-RU"/>
        </w:rPr>
        <w:t>тавлении государственной услуги.</w:t>
      </w:r>
    </w:p>
    <w:p w:rsidR="009616F1" w:rsidRPr="009616F1" w:rsidRDefault="009616F1" w:rsidP="009616F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616F1">
        <w:rPr>
          <w:rFonts w:ascii="Times New Roman" w:eastAsia="Times New Roman" w:hAnsi="Times New Roman"/>
          <w:bCs/>
          <w:sz w:val="28"/>
          <w:szCs w:val="28"/>
          <w:lang w:eastAsia="ar-SA"/>
        </w:rPr>
        <w:t xml:space="preserve">3.1.2. Предоставление государственной услуги </w:t>
      </w:r>
      <w:r w:rsidRPr="009616F1">
        <w:rPr>
          <w:rFonts w:ascii="Times New Roman" w:eastAsia="Times New Roman" w:hAnsi="Times New Roman"/>
          <w:sz w:val="28"/>
          <w:szCs w:val="28"/>
          <w:lang w:eastAsia="ar-SA"/>
        </w:rPr>
        <w:t>в электронной форме</w:t>
      </w:r>
      <w:r w:rsidRPr="009616F1">
        <w:rPr>
          <w:rFonts w:ascii="Times New Roman" w:eastAsia="Times New Roman" w:hAnsi="Times New Roman"/>
          <w:bCs/>
          <w:sz w:val="28"/>
          <w:szCs w:val="28"/>
          <w:lang w:eastAsia="ar-SA"/>
        </w:rPr>
        <w:t xml:space="preserve"> включает в себя следующие административные процедуры </w:t>
      </w:r>
      <w:r w:rsidRPr="009616F1">
        <w:rPr>
          <w:rFonts w:ascii="Times New Roman" w:eastAsia="Times New Roman" w:hAnsi="Times New Roman"/>
          <w:sz w:val="28"/>
          <w:szCs w:val="28"/>
          <w:lang w:eastAsia="ar-SA"/>
        </w:rPr>
        <w:t>(действия)</w:t>
      </w:r>
      <w:r w:rsidRPr="009616F1">
        <w:rPr>
          <w:rFonts w:ascii="Times New Roman" w:eastAsia="Times New Roman" w:hAnsi="Times New Roman"/>
          <w:bCs/>
          <w:sz w:val="28"/>
          <w:szCs w:val="28"/>
          <w:lang w:eastAsia="ar-SA"/>
        </w:rPr>
        <w:t>:</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 xml:space="preserve">получение информации о порядке </w:t>
      </w:r>
      <w:r>
        <w:rPr>
          <w:rFonts w:ascii="Times New Roman" w:eastAsia="Times New Roman" w:hAnsi="Times New Roman"/>
          <w:bCs/>
          <w:sz w:val="28"/>
          <w:szCs w:val="28"/>
          <w:lang w:eastAsia="ar-SA"/>
        </w:rPr>
        <w:t>и сроках предоставления государ</w:t>
      </w:r>
      <w:r w:rsidRPr="009616F1">
        <w:rPr>
          <w:rFonts w:ascii="Times New Roman" w:eastAsia="Times New Roman" w:hAnsi="Times New Roman"/>
          <w:bCs/>
          <w:sz w:val="28"/>
          <w:szCs w:val="28"/>
          <w:lang w:eastAsia="ar-SA"/>
        </w:rPr>
        <w:t>ственной услуги;</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формирование запроса о предоставлении государственной услуги;</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получение сведений о ходе выполнения запроса;</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получение результата предоставления государственной услуги;</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9616F1">
        <w:rPr>
          <w:rFonts w:ascii="Times New Roman" w:eastAsia="Times New Roman" w:hAnsi="Times New Roman"/>
          <w:bCs/>
          <w:sz w:val="28"/>
          <w:szCs w:val="28"/>
          <w:lang w:eastAsia="ar-SA"/>
        </w:rPr>
        <w:t>осуществление оценки качества предоставления услуги;</w:t>
      </w:r>
    </w:p>
    <w:p w:rsidR="009616F1" w:rsidRPr="009616F1" w:rsidRDefault="009616F1" w:rsidP="009616F1">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proofErr w:type="gramStart"/>
      <w:r w:rsidRPr="009616F1">
        <w:rPr>
          <w:rFonts w:ascii="Times New Roman" w:eastAsia="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743594" w:rsidRDefault="00743594" w:rsidP="003534FB">
      <w:pPr>
        <w:pStyle w:val="ConsPlusNormal"/>
        <w:ind w:firstLine="720"/>
        <w:jc w:val="center"/>
        <w:outlineLvl w:val="2"/>
        <w:rPr>
          <w:rFonts w:ascii="Times New Roman" w:hAnsi="Times New Roman" w:cs="Times New Roman"/>
          <w:b/>
          <w:sz w:val="28"/>
          <w:szCs w:val="28"/>
        </w:rPr>
      </w:pP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r w:rsidR="0004150F">
        <w:rPr>
          <w:rFonts w:ascii="Times New Roman" w:hAnsi="Times New Roman" w:cs="Times New Roman"/>
          <w:b/>
          <w:sz w:val="28"/>
          <w:szCs w:val="28"/>
        </w:rPr>
        <w:t>(действий)</w:t>
      </w:r>
    </w:p>
    <w:p w:rsidR="003534FB" w:rsidRPr="00935713" w:rsidRDefault="003534FB" w:rsidP="003534FB">
      <w:pPr>
        <w:pStyle w:val="ConsPlusNormal"/>
        <w:ind w:firstLine="720"/>
        <w:jc w:val="both"/>
        <w:rPr>
          <w:rFonts w:ascii="Times New Roman" w:hAnsi="Times New Roman" w:cs="Times New Roman"/>
          <w:sz w:val="28"/>
          <w:szCs w:val="28"/>
        </w:rPr>
      </w:pP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подразделе 2.6 Регламента, если они представлены заявителями по его инициативе самостоятельно.</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представленными заявителем по его инициативе самостоятельно</w:t>
      </w:r>
      <w:r w:rsidR="004E3362">
        <w:rPr>
          <w:rFonts w:ascii="Times New Roman" w:hAnsi="Times New Roman"/>
          <w:sz w:val="28"/>
          <w:szCs w:val="28"/>
        </w:rPr>
        <w:t>,</w:t>
      </w:r>
      <w:r w:rsidRPr="00935713">
        <w:rPr>
          <w:rFonts w:ascii="Times New Roman" w:hAnsi="Times New Roman"/>
          <w:sz w:val="28"/>
          <w:szCs w:val="28"/>
        </w:rPr>
        <w:t xml:space="preserve"> или получение заявления и документов органами опеки и попечительства через МФЦ.</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Указанные заявление и документы могут быть направлены в органы </w:t>
      </w:r>
      <w:r w:rsidRPr="00935713">
        <w:rPr>
          <w:rFonts w:ascii="Times New Roman" w:hAnsi="Times New Roman"/>
          <w:sz w:val="28"/>
          <w:szCs w:val="28"/>
        </w:rPr>
        <w:lastRenderedPageBreak/>
        <w:t>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w:t>
      </w:r>
      <w:r w:rsidR="00953558">
        <w:rPr>
          <w:rFonts w:ascii="Times New Roman" w:hAnsi="Times New Roman"/>
          <w:sz w:val="28"/>
          <w:szCs w:val="28"/>
        </w:rPr>
        <w:t>Регионального п</w:t>
      </w:r>
      <w:r w:rsidRPr="00935713">
        <w:rPr>
          <w:rFonts w:ascii="Times New Roman" w:hAnsi="Times New Roman"/>
          <w:sz w:val="28"/>
          <w:szCs w:val="28"/>
        </w:rPr>
        <w:t>ортала.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Должностное лицо, ответственное за выполнение административной процедуры: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производит регистрацию заявл</w:t>
      </w:r>
      <w:r w:rsidR="00270F7A">
        <w:rPr>
          <w:rFonts w:ascii="Times New Roman" w:hAnsi="Times New Roman"/>
          <w:sz w:val="28"/>
          <w:szCs w:val="28"/>
        </w:rPr>
        <w:t xml:space="preserve">ения и документов, указанных в </w:t>
      </w:r>
      <w:r w:rsidRPr="00935713">
        <w:rPr>
          <w:rFonts w:ascii="Times New Roman" w:hAnsi="Times New Roman"/>
          <w:sz w:val="28"/>
          <w:szCs w:val="28"/>
        </w:rPr>
        <w:t>подразделе 2.6 Регламента, в день их поступления в орган опеки и попечительства;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сопоставляет указанные в заявлении сведения и данные в представленных документах;</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w:t>
      </w:r>
      <w:r w:rsidR="00B707F4">
        <w:rPr>
          <w:rFonts w:ascii="Times New Roman" w:hAnsi="Times New Roman"/>
          <w:sz w:val="28"/>
          <w:szCs w:val="28"/>
        </w:rPr>
        <w:t>случае представления заявителем</w:t>
      </w:r>
      <w:r w:rsidRPr="00935713">
        <w:rPr>
          <w:rFonts w:ascii="Times New Roman" w:hAnsi="Times New Roman"/>
          <w:sz w:val="28"/>
          <w:szCs w:val="28"/>
        </w:rPr>
        <w:t xml:space="preserve"> незаверенных в установленном порядке копий документов, предусмотренных подразделом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935713">
        <w:rPr>
          <w:rFonts w:ascii="Times New Roman" w:hAnsi="Times New Roman"/>
          <w:sz w:val="28"/>
          <w:szCs w:val="28"/>
        </w:rPr>
        <w:t>заверительную</w:t>
      </w:r>
      <w:proofErr w:type="spellEnd"/>
      <w:r w:rsidRPr="0093571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действительность усиленной квалифицированной электронной подписи;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случае обращения заявителя в орган опеки и попечительства выдает расписку-уведомление о приеме (регист</w:t>
      </w:r>
      <w:r w:rsidR="00F74F26">
        <w:rPr>
          <w:rFonts w:ascii="Times New Roman" w:hAnsi="Times New Roman"/>
          <w:sz w:val="28"/>
          <w:szCs w:val="28"/>
        </w:rPr>
        <w:t xml:space="preserve">рации) документов, указанных в </w:t>
      </w:r>
      <w:r w:rsidRPr="00935713">
        <w:rPr>
          <w:rFonts w:ascii="Times New Roman" w:hAnsi="Times New Roman"/>
          <w:sz w:val="28"/>
          <w:szCs w:val="28"/>
        </w:rPr>
        <w:t xml:space="preserve">подразделе 2.6 Регламента. </w:t>
      </w:r>
      <w:proofErr w:type="gramStart"/>
      <w:r w:rsidRPr="00935713">
        <w:rPr>
          <w:rFonts w:ascii="Times New Roman" w:hAnsi="Times New Roman"/>
          <w:sz w:val="28"/>
          <w:szCs w:val="28"/>
        </w:rPr>
        <w:t>При направлении документов, указанных в подразделе 2.6 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w:t>
      </w:r>
      <w:r w:rsidR="009B4A61" w:rsidRPr="00935713">
        <w:rPr>
          <w:rFonts w:ascii="Times New Roman" w:hAnsi="Times New Roman"/>
          <w:sz w:val="28"/>
          <w:szCs w:val="28"/>
        </w:rPr>
        <w:t xml:space="preserve"> </w:t>
      </w:r>
      <w:r w:rsidRPr="00935713">
        <w:rPr>
          <w:rFonts w:ascii="Times New Roman" w:hAnsi="Times New Roman"/>
          <w:sz w:val="28"/>
          <w:szCs w:val="28"/>
        </w:rPr>
        <w:t>рабочих дней с даты их получения (регистрации) по почте.</w:t>
      </w:r>
      <w:proofErr w:type="gramEnd"/>
      <w:r w:rsidRPr="00935713">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w:t>
      </w:r>
      <w:r w:rsidR="009B4A61" w:rsidRPr="00935713">
        <w:rPr>
          <w:rFonts w:ascii="Times New Roman" w:hAnsi="Times New Roman"/>
          <w:sz w:val="28"/>
          <w:szCs w:val="28"/>
        </w:rPr>
        <w:t>Региональный п</w:t>
      </w:r>
      <w:r w:rsidRPr="00935713">
        <w:rPr>
          <w:rFonts w:ascii="Times New Roman" w:hAnsi="Times New Roman"/>
          <w:sz w:val="28"/>
          <w:szCs w:val="28"/>
        </w:rPr>
        <w:t xml:space="preserve">ортал должностное лицо сообщает об этом заявителю в виде уведомления в его личном кабинете на </w:t>
      </w:r>
      <w:r w:rsidR="009B4A61" w:rsidRPr="00935713">
        <w:rPr>
          <w:rFonts w:ascii="Times New Roman" w:hAnsi="Times New Roman"/>
          <w:sz w:val="28"/>
          <w:szCs w:val="28"/>
        </w:rPr>
        <w:t>указанном п</w:t>
      </w:r>
      <w:r w:rsidRPr="00935713">
        <w:rPr>
          <w:rFonts w:ascii="Times New Roman" w:hAnsi="Times New Roman"/>
          <w:sz w:val="28"/>
          <w:szCs w:val="28"/>
        </w:rPr>
        <w:t>ортале.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случае если заявителем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w:t>
      </w:r>
      <w:r w:rsidRPr="00935713">
        <w:rPr>
          <w:rFonts w:ascii="Times New Roman" w:hAnsi="Times New Roman"/>
          <w:sz w:val="28"/>
          <w:szCs w:val="28"/>
        </w:rPr>
        <w:lastRenderedPageBreak/>
        <w:t>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исполнения административной процедуры является вывод должностного лица: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наличии оснований для отказа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Максимальный срок выполнения административных проце</w:t>
      </w:r>
      <w:r w:rsidR="004E3362">
        <w:rPr>
          <w:rFonts w:ascii="Times New Roman" w:hAnsi="Times New Roman"/>
          <w:sz w:val="28"/>
          <w:szCs w:val="28"/>
        </w:rPr>
        <w:t>дур, предусмотренных пунктом 3.2</w:t>
      </w:r>
      <w:r w:rsidRPr="00935713">
        <w:rPr>
          <w:rFonts w:ascii="Times New Roman" w:hAnsi="Times New Roman"/>
          <w:sz w:val="28"/>
          <w:szCs w:val="28"/>
        </w:rPr>
        <w:t>.1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.2. Рассмотрение заявления и прилагаемых к нему документов для установления права на получение государственной услуги.</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w:t>
      </w:r>
      <w:r w:rsidR="00666E96">
        <w:rPr>
          <w:rFonts w:ascii="Times New Roman" w:hAnsi="Times New Roman"/>
          <w:sz w:val="28"/>
          <w:szCs w:val="28"/>
        </w:rPr>
        <w:t>кументов, указанных в подразделе</w:t>
      </w:r>
      <w:r w:rsidRPr="00935713">
        <w:rPr>
          <w:rFonts w:ascii="Times New Roman" w:hAnsi="Times New Roman"/>
          <w:sz w:val="28"/>
          <w:szCs w:val="28"/>
        </w:rPr>
        <w:t xml:space="preserve"> 2.6 Регламента.</w:t>
      </w:r>
    </w:p>
    <w:p w:rsidR="00666E96" w:rsidRPr="00A15DF2" w:rsidRDefault="00666E96" w:rsidP="00666E96">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 xml:space="preserve">После выполнения административных процедур, указанных в пункте 3.2.1 Регламента, должностное лицо осуществляет проверку </w:t>
      </w:r>
      <w:r>
        <w:rPr>
          <w:rFonts w:ascii="Times New Roman" w:hAnsi="Times New Roman"/>
          <w:sz w:val="28"/>
          <w:szCs w:val="28"/>
        </w:rPr>
        <w:t xml:space="preserve">документов, указанных </w:t>
      </w:r>
      <w:r w:rsidRPr="00935713">
        <w:rPr>
          <w:rFonts w:ascii="Times New Roman" w:hAnsi="Times New Roman"/>
          <w:sz w:val="28"/>
          <w:szCs w:val="28"/>
        </w:rPr>
        <w:t xml:space="preserve">в </w:t>
      </w:r>
      <w:hyperlink w:anchor="Par123" w:history="1">
        <w:r w:rsidRPr="00935713">
          <w:rPr>
            <w:rFonts w:ascii="Times New Roman" w:hAnsi="Times New Roman"/>
            <w:sz w:val="28"/>
            <w:szCs w:val="28"/>
          </w:rPr>
          <w:t>подраздел</w:t>
        </w:r>
        <w:r>
          <w:rPr>
            <w:rFonts w:ascii="Times New Roman" w:hAnsi="Times New Roman"/>
            <w:sz w:val="28"/>
            <w:szCs w:val="28"/>
          </w:rPr>
          <w:t>е</w:t>
        </w:r>
        <w:r w:rsidRPr="00935713">
          <w:rPr>
            <w:rFonts w:ascii="Times New Roman" w:hAnsi="Times New Roman"/>
            <w:sz w:val="28"/>
            <w:szCs w:val="28"/>
          </w:rPr>
          <w:t xml:space="preserve"> 2.6</w:t>
        </w:r>
      </w:hyperlink>
      <w:r w:rsidRPr="00935713">
        <w:rPr>
          <w:rFonts w:ascii="Times New Roman" w:hAnsi="Times New Roman"/>
          <w:sz w:val="28"/>
          <w:szCs w:val="28"/>
        </w:rPr>
        <w:t xml:space="preserve"> Регламента</w:t>
      </w:r>
      <w:r>
        <w:rPr>
          <w:rFonts w:ascii="Times New Roman" w:hAnsi="Times New Roman"/>
          <w:sz w:val="28"/>
          <w:szCs w:val="28"/>
        </w:rPr>
        <w:t>,</w:t>
      </w:r>
      <w:r w:rsidRPr="00A15DF2">
        <w:rPr>
          <w:rFonts w:ascii="Times New Roman" w:hAnsi="Times New Roman"/>
          <w:sz w:val="28"/>
          <w:szCs w:val="28"/>
        </w:rPr>
        <w:t xml:space="preserve"> и определяет основания для увеличения на 60 процентов размера вознаграждения приемным родителям либо отказа в увеличении размера вознаграждения на 60 процентов приемному родителю.</w:t>
      </w:r>
    </w:p>
    <w:p w:rsidR="00D15E4C" w:rsidRPr="00935713" w:rsidRDefault="00D15E4C" w:rsidP="00D15E4C">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w:t>
      </w:r>
      <w:r>
        <w:rPr>
          <w:rFonts w:ascii="Times New Roman" w:hAnsi="Times New Roman"/>
          <w:sz w:val="28"/>
          <w:szCs w:val="28"/>
        </w:rPr>
        <w:t xml:space="preserve">заполнение формы заявления, а также </w:t>
      </w:r>
      <w:r w:rsidRPr="00935713">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666E96" w:rsidRDefault="00666E96" w:rsidP="00666E96">
      <w:pPr>
        <w:widowControl w:val="0"/>
        <w:autoSpaceDE w:val="0"/>
        <w:autoSpaceDN w:val="0"/>
        <w:adjustRightInd w:val="0"/>
        <w:spacing w:after="0" w:line="240" w:lineRule="auto"/>
        <w:ind w:firstLine="709"/>
        <w:jc w:val="both"/>
        <w:rPr>
          <w:rFonts w:ascii="Times New Roman" w:hAnsi="Times New Roman"/>
          <w:sz w:val="28"/>
          <w:szCs w:val="28"/>
        </w:rPr>
      </w:pPr>
      <w:r w:rsidRPr="00D15E4C">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w:t>
      </w:r>
      <w:r w:rsidR="00270F7A">
        <w:rPr>
          <w:rFonts w:ascii="Times New Roman" w:hAnsi="Times New Roman"/>
          <w:sz w:val="28"/>
          <w:szCs w:val="28"/>
        </w:rPr>
        <w:t xml:space="preserve"> пункте 2.10.2 подраздела 2.10 </w:t>
      </w:r>
      <w:r w:rsidRPr="00D15E4C">
        <w:rPr>
          <w:rFonts w:ascii="Times New Roman" w:hAnsi="Times New Roman"/>
          <w:sz w:val="28"/>
          <w:szCs w:val="28"/>
        </w:rPr>
        <w:t>Регламента.</w:t>
      </w:r>
    </w:p>
    <w:p w:rsidR="00C843CD" w:rsidRPr="00935713" w:rsidRDefault="00C843CD" w:rsidP="00D15E4C">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00D15E4C">
        <w:rPr>
          <w:rFonts w:ascii="Times New Roman" w:hAnsi="Times New Roman"/>
          <w:sz w:val="28"/>
          <w:szCs w:val="28"/>
        </w:rPr>
        <w:t>.3</w:t>
      </w:r>
      <w:r w:rsidRPr="00935713">
        <w:rPr>
          <w:rFonts w:ascii="Times New Roman" w:hAnsi="Times New Roman"/>
          <w:sz w:val="28"/>
          <w:szCs w:val="28"/>
        </w:rPr>
        <w:t>. Принятие решения о предоставлении либо об отказе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935713">
          <w:rPr>
            <w:rFonts w:ascii="Times New Roman" w:hAnsi="Times New Roman"/>
            <w:sz w:val="28"/>
            <w:szCs w:val="28"/>
          </w:rPr>
          <w:t>пунктах 3.2.1</w:t>
        </w:r>
      </w:hyperlink>
      <w:r w:rsidRPr="00935713">
        <w:rPr>
          <w:rFonts w:ascii="Times New Roman" w:hAnsi="Times New Roman"/>
          <w:sz w:val="28"/>
          <w:szCs w:val="28"/>
        </w:rPr>
        <w:t xml:space="preserve"> – 3.2.</w:t>
      </w:r>
      <w:r w:rsidR="00D15E4C">
        <w:rPr>
          <w:rFonts w:ascii="Times New Roman" w:hAnsi="Times New Roman"/>
          <w:sz w:val="28"/>
          <w:szCs w:val="28"/>
        </w:rPr>
        <w:t>2</w:t>
      </w:r>
      <w:r w:rsidRPr="00935713">
        <w:rPr>
          <w:rFonts w:ascii="Times New Roman" w:hAnsi="Times New Roman"/>
          <w:sz w:val="28"/>
          <w:szCs w:val="28"/>
        </w:rPr>
        <w:t xml:space="preserve"> Регламента, а также предоставление заявителем оригиналов документов, предусмотренных подразделом 2.6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В течение </w:t>
      </w:r>
      <w:r w:rsidR="00D15E4C">
        <w:rPr>
          <w:rFonts w:ascii="Times New Roman" w:hAnsi="Times New Roman"/>
          <w:sz w:val="28"/>
          <w:szCs w:val="28"/>
        </w:rPr>
        <w:t>8</w:t>
      </w:r>
      <w:r w:rsidRPr="00935713">
        <w:rPr>
          <w:rFonts w:ascii="Times New Roman" w:hAnsi="Times New Roman"/>
          <w:sz w:val="28"/>
          <w:szCs w:val="28"/>
        </w:rPr>
        <w:t xml:space="preserve"> дней со дня подтверждения соответствующими уполномоченными органами сведений, предусмотренных подразделом 2.</w:t>
      </w:r>
      <w:r w:rsidR="00D15E4C">
        <w:rPr>
          <w:rFonts w:ascii="Times New Roman" w:hAnsi="Times New Roman"/>
          <w:sz w:val="28"/>
          <w:szCs w:val="28"/>
        </w:rPr>
        <w:t>6</w:t>
      </w:r>
      <w:r w:rsidRPr="00935713">
        <w:rPr>
          <w:rFonts w:ascii="Times New Roman" w:hAnsi="Times New Roman"/>
          <w:sz w:val="28"/>
          <w:szCs w:val="28"/>
        </w:rPr>
        <w:t xml:space="preserve"> Регламента, должностное лицо органа опеки и попечительства:</w:t>
      </w:r>
    </w:p>
    <w:p w:rsidR="00920729" w:rsidRPr="00A15DF2" w:rsidRDefault="00920729" w:rsidP="00920729">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оформляет проект дополнительного соглашения к договору о приемной семье или при наличии оснований для отказа в предоставлении государственной услуги готовит проект письменного отказа в увеличении размера вознаграждения на 60 процентов приемному родителю с указанием причин отказа;</w:t>
      </w:r>
    </w:p>
    <w:p w:rsidR="00920729" w:rsidRPr="00A15DF2" w:rsidRDefault="00920729" w:rsidP="00920729">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 xml:space="preserve">проводит согласование проекта дополнительного соглашения к договору </w:t>
      </w:r>
      <w:r w:rsidRPr="00A15DF2">
        <w:rPr>
          <w:rFonts w:ascii="Times New Roman" w:hAnsi="Times New Roman"/>
          <w:sz w:val="28"/>
          <w:szCs w:val="28"/>
        </w:rPr>
        <w:lastRenderedPageBreak/>
        <w:t>о приемной семье или письменного отказа в увеличении размера вознаграждения на 60 процентов приемному родителю в структурных подразделениях органа опеки и попечительства;</w:t>
      </w:r>
    </w:p>
    <w:p w:rsidR="00920729" w:rsidRPr="00A15DF2" w:rsidRDefault="00920729" w:rsidP="00920729">
      <w:pPr>
        <w:widowControl w:val="0"/>
        <w:autoSpaceDE w:val="0"/>
        <w:autoSpaceDN w:val="0"/>
        <w:adjustRightInd w:val="0"/>
        <w:spacing w:after="0" w:line="240" w:lineRule="auto"/>
        <w:ind w:firstLine="709"/>
        <w:jc w:val="both"/>
        <w:rPr>
          <w:rFonts w:ascii="Times New Roman" w:hAnsi="Times New Roman"/>
          <w:sz w:val="28"/>
          <w:szCs w:val="28"/>
        </w:rPr>
      </w:pPr>
      <w:r w:rsidRPr="00A15DF2">
        <w:rPr>
          <w:rFonts w:ascii="Times New Roman" w:hAnsi="Times New Roman"/>
          <w:sz w:val="28"/>
          <w:szCs w:val="28"/>
        </w:rPr>
        <w:t>передает проект дополнительного соглашения к договору о приемной семье (в двух экземплярах) или письменный отказ в увеличении размера вознаграждения на 60 процентов приемному родителю на подпись руководителю органа опеки и попечительства.</w:t>
      </w:r>
    </w:p>
    <w:p w:rsidR="00920729" w:rsidRPr="00A15DF2" w:rsidRDefault="00920729" w:rsidP="00920729">
      <w:pPr>
        <w:autoSpaceDE w:val="0"/>
        <w:autoSpaceDN w:val="0"/>
        <w:adjustRightInd w:val="0"/>
        <w:spacing w:after="0" w:line="240" w:lineRule="auto"/>
        <w:ind w:firstLine="709"/>
        <w:jc w:val="both"/>
        <w:rPr>
          <w:rFonts w:ascii="Times New Roman" w:hAnsi="Times New Roman"/>
          <w:sz w:val="28"/>
          <w:szCs w:val="28"/>
        </w:rPr>
      </w:pPr>
      <w:proofErr w:type="gramStart"/>
      <w:r w:rsidRPr="00A15DF2">
        <w:rPr>
          <w:rFonts w:ascii="Times New Roman" w:hAnsi="Times New Roman"/>
          <w:sz w:val="28"/>
          <w:szCs w:val="28"/>
        </w:rPr>
        <w:t xml:space="preserve">В течение 1 дня со дня принятия решения органы опеки и попечительства направляют приемному родителю по почте или в электронной форме (в случае подачи заявителем заявления и (или) документов (сведений) в форме электронного документа, через </w:t>
      </w:r>
      <w:r>
        <w:rPr>
          <w:rFonts w:ascii="Times New Roman" w:hAnsi="Times New Roman"/>
          <w:sz w:val="28"/>
          <w:szCs w:val="28"/>
        </w:rPr>
        <w:t>Региональный п</w:t>
      </w:r>
      <w:r w:rsidRPr="00A15DF2">
        <w:rPr>
          <w:rFonts w:ascii="Times New Roman" w:hAnsi="Times New Roman"/>
          <w:sz w:val="28"/>
          <w:szCs w:val="28"/>
        </w:rPr>
        <w:t>ортал) уведомление об отказе в увеличении размера вознаграждения на 60 процентов приемному родителю с указанием причин отказа и порядка его обжалования или о заключении</w:t>
      </w:r>
      <w:proofErr w:type="gramEnd"/>
      <w:r w:rsidRPr="00A15DF2">
        <w:rPr>
          <w:rFonts w:ascii="Times New Roman" w:hAnsi="Times New Roman"/>
          <w:sz w:val="28"/>
          <w:szCs w:val="28"/>
        </w:rPr>
        <w:t xml:space="preserve"> дополнительного соглашения к договору о приемной семье с разъяснением порядка и сроков его подписания в органах опеки и попечительства.</w:t>
      </w:r>
    </w:p>
    <w:p w:rsidR="00C843CD" w:rsidRPr="00935713" w:rsidRDefault="00C843CD" w:rsidP="003534FB">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920729" w:rsidRDefault="00920729" w:rsidP="00920729">
      <w:pPr>
        <w:widowControl w:val="0"/>
        <w:autoSpaceDE w:val="0"/>
        <w:autoSpaceDN w:val="0"/>
        <w:adjustRightInd w:val="0"/>
        <w:spacing w:after="0" w:line="240" w:lineRule="auto"/>
        <w:ind w:firstLine="720"/>
        <w:jc w:val="both"/>
        <w:rPr>
          <w:rFonts w:ascii="Times New Roman" w:hAnsi="Times New Roman"/>
          <w:sz w:val="28"/>
          <w:szCs w:val="28"/>
        </w:rPr>
      </w:pPr>
      <w:r w:rsidRPr="00920729">
        <w:rPr>
          <w:rFonts w:ascii="Times New Roman" w:hAnsi="Times New Roman"/>
          <w:sz w:val="28"/>
          <w:szCs w:val="28"/>
        </w:rPr>
        <w:t>Результатом административной процедуры является подписание руководителем органа опеки и попечительства дополнительного соглашения к договору о приемной семье (приложение к Регламенту) или письменного отказа в предоставлении государственной услуги в сроки</w:t>
      </w:r>
      <w:r>
        <w:rPr>
          <w:rFonts w:ascii="Times New Roman" w:hAnsi="Times New Roman"/>
          <w:sz w:val="28"/>
          <w:szCs w:val="28"/>
        </w:rPr>
        <w:t>,</w:t>
      </w:r>
      <w:r w:rsidRPr="00920729">
        <w:rPr>
          <w:rFonts w:ascii="Times New Roman" w:hAnsi="Times New Roman"/>
          <w:sz w:val="28"/>
          <w:szCs w:val="28"/>
        </w:rPr>
        <w:t xml:space="preserve"> указанные в пункте 2.4.1 подраздела 2.4 Регламента и направление уведомления заявителю о принятом решении.</w:t>
      </w:r>
    </w:p>
    <w:p w:rsidR="00C843CD" w:rsidRPr="00935713"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04150F" w:rsidRDefault="0004150F" w:rsidP="00A05CFD">
      <w:pPr>
        <w:spacing w:after="0" w:line="240" w:lineRule="auto"/>
        <w:jc w:val="center"/>
        <w:rPr>
          <w:rFonts w:ascii="Times New Roman" w:hAnsi="Times New Roman"/>
          <w:b/>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Краснодарского края, административных процедур (действий) в соответствии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с положениями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от 27 июля 2010 г. № 210-ФЗ «Об организации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предоставления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предоставлении государственной услуги размещается на Едином </w:t>
      </w:r>
      <w:r w:rsidR="00840A0A">
        <w:rPr>
          <w:rFonts w:ascii="Times New Roman" w:hAnsi="Times New Roman"/>
          <w:sz w:val="28"/>
          <w:szCs w:val="28"/>
        </w:rPr>
        <w:t>портале и Региональном портале</w:t>
      </w:r>
      <w:r w:rsidRPr="00935713">
        <w:rPr>
          <w:rFonts w:ascii="Times New Roman" w:hAnsi="Times New Roman"/>
          <w:sz w:val="28"/>
          <w:szCs w:val="28"/>
        </w:rPr>
        <w:t>, а также на Интернет-сайте.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На Едином </w:t>
      </w:r>
      <w:r w:rsidR="00840A0A">
        <w:rPr>
          <w:rFonts w:ascii="Times New Roman" w:hAnsi="Times New Roman"/>
          <w:sz w:val="28"/>
          <w:szCs w:val="28"/>
          <w:lang w:eastAsia="ru-RU"/>
        </w:rPr>
        <w:t xml:space="preserve">портале </w:t>
      </w:r>
      <w:r w:rsidRPr="00935713">
        <w:rPr>
          <w:rFonts w:ascii="Times New Roman" w:hAnsi="Times New Roman"/>
          <w:sz w:val="28"/>
          <w:szCs w:val="28"/>
          <w:lang w:eastAsia="ru-RU"/>
        </w:rPr>
        <w:t>и Региональ</w:t>
      </w:r>
      <w:r w:rsidR="00840A0A">
        <w:rPr>
          <w:rFonts w:ascii="Times New Roman" w:hAnsi="Times New Roman"/>
          <w:sz w:val="28"/>
          <w:szCs w:val="28"/>
          <w:lang w:eastAsia="ru-RU"/>
        </w:rPr>
        <w:t>ном портале</w:t>
      </w:r>
      <w:r w:rsidRPr="00935713">
        <w:rPr>
          <w:rFonts w:ascii="Times New Roman" w:hAnsi="Times New Roman"/>
          <w:sz w:val="28"/>
          <w:szCs w:val="28"/>
          <w:lang w:eastAsia="ru-RU"/>
        </w:rPr>
        <w:t xml:space="preserve">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и Региональном </w:t>
      </w:r>
      <w:proofErr w:type="gramStart"/>
      <w:r w:rsidRPr="00935713">
        <w:rPr>
          <w:rFonts w:ascii="Times New Roman" w:hAnsi="Times New Roman"/>
          <w:sz w:val="28"/>
          <w:szCs w:val="28"/>
          <w:lang w:eastAsia="ru-RU"/>
        </w:rPr>
        <w:t>порталах</w:t>
      </w:r>
      <w:proofErr w:type="gramEnd"/>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412AC9" w:rsidRPr="00935713" w:rsidRDefault="000D6F21" w:rsidP="00412AC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3.3.2</w:t>
      </w:r>
      <w:r w:rsidR="00412AC9" w:rsidRPr="00935713">
        <w:rPr>
          <w:rFonts w:ascii="Times New Roman" w:hAnsi="Times New Roman"/>
          <w:sz w:val="28"/>
          <w:szCs w:val="28"/>
        </w:rPr>
        <w:t>.</w:t>
      </w:r>
      <w:r w:rsidR="00412AC9" w:rsidRPr="00935713">
        <w:rPr>
          <w:rFonts w:ascii="Times New Roman" w:hAnsi="Times New Roman"/>
          <w:sz w:val="28"/>
          <w:szCs w:val="28"/>
          <w:lang w:val="en-US"/>
        </w:rPr>
        <w:t> </w:t>
      </w:r>
      <w:r w:rsidR="00412AC9" w:rsidRPr="00935713">
        <w:rPr>
          <w:rFonts w:ascii="Times New Roman" w:hAnsi="Times New Roman"/>
          <w:sz w:val="28"/>
          <w:szCs w:val="28"/>
        </w:rPr>
        <w:t>Ф</w:t>
      </w:r>
      <w:r w:rsidR="00412AC9"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69651B">
        <w:rPr>
          <w:rFonts w:ascii="Times New Roman" w:hAnsi="Times New Roman" w:cs="Times New Roman"/>
          <w:sz w:val="28"/>
          <w:szCs w:val="28"/>
        </w:rPr>
        <w:t xml:space="preserve">портале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69651B">
        <w:rPr>
          <w:rFonts w:ascii="Times New Roman" w:hAnsi="Times New Roman" w:cs="Times New Roman"/>
          <w:sz w:val="28"/>
          <w:szCs w:val="28"/>
        </w:rPr>
        <w:t>е</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Сформированный и подписанный </w:t>
      </w:r>
      <w:proofErr w:type="gramStart"/>
      <w:r w:rsidRPr="00935713">
        <w:rPr>
          <w:rFonts w:ascii="Times New Roman" w:hAnsi="Times New Roman" w:cs="Times New Roman"/>
          <w:sz w:val="28"/>
          <w:szCs w:val="28"/>
        </w:rPr>
        <w:t>запрос</w:t>
      </w:r>
      <w:proofErr w:type="gramEnd"/>
      <w:r w:rsidRPr="00935713">
        <w:rPr>
          <w:rFonts w:ascii="Times New Roman" w:hAnsi="Times New Roman" w:cs="Times New Roman"/>
          <w:sz w:val="28"/>
          <w:szCs w:val="28"/>
        </w:rPr>
        <w:t xml:space="preserve"> и документы, необходимые для предоставления государственной услуги направляются в </w:t>
      </w:r>
      <w:r w:rsidR="00D8215C" w:rsidRPr="00935713">
        <w:rPr>
          <w:rFonts w:ascii="Times New Roman" w:hAnsi="Times New Roman" w:cs="Times New Roman"/>
          <w:sz w:val="28"/>
          <w:szCs w:val="28"/>
        </w:rPr>
        <w:t>орган опеки и</w:t>
      </w:r>
      <w:r w:rsidR="00840A0A">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w:t>
      </w:r>
      <w:r w:rsidR="00DC68B8">
        <w:rPr>
          <w:rFonts w:ascii="Times New Roman" w:hAnsi="Times New Roman"/>
          <w:sz w:val="28"/>
          <w:szCs w:val="28"/>
          <w:lang w:eastAsia="ru-RU"/>
        </w:rPr>
        <w:t xml:space="preserve">органом опеки и попечительства </w:t>
      </w:r>
      <w:r w:rsidRPr="00935713">
        <w:rPr>
          <w:rFonts w:ascii="Times New Roman" w:hAnsi="Times New Roman"/>
          <w:sz w:val="28"/>
          <w:szCs w:val="28"/>
          <w:lang w:eastAsia="ru-RU"/>
        </w:rPr>
        <w:t xml:space="preserve">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0D6F21"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3.3.3</w:t>
      </w:r>
      <w:r w:rsidR="00412AC9" w:rsidRPr="00935713">
        <w:rPr>
          <w:rFonts w:ascii="Times New Roman" w:hAnsi="Times New Roman"/>
          <w:sz w:val="28"/>
          <w:szCs w:val="28"/>
        </w:rPr>
        <w:t>. </w:t>
      </w:r>
      <w:r w:rsidR="00412AC9"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00412AC9"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прилагаемых к нему документов, направленных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935713" w:rsidRDefault="00FD785F"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соответствии с постановлением Правительства </w:t>
      </w:r>
      <w:r w:rsidR="00840A0A">
        <w:rPr>
          <w:rFonts w:ascii="Times New Roman" w:hAnsi="Times New Roman"/>
          <w:sz w:val="28"/>
          <w:szCs w:val="28"/>
        </w:rPr>
        <w:t xml:space="preserve">Российской Федерации от 25 августа 2012 г. </w:t>
      </w:r>
      <w:r w:rsidRPr="00935713">
        <w:rPr>
          <w:rFonts w:ascii="Times New Roman" w:hAnsi="Times New Roman"/>
          <w:sz w:val="28"/>
          <w:szCs w:val="28"/>
        </w:rPr>
        <w:t>№ 852</w:t>
      </w:r>
      <w:r w:rsidR="00840A0A">
        <w:rPr>
          <w:rFonts w:ascii="Times New Roman" w:hAnsi="Times New Roman"/>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935713">
        <w:rPr>
          <w:rFonts w:ascii="Times New Roman" w:hAnsi="Times New Roman"/>
          <w:sz w:val="28"/>
          <w:szCs w:val="28"/>
        </w:rPr>
        <w:t xml:space="preserve"> определяются д</w:t>
      </w:r>
      <w:r w:rsidR="00412AC9" w:rsidRPr="00935713">
        <w:rPr>
          <w:rFonts w:ascii="Times New Roman" w:hAnsi="Times New Roman"/>
          <w:sz w:val="28"/>
          <w:szCs w:val="28"/>
        </w:rPr>
        <w:t>ействия</w:t>
      </w:r>
      <w:r w:rsidRPr="00935713">
        <w:rPr>
          <w:rFonts w:ascii="Times New Roman" w:hAnsi="Times New Roman"/>
          <w:sz w:val="28"/>
          <w:szCs w:val="28"/>
        </w:rPr>
        <w:t xml:space="preserve"> должностного лица</w:t>
      </w:r>
      <w:r w:rsidR="00412AC9" w:rsidRPr="00935713">
        <w:rPr>
          <w:rFonts w:ascii="Times New Roman" w:hAnsi="Times New Roman"/>
          <w:sz w:val="28"/>
          <w:szCs w:val="28"/>
        </w:rPr>
        <w:t xml:space="preserve">, связанные с проверкой действительности усиленной квалифицированной электронной </w:t>
      </w:r>
      <w:r w:rsidR="00412AC9" w:rsidRPr="00935713">
        <w:rPr>
          <w:rFonts w:ascii="Times New Roman" w:hAnsi="Times New Roman"/>
          <w:sz w:val="28"/>
          <w:szCs w:val="28"/>
        </w:rPr>
        <w:lastRenderedPageBreak/>
        <w:t>подписи заявителя, использованной при обращении за</w:t>
      </w:r>
      <w:proofErr w:type="gramEnd"/>
      <w:r w:rsidR="00412AC9" w:rsidRPr="00935713">
        <w:rPr>
          <w:rFonts w:ascii="Times New Roman" w:hAnsi="Times New Roman"/>
          <w:sz w:val="28"/>
          <w:szCs w:val="28"/>
        </w:rPr>
        <w:t xml:space="preserve"> получением государственной услуги</w:t>
      </w:r>
      <w:r w:rsidR="000D6F21">
        <w:rPr>
          <w:rFonts w:ascii="Times New Roman" w:hAnsi="Times New Roman"/>
          <w:sz w:val="28"/>
          <w:szCs w:val="28"/>
        </w:rPr>
        <w:t xml:space="preserve">, </w:t>
      </w:r>
      <w:r w:rsidR="00412AC9" w:rsidRPr="00935713">
        <w:rPr>
          <w:rFonts w:ascii="Times New Roman" w:hAnsi="Times New Roman"/>
          <w:sz w:val="28"/>
          <w:szCs w:val="28"/>
        </w:rPr>
        <w:t xml:space="preserve">принятием решения об отказе в приеме к рассмотрению </w:t>
      </w:r>
      <w:r w:rsidRPr="00935713">
        <w:rPr>
          <w:rFonts w:ascii="Times New Roman" w:hAnsi="Times New Roman"/>
          <w:sz w:val="28"/>
          <w:szCs w:val="28"/>
        </w:rPr>
        <w:t xml:space="preserve">соответствующих </w:t>
      </w:r>
      <w:r w:rsidR="00412AC9" w:rsidRPr="00935713">
        <w:rPr>
          <w:rFonts w:ascii="Times New Roman" w:hAnsi="Times New Roman"/>
          <w:sz w:val="28"/>
          <w:szCs w:val="28"/>
        </w:rPr>
        <w:t>заявления и документов</w:t>
      </w:r>
      <w:r w:rsidRPr="00935713">
        <w:rPr>
          <w:rFonts w:ascii="Times New Roman" w:hAnsi="Times New Roman"/>
          <w:sz w:val="28"/>
          <w:szCs w:val="28"/>
        </w:rPr>
        <w:t xml:space="preserve"> и</w:t>
      </w:r>
      <w:r w:rsidR="00412AC9" w:rsidRPr="00935713">
        <w:rPr>
          <w:rFonts w:ascii="Times New Roman" w:hAnsi="Times New Roman"/>
          <w:sz w:val="28"/>
          <w:szCs w:val="28"/>
        </w:rPr>
        <w:t xml:space="preserve"> направлением уведомления.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w:t>
      </w:r>
      <w:r w:rsidR="00840A0A">
        <w:rPr>
          <w:rFonts w:ascii="Times New Roman" w:hAnsi="Times New Roman"/>
          <w:sz w:val="28"/>
          <w:szCs w:val="28"/>
        </w:rPr>
        <w:t xml:space="preserve">от 6 апреля 2011 г. </w:t>
      </w:r>
      <w:r w:rsidRPr="00935713">
        <w:rPr>
          <w:rFonts w:ascii="Times New Roman" w:hAnsi="Times New Roman"/>
          <w:sz w:val="28"/>
          <w:szCs w:val="28"/>
        </w:rPr>
        <w:t>№ 63-ФЗ</w:t>
      </w:r>
      <w:r w:rsidR="00840A0A">
        <w:rPr>
          <w:rFonts w:ascii="Times New Roman" w:hAnsi="Times New Roman"/>
          <w:sz w:val="28"/>
          <w:szCs w:val="28"/>
        </w:rPr>
        <w:t xml:space="preserve"> «Об электронной подписи»</w:t>
      </w:r>
      <w:r w:rsidRPr="00935713">
        <w:rPr>
          <w:rFonts w:ascii="Times New Roman" w:hAnsi="Times New Roman"/>
          <w:sz w:val="28"/>
          <w:szCs w:val="28"/>
        </w:rPr>
        <w:t xml:space="preserve">, 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xml:space="preserve">, после </w:t>
      </w:r>
      <w:proofErr w:type="gramStart"/>
      <w:r w:rsidR="00FD785F" w:rsidRPr="00935713">
        <w:rPr>
          <w:rFonts w:ascii="Times New Roman" w:hAnsi="Times New Roman"/>
          <w:sz w:val="28"/>
          <w:szCs w:val="28"/>
        </w:rPr>
        <w:t>получения</w:t>
      </w:r>
      <w:proofErr w:type="gramEnd"/>
      <w:r w:rsidR="00FD785F" w:rsidRPr="00935713">
        <w:rPr>
          <w:rFonts w:ascii="Times New Roman" w:hAnsi="Times New Roman"/>
          <w:sz w:val="28"/>
          <w:szCs w:val="28"/>
        </w:rPr>
        <w:t xml:space="preserve"> которого</w:t>
      </w:r>
      <w:r w:rsidRPr="00935713">
        <w:rPr>
          <w:rFonts w:ascii="Times New Roman" w:hAnsi="Times New Roman"/>
          <w:sz w:val="28"/>
          <w:szCs w:val="28"/>
        </w:rPr>
        <w:t xml:space="preserve"> заявитель вправе обратиться повторно 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FD785F" w:rsidRPr="00935713">
        <w:rPr>
          <w:rFonts w:ascii="Times New Roman" w:hAnsi="Times New Roman"/>
          <w:sz w:val="28"/>
          <w:szCs w:val="28"/>
          <w:lang w:eastAsia="ru-RU"/>
        </w:rPr>
        <w:t>документы, указан</w:t>
      </w:r>
      <w:r w:rsidR="00507EB5">
        <w:rPr>
          <w:rFonts w:ascii="Times New Roman" w:hAnsi="Times New Roman"/>
          <w:sz w:val="28"/>
          <w:szCs w:val="28"/>
          <w:lang w:eastAsia="ru-RU"/>
        </w:rPr>
        <w:t xml:space="preserve">ные </w:t>
      </w:r>
      <w:r w:rsidR="00FD785F" w:rsidRPr="00935713">
        <w:rPr>
          <w:rFonts w:ascii="Times New Roman" w:hAnsi="Times New Roman"/>
          <w:sz w:val="28"/>
          <w:szCs w:val="28"/>
          <w:lang w:eastAsia="ru-RU"/>
        </w:rPr>
        <w:t xml:space="preserve">в </w:t>
      </w:r>
      <w:hyperlink r:id="rId12"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3" w:history="1">
        <w:r w:rsidR="00BD1B85">
          <w:rPr>
            <w:rFonts w:ascii="Times New Roman" w:hAnsi="Times New Roman"/>
            <w:sz w:val="28"/>
            <w:szCs w:val="28"/>
            <w:lang w:eastAsia="ru-RU"/>
          </w:rPr>
          <w:t>пунктом 2.10.2</w:t>
        </w:r>
      </w:hyperlink>
      <w:r w:rsidRPr="00935713">
        <w:rPr>
          <w:rFonts w:ascii="Times New Roman" w:hAnsi="Times New Roman"/>
          <w:sz w:val="28"/>
          <w:szCs w:val="28"/>
          <w:lang w:eastAsia="ru-RU"/>
        </w:rPr>
        <w:t xml:space="preserve"> 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F55310"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Результатом административной процедуры является регистрация поступивших в </w:t>
      </w:r>
      <w:r w:rsidR="00654E5F" w:rsidRPr="00F55310">
        <w:rPr>
          <w:rFonts w:ascii="Times New Roman" w:hAnsi="Times New Roman"/>
          <w:sz w:val="28"/>
          <w:szCs w:val="28"/>
        </w:rPr>
        <w:t>орган опеки и попечительства</w:t>
      </w:r>
      <w:r w:rsidRPr="00F55310">
        <w:rPr>
          <w:rFonts w:ascii="Times New Roman" w:hAnsi="Times New Roman"/>
          <w:sz w:val="28"/>
          <w:szCs w:val="28"/>
        </w:rPr>
        <w:t xml:space="preserve"> в электронной форме заявления и прилагаемых к нему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уведомлению об отказе в приеме документов.</w:t>
      </w:r>
    </w:p>
    <w:p w:rsidR="00412AC9" w:rsidRPr="00935713" w:rsidRDefault="000D6F21"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3.3.4</w:t>
      </w:r>
      <w:r w:rsidR="00412AC9" w:rsidRPr="00935713">
        <w:rPr>
          <w:rFonts w:ascii="Times New Roman" w:hAnsi="Times New Roman"/>
          <w:sz w:val="28"/>
          <w:szCs w:val="28"/>
        </w:rPr>
        <w:t xml:space="preserve">. </w:t>
      </w:r>
      <w:r w:rsidR="00412AC9"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Информация о ходе предоставления государственной услуги </w:t>
      </w:r>
      <w:r w:rsidRPr="00F55310">
        <w:rPr>
          <w:rFonts w:ascii="Times New Roman" w:hAnsi="Times New Roman"/>
          <w:sz w:val="28"/>
          <w:szCs w:val="28"/>
        </w:rPr>
        <w:t xml:space="preserve">направляется заявителю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в срок, не превышающий 1 рабочего дня после завершения выполнения</w:t>
      </w:r>
      <w:r w:rsidRPr="00935713">
        <w:rPr>
          <w:rFonts w:ascii="Times New Roman" w:hAnsi="Times New Roman"/>
          <w:sz w:val="28"/>
          <w:szCs w:val="28"/>
        </w:rPr>
        <w:t xml:space="preserve"> 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0D6F21"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3.3.5</w:t>
      </w:r>
      <w:r w:rsidR="00412AC9" w:rsidRPr="00935713">
        <w:rPr>
          <w:rFonts w:ascii="Times New Roman" w:hAnsi="Times New Roman"/>
          <w:sz w:val="28"/>
          <w:szCs w:val="28"/>
        </w:rPr>
        <w:t>. П</w:t>
      </w:r>
      <w:r w:rsidR="00412AC9"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Основанием для начала административ</w:t>
      </w:r>
      <w:r w:rsidR="00507EB5">
        <w:rPr>
          <w:rFonts w:ascii="Times New Roman" w:hAnsi="Times New Roman"/>
          <w:sz w:val="28"/>
          <w:szCs w:val="28"/>
        </w:rPr>
        <w:t xml:space="preserve">ной процедуры является готовый </w:t>
      </w:r>
      <w:r w:rsidRPr="00935713">
        <w:rPr>
          <w:rFonts w:ascii="Times New Roman" w:hAnsi="Times New Roman"/>
          <w:sz w:val="28"/>
          <w:szCs w:val="28"/>
        </w:rP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w:t>
      </w:r>
      <w:r w:rsidRPr="00935713">
        <w:rPr>
          <w:rFonts w:ascii="Times New Roman" w:hAnsi="Times New Roman" w:cs="Times New Roman"/>
          <w:sz w:val="28"/>
          <w:szCs w:val="28"/>
        </w:rPr>
        <w:lastRenderedPageBreak/>
        <w:t xml:space="preserve">уведомление о готовности результата предоставления государственной услуги в личном кабинете заявителя на Региональном портале. </w:t>
      </w:r>
    </w:p>
    <w:p w:rsidR="000D3C9D" w:rsidRPr="000D3C9D" w:rsidRDefault="000D3C9D" w:rsidP="000D3C9D">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0D3C9D">
        <w:rPr>
          <w:rFonts w:ascii="Times New Roman" w:eastAsia="Times New Roman" w:hAnsi="Times New Roman"/>
          <w:sz w:val="28"/>
          <w:szCs w:val="28"/>
          <w:lang w:eastAsia="ar-SA"/>
        </w:rPr>
        <w:t xml:space="preserve">3.3.6. </w:t>
      </w:r>
      <w:r w:rsidRPr="000D3C9D">
        <w:rPr>
          <w:rFonts w:ascii="Times New Roman" w:eastAsia="Times New Roman" w:hAnsi="Times New Roman"/>
          <w:bCs/>
          <w:sz w:val="28"/>
          <w:szCs w:val="28"/>
          <w:lang w:eastAsia="ar-SA"/>
        </w:rPr>
        <w:t>Осуществление оценки качества предоставления услуги.</w:t>
      </w:r>
    </w:p>
    <w:p w:rsidR="000D3C9D" w:rsidRPr="000D3C9D" w:rsidRDefault="000D3C9D" w:rsidP="000D3C9D">
      <w:pPr>
        <w:suppressAutoHyphens/>
        <w:spacing w:after="0" w:line="240" w:lineRule="auto"/>
        <w:ind w:firstLine="709"/>
        <w:jc w:val="both"/>
        <w:rPr>
          <w:rFonts w:ascii="Times New Roman" w:eastAsia="Times New Roman" w:hAnsi="Times New Roman"/>
          <w:sz w:val="28"/>
          <w:szCs w:val="28"/>
          <w:lang w:eastAsia="ar-SA"/>
        </w:rPr>
      </w:pPr>
      <w:r w:rsidRPr="000D3C9D">
        <w:rPr>
          <w:rFonts w:ascii="Times New Roman" w:eastAsia="Times New Roman" w:hAnsi="Times New Roman"/>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0D3C9D" w:rsidRPr="000D3C9D" w:rsidRDefault="000D3C9D" w:rsidP="000D3C9D">
      <w:pPr>
        <w:tabs>
          <w:tab w:val="left" w:pos="651"/>
        </w:tabs>
        <w:suppressAutoHyphens/>
        <w:autoSpaceDE w:val="0"/>
        <w:spacing w:after="0" w:line="240" w:lineRule="auto"/>
        <w:ind w:firstLine="709"/>
        <w:jc w:val="both"/>
        <w:outlineLvl w:val="1"/>
        <w:rPr>
          <w:rFonts w:ascii="Times New Roman" w:eastAsia="Arial" w:hAnsi="Times New Roman"/>
          <w:kern w:val="1"/>
          <w:sz w:val="28"/>
          <w:szCs w:val="28"/>
          <w:lang w:eastAsia="ar-SA"/>
        </w:rPr>
      </w:pPr>
      <w:r w:rsidRPr="000D3C9D">
        <w:rPr>
          <w:rFonts w:ascii="Times New Roman" w:eastAsia="Arial" w:hAnsi="Times New Roman"/>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0D3C9D" w:rsidRPr="000D3C9D" w:rsidRDefault="000D3C9D" w:rsidP="000D3C9D">
      <w:pPr>
        <w:suppressAutoHyphens/>
        <w:spacing w:after="0" w:line="240" w:lineRule="auto"/>
        <w:ind w:firstLine="709"/>
        <w:jc w:val="both"/>
        <w:rPr>
          <w:rFonts w:ascii="Times New Roman" w:eastAsia="Times New Roman" w:hAnsi="Times New Roman"/>
          <w:sz w:val="28"/>
          <w:szCs w:val="28"/>
          <w:lang w:eastAsia="ar-SA"/>
        </w:rPr>
      </w:pPr>
      <w:r w:rsidRPr="000D3C9D">
        <w:rPr>
          <w:rFonts w:ascii="Times New Roman" w:eastAsia="Times New Roman" w:hAnsi="Times New Roman"/>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p>
    <w:p w:rsidR="000D3C9D" w:rsidRPr="000D3C9D" w:rsidRDefault="000D3C9D" w:rsidP="000D3C9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0D3C9D">
        <w:rPr>
          <w:rFonts w:ascii="Times New Roman" w:eastAsia="Times New Roman" w:hAnsi="Times New Roman"/>
          <w:sz w:val="28"/>
          <w:szCs w:val="28"/>
          <w:lang w:eastAsia="ar-SA"/>
        </w:rPr>
        <w:t>Результатом административной процеду</w:t>
      </w:r>
      <w:r w:rsidR="00270F7A">
        <w:rPr>
          <w:rFonts w:ascii="Times New Roman" w:eastAsia="Times New Roman" w:hAnsi="Times New Roman"/>
          <w:sz w:val="28"/>
          <w:szCs w:val="28"/>
          <w:lang w:eastAsia="ar-SA"/>
        </w:rPr>
        <w:t xml:space="preserve">ры является оценка доступности </w:t>
      </w:r>
      <w:r w:rsidRPr="000D3C9D">
        <w:rPr>
          <w:rFonts w:ascii="Times New Roman" w:eastAsia="Times New Roman" w:hAnsi="Times New Roman"/>
          <w:sz w:val="28"/>
          <w:szCs w:val="28"/>
          <w:lang w:eastAsia="ar-SA"/>
        </w:rPr>
        <w:t xml:space="preserve">и качества государственной услуги на Региональном портале.  </w:t>
      </w:r>
    </w:p>
    <w:p w:rsidR="000D6F21" w:rsidRPr="000D3C9D" w:rsidRDefault="000D3C9D" w:rsidP="000D3C9D">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0D3C9D">
        <w:rPr>
          <w:rFonts w:ascii="Times New Roman" w:eastAsia="Times New Roman" w:hAnsi="Times New Roman"/>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3.3.7. </w:t>
      </w:r>
      <w:proofErr w:type="gramStart"/>
      <w:r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935713">
        <w:rPr>
          <w:rFonts w:ascii="Times New Roman" w:hAnsi="Times New Roman"/>
          <w:sz w:val="28"/>
          <w:szCs w:val="28"/>
        </w:rPr>
        <w:t xml:space="preserve"> </w:t>
      </w:r>
      <w:r w:rsidRPr="00935713">
        <w:rPr>
          <w:rFonts w:ascii="Times New Roman" w:hAnsi="Times New Roman"/>
          <w:sz w:val="28"/>
          <w:szCs w:val="28"/>
        </w:rPr>
        <w:t xml:space="preserve">служащего в соответствии со статьей 11.2 Федерального закона </w:t>
      </w:r>
      <w:r w:rsidR="001B03CE">
        <w:rPr>
          <w:rFonts w:ascii="Times New Roman" w:hAnsi="Times New Roman"/>
          <w:sz w:val="28"/>
          <w:szCs w:val="28"/>
        </w:rPr>
        <w:t xml:space="preserve">от 27 июля 2010 г. </w:t>
      </w:r>
      <w:r w:rsidRPr="00935713">
        <w:rPr>
          <w:rFonts w:ascii="Times New Roman" w:hAnsi="Times New Roman"/>
          <w:sz w:val="28"/>
          <w:szCs w:val="28"/>
        </w:rPr>
        <w:t xml:space="preserve">№ 210-ФЗ </w:t>
      </w:r>
      <w:r w:rsidR="001B03CE">
        <w:rPr>
          <w:rFonts w:ascii="Times New Roman" w:hAnsi="Times New Roman"/>
          <w:sz w:val="28"/>
          <w:szCs w:val="28"/>
        </w:rPr>
        <w:t xml:space="preserve">«Об организации предоставления государственных и муниципальных услуг» </w:t>
      </w:r>
      <w:r w:rsidRPr="00935713">
        <w:rPr>
          <w:rFonts w:ascii="Times New Roman" w:hAnsi="Times New Roman"/>
          <w:sz w:val="28"/>
          <w:szCs w:val="28"/>
        </w:rPr>
        <w:t>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w:t>
      </w:r>
      <w:proofErr w:type="gramEnd"/>
      <w:r w:rsidRPr="00935713">
        <w:rPr>
          <w:rFonts w:ascii="Times New Roman" w:hAnsi="Times New Roman"/>
          <w:sz w:val="28"/>
          <w:szCs w:val="28"/>
        </w:rPr>
        <w:t xml:space="preserve">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1B03CE">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1B03CE">
        <w:rPr>
          <w:rFonts w:ascii="Times New Roman" w:hAnsi="Times New Roman"/>
          <w:sz w:val="28"/>
          <w:szCs w:val="28"/>
        </w:rPr>
        <w:t>органа опеки и попечительства, должностного лица органа опеки и попечительства,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w:t>
      </w:r>
      <w:r w:rsidR="001B03CE">
        <w:rPr>
          <w:rFonts w:ascii="Times New Roman" w:hAnsi="Times New Roman"/>
          <w:sz w:val="28"/>
          <w:szCs w:val="28"/>
        </w:rPr>
        <w:t xml:space="preserve">, поданной с </w:t>
      </w:r>
      <w:r w:rsidR="001B03CE" w:rsidRPr="00935713">
        <w:rPr>
          <w:rFonts w:ascii="Times New Roman" w:hAnsi="Times New Roman"/>
          <w:sz w:val="28"/>
          <w:szCs w:val="28"/>
        </w:rPr>
        <w:t xml:space="preserve">использованием системы досудебного обжалования </w:t>
      </w:r>
      <w:r w:rsidR="001B03CE">
        <w:rPr>
          <w:rFonts w:ascii="Times New Roman" w:hAnsi="Times New Roman"/>
          <w:sz w:val="28"/>
          <w:szCs w:val="28"/>
        </w:rPr>
        <w:t>в электронном виде</w:t>
      </w:r>
      <w:r w:rsidRPr="00935713">
        <w:rPr>
          <w:rFonts w:ascii="Times New Roman" w:hAnsi="Times New Roman"/>
          <w:sz w:val="28"/>
          <w:szCs w:val="28"/>
        </w:rPr>
        <w:t>.</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935713" w:rsidRDefault="00935713" w:rsidP="00412AC9">
      <w:pPr>
        <w:autoSpaceDE w:val="0"/>
        <w:autoSpaceDN w:val="0"/>
        <w:adjustRightInd w:val="0"/>
        <w:spacing w:after="0" w:line="240" w:lineRule="auto"/>
        <w:ind w:firstLine="709"/>
        <w:jc w:val="both"/>
        <w:rPr>
          <w:rFonts w:ascii="Times New Roman" w:hAnsi="Times New Roman"/>
          <w:sz w:val="28"/>
          <w:szCs w:val="28"/>
        </w:rPr>
      </w:pP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t>3.</w:t>
      </w:r>
      <w:r w:rsidR="00BD123F">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BD123F">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BD123F">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Срок исправления допущенной опечатки и</w:t>
      </w:r>
      <w:r w:rsidR="00507EB5">
        <w:rPr>
          <w:rFonts w:ascii="Times New Roman" w:hAnsi="Times New Roman"/>
          <w:color w:val="000000"/>
          <w:sz w:val="28"/>
          <w:szCs w:val="28"/>
          <w:lang w:eastAsia="ru-RU"/>
        </w:rPr>
        <w:t xml:space="preserve"> ошибки не может превышать </w:t>
      </w:r>
      <w:r w:rsidRPr="00935713">
        <w:rPr>
          <w:rFonts w:ascii="Times New Roman" w:hAnsi="Times New Roman"/>
          <w:color w:val="000000"/>
          <w:sz w:val="28"/>
          <w:szCs w:val="28"/>
          <w:lang w:eastAsia="ru-RU"/>
        </w:rP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BD123F">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lastRenderedPageBreak/>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097501" w:rsidRDefault="00097501" w:rsidP="007A6C52">
      <w:pPr>
        <w:autoSpaceDE w:val="0"/>
        <w:autoSpaceDN w:val="0"/>
        <w:adjustRightInd w:val="0"/>
        <w:spacing w:after="0" w:line="240" w:lineRule="auto"/>
        <w:jc w:val="center"/>
        <w:rPr>
          <w:rFonts w:ascii="Times New Roman" w:hAnsi="Times New Roman"/>
          <w:b/>
          <w:sz w:val="28"/>
          <w:szCs w:val="28"/>
        </w:rPr>
      </w:pPr>
    </w:p>
    <w:p w:rsidR="002B0FC7" w:rsidRPr="00935713" w:rsidRDefault="006F4416" w:rsidP="007A6C52">
      <w:pPr>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w:t>
      </w:r>
      <w:r w:rsidR="007A6C52" w:rsidRPr="00935713">
        <w:rPr>
          <w:rFonts w:ascii="Times New Roman" w:hAnsi="Times New Roman"/>
          <w:b/>
          <w:sz w:val="28"/>
          <w:szCs w:val="28"/>
        </w:rPr>
        <w:t>исполн</w:t>
      </w:r>
      <w:r w:rsidRPr="00935713">
        <w:rPr>
          <w:rFonts w:ascii="Times New Roman" w:hAnsi="Times New Roman"/>
          <w:b/>
          <w:sz w:val="28"/>
          <w:szCs w:val="28"/>
        </w:rPr>
        <w:t xml:space="preserve">ением </w:t>
      </w:r>
    </w:p>
    <w:p w:rsidR="007A6C52" w:rsidRPr="00935713" w:rsidRDefault="007A6C52" w:rsidP="007A6C52">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t>административного регламента</w:t>
      </w:r>
    </w:p>
    <w:p w:rsidR="00363A91" w:rsidRPr="00935713"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5" w:name="Par375"/>
      <w:bookmarkEnd w:id="15"/>
      <w:r w:rsidRPr="00935713">
        <w:rPr>
          <w:rFonts w:ascii="Times New Roman" w:hAnsi="Times New Roman"/>
          <w:b/>
          <w:sz w:val="28"/>
          <w:szCs w:val="28"/>
        </w:rPr>
        <w:t xml:space="preserve">4.1. Порядок осуществления текущего контроля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за соблюдением и исполнением </w:t>
      </w:r>
      <w:proofErr w:type="gramStart"/>
      <w:r w:rsidRPr="00935713">
        <w:rPr>
          <w:rFonts w:ascii="Times New Roman" w:hAnsi="Times New Roman"/>
          <w:b/>
          <w:sz w:val="28"/>
          <w:szCs w:val="28"/>
        </w:rPr>
        <w:t>ответственными</w:t>
      </w:r>
      <w:proofErr w:type="gramEnd"/>
      <w:r w:rsidRPr="00935713">
        <w:rPr>
          <w:rFonts w:ascii="Times New Roman" w:hAnsi="Times New Roman"/>
          <w:b/>
          <w:sz w:val="28"/>
          <w:szCs w:val="28"/>
        </w:rPr>
        <w:t xml:space="preserve">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должностными лицами положений Регламента 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иных нормативных правовых актов, устанавливающих </w:t>
      </w:r>
    </w:p>
    <w:p w:rsidR="00232732" w:rsidRDefault="00363A91" w:rsidP="0023273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требования к предоставлению государственной услуги, </w:t>
      </w:r>
    </w:p>
    <w:p w:rsidR="00363A91" w:rsidRPr="00935713" w:rsidRDefault="00363A91" w:rsidP="0023273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а также принятием ими решений</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935713" w:rsidRDefault="00232732" w:rsidP="00F77607">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4.1.1. Должностные лица органов</w:t>
      </w:r>
      <w:r w:rsidR="00F77607" w:rsidRPr="00935713">
        <w:rPr>
          <w:rFonts w:ascii="Times New Roman" w:hAnsi="Times New Roman"/>
          <w:sz w:val="28"/>
          <w:szCs w:val="28"/>
        </w:rPr>
        <w:t xml:space="preserve">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w:t>
      </w:r>
      <w:r w:rsidR="00F5125D" w:rsidRPr="00935713">
        <w:rPr>
          <w:rFonts w:ascii="Times New Roman" w:hAnsi="Times New Roman"/>
          <w:sz w:val="28"/>
          <w:szCs w:val="28"/>
        </w:rPr>
        <w:t>ов</w:t>
      </w:r>
      <w:r w:rsidRPr="00935713">
        <w:rPr>
          <w:rFonts w:ascii="Times New Roman" w:hAnsi="Times New Roman"/>
          <w:sz w:val="28"/>
          <w:szCs w:val="28"/>
        </w:rPr>
        <w:t xml:space="preserve"> опеки и попечительства осуществляется постоянно их непосредственными руководителями.</w:t>
      </w:r>
    </w:p>
    <w:p w:rsidR="002B0FC7" w:rsidRPr="00935713" w:rsidRDefault="002B0FC7" w:rsidP="002B0FC7">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содержащих жалобы на действия (бездействие) должностных лиц.</w:t>
      </w:r>
    </w:p>
    <w:p w:rsidR="00F77607" w:rsidRPr="00935713" w:rsidRDefault="00F77607"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lastRenderedPageBreak/>
        <w:t xml:space="preserve">4.2. Порядок и периодичность осуществления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плановых и внеплановых проверок полноты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качества предоставления государственной услуги,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в том числе порядок и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полнотой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935713">
        <w:rPr>
          <w:rFonts w:ascii="Times New Roman" w:hAnsi="Times New Roman"/>
          <w:b/>
          <w:sz w:val="28"/>
          <w:szCs w:val="28"/>
        </w:rPr>
        <w:t>и качеством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4.2.1. </w:t>
      </w: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935713">
        <w:rPr>
          <w:rFonts w:ascii="Times New Roman" w:hAnsi="Times New Roman"/>
          <w:sz w:val="28"/>
          <w:szCs w:val="28"/>
        </w:rPr>
        <w:t>руководител</w:t>
      </w:r>
      <w:r w:rsidR="009D5B37" w:rsidRPr="00935713">
        <w:rPr>
          <w:rFonts w:ascii="Times New Roman" w:hAnsi="Times New Roman"/>
          <w:sz w:val="28"/>
          <w:szCs w:val="28"/>
        </w:rPr>
        <w:t>я</w:t>
      </w:r>
      <w:r w:rsidR="004258F3" w:rsidRPr="00935713">
        <w:rPr>
          <w:rFonts w:ascii="Times New Roman" w:hAnsi="Times New Roman"/>
          <w:sz w:val="28"/>
          <w:szCs w:val="28"/>
        </w:rPr>
        <w:t>м</w:t>
      </w:r>
      <w:r w:rsidR="009D5B37" w:rsidRPr="00935713">
        <w:rPr>
          <w:rFonts w:ascii="Times New Roman" w:hAnsi="Times New Roman"/>
          <w:sz w:val="28"/>
          <w:szCs w:val="28"/>
        </w:rPr>
        <w:t>и</w:t>
      </w:r>
      <w:r w:rsidR="004258F3" w:rsidRPr="00935713">
        <w:rPr>
          <w:rFonts w:ascii="Times New Roman" w:hAnsi="Times New Roman"/>
          <w:sz w:val="28"/>
          <w:szCs w:val="28"/>
        </w:rPr>
        <w:t xml:space="preserve"> орган</w:t>
      </w:r>
      <w:r w:rsidR="009D5B37" w:rsidRPr="00935713">
        <w:rPr>
          <w:rFonts w:ascii="Times New Roman" w:hAnsi="Times New Roman"/>
          <w:sz w:val="28"/>
          <w:szCs w:val="28"/>
        </w:rPr>
        <w:t>ов</w:t>
      </w:r>
      <w:r w:rsidR="004258F3" w:rsidRPr="00935713">
        <w:rPr>
          <w:rFonts w:ascii="Times New Roman" w:hAnsi="Times New Roman"/>
          <w:sz w:val="28"/>
          <w:szCs w:val="28"/>
        </w:rPr>
        <w:t xml:space="preserve"> опеки и попечительства </w:t>
      </w:r>
      <w:r w:rsidRPr="00935713">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935713"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935713">
        <w:rPr>
          <w:rFonts w:ascii="Times New Roman" w:hAnsi="Times New Roman"/>
          <w:sz w:val="28"/>
          <w:szCs w:val="28"/>
        </w:rPr>
        <w:t xml:space="preserve">органа опеки и попечительства. </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Внеплановые проверки проводятся </w:t>
      </w:r>
      <w:r w:rsidR="002B0FC7" w:rsidRPr="00935713">
        <w:rPr>
          <w:rFonts w:ascii="Times New Roman" w:hAnsi="Times New Roman"/>
          <w:sz w:val="28"/>
          <w:szCs w:val="28"/>
        </w:rPr>
        <w:t>с целью проверки</w:t>
      </w:r>
      <w:r w:rsidR="00E733B2" w:rsidRPr="00935713">
        <w:rPr>
          <w:rFonts w:ascii="Times New Roman" w:hAnsi="Times New Roman"/>
          <w:sz w:val="28"/>
          <w:szCs w:val="28"/>
        </w:rPr>
        <w:t xml:space="preserve"> устранения ранее выявленных нарушений, а также в случае</w:t>
      </w:r>
      <w:r w:rsidRPr="00935713">
        <w:rPr>
          <w:rFonts w:ascii="Times New Roman" w:hAnsi="Times New Roman"/>
          <w:sz w:val="28"/>
          <w:szCs w:val="28"/>
        </w:rPr>
        <w:t xml:space="preserve"> получения жалоб на действия (бездействие) должностных лиц органа опеки и попечительства, а также по обращению заявителя.</w:t>
      </w:r>
    </w:p>
    <w:p w:rsidR="00363A9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32732" w:rsidRPr="00935713" w:rsidRDefault="00232732" w:rsidP="00FB4F5D">
      <w:pPr>
        <w:widowControl w:val="0"/>
        <w:autoSpaceDE w:val="0"/>
        <w:autoSpaceDN w:val="0"/>
        <w:adjustRightInd w:val="0"/>
        <w:spacing w:after="0" w:line="240" w:lineRule="auto"/>
        <w:ind w:firstLine="709"/>
        <w:jc w:val="both"/>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bookmarkStart w:id="16" w:name="Par411"/>
      <w:bookmarkEnd w:id="16"/>
      <w:r w:rsidRPr="00935713">
        <w:rPr>
          <w:rFonts w:ascii="Times New Roman" w:hAnsi="Times New Roman"/>
          <w:b/>
          <w:sz w:val="28"/>
          <w:szCs w:val="28"/>
        </w:rPr>
        <w:t xml:space="preserve">4.3. Ответственность должностных лиц органа,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proofErr w:type="gramStart"/>
      <w:r w:rsidRPr="00935713">
        <w:rPr>
          <w:rFonts w:ascii="Times New Roman" w:hAnsi="Times New Roman"/>
          <w:b/>
          <w:sz w:val="28"/>
          <w:szCs w:val="28"/>
        </w:rPr>
        <w:t>предоставляющего государственную услугу за решения</w:t>
      </w:r>
      <w:proofErr w:type="gramEnd"/>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действия (бездействие), принимаемые (осуществляемые)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ими в ходе предоставления государственной услуги </w:t>
      </w:r>
    </w:p>
    <w:p w:rsidR="00E733B2" w:rsidRPr="00935713" w:rsidRDefault="00E733B2" w:rsidP="00E733B2">
      <w:pPr>
        <w:widowControl w:val="0"/>
        <w:autoSpaceDE w:val="0"/>
        <w:autoSpaceDN w:val="0"/>
        <w:adjustRightInd w:val="0"/>
        <w:spacing w:after="0" w:line="240" w:lineRule="auto"/>
        <w:jc w:val="both"/>
        <w:rPr>
          <w:rFonts w:ascii="Times New Roman" w:hAnsi="Times New Roman"/>
          <w:sz w:val="28"/>
          <w:szCs w:val="28"/>
        </w:rPr>
      </w:pPr>
    </w:p>
    <w:p w:rsidR="00E733B2" w:rsidRPr="00935713" w:rsidRDefault="00E733B2" w:rsidP="00E733B2">
      <w:pPr>
        <w:pStyle w:val="ConsPlusNormal"/>
        <w:ind w:firstLine="709"/>
        <w:jc w:val="both"/>
        <w:rPr>
          <w:rFonts w:ascii="Times New Roman" w:hAnsi="Times New Roman" w:cs="Times New Roman"/>
          <w:sz w:val="28"/>
          <w:szCs w:val="28"/>
        </w:rPr>
      </w:pPr>
      <w:r w:rsidRPr="00935713">
        <w:rPr>
          <w:rFonts w:ascii="Times New Roman" w:hAnsi="Times New Roman"/>
          <w:sz w:val="28"/>
          <w:szCs w:val="28"/>
        </w:rPr>
        <w:t xml:space="preserve">4.3.1. </w:t>
      </w:r>
      <w:r w:rsidRPr="00935713">
        <w:rPr>
          <w:rFonts w:ascii="Times New Roman" w:hAnsi="Times New Roman" w:cs="Times New Roman"/>
          <w:sz w:val="28"/>
          <w:szCs w:val="28"/>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4.3.2. Специалисты, в случае ненадлежащего исполнения соответствующих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74B0D" w:rsidRPr="00935713" w:rsidRDefault="00374B0D" w:rsidP="00F768EC">
      <w:pPr>
        <w:widowControl w:val="0"/>
        <w:autoSpaceDE w:val="0"/>
        <w:autoSpaceDN w:val="0"/>
        <w:adjustRightInd w:val="0"/>
        <w:spacing w:after="0" w:line="240" w:lineRule="auto"/>
        <w:jc w:val="center"/>
        <w:rPr>
          <w:rFonts w:ascii="Times New Roman" w:hAnsi="Times New Roman"/>
          <w:b/>
          <w:sz w:val="28"/>
          <w:szCs w:val="28"/>
        </w:rPr>
      </w:pPr>
    </w:p>
    <w:p w:rsidR="00507EB5" w:rsidRDefault="00507EB5" w:rsidP="00F768EC">
      <w:pPr>
        <w:widowControl w:val="0"/>
        <w:autoSpaceDE w:val="0"/>
        <w:autoSpaceDN w:val="0"/>
        <w:adjustRightInd w:val="0"/>
        <w:spacing w:after="0" w:line="240" w:lineRule="auto"/>
        <w:jc w:val="center"/>
        <w:rPr>
          <w:rFonts w:ascii="Times New Roman" w:hAnsi="Times New Roman"/>
          <w:b/>
          <w:sz w:val="28"/>
          <w:szCs w:val="28"/>
        </w:rPr>
      </w:pPr>
    </w:p>
    <w:p w:rsidR="00232732" w:rsidRDefault="00232732" w:rsidP="00F768EC">
      <w:pPr>
        <w:widowControl w:val="0"/>
        <w:autoSpaceDE w:val="0"/>
        <w:autoSpaceDN w:val="0"/>
        <w:adjustRightInd w:val="0"/>
        <w:spacing w:after="0" w:line="240" w:lineRule="auto"/>
        <w:jc w:val="center"/>
        <w:rPr>
          <w:rFonts w:ascii="Times New Roman" w:hAnsi="Times New Roman"/>
          <w:b/>
          <w:sz w:val="28"/>
          <w:szCs w:val="28"/>
        </w:rPr>
      </w:pPr>
    </w:p>
    <w:p w:rsidR="00E733B2" w:rsidRPr="00232732"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232732">
        <w:rPr>
          <w:rFonts w:ascii="Times New Roman" w:hAnsi="Times New Roman"/>
          <w:b/>
          <w:sz w:val="28"/>
          <w:szCs w:val="28"/>
        </w:rPr>
        <w:lastRenderedPageBreak/>
        <w:t xml:space="preserve">4.4. Положения, характеризующие требования </w:t>
      </w:r>
    </w:p>
    <w:p w:rsidR="00E733B2" w:rsidRPr="00232732"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232732">
        <w:rPr>
          <w:rFonts w:ascii="Times New Roman" w:hAnsi="Times New Roman"/>
          <w:b/>
          <w:sz w:val="28"/>
          <w:szCs w:val="28"/>
        </w:rPr>
        <w:t>к порядку и формам</w:t>
      </w:r>
      <w:r w:rsidR="00E733B2" w:rsidRPr="00232732">
        <w:rPr>
          <w:rFonts w:ascii="Times New Roman" w:hAnsi="Times New Roman"/>
          <w:b/>
          <w:sz w:val="28"/>
          <w:szCs w:val="28"/>
        </w:rPr>
        <w:t xml:space="preserve"> </w:t>
      </w:r>
      <w:proofErr w:type="gramStart"/>
      <w:r w:rsidRPr="00232732">
        <w:rPr>
          <w:rFonts w:ascii="Times New Roman" w:hAnsi="Times New Roman"/>
          <w:b/>
          <w:sz w:val="28"/>
          <w:szCs w:val="28"/>
        </w:rPr>
        <w:t>контроля за</w:t>
      </w:r>
      <w:proofErr w:type="gramEnd"/>
      <w:r w:rsidRPr="00232732">
        <w:rPr>
          <w:rFonts w:ascii="Times New Roman" w:hAnsi="Times New Roman"/>
          <w:b/>
          <w:sz w:val="28"/>
          <w:szCs w:val="28"/>
        </w:rPr>
        <w:t xml:space="preserve"> предоставлением </w:t>
      </w:r>
    </w:p>
    <w:p w:rsidR="00E733B2" w:rsidRPr="00232732"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232732">
        <w:rPr>
          <w:rFonts w:ascii="Times New Roman" w:hAnsi="Times New Roman"/>
          <w:b/>
          <w:sz w:val="28"/>
          <w:szCs w:val="28"/>
        </w:rPr>
        <w:t>государственной услуги, в том числе</w:t>
      </w:r>
      <w:r w:rsidR="00E733B2" w:rsidRPr="00232732">
        <w:rPr>
          <w:rFonts w:ascii="Times New Roman" w:hAnsi="Times New Roman"/>
          <w:b/>
          <w:sz w:val="28"/>
          <w:szCs w:val="28"/>
        </w:rPr>
        <w:t xml:space="preserve"> </w:t>
      </w:r>
      <w:r w:rsidRPr="00232732">
        <w:rPr>
          <w:rFonts w:ascii="Times New Roman" w:hAnsi="Times New Roman"/>
          <w:b/>
          <w:sz w:val="28"/>
          <w:szCs w:val="28"/>
        </w:rPr>
        <w:t xml:space="preserve">со стороны </w:t>
      </w:r>
    </w:p>
    <w:p w:rsidR="00F768EC"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232732">
        <w:rPr>
          <w:rFonts w:ascii="Times New Roman" w:hAnsi="Times New Roman"/>
          <w:b/>
          <w:sz w:val="28"/>
          <w:szCs w:val="28"/>
        </w:rPr>
        <w:t>граждан, их объединений и организаций</w:t>
      </w:r>
    </w:p>
    <w:p w:rsidR="00F768EC" w:rsidRPr="00935713"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935713">
        <w:rPr>
          <w:rFonts w:ascii="Times New Roman" w:hAnsi="Times New Roman"/>
          <w:sz w:val="28"/>
          <w:szCs w:val="28"/>
        </w:rPr>
        <w:t>Проверка также проводится по обращению заявителя или организации.</w:t>
      </w:r>
    </w:p>
    <w:p w:rsidR="00097501" w:rsidRDefault="00097501" w:rsidP="00950070">
      <w:pPr>
        <w:widowControl w:val="0"/>
        <w:autoSpaceDE w:val="0"/>
        <w:autoSpaceDN w:val="0"/>
        <w:adjustRightInd w:val="0"/>
        <w:spacing w:after="0" w:line="240" w:lineRule="auto"/>
        <w:outlineLvl w:val="1"/>
        <w:rPr>
          <w:rFonts w:ascii="Times New Roman" w:hAnsi="Times New Roman"/>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решений и действий (бездействия) органа,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sidRPr="00935713">
        <w:rPr>
          <w:rFonts w:ascii="Times New Roman" w:hAnsi="Times New Roman"/>
          <w:b/>
          <w:sz w:val="28"/>
          <w:szCs w:val="28"/>
        </w:rPr>
        <w:t>предоставляющего</w:t>
      </w:r>
      <w:proofErr w:type="gramEnd"/>
      <w:r w:rsidRPr="00935713">
        <w:rPr>
          <w:rFonts w:ascii="Times New Roman" w:hAnsi="Times New Roman"/>
          <w:b/>
          <w:sz w:val="28"/>
          <w:szCs w:val="28"/>
        </w:rPr>
        <w:t xml:space="preserve"> государственную услугу,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об их праве 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096BD5"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Заявитель имее</w:t>
      </w:r>
      <w:r w:rsidR="00E733B2" w:rsidRPr="00935713">
        <w:rPr>
          <w:rFonts w:ascii="Times New Roman" w:hAnsi="Times New Roman"/>
          <w:sz w:val="28"/>
          <w:szCs w:val="28"/>
        </w:rPr>
        <w:t>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w:t>
      </w:r>
      <w:r w:rsidR="00232732">
        <w:rPr>
          <w:rFonts w:ascii="Times New Roman" w:hAnsi="Times New Roman"/>
          <w:sz w:val="28"/>
          <w:szCs w:val="28"/>
        </w:rPr>
        <w:t xml:space="preserve">авления государственной услуги </w:t>
      </w:r>
      <w:r w:rsidR="00E733B2" w:rsidRPr="00935713">
        <w:rPr>
          <w:rFonts w:ascii="Times New Roman" w:hAnsi="Times New Roman"/>
          <w:sz w:val="28"/>
          <w:szCs w:val="28"/>
        </w:rPr>
        <w:t>(далее – досудебное (внесудебное) обжалование).</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 государственной власти, организации и</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48"/>
      <w:bookmarkEnd w:id="17"/>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12176" w:rsidRPr="00935713" w:rsidRDefault="00812176" w:rsidP="00812176">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5.2.3.</w:t>
      </w:r>
      <w:r w:rsidR="00096BD5">
        <w:rPr>
          <w:rFonts w:ascii="Times New Roman" w:eastAsia="Times New Roman" w:hAnsi="Times New Roman"/>
          <w:sz w:val="28"/>
          <w:szCs w:val="28"/>
          <w:lang w:eastAsia="ru-RU"/>
        </w:rPr>
        <w:t xml:space="preserve"> </w:t>
      </w:r>
      <w:r w:rsidRPr="00935713">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935713">
        <w:rPr>
          <w:rFonts w:ascii="Times New Roman" w:hAnsi="Times New Roman"/>
          <w:sz w:val="28"/>
          <w:szCs w:val="28"/>
          <w:lang w:eastAsia="ar-SA"/>
        </w:rPr>
        <w:t xml:space="preserve">в департамент информатизации и связи Краснодарского края, являющийся учредителем МФЦ (далее – учредитель </w:t>
      </w:r>
      <w:r w:rsidRPr="00935713">
        <w:rPr>
          <w:rFonts w:ascii="Times New Roman" w:hAnsi="Times New Roman"/>
          <w:sz w:val="28"/>
          <w:szCs w:val="28"/>
          <w:lang w:eastAsia="ar-SA"/>
        </w:rPr>
        <w:lastRenderedPageBreak/>
        <w:t>МФЦ) или должностному лицу, уполномоченному нормативным правовым актом Краснодарского края.</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AC0B2D">
        <w:rPr>
          <w:rFonts w:ascii="Times New Roman" w:eastAsia="Times New Roman" w:hAnsi="Times New Roman"/>
          <w:sz w:val="28"/>
          <w:szCs w:val="28"/>
          <w:lang w:eastAsia="ru-RU"/>
        </w:rPr>
        <w:t xml:space="preserve">5.2.4. </w:t>
      </w:r>
      <w:proofErr w:type="gramStart"/>
      <w:r w:rsidRPr="00AC0B2D">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AC0B2D">
        <w:rPr>
          <w:rFonts w:ascii="Times New Roman" w:eastAsia="Times New Roman" w:hAnsi="Times New Roman"/>
          <w:sz w:val="28"/>
          <w:szCs w:val="28"/>
        </w:rPr>
        <w:t xml:space="preserve">органа опеки и попечительства </w:t>
      </w:r>
      <w:r w:rsidRPr="00AC0B2D">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AC0B2D">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w:t>
      </w:r>
      <w:r w:rsidR="00096BD5" w:rsidRPr="00AC0B2D">
        <w:rPr>
          <w:rFonts w:ascii="Times New Roman" w:eastAsia="Times New Roman" w:hAnsi="Times New Roman"/>
          <w:sz w:val="28"/>
          <w:szCs w:val="28"/>
          <w:lang w:eastAsia="ru-RU"/>
        </w:rPr>
        <w:t>я от 11 февраля 2013 г.</w:t>
      </w:r>
      <w:r w:rsidRPr="00AC0B2D">
        <w:rPr>
          <w:rFonts w:ascii="Times New Roman" w:eastAsia="Times New Roman" w:hAnsi="Times New Roman"/>
          <w:sz w:val="28"/>
          <w:szCs w:val="28"/>
          <w:lang w:eastAsia="ru-RU"/>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5.3. Способы информирования заявителя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 порядке подачи и рассмотрения жалобы,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в том числе с использованием Единого портала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и муниципальных услуг (функций)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и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и муниципальных</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 xml:space="preserve"> услуг (функций) 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 xml:space="preserve">информационных стендах, расположенных в местах предоставления государственной услуги непосредственно в министерстве, на Интернет-сайте, Едином </w:t>
      </w:r>
      <w:r w:rsidR="00AC0B2D">
        <w:rPr>
          <w:rFonts w:ascii="Times New Roman" w:eastAsia="Times New Roman" w:hAnsi="Times New Roman"/>
          <w:sz w:val="28"/>
          <w:szCs w:val="28"/>
          <w:lang w:eastAsia="ru-RU"/>
        </w:rPr>
        <w:t xml:space="preserve">портале </w:t>
      </w:r>
      <w:r w:rsidRPr="00935713">
        <w:rPr>
          <w:rFonts w:ascii="Times New Roman" w:eastAsia="Times New Roman" w:hAnsi="Times New Roman"/>
          <w:sz w:val="28"/>
          <w:szCs w:val="28"/>
          <w:lang w:eastAsia="ru-RU"/>
        </w:rPr>
        <w:t>и Регионал</w:t>
      </w:r>
      <w:r w:rsidR="00AC0B2D">
        <w:rPr>
          <w:rFonts w:ascii="Times New Roman" w:eastAsia="Times New Roman" w:hAnsi="Times New Roman"/>
          <w:sz w:val="28"/>
          <w:szCs w:val="28"/>
          <w:lang w:eastAsia="ru-RU"/>
        </w:rPr>
        <w:t>ьном портале, МФЦ</w:t>
      </w:r>
    </w:p>
    <w:p w:rsidR="00812176" w:rsidRPr="00935713" w:rsidRDefault="00812176" w:rsidP="00812176">
      <w:pPr>
        <w:spacing w:after="0" w:line="240" w:lineRule="auto"/>
        <w:ind w:firstLine="851"/>
        <w:contextualSpacing/>
        <w:jc w:val="both"/>
        <w:rPr>
          <w:rFonts w:ascii="Times New Roman" w:eastAsia="Times New Roman" w:hAnsi="Times New Roman"/>
          <w:sz w:val="28"/>
          <w:szCs w:val="28"/>
          <w:lang w:eastAsia="ru-RU"/>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органа,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а также его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812176" w:rsidRPr="00935713" w:rsidRDefault="00AC0B2D" w:rsidP="00812176">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Pr>
          <w:rFonts w:ascii="Times New Roman" w:eastAsia="Times New Roman" w:hAnsi="Times New Roman"/>
          <w:sz w:val="28"/>
          <w:szCs w:val="28"/>
          <w:lang w:eastAsia="ar-SA"/>
        </w:rPr>
        <w:t>Нормативными правовыми актами, регулирующими п</w:t>
      </w:r>
      <w:r w:rsidR="00812176" w:rsidRPr="00935713">
        <w:rPr>
          <w:rFonts w:ascii="Times New Roman" w:eastAsia="Times New Roman" w:hAnsi="Times New Roman"/>
          <w:sz w:val="28"/>
          <w:szCs w:val="28"/>
          <w:lang w:eastAsia="ar-SA"/>
        </w:rPr>
        <w:t>орядок досудебного (внесудебного) обжалования решений</w:t>
      </w:r>
      <w:r w:rsidR="00923BE3">
        <w:rPr>
          <w:rFonts w:ascii="Times New Roman" w:eastAsia="Times New Roman" w:hAnsi="Times New Roman"/>
          <w:sz w:val="28"/>
          <w:szCs w:val="28"/>
          <w:lang w:eastAsia="ar-SA"/>
        </w:rPr>
        <w:t xml:space="preserve"> и действий (бездействия) органов</w:t>
      </w:r>
      <w:r w:rsidR="00812176" w:rsidRPr="00935713">
        <w:rPr>
          <w:rFonts w:ascii="Times New Roman" w:eastAsia="Times New Roman" w:hAnsi="Times New Roman"/>
          <w:sz w:val="28"/>
          <w:szCs w:val="28"/>
          <w:lang w:eastAsia="ar-SA"/>
        </w:rPr>
        <w:t xml:space="preserve">, </w:t>
      </w:r>
      <w:r w:rsidR="00923BE3">
        <w:rPr>
          <w:rFonts w:ascii="Times New Roman" w:eastAsia="Times New Roman" w:hAnsi="Times New Roman"/>
          <w:sz w:val="28"/>
          <w:szCs w:val="28"/>
          <w:lang w:eastAsia="ar-SA"/>
        </w:rPr>
        <w:t>опеки и попечительства, их должностных лиц, либо государственных и муниципальных служащих</w:t>
      </w:r>
      <w:r w:rsidR="00812176" w:rsidRPr="00935713">
        <w:rPr>
          <w:rFonts w:ascii="Times New Roman" w:eastAsia="Times New Roman" w:hAnsi="Times New Roman"/>
          <w:sz w:val="28"/>
          <w:szCs w:val="28"/>
          <w:lang w:eastAsia="ar-SA"/>
        </w:rPr>
        <w:t xml:space="preserve">, </w:t>
      </w:r>
      <w:r w:rsidR="00923BE3">
        <w:rPr>
          <w:rFonts w:ascii="Times New Roman" w:eastAsia="Times New Roman" w:hAnsi="Times New Roman"/>
          <w:sz w:val="28"/>
          <w:szCs w:val="28"/>
          <w:lang w:eastAsia="ar-SA"/>
        </w:rPr>
        <w:t>МФЦ, работников МФЦ являются</w:t>
      </w:r>
      <w:r w:rsidR="00812176" w:rsidRPr="00935713">
        <w:rPr>
          <w:rFonts w:ascii="Times New Roman" w:eastAsia="Times New Roman" w:hAnsi="Times New Roman"/>
          <w:sz w:val="28"/>
          <w:szCs w:val="28"/>
          <w:lang w:eastAsia="ar-SA"/>
        </w:rPr>
        <w:t>:</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Федеральным законом от 27 июля 2010 г. № 210-ФЗ «Об организации предоставления государственных и муниципальных услуг»;</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935713">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 № 100 </w:t>
      </w:r>
      <w:r w:rsidRPr="00935713">
        <w:rPr>
          <w:rFonts w:ascii="Times New Roman" w:eastAsia="Times New Roman" w:hAnsi="Times New Roman"/>
          <w:sz w:val="28"/>
          <w:szCs w:val="28"/>
          <w:lang w:eastAsia="ar-SA"/>
        </w:rPr>
        <w:t xml:space="preserve">«Об утверждении Порядка подачи и рассмотрения жалоб на решения и действия (бездействие) исполнительных </w:t>
      </w:r>
      <w:r w:rsidRPr="00935713">
        <w:rPr>
          <w:rFonts w:ascii="Times New Roman" w:eastAsia="Times New Roman" w:hAnsi="Times New Roman"/>
          <w:sz w:val="28"/>
          <w:szCs w:val="28"/>
          <w:lang w:eastAsia="ar-SA"/>
        </w:rPr>
        <w:lastRenderedPageBreak/>
        <w:t>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 Особенности выполнения </w:t>
      </w:r>
      <w:proofErr w:type="gramStart"/>
      <w:r w:rsidRPr="00DA2342">
        <w:rPr>
          <w:rFonts w:ascii="Times New Roman" w:hAnsi="Times New Roman"/>
          <w:b/>
          <w:color w:val="000000"/>
          <w:sz w:val="28"/>
          <w:szCs w:val="28"/>
          <w:lang w:eastAsia="ru-RU"/>
        </w:rPr>
        <w:t>административных</w:t>
      </w:r>
      <w:proofErr w:type="gramEnd"/>
      <w:r w:rsidRPr="00DA2342">
        <w:rPr>
          <w:rFonts w:ascii="Times New Roman" w:hAnsi="Times New Roman"/>
          <w:b/>
          <w:color w:val="000000"/>
          <w:sz w:val="28"/>
          <w:szCs w:val="28"/>
          <w:lang w:eastAsia="ru-RU"/>
        </w:rPr>
        <w:t xml:space="preserve">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в</w:t>
      </w:r>
      <w:proofErr w:type="gramEnd"/>
      <w:r w:rsidRPr="00DA2342">
        <w:rPr>
          <w:rFonts w:ascii="Times New Roman" w:hAnsi="Times New Roman"/>
          <w:b/>
          <w:color w:val="000000"/>
          <w:sz w:val="28"/>
          <w:szCs w:val="28"/>
          <w:lang w:eastAsia="ru-RU"/>
        </w:rPr>
        <w:t xml:space="preserve"> многофункциональных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центрах</w:t>
      </w:r>
      <w:proofErr w:type="gramEnd"/>
      <w:r w:rsidRPr="00DA2342">
        <w:rPr>
          <w:rFonts w:ascii="Times New Roman" w:hAnsi="Times New Roman"/>
          <w:b/>
          <w:color w:val="000000"/>
          <w:sz w:val="28"/>
          <w:szCs w:val="28"/>
          <w:lang w:eastAsia="ru-RU"/>
        </w:rPr>
        <w:t xml:space="preserve"> предоставления государственных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6.1. Перечень административных процедур (действий),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выполняемых</w:t>
      </w:r>
      <w:proofErr w:type="gramEnd"/>
      <w:r w:rsidRPr="00DA2342">
        <w:rPr>
          <w:rFonts w:ascii="Times New Roman" w:hAnsi="Times New Roman"/>
          <w:b/>
          <w:color w:val="000000"/>
          <w:sz w:val="28"/>
          <w:szCs w:val="28"/>
          <w:lang w:eastAsia="ru-RU"/>
        </w:rPr>
        <w:t xml:space="preserve"> многофункциональными центрами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097501" w:rsidRPr="00DA2342"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097501" w:rsidRPr="00DA2342" w:rsidRDefault="00097501" w:rsidP="00097501">
      <w:pPr>
        <w:autoSpaceDE w:val="0"/>
        <w:autoSpaceDN w:val="0"/>
        <w:adjustRightInd w:val="0"/>
        <w:spacing w:after="0" w:line="240" w:lineRule="auto"/>
        <w:rPr>
          <w:rFonts w:ascii="Times New Roman" w:hAnsi="Times New Roman"/>
          <w:color w:val="000000"/>
          <w:sz w:val="28"/>
          <w:szCs w:val="28"/>
          <w:lang w:eastAsia="ru-RU"/>
        </w:rPr>
      </w:pPr>
    </w:p>
    <w:p w:rsidR="00097501" w:rsidRDefault="00097501" w:rsidP="00097501">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DA2342">
        <w:rPr>
          <w:rFonts w:ascii="Times New Roman" w:hAnsi="Times New Roman"/>
          <w:sz w:val="28"/>
          <w:szCs w:val="28"/>
        </w:rPr>
        <w:t>(действия), выполняемые МФЦ</w:t>
      </w:r>
      <w:r w:rsidRPr="00DA2342">
        <w:rPr>
          <w:rFonts w:ascii="Times New Roman" w:hAnsi="Times New Roman"/>
          <w:bCs/>
          <w:sz w:val="28"/>
          <w:szCs w:val="28"/>
        </w:rPr>
        <w:t>:</w:t>
      </w:r>
    </w:p>
    <w:p w:rsidR="00097501" w:rsidRPr="000F7519" w:rsidRDefault="00097501" w:rsidP="00097501">
      <w:pPr>
        <w:autoSpaceDE w:val="0"/>
        <w:autoSpaceDN w:val="0"/>
        <w:adjustRightInd w:val="0"/>
        <w:spacing w:after="0" w:line="240" w:lineRule="auto"/>
        <w:ind w:firstLine="709"/>
        <w:jc w:val="both"/>
        <w:rPr>
          <w:rFonts w:ascii="Times New Roman" w:hAnsi="Times New Roman"/>
          <w:bCs/>
          <w:sz w:val="28"/>
          <w:szCs w:val="28"/>
        </w:rPr>
      </w:pPr>
      <w:r w:rsidRPr="000F7519">
        <w:rPr>
          <w:rFonts w:ascii="Times New Roman" w:hAnsi="Times New Roman"/>
          <w:bCs/>
          <w:sz w:val="28"/>
          <w:szCs w:val="28"/>
        </w:rPr>
        <w:t>запись на прием в МФЦ для подачи запроса о предоставлении государственной услуги;</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rPr>
        <w:t xml:space="preserve">передачу </w:t>
      </w:r>
      <w:r w:rsidRPr="000F7519">
        <w:rPr>
          <w:rFonts w:ascii="Times New Roman" w:hAnsi="Times New Roman"/>
          <w:sz w:val="28"/>
          <w:szCs w:val="28"/>
          <w:lang w:eastAsia="ru-RU"/>
        </w:rPr>
        <w:t>в орган опеки и попечительства</w:t>
      </w:r>
      <w:r w:rsidRPr="000F7519">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14" w:history="1">
        <w:r w:rsidRPr="000F7519">
          <w:rPr>
            <w:rStyle w:val="a9"/>
            <w:rFonts w:ascii="Times New Roman" w:hAnsi="Times New Roman"/>
            <w:color w:val="auto"/>
            <w:sz w:val="28"/>
            <w:szCs w:val="28"/>
            <w:u w:val="none"/>
          </w:rPr>
          <w:t>усиленной квалифицированной электронной подписи</w:t>
        </w:r>
      </w:hyperlink>
      <w:r w:rsidRPr="000F7519">
        <w:rPr>
          <w:rFonts w:ascii="Times New Roman" w:hAnsi="Times New Roman"/>
          <w:sz w:val="28"/>
          <w:szCs w:val="28"/>
        </w:rPr>
        <w:t xml:space="preserve"> заявителя, использованной при обращении за получением государственной услуги.</w:t>
      </w:r>
    </w:p>
    <w:p w:rsidR="00096BD5" w:rsidRDefault="00096BD5" w:rsidP="00097501">
      <w:pPr>
        <w:autoSpaceDE w:val="0"/>
        <w:autoSpaceDN w:val="0"/>
        <w:adjustRightInd w:val="0"/>
        <w:spacing w:after="0" w:line="240" w:lineRule="auto"/>
        <w:jc w:val="center"/>
        <w:rPr>
          <w:rFonts w:ascii="Times New Roman" w:hAnsi="Times New Roman"/>
          <w:b/>
          <w:sz w:val="28"/>
          <w:szCs w:val="28"/>
          <w:lang w:eastAsia="ru-RU"/>
        </w:rPr>
      </w:pPr>
    </w:p>
    <w:p w:rsidR="00097501" w:rsidRPr="000F7519" w:rsidRDefault="00097501" w:rsidP="00097501">
      <w:pPr>
        <w:autoSpaceDE w:val="0"/>
        <w:autoSpaceDN w:val="0"/>
        <w:adjustRightInd w:val="0"/>
        <w:spacing w:after="0" w:line="240" w:lineRule="auto"/>
        <w:jc w:val="center"/>
        <w:rPr>
          <w:rFonts w:ascii="Times New Roman" w:hAnsi="Times New Roman"/>
          <w:b/>
          <w:sz w:val="28"/>
          <w:szCs w:val="28"/>
          <w:lang w:eastAsia="ru-RU"/>
        </w:rPr>
      </w:pPr>
      <w:r w:rsidRPr="000F7519">
        <w:rPr>
          <w:rFonts w:ascii="Times New Roman" w:hAnsi="Times New Roman"/>
          <w:b/>
          <w:sz w:val="28"/>
          <w:szCs w:val="28"/>
          <w:lang w:eastAsia="ru-RU"/>
        </w:rPr>
        <w:t xml:space="preserve">6.2. Порядок выполнения </w:t>
      </w:r>
      <w:proofErr w:type="gramStart"/>
      <w:r w:rsidRPr="000F7519">
        <w:rPr>
          <w:rFonts w:ascii="Times New Roman" w:hAnsi="Times New Roman"/>
          <w:b/>
          <w:sz w:val="28"/>
          <w:szCs w:val="28"/>
          <w:lang w:eastAsia="ru-RU"/>
        </w:rPr>
        <w:t>административных</w:t>
      </w:r>
      <w:proofErr w:type="gramEnd"/>
      <w:r w:rsidRPr="000F7519">
        <w:rPr>
          <w:rFonts w:ascii="Times New Roman" w:hAnsi="Times New Roman"/>
          <w:b/>
          <w:sz w:val="28"/>
          <w:szCs w:val="28"/>
          <w:lang w:eastAsia="ru-RU"/>
        </w:rPr>
        <w:t xml:space="preserve"> </w:t>
      </w:r>
    </w:p>
    <w:p w:rsidR="00097501" w:rsidRPr="000F7519"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0F7519">
        <w:rPr>
          <w:rFonts w:ascii="Times New Roman" w:hAnsi="Times New Roman"/>
          <w:b/>
          <w:color w:val="000000"/>
          <w:sz w:val="28"/>
          <w:szCs w:val="28"/>
          <w:lang w:eastAsia="ru-RU"/>
        </w:rPr>
        <w:t xml:space="preserve">процедур (действий) </w:t>
      </w:r>
      <w:proofErr w:type="gramStart"/>
      <w:r w:rsidRPr="000F7519">
        <w:rPr>
          <w:rFonts w:ascii="Times New Roman" w:hAnsi="Times New Roman"/>
          <w:b/>
          <w:color w:val="000000"/>
          <w:sz w:val="28"/>
          <w:szCs w:val="28"/>
          <w:lang w:eastAsia="ru-RU"/>
        </w:rPr>
        <w:t>многофункциональными</w:t>
      </w:r>
      <w:proofErr w:type="gramEnd"/>
      <w:r w:rsidRPr="000F7519">
        <w:rPr>
          <w:rFonts w:ascii="Times New Roman" w:hAnsi="Times New Roman"/>
          <w:b/>
          <w:color w:val="000000"/>
          <w:sz w:val="28"/>
          <w:szCs w:val="28"/>
          <w:lang w:eastAsia="ru-RU"/>
        </w:rPr>
        <w:t xml:space="preserve"> </w:t>
      </w:r>
    </w:p>
    <w:p w:rsidR="00097501" w:rsidRPr="000F7519"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0F7519">
        <w:rPr>
          <w:rFonts w:ascii="Times New Roman" w:hAnsi="Times New Roman"/>
          <w:b/>
          <w:color w:val="000000"/>
          <w:sz w:val="28"/>
          <w:szCs w:val="28"/>
          <w:lang w:eastAsia="ru-RU"/>
        </w:rPr>
        <w:t xml:space="preserve">центрами предоставления </w:t>
      </w:r>
      <w:proofErr w:type="gramStart"/>
      <w:r w:rsidRPr="000F7519">
        <w:rPr>
          <w:rFonts w:ascii="Times New Roman" w:hAnsi="Times New Roman"/>
          <w:b/>
          <w:color w:val="000000"/>
          <w:sz w:val="28"/>
          <w:szCs w:val="28"/>
          <w:lang w:eastAsia="ru-RU"/>
        </w:rPr>
        <w:t>государственных</w:t>
      </w:r>
      <w:proofErr w:type="gramEnd"/>
      <w:r w:rsidRPr="000F7519">
        <w:rPr>
          <w:rFonts w:ascii="Times New Roman" w:hAnsi="Times New Roman"/>
          <w:b/>
          <w:color w:val="000000"/>
          <w:sz w:val="28"/>
          <w:szCs w:val="28"/>
          <w:lang w:eastAsia="ru-RU"/>
        </w:rPr>
        <w:t xml:space="preserve"> </w:t>
      </w:r>
    </w:p>
    <w:p w:rsidR="00097501" w:rsidRPr="000F7519" w:rsidRDefault="00097501" w:rsidP="00097501">
      <w:pPr>
        <w:autoSpaceDE w:val="0"/>
        <w:autoSpaceDN w:val="0"/>
        <w:adjustRightInd w:val="0"/>
        <w:spacing w:after="0" w:line="240" w:lineRule="auto"/>
        <w:jc w:val="center"/>
        <w:rPr>
          <w:rFonts w:ascii="Times New Roman" w:hAnsi="Times New Roman"/>
          <w:b/>
          <w:color w:val="000000"/>
          <w:sz w:val="28"/>
          <w:szCs w:val="28"/>
          <w:lang w:eastAsia="ru-RU"/>
        </w:rPr>
      </w:pPr>
      <w:r w:rsidRPr="000F7519">
        <w:rPr>
          <w:rFonts w:ascii="Times New Roman" w:hAnsi="Times New Roman"/>
          <w:b/>
          <w:color w:val="000000"/>
          <w:sz w:val="28"/>
          <w:szCs w:val="28"/>
          <w:lang w:eastAsia="ru-RU"/>
        </w:rPr>
        <w:t>и муниципальных услуг</w:t>
      </w:r>
    </w:p>
    <w:p w:rsidR="00097501" w:rsidRPr="000F7519" w:rsidRDefault="00097501" w:rsidP="00097501">
      <w:pPr>
        <w:spacing w:after="0" w:line="240" w:lineRule="auto"/>
        <w:ind w:firstLine="709"/>
        <w:jc w:val="both"/>
        <w:rPr>
          <w:rFonts w:ascii="Times New Roman" w:hAnsi="Times New Roman"/>
          <w:sz w:val="28"/>
          <w:szCs w:val="28"/>
          <w:lang w:eastAsia="ru-RU"/>
        </w:rPr>
      </w:pP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Основанием для начала административной процедуры является обращение заявителя на Единый портал многофункциональных центров </w:t>
      </w:r>
      <w:r w:rsidRPr="000F7519">
        <w:rPr>
          <w:rFonts w:ascii="Times New Roman" w:hAnsi="Times New Roman"/>
          <w:sz w:val="28"/>
          <w:szCs w:val="28"/>
          <w:lang w:eastAsia="ru-RU"/>
        </w:rPr>
        <w:lastRenderedPageBreak/>
        <w:t>предоставления государственных и муниципальных услуг Краснодарского края (далее – Единый портал МФЦ КК)</w:t>
      </w:r>
      <w:r w:rsidR="00923BE3">
        <w:rPr>
          <w:rFonts w:ascii="Times New Roman" w:hAnsi="Times New Roman"/>
          <w:sz w:val="28"/>
          <w:szCs w:val="28"/>
          <w:lang w:eastAsia="ru-RU"/>
        </w:rPr>
        <w:t>, Региональный портал</w:t>
      </w:r>
      <w:r w:rsidRPr="000F7519">
        <w:rPr>
          <w:rFonts w:ascii="Times New Roman" w:hAnsi="Times New Roman"/>
          <w:sz w:val="28"/>
          <w:szCs w:val="28"/>
          <w:lang w:eastAsia="ru-RU"/>
        </w:rPr>
        <w:t xml:space="preserve"> с целью получения государственной услуги по предварительной записи.</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Запись на прием проводится посредством Единого портала МФЦ КК</w:t>
      </w:r>
      <w:r w:rsidR="00923BE3">
        <w:rPr>
          <w:rFonts w:ascii="Times New Roman" w:hAnsi="Times New Roman"/>
          <w:sz w:val="28"/>
          <w:szCs w:val="28"/>
          <w:lang w:eastAsia="ru-RU"/>
        </w:rPr>
        <w:t>, Регионального портала</w:t>
      </w:r>
      <w:r w:rsidRPr="000F7519">
        <w:rPr>
          <w:rFonts w:ascii="Times New Roman" w:hAnsi="Times New Roman"/>
          <w:sz w:val="28"/>
          <w:szCs w:val="28"/>
          <w:lang w:eastAsia="ru-RU"/>
        </w:rPr>
        <w:t>.</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w:t>
      </w:r>
      <w:proofErr w:type="gramStart"/>
      <w:r w:rsidRPr="000F7519">
        <w:rPr>
          <w:rFonts w:ascii="Times New Roman" w:hAnsi="Times New Roman"/>
          <w:sz w:val="28"/>
          <w:szCs w:val="28"/>
          <w:lang w:eastAsia="ru-RU"/>
        </w:rPr>
        <w:t>ии и ау</w:t>
      </w:r>
      <w:proofErr w:type="gramEnd"/>
      <w:r w:rsidRPr="000F7519">
        <w:rPr>
          <w:rFonts w:ascii="Times New Roman" w:hAnsi="Times New Roman"/>
          <w:sz w:val="28"/>
          <w:szCs w:val="28"/>
          <w:lang w:eastAsia="ru-RU"/>
        </w:rPr>
        <w:t>тентифи</w:t>
      </w:r>
      <w:r w:rsidR="00923BE3">
        <w:rPr>
          <w:rFonts w:ascii="Times New Roman" w:hAnsi="Times New Roman"/>
          <w:sz w:val="28"/>
          <w:szCs w:val="28"/>
          <w:lang w:eastAsia="ru-RU"/>
        </w:rPr>
        <w:t>кации в соответствии с норматив</w:t>
      </w:r>
      <w:r w:rsidRPr="000F7519">
        <w:rPr>
          <w:rFonts w:ascii="Times New Roman" w:hAnsi="Times New Roman"/>
          <w:sz w:val="28"/>
          <w:szCs w:val="28"/>
          <w:lang w:eastAsia="ru-RU"/>
        </w:rPr>
        <w:t>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097501" w:rsidRPr="000F7519" w:rsidRDefault="00097501" w:rsidP="00097501">
      <w:pPr>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lang w:eastAsia="ru-RU"/>
        </w:rPr>
        <w:t>6.2.2. И</w:t>
      </w:r>
      <w:r w:rsidRPr="000F7519">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097501" w:rsidRPr="000F7519" w:rsidRDefault="00097501" w:rsidP="00097501">
      <w:pPr>
        <w:spacing w:after="0" w:line="240" w:lineRule="auto"/>
        <w:ind w:firstLine="709"/>
        <w:jc w:val="both"/>
        <w:rPr>
          <w:rFonts w:ascii="Times New Roman" w:hAnsi="Times New Roman"/>
          <w:sz w:val="28"/>
          <w:szCs w:val="28"/>
        </w:rPr>
      </w:pPr>
      <w:proofErr w:type="gramStart"/>
      <w:r w:rsidRPr="000F7519">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w:t>
      </w:r>
      <w:proofErr w:type="gramEnd"/>
      <w:r w:rsidRPr="000F7519">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w:t>
      </w:r>
      <w:proofErr w:type="gramStart"/>
      <w:r w:rsidRPr="000F7519">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0F7519">
        <w:rPr>
          <w:rFonts w:ascii="Times New Roman" w:hAnsi="Times New Roman"/>
          <w:sz w:val="28"/>
          <w:szCs w:val="28"/>
        </w:rPr>
        <w:t xml:space="preserve"> и муниципальных услуг».</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lang w:eastAsia="ru-RU"/>
        </w:rPr>
        <w:t xml:space="preserve">6.2.3. </w:t>
      </w:r>
      <w:r w:rsidRPr="000F7519">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rPr>
        <w:t>Основанием для начала административной процедуры является обращение заявителя (представителя заявителя) в М</w:t>
      </w:r>
      <w:r w:rsidR="00507EB5">
        <w:rPr>
          <w:rFonts w:ascii="Times New Roman" w:hAnsi="Times New Roman"/>
          <w:sz w:val="28"/>
          <w:szCs w:val="28"/>
        </w:rPr>
        <w:t xml:space="preserve">ФЦ с заявлением </w:t>
      </w:r>
      <w:r w:rsidRPr="000F7519">
        <w:rPr>
          <w:rFonts w:ascii="Times New Roman" w:hAnsi="Times New Roman"/>
          <w:sz w:val="28"/>
          <w:szCs w:val="28"/>
        </w:rPr>
        <w:t xml:space="preserve">и </w:t>
      </w:r>
      <w:r w:rsidRPr="000F7519">
        <w:rPr>
          <w:rFonts w:ascii="Times New Roman" w:hAnsi="Times New Roman"/>
          <w:sz w:val="28"/>
          <w:szCs w:val="28"/>
        </w:rPr>
        <w:lastRenderedPageBreak/>
        <w:t xml:space="preserve">документами, необходимыми для предоставления государственной услуги, в соответствии с </w:t>
      </w:r>
      <w:hyperlink r:id="rId15" w:history="1">
        <w:r w:rsidRPr="000F7519">
          <w:rPr>
            <w:rFonts w:ascii="Times New Roman" w:hAnsi="Times New Roman"/>
            <w:sz w:val="28"/>
            <w:szCs w:val="28"/>
            <w:lang w:eastAsia="ru-RU"/>
          </w:rPr>
          <w:t>подразделом 2.6</w:t>
        </w:r>
      </w:hyperlink>
      <w:r w:rsidRPr="000F7519">
        <w:rPr>
          <w:rFonts w:ascii="Times New Roman" w:hAnsi="Times New Roman"/>
          <w:sz w:val="28"/>
          <w:szCs w:val="28"/>
          <w:lang w:eastAsia="ru-RU"/>
        </w:rPr>
        <w:t xml:space="preserve"> Регламента. </w:t>
      </w:r>
    </w:p>
    <w:p w:rsidR="00D56064" w:rsidRDefault="00D56064" w:rsidP="00D56064">
      <w:pPr>
        <w:spacing w:after="0" w:line="240" w:lineRule="auto"/>
        <w:ind w:firstLine="709"/>
        <w:jc w:val="both"/>
        <w:rPr>
          <w:rFonts w:ascii="Times New Roman" w:hAnsi="Times New Roman"/>
          <w:sz w:val="28"/>
          <w:szCs w:val="28"/>
        </w:rPr>
      </w:pPr>
      <w:r w:rsidRPr="00D56064">
        <w:rPr>
          <w:rFonts w:ascii="Times New Roman" w:hAnsi="Times New Roman"/>
          <w:sz w:val="28"/>
          <w:szCs w:val="28"/>
        </w:rPr>
        <w:t xml:space="preserve">Прием заявления и документов в МФЦ осуществляется в соответствии </w:t>
      </w:r>
      <w:r w:rsidRPr="00D56064">
        <w:rPr>
          <w:rFonts w:ascii="Times New Roman" w:hAnsi="Times New Roman"/>
          <w:sz w:val="28"/>
          <w:szCs w:val="28"/>
        </w:rPr>
        <w:br/>
        <w:t xml:space="preserve">с Федеральным законом № 210-ФЗ, а также с условиями соглашения </w:t>
      </w:r>
      <w:r w:rsidRPr="00D56064">
        <w:rPr>
          <w:rFonts w:ascii="Times New Roman" w:hAnsi="Times New Roman"/>
          <w:sz w:val="28"/>
          <w:szCs w:val="28"/>
        </w:rPr>
        <w:br/>
        <w:t>о взаимодействии</w:t>
      </w:r>
      <w:r w:rsidRPr="00D56064">
        <w:rPr>
          <w:rFonts w:ascii="Times New Roman" w:hAnsi="Times New Roman"/>
          <w:color w:val="000000"/>
          <w:sz w:val="28"/>
          <w:szCs w:val="28"/>
        </w:rPr>
        <w:t>, заключенного уполномоченным МФЦ с органом опеки и попечительства.</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color w:val="000000"/>
          <w:sz w:val="28"/>
          <w:szCs w:val="28"/>
          <w:lang w:eastAsia="ru-RU"/>
        </w:rPr>
        <w:t xml:space="preserve">Государственная услуга в МФЦ в соответствии со статьей 15.1 Федерального закона </w:t>
      </w:r>
      <w:r w:rsidRPr="000F7519">
        <w:rPr>
          <w:rFonts w:ascii="Times New Roman" w:hAnsi="Times New Roman"/>
          <w:sz w:val="28"/>
          <w:szCs w:val="28"/>
        </w:rPr>
        <w:t>№ 210-ФЗ</w:t>
      </w:r>
      <w:r w:rsidRPr="000F7519">
        <w:rPr>
          <w:rFonts w:ascii="Times New Roman" w:hAnsi="Times New Roman"/>
          <w:color w:val="000000"/>
          <w:sz w:val="28"/>
          <w:szCs w:val="28"/>
          <w:lang w:eastAsia="ru-RU"/>
        </w:rPr>
        <w:t xml:space="preserve"> </w:t>
      </w:r>
      <w:r w:rsidRPr="000F7519">
        <w:rPr>
          <w:rFonts w:ascii="Times New Roman" w:hAnsi="Times New Roman"/>
          <w:sz w:val="28"/>
          <w:szCs w:val="28"/>
        </w:rPr>
        <w:t>по комплексному запросу не предоставляется.</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Прием и регистрация </w:t>
      </w:r>
      <w:r w:rsidRPr="000F7519">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0F7519">
        <w:rPr>
          <w:rFonts w:ascii="Times New Roman" w:hAnsi="Times New Roman"/>
          <w:sz w:val="28"/>
          <w:szCs w:val="28"/>
          <w:lang w:eastAsia="ru-RU"/>
        </w:rPr>
        <w:t xml:space="preserve"> осуществляется работником МФЦ в день обращения. </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t>Работник МФЦ при приеме заявления о предоставлении государственной услуги:</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097501" w:rsidRPr="000F7519" w:rsidRDefault="00097501" w:rsidP="00097501">
      <w:pPr>
        <w:spacing w:after="0" w:line="240" w:lineRule="auto"/>
        <w:ind w:firstLine="709"/>
        <w:jc w:val="both"/>
        <w:rPr>
          <w:rFonts w:ascii="Times New Roman" w:hAnsi="Times New Roman"/>
          <w:sz w:val="28"/>
          <w:szCs w:val="28"/>
        </w:rPr>
      </w:pPr>
      <w:proofErr w:type="gramStart"/>
      <w:r w:rsidRPr="000F7519">
        <w:rPr>
          <w:rFonts w:ascii="Times New Roman" w:hAnsi="Times New Roman"/>
          <w:sz w:val="28"/>
          <w:szCs w:val="28"/>
        </w:rPr>
        <w:t>проверяет на соответствие копий пред</w:t>
      </w:r>
      <w:r w:rsidR="00507EB5">
        <w:rPr>
          <w:rFonts w:ascii="Times New Roman" w:hAnsi="Times New Roman"/>
          <w:sz w:val="28"/>
          <w:szCs w:val="28"/>
        </w:rPr>
        <w:t xml:space="preserve">ставляемых документов </w:t>
      </w:r>
      <w:r w:rsidRPr="000F7519">
        <w:rPr>
          <w:rFonts w:ascii="Times New Roman" w:hAnsi="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0F7519">
        <w:rPr>
          <w:rFonts w:ascii="Times New Roman" w:hAnsi="Times New Roman"/>
          <w:sz w:val="28"/>
          <w:szCs w:val="28"/>
        </w:rPr>
        <w:t>). Заверяет копии документов, возвращает подлинники заявителю;</w:t>
      </w:r>
    </w:p>
    <w:p w:rsidR="00097501" w:rsidRPr="000F7519" w:rsidRDefault="00097501" w:rsidP="00097501">
      <w:pPr>
        <w:spacing w:after="0" w:line="240" w:lineRule="auto"/>
        <w:ind w:firstLine="709"/>
        <w:jc w:val="both"/>
        <w:rPr>
          <w:rFonts w:ascii="Times New Roman" w:hAnsi="Times New Roman"/>
          <w:sz w:val="28"/>
          <w:szCs w:val="28"/>
        </w:rPr>
      </w:pPr>
      <w:proofErr w:type="gramStart"/>
      <w:r w:rsidRPr="000F7519">
        <w:rPr>
          <w:rFonts w:ascii="Times New Roman" w:hAnsi="Times New Roman"/>
          <w:sz w:val="28"/>
          <w:szCs w:val="28"/>
        </w:rPr>
        <w:t xml:space="preserve">осуществляет копирование (сканирование) документов, предусмотренных </w:t>
      </w:r>
      <w:hyperlink r:id="rId16" w:history="1">
        <w:r w:rsidRPr="000F7519">
          <w:rPr>
            <w:rStyle w:val="a9"/>
            <w:rFonts w:ascii="Times New Roman" w:hAnsi="Times New Roman"/>
            <w:color w:val="auto"/>
            <w:sz w:val="28"/>
            <w:szCs w:val="28"/>
            <w:u w:val="none"/>
          </w:rPr>
          <w:t>пунктами 1</w:t>
        </w:r>
      </w:hyperlink>
      <w:r w:rsidRPr="000F7519">
        <w:rPr>
          <w:rFonts w:ascii="Times New Roman" w:hAnsi="Times New Roman"/>
          <w:sz w:val="28"/>
          <w:szCs w:val="28"/>
        </w:rPr>
        <w:t xml:space="preserve"> – </w:t>
      </w:r>
      <w:hyperlink r:id="rId17" w:history="1">
        <w:r w:rsidRPr="000F7519">
          <w:rPr>
            <w:rStyle w:val="a9"/>
            <w:rFonts w:ascii="Times New Roman" w:hAnsi="Times New Roman"/>
            <w:color w:val="auto"/>
            <w:sz w:val="28"/>
            <w:szCs w:val="28"/>
            <w:u w:val="none"/>
          </w:rPr>
          <w:t>7</w:t>
        </w:r>
      </w:hyperlink>
      <w:r w:rsidRPr="000F7519">
        <w:rPr>
          <w:rFonts w:ascii="Times New Roman" w:hAnsi="Times New Roman"/>
          <w:sz w:val="28"/>
          <w:szCs w:val="28"/>
        </w:rPr>
        <w:t xml:space="preserve">, </w:t>
      </w:r>
      <w:hyperlink r:id="rId18" w:history="1">
        <w:r w:rsidRPr="000F7519">
          <w:rPr>
            <w:rStyle w:val="a9"/>
            <w:rFonts w:ascii="Times New Roman" w:hAnsi="Times New Roman"/>
            <w:color w:val="auto"/>
            <w:sz w:val="28"/>
            <w:szCs w:val="28"/>
            <w:u w:val="none"/>
          </w:rPr>
          <w:t>9</w:t>
        </w:r>
      </w:hyperlink>
      <w:r w:rsidRPr="000F7519">
        <w:rPr>
          <w:rFonts w:ascii="Times New Roman" w:hAnsi="Times New Roman"/>
          <w:sz w:val="28"/>
          <w:szCs w:val="28"/>
        </w:rPr>
        <w:t xml:space="preserve">, </w:t>
      </w:r>
      <w:hyperlink r:id="rId19" w:history="1">
        <w:r w:rsidRPr="000F7519">
          <w:rPr>
            <w:rStyle w:val="a9"/>
            <w:rFonts w:ascii="Times New Roman" w:hAnsi="Times New Roman"/>
            <w:color w:val="auto"/>
            <w:sz w:val="28"/>
            <w:szCs w:val="28"/>
            <w:u w:val="none"/>
          </w:rPr>
          <w:t>10</w:t>
        </w:r>
      </w:hyperlink>
      <w:r w:rsidRPr="000F7519">
        <w:rPr>
          <w:rFonts w:ascii="Times New Roman" w:hAnsi="Times New Roman"/>
          <w:sz w:val="28"/>
          <w:szCs w:val="28"/>
        </w:rPr>
        <w:t xml:space="preserve">, </w:t>
      </w:r>
      <w:hyperlink r:id="rId20" w:history="1">
        <w:r w:rsidRPr="000F7519">
          <w:rPr>
            <w:rStyle w:val="a9"/>
            <w:rFonts w:ascii="Times New Roman" w:hAnsi="Times New Roman"/>
            <w:color w:val="auto"/>
            <w:sz w:val="28"/>
            <w:szCs w:val="28"/>
            <w:u w:val="none"/>
          </w:rPr>
          <w:t>14</w:t>
        </w:r>
      </w:hyperlink>
      <w:r w:rsidRPr="000F7519">
        <w:rPr>
          <w:rFonts w:ascii="Times New Roman" w:hAnsi="Times New Roman"/>
          <w:sz w:val="28"/>
          <w:szCs w:val="28"/>
        </w:rPr>
        <w:t xml:space="preserve">, </w:t>
      </w:r>
      <w:hyperlink r:id="rId21" w:history="1">
        <w:r w:rsidRPr="000F7519">
          <w:rPr>
            <w:rStyle w:val="a9"/>
            <w:rFonts w:ascii="Times New Roman" w:hAnsi="Times New Roman"/>
            <w:color w:val="auto"/>
            <w:sz w:val="28"/>
            <w:szCs w:val="28"/>
            <w:u w:val="none"/>
          </w:rPr>
          <w:t>17</w:t>
        </w:r>
      </w:hyperlink>
      <w:r w:rsidRPr="000F7519">
        <w:rPr>
          <w:rFonts w:ascii="Times New Roman" w:hAnsi="Times New Roman"/>
          <w:sz w:val="28"/>
          <w:szCs w:val="28"/>
        </w:rPr>
        <w:t xml:space="preserve"> и </w:t>
      </w:r>
      <w:hyperlink r:id="rId22" w:history="1">
        <w:r w:rsidRPr="000F7519">
          <w:rPr>
            <w:rStyle w:val="a9"/>
            <w:rFonts w:ascii="Times New Roman" w:hAnsi="Times New Roman"/>
            <w:color w:val="auto"/>
            <w:sz w:val="28"/>
            <w:szCs w:val="28"/>
            <w:u w:val="none"/>
          </w:rPr>
          <w:t>18 части 6 статьи 7</w:t>
        </w:r>
      </w:hyperlink>
      <w:r w:rsidRPr="000F7519">
        <w:rPr>
          <w:rFonts w:ascii="Times New Roman" w:hAnsi="Times New Roman"/>
          <w:sz w:val="28"/>
          <w:szCs w:val="28"/>
        </w:rPr>
        <w:t xml:space="preserve"> Федерального закона </w:t>
      </w:r>
      <w:r w:rsidRPr="000F7519">
        <w:rPr>
          <w:rFonts w:ascii="Times New Roman" w:hAnsi="Times New Roman"/>
          <w:sz w:val="28"/>
          <w:szCs w:val="28"/>
        </w:rPr>
        <w:br/>
      </w:r>
      <w:r w:rsidR="00270F7A" w:rsidRPr="00270F7A">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Pr="000F7519">
        <w:rPr>
          <w:rFonts w:ascii="Times New Roman" w:hAnsi="Times New Roman"/>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w:t>
      </w:r>
      <w:proofErr w:type="gramEnd"/>
      <w:r w:rsidRPr="000F7519">
        <w:rPr>
          <w:rFonts w:ascii="Times New Roman" w:hAnsi="Times New Roman"/>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t xml:space="preserve">при отсутствии оснований для отказа в приеме документов в соответствии </w:t>
      </w:r>
      <w:r w:rsidRPr="000F7519">
        <w:rPr>
          <w:rFonts w:ascii="Times New Roman" w:hAnsi="Times New Roman"/>
          <w:sz w:val="28"/>
          <w:szCs w:val="28"/>
          <w:lang w:val="en-US"/>
        </w:rPr>
        <w:t>c</w:t>
      </w:r>
      <w:r w:rsidRPr="000F7519">
        <w:rPr>
          <w:rFonts w:ascii="Times New Roman" w:hAnsi="Times New Roman"/>
          <w:sz w:val="28"/>
          <w:szCs w:val="28"/>
        </w:rPr>
        <w:t xml:space="preserve"> пунктом 2.9.1 </w:t>
      </w:r>
      <w:r w:rsidRPr="000F7519">
        <w:rPr>
          <w:rFonts w:ascii="Times New Roman" w:hAnsi="Times New Roman"/>
          <w:sz w:val="28"/>
          <w:szCs w:val="28"/>
          <w:lang w:eastAsia="ru-RU"/>
        </w:rPr>
        <w:t xml:space="preserve">Регламента </w:t>
      </w:r>
      <w:r w:rsidRPr="000F7519">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097501" w:rsidRPr="000F7519" w:rsidRDefault="00097501" w:rsidP="00097501">
      <w:pPr>
        <w:spacing w:after="0" w:line="240" w:lineRule="auto"/>
        <w:ind w:firstLine="709"/>
        <w:jc w:val="both"/>
        <w:rPr>
          <w:rFonts w:ascii="Times New Roman" w:hAnsi="Times New Roman"/>
          <w:sz w:val="28"/>
          <w:szCs w:val="28"/>
        </w:rPr>
      </w:pPr>
      <w:r w:rsidRPr="000F7519">
        <w:rPr>
          <w:rFonts w:ascii="Times New Roman" w:hAnsi="Times New Roman"/>
          <w:sz w:val="28"/>
          <w:szCs w:val="28"/>
        </w:rPr>
        <w:lastRenderedPageBreak/>
        <w:t xml:space="preserve">В случае несоответствия документа, удостоверяющего личность, нормативно установленным требованиям или его отсутствия – работник </w:t>
      </w:r>
      <w:r w:rsidRPr="000F7519">
        <w:rPr>
          <w:rFonts w:ascii="Times New Roman" w:hAnsi="Times New Roman"/>
          <w:sz w:val="28"/>
          <w:szCs w:val="28"/>
        </w:rPr>
        <w:b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принимает от заявителя заявление и документы, представленные заявителем;</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70F7A">
        <w:rPr>
          <w:rFonts w:ascii="Times New Roman" w:hAnsi="Times New Roman"/>
          <w:sz w:val="28"/>
          <w:szCs w:val="28"/>
          <w:lang w:eastAsia="ru-RU"/>
        </w:rPr>
        <w:t xml:space="preserve">осуществляет копирование (сканирование) документов, предусмотренных </w:t>
      </w:r>
      <w:hyperlink r:id="rId23" w:history="1">
        <w:r w:rsidRPr="00270F7A">
          <w:rPr>
            <w:rFonts w:ascii="Times New Roman" w:hAnsi="Times New Roman"/>
            <w:sz w:val="28"/>
            <w:szCs w:val="28"/>
            <w:lang w:eastAsia="ru-RU"/>
          </w:rPr>
          <w:t>пунктами 1</w:t>
        </w:r>
      </w:hyperlink>
      <w:r w:rsidRPr="00270F7A">
        <w:rPr>
          <w:rFonts w:ascii="Times New Roman" w:hAnsi="Times New Roman"/>
          <w:sz w:val="28"/>
          <w:szCs w:val="28"/>
          <w:lang w:eastAsia="ru-RU"/>
        </w:rPr>
        <w:t xml:space="preserve"> – </w:t>
      </w:r>
      <w:hyperlink r:id="rId24" w:history="1">
        <w:r w:rsidRPr="00270F7A">
          <w:rPr>
            <w:rFonts w:ascii="Times New Roman" w:hAnsi="Times New Roman"/>
            <w:sz w:val="28"/>
            <w:szCs w:val="28"/>
            <w:lang w:eastAsia="ru-RU"/>
          </w:rPr>
          <w:t>7</w:t>
        </w:r>
      </w:hyperlink>
      <w:r w:rsidRPr="00270F7A">
        <w:rPr>
          <w:rFonts w:ascii="Times New Roman" w:hAnsi="Times New Roman"/>
          <w:sz w:val="28"/>
          <w:szCs w:val="28"/>
          <w:lang w:eastAsia="ru-RU"/>
        </w:rPr>
        <w:t xml:space="preserve">, </w:t>
      </w:r>
      <w:hyperlink r:id="rId25" w:history="1">
        <w:r w:rsidRPr="00270F7A">
          <w:rPr>
            <w:rFonts w:ascii="Times New Roman" w:hAnsi="Times New Roman"/>
            <w:sz w:val="28"/>
            <w:szCs w:val="28"/>
            <w:lang w:eastAsia="ru-RU"/>
          </w:rPr>
          <w:t>9</w:t>
        </w:r>
      </w:hyperlink>
      <w:r w:rsidRPr="00270F7A">
        <w:rPr>
          <w:rFonts w:ascii="Times New Roman" w:hAnsi="Times New Roman"/>
          <w:sz w:val="28"/>
          <w:szCs w:val="28"/>
          <w:lang w:eastAsia="ru-RU"/>
        </w:rPr>
        <w:t xml:space="preserve">, </w:t>
      </w:r>
      <w:hyperlink r:id="rId26" w:history="1">
        <w:r w:rsidRPr="00270F7A">
          <w:rPr>
            <w:rFonts w:ascii="Times New Roman" w:hAnsi="Times New Roman"/>
            <w:sz w:val="28"/>
            <w:szCs w:val="28"/>
            <w:lang w:eastAsia="ru-RU"/>
          </w:rPr>
          <w:t>10</w:t>
        </w:r>
      </w:hyperlink>
      <w:r w:rsidRPr="00270F7A">
        <w:rPr>
          <w:rFonts w:ascii="Times New Roman" w:hAnsi="Times New Roman"/>
          <w:sz w:val="28"/>
          <w:szCs w:val="28"/>
          <w:lang w:eastAsia="ru-RU"/>
        </w:rPr>
        <w:t xml:space="preserve">, </w:t>
      </w:r>
      <w:hyperlink r:id="rId27" w:history="1">
        <w:r w:rsidRPr="00270F7A">
          <w:rPr>
            <w:rFonts w:ascii="Times New Roman" w:hAnsi="Times New Roman"/>
            <w:sz w:val="28"/>
            <w:szCs w:val="28"/>
            <w:lang w:eastAsia="ru-RU"/>
          </w:rPr>
          <w:t>14</w:t>
        </w:r>
      </w:hyperlink>
      <w:r w:rsidRPr="00270F7A">
        <w:rPr>
          <w:rFonts w:ascii="Times New Roman" w:hAnsi="Times New Roman"/>
          <w:sz w:val="28"/>
          <w:szCs w:val="28"/>
          <w:lang w:eastAsia="ru-RU"/>
        </w:rPr>
        <w:t xml:space="preserve">, </w:t>
      </w:r>
      <w:hyperlink r:id="rId28" w:history="1">
        <w:r w:rsidRPr="00270F7A">
          <w:rPr>
            <w:rFonts w:ascii="Times New Roman" w:hAnsi="Times New Roman"/>
            <w:sz w:val="28"/>
            <w:szCs w:val="28"/>
            <w:lang w:eastAsia="ru-RU"/>
          </w:rPr>
          <w:t>17</w:t>
        </w:r>
      </w:hyperlink>
      <w:r w:rsidRPr="00270F7A">
        <w:rPr>
          <w:rFonts w:ascii="Times New Roman" w:hAnsi="Times New Roman"/>
          <w:sz w:val="28"/>
          <w:szCs w:val="28"/>
          <w:lang w:eastAsia="ru-RU"/>
        </w:rPr>
        <w:t xml:space="preserve"> и </w:t>
      </w:r>
      <w:hyperlink r:id="rId29" w:history="1">
        <w:r w:rsidRPr="00270F7A">
          <w:rPr>
            <w:rFonts w:ascii="Times New Roman" w:hAnsi="Times New Roman"/>
            <w:sz w:val="28"/>
            <w:szCs w:val="28"/>
            <w:lang w:eastAsia="ru-RU"/>
          </w:rPr>
          <w:t>18 части 6 статьи 7</w:t>
        </w:r>
      </w:hyperlink>
      <w:r w:rsidRPr="00270F7A">
        <w:rPr>
          <w:rFonts w:ascii="Times New Roman" w:hAnsi="Times New Roman"/>
          <w:sz w:val="28"/>
          <w:szCs w:val="28"/>
          <w:lang w:eastAsia="ru-RU"/>
        </w:rPr>
        <w:t xml:space="preserve"> Федерального закона </w:t>
      </w:r>
      <w:r w:rsidRPr="00270F7A">
        <w:rPr>
          <w:rFonts w:ascii="Times New Roman" w:hAnsi="Times New Roman"/>
          <w:sz w:val="28"/>
          <w:szCs w:val="28"/>
          <w:lang w:eastAsia="ru-RU"/>
        </w:rPr>
        <w:br/>
      </w:r>
      <w:r w:rsidR="00270F7A" w:rsidRPr="00270F7A">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Pr="00270F7A">
        <w:rPr>
          <w:rFonts w:ascii="Times New Roman" w:hAnsi="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w:t>
      </w:r>
      <w:proofErr w:type="gramEnd"/>
      <w:r w:rsidRPr="00270F7A">
        <w:rPr>
          <w:rFonts w:ascii="Times New Roman" w:hAnsi="Times New Roman"/>
          <w:sz w:val="28"/>
          <w:szCs w:val="28"/>
          <w:lang w:eastAsia="ru-RU"/>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r w:rsidRPr="000F7519">
        <w:rPr>
          <w:rFonts w:ascii="Times New Roman" w:hAnsi="Times New Roman"/>
          <w:sz w:val="28"/>
          <w:szCs w:val="28"/>
          <w:lang w:eastAsia="ru-RU"/>
        </w:rPr>
        <w:t xml:space="preserve"> </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097501" w:rsidRPr="00063F35"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63F35">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063F35" w:rsidRPr="00063F35">
        <w:rPr>
          <w:rFonts w:ascii="Times New Roman" w:hAnsi="Times New Roman"/>
          <w:sz w:val="28"/>
          <w:szCs w:val="28"/>
          <w:lang w:eastAsia="ru-RU"/>
        </w:rPr>
        <w:t xml:space="preserve">в орган опеки и попечительства, предоставляющий </w:t>
      </w:r>
      <w:r w:rsidRPr="00063F35">
        <w:rPr>
          <w:rFonts w:ascii="Times New Roman" w:hAnsi="Times New Roman"/>
          <w:sz w:val="28"/>
          <w:szCs w:val="28"/>
          <w:lang w:eastAsia="ru-RU"/>
        </w:rPr>
        <w:t>соответствующую государственную услугу, в течение 2 рабочих дней с момента принятия документов.</w:t>
      </w:r>
    </w:p>
    <w:p w:rsidR="00097501" w:rsidRPr="00063F35" w:rsidRDefault="00097501" w:rsidP="00097501">
      <w:pPr>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lang w:eastAsia="ru-RU"/>
        </w:rPr>
        <w:t xml:space="preserve">Максимальное время выполнения административной процедуры составляет </w:t>
      </w:r>
      <w:r w:rsidRPr="00063F35">
        <w:rPr>
          <w:rFonts w:ascii="Times New Roman" w:hAnsi="Times New Roman"/>
          <w:sz w:val="28"/>
          <w:szCs w:val="28"/>
        </w:rPr>
        <w:t>не более 15 минут.</w:t>
      </w:r>
    </w:p>
    <w:p w:rsidR="00097501" w:rsidRPr="00063F35" w:rsidRDefault="00097501" w:rsidP="00097501">
      <w:pPr>
        <w:spacing w:after="0" w:line="240" w:lineRule="auto"/>
        <w:ind w:firstLine="709"/>
        <w:jc w:val="both"/>
        <w:rPr>
          <w:rFonts w:ascii="Times New Roman" w:hAnsi="Times New Roman"/>
          <w:sz w:val="28"/>
          <w:szCs w:val="28"/>
          <w:lang w:eastAsia="ru-RU"/>
        </w:rPr>
      </w:pPr>
      <w:r w:rsidRPr="00063F35">
        <w:rPr>
          <w:rFonts w:ascii="Times New Roman" w:hAnsi="Times New Roman"/>
          <w:sz w:val="28"/>
          <w:szCs w:val="28"/>
        </w:rPr>
        <w:t>Критерием принятия решения по настоящей административной про</w:t>
      </w:r>
      <w:r w:rsidRPr="00063F35">
        <w:rPr>
          <w:rFonts w:ascii="Times New Roman" w:hAnsi="Times New Roman"/>
          <w:sz w:val="28"/>
          <w:szCs w:val="28"/>
        </w:rPr>
        <w:softHyphen/>
        <w:t>цедуре является отсутствие оснований для отказа в приеме документов, необхо</w:t>
      </w:r>
      <w:r w:rsidRPr="00063F35">
        <w:rPr>
          <w:rFonts w:ascii="Times New Roman" w:hAnsi="Times New Roman"/>
          <w:sz w:val="28"/>
          <w:szCs w:val="28"/>
        </w:rPr>
        <w:softHyphen/>
        <w:t xml:space="preserve">димых для предоставления государственной (муниципальной) услуги, в соответствие </w:t>
      </w:r>
      <w:r w:rsidRPr="00063F35">
        <w:rPr>
          <w:rFonts w:ascii="Times New Roman" w:hAnsi="Times New Roman"/>
          <w:sz w:val="28"/>
          <w:szCs w:val="28"/>
          <w:lang w:val="en-US"/>
        </w:rPr>
        <w:t>c</w:t>
      </w:r>
      <w:r w:rsidRPr="00063F35">
        <w:rPr>
          <w:rFonts w:ascii="Times New Roman" w:hAnsi="Times New Roman"/>
          <w:sz w:val="28"/>
          <w:szCs w:val="28"/>
        </w:rPr>
        <w:t xml:space="preserve"> </w:t>
      </w:r>
      <w:hyperlink r:id="rId30" w:history="1">
        <w:r w:rsidRPr="00063F35">
          <w:rPr>
            <w:rFonts w:ascii="Times New Roman" w:hAnsi="Times New Roman"/>
            <w:sz w:val="28"/>
            <w:szCs w:val="28"/>
            <w:lang w:eastAsia="ru-RU"/>
          </w:rPr>
          <w:t>пунктом 2.</w:t>
        </w:r>
      </w:hyperlink>
      <w:r w:rsidRPr="00063F35">
        <w:rPr>
          <w:rFonts w:ascii="Times New Roman" w:hAnsi="Times New Roman"/>
          <w:sz w:val="28"/>
          <w:szCs w:val="28"/>
          <w:lang w:eastAsia="ru-RU"/>
        </w:rPr>
        <w:t>9.1 Регламента.</w:t>
      </w:r>
    </w:p>
    <w:p w:rsidR="00097501" w:rsidRPr="00063F35" w:rsidRDefault="00097501" w:rsidP="00097501">
      <w:pPr>
        <w:spacing w:after="0" w:line="240" w:lineRule="auto"/>
        <w:ind w:firstLine="709"/>
        <w:jc w:val="both"/>
        <w:rPr>
          <w:rFonts w:ascii="Times New Roman" w:hAnsi="Times New Roman"/>
          <w:sz w:val="28"/>
          <w:szCs w:val="28"/>
        </w:rPr>
      </w:pPr>
      <w:r w:rsidRPr="00063F35">
        <w:rPr>
          <w:rFonts w:ascii="Times New Roman" w:hAnsi="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w:t>
      </w:r>
      <w:r w:rsidR="00507EB5">
        <w:rPr>
          <w:rFonts w:ascii="Times New Roman" w:hAnsi="Times New Roman"/>
          <w:sz w:val="28"/>
          <w:szCs w:val="28"/>
        </w:rPr>
        <w:t xml:space="preserve">ентов, при выявлении оснований </w:t>
      </w:r>
      <w:r w:rsidRPr="00063F35">
        <w:rPr>
          <w:rFonts w:ascii="Times New Roman" w:hAnsi="Times New Roman"/>
          <w:sz w:val="28"/>
          <w:szCs w:val="28"/>
        </w:rPr>
        <w:t>для отказа в приеме документов (по желанию заявителя выдается в письменном виде с указанием причин отказа).</w:t>
      </w:r>
    </w:p>
    <w:p w:rsidR="00097501" w:rsidRPr="00063F35" w:rsidRDefault="00097501" w:rsidP="00097501">
      <w:pPr>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Исполнение данной административной процедуры возложено </w:t>
      </w:r>
      <w:r w:rsidRPr="00063F35">
        <w:rPr>
          <w:rFonts w:ascii="Times New Roman" w:hAnsi="Times New Roman"/>
          <w:sz w:val="28"/>
          <w:szCs w:val="28"/>
        </w:rPr>
        <w:br/>
        <w:t>на работника МФЦ.</w:t>
      </w:r>
    </w:p>
    <w:p w:rsidR="00097501" w:rsidRPr="00063F35"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63F35">
        <w:rPr>
          <w:rFonts w:ascii="Times New Roman" w:hAnsi="Times New Roman"/>
          <w:sz w:val="28"/>
          <w:szCs w:val="28"/>
          <w:lang w:eastAsia="ru-RU"/>
        </w:rPr>
        <w:lastRenderedPageBreak/>
        <w:t>6.2.4. П</w:t>
      </w:r>
      <w:r w:rsidRPr="00063F35">
        <w:rPr>
          <w:rFonts w:ascii="Times New Roman" w:hAnsi="Times New Roman"/>
          <w:sz w:val="28"/>
          <w:szCs w:val="28"/>
        </w:rPr>
        <w:t xml:space="preserve">ередача </w:t>
      </w:r>
      <w:r w:rsidRPr="00063F35">
        <w:rPr>
          <w:rFonts w:ascii="Times New Roman" w:hAnsi="Times New Roman"/>
          <w:sz w:val="28"/>
          <w:szCs w:val="28"/>
          <w:lang w:eastAsia="ru-RU"/>
        </w:rPr>
        <w:t>в орган опеки и попечительства</w:t>
      </w:r>
      <w:r w:rsidRPr="00063F35">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Основанием для начала административной процедуры является принятые МФЦ заявление и прилагаемые</w:t>
      </w:r>
      <w:r w:rsidR="00507EB5">
        <w:rPr>
          <w:rFonts w:ascii="Times New Roman" w:hAnsi="Times New Roman"/>
          <w:sz w:val="28"/>
          <w:szCs w:val="28"/>
        </w:rPr>
        <w:t xml:space="preserve"> к нему документы от заявителя </w:t>
      </w:r>
      <w:r w:rsidRPr="00063F35">
        <w:rPr>
          <w:rFonts w:ascii="Times New Roman" w:hAnsi="Times New Roman"/>
          <w:sz w:val="28"/>
          <w:szCs w:val="28"/>
        </w:rPr>
        <w:t>(пакет документов).</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w:t>
      </w:r>
      <w:r w:rsidR="00063F35" w:rsidRPr="00063F35">
        <w:rPr>
          <w:rFonts w:ascii="Times New Roman" w:hAnsi="Times New Roman"/>
          <w:sz w:val="28"/>
          <w:szCs w:val="28"/>
        </w:rPr>
        <w:t>органа опеки и попечительства</w:t>
      </w:r>
      <w:r w:rsidRPr="00063F35">
        <w:rPr>
          <w:rFonts w:ascii="Times New Roman" w:hAnsi="Times New Roman"/>
          <w:sz w:val="28"/>
          <w:szCs w:val="28"/>
        </w:rPr>
        <w:t xml:space="preserve"> и работника МФЦ.</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Критериями административной процедуры по передаче пакета документов в </w:t>
      </w:r>
      <w:r w:rsidR="00063F35" w:rsidRPr="00063F35">
        <w:rPr>
          <w:rFonts w:ascii="Times New Roman" w:hAnsi="Times New Roman"/>
          <w:sz w:val="28"/>
          <w:szCs w:val="28"/>
        </w:rPr>
        <w:t xml:space="preserve">орган опеки и попечительства </w:t>
      </w:r>
      <w:r w:rsidRPr="00063F35">
        <w:rPr>
          <w:rFonts w:ascii="Times New Roman" w:hAnsi="Times New Roman"/>
          <w:sz w:val="28"/>
          <w:szCs w:val="28"/>
        </w:rPr>
        <w:t>являются:</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063F35">
        <w:rPr>
          <w:rFonts w:ascii="Times New Roman" w:hAnsi="Times New Roman"/>
          <w:sz w:val="28"/>
          <w:szCs w:val="28"/>
          <w:lang w:eastAsia="ru-RU"/>
        </w:rPr>
        <w:t>соглашениями о взаимодействии</w:t>
      </w:r>
      <w:r w:rsidRPr="00063F35">
        <w:rPr>
          <w:rFonts w:ascii="Times New Roman" w:hAnsi="Times New Roman"/>
          <w:sz w:val="28"/>
          <w:szCs w:val="28"/>
        </w:rPr>
        <w:t xml:space="preserve">; </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адресность направления (соответствие </w:t>
      </w:r>
      <w:r w:rsidR="00063F35" w:rsidRPr="00063F35">
        <w:rPr>
          <w:rFonts w:ascii="Times New Roman" w:hAnsi="Times New Roman"/>
          <w:sz w:val="28"/>
          <w:szCs w:val="28"/>
        </w:rPr>
        <w:t>органа опеки и попечительства</w:t>
      </w:r>
      <w:r w:rsidRPr="00063F35">
        <w:rPr>
          <w:rFonts w:ascii="Times New Roman" w:hAnsi="Times New Roman"/>
          <w:sz w:val="28"/>
          <w:szCs w:val="28"/>
        </w:rPr>
        <w:t>);</w:t>
      </w:r>
    </w:p>
    <w:p w:rsidR="00097501" w:rsidRPr="00063F35"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063F35">
        <w:rPr>
          <w:rFonts w:ascii="Times New Roman" w:hAnsi="Times New Roman"/>
          <w:sz w:val="28"/>
          <w:szCs w:val="28"/>
          <w:lang w:eastAsia="ru-RU"/>
        </w:rPr>
        <w:t>соглашениями о взаимодействии</w:t>
      </w:r>
      <w:r w:rsidRPr="00063F35">
        <w:rPr>
          <w:rFonts w:ascii="Times New Roman" w:hAnsi="Times New Roman"/>
          <w:sz w:val="28"/>
          <w:szCs w:val="28"/>
        </w:rPr>
        <w:t>.</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63F35">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rPr>
        <w:t>Исполнение данной админи</w:t>
      </w:r>
      <w:r w:rsidR="000510DA">
        <w:rPr>
          <w:rFonts w:ascii="Times New Roman" w:hAnsi="Times New Roman"/>
          <w:sz w:val="28"/>
          <w:szCs w:val="28"/>
        </w:rPr>
        <w:t xml:space="preserve">стративной процедуры возложено </w:t>
      </w:r>
      <w:r w:rsidRPr="000F7519">
        <w:rPr>
          <w:rFonts w:ascii="Times New Roman" w:hAnsi="Times New Roman"/>
          <w:sz w:val="28"/>
          <w:szCs w:val="28"/>
        </w:rPr>
        <w:t>на работника МФЦ и должностное лицо органа опеки и попечительства.</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МФЦ передает в орган опеки и попечительства документы, полученные от заявителя, в течение 1 рабочего дня </w:t>
      </w:r>
      <w:r w:rsidR="000510DA">
        <w:rPr>
          <w:rFonts w:ascii="Times New Roman" w:hAnsi="Times New Roman"/>
          <w:sz w:val="28"/>
          <w:szCs w:val="28"/>
          <w:lang w:eastAsia="ru-RU"/>
        </w:rPr>
        <w:t xml:space="preserve">с момента принятия документов, </w:t>
      </w:r>
      <w:r w:rsidRPr="000F7519">
        <w:rPr>
          <w:rFonts w:ascii="Times New Roman" w:hAnsi="Times New Roman"/>
          <w:sz w:val="28"/>
          <w:szCs w:val="28"/>
          <w:lang w:eastAsia="ru-RU"/>
        </w:rPr>
        <w:t>для предоставления государственной услуги.</w:t>
      </w:r>
    </w:p>
    <w:p w:rsidR="00097501" w:rsidRPr="000F7519" w:rsidRDefault="00097501" w:rsidP="00097501">
      <w:pPr>
        <w:autoSpaceDE w:val="0"/>
        <w:autoSpaceDN w:val="0"/>
        <w:adjustRightInd w:val="0"/>
        <w:spacing w:after="0" w:line="240" w:lineRule="auto"/>
        <w:ind w:firstLine="709"/>
        <w:jc w:val="both"/>
        <w:rPr>
          <w:rFonts w:ascii="Times New Roman" w:hAnsi="Times New Roman"/>
          <w:sz w:val="28"/>
          <w:szCs w:val="28"/>
          <w:lang w:eastAsia="ru-RU"/>
        </w:rPr>
      </w:pPr>
      <w:r w:rsidRPr="000F7519">
        <w:rPr>
          <w:rFonts w:ascii="Times New Roman" w:hAnsi="Times New Roman"/>
          <w:sz w:val="28"/>
          <w:szCs w:val="28"/>
          <w:lang w:eastAsia="ru-RU"/>
        </w:rPr>
        <w:t xml:space="preserve">Прием и регистрация документов, предоставленных через </w:t>
      </w:r>
      <w:r w:rsidRPr="000F7519">
        <w:rPr>
          <w:rFonts w:ascii="Times New Roman" w:hAnsi="Times New Roman"/>
          <w:sz w:val="28"/>
          <w:szCs w:val="28"/>
        </w:rPr>
        <w:t>МФЦ</w:t>
      </w:r>
      <w:r w:rsidRPr="000F7519">
        <w:rPr>
          <w:rFonts w:ascii="Times New Roman" w:hAnsi="Times New Roman"/>
          <w:sz w:val="28"/>
          <w:szCs w:val="28"/>
          <w:lang w:eastAsia="ru-RU"/>
        </w:rPr>
        <w:t>, осуществляется должностным лицом органа</w:t>
      </w:r>
      <w:r w:rsidR="00507EB5">
        <w:rPr>
          <w:rFonts w:ascii="Times New Roman" w:hAnsi="Times New Roman"/>
          <w:sz w:val="28"/>
          <w:szCs w:val="28"/>
          <w:lang w:eastAsia="ru-RU"/>
        </w:rPr>
        <w:t xml:space="preserve"> опеки и попечительства в день </w:t>
      </w:r>
      <w:r w:rsidRPr="000F7519">
        <w:rPr>
          <w:rFonts w:ascii="Times New Roman" w:hAnsi="Times New Roman"/>
          <w:sz w:val="28"/>
          <w:szCs w:val="28"/>
          <w:lang w:eastAsia="ru-RU"/>
        </w:rPr>
        <w:t xml:space="preserve">их поступления из </w:t>
      </w:r>
      <w:r w:rsidRPr="000F7519">
        <w:rPr>
          <w:rFonts w:ascii="Times New Roman" w:hAnsi="Times New Roman"/>
          <w:sz w:val="28"/>
          <w:szCs w:val="28"/>
        </w:rPr>
        <w:t>МФЦ</w:t>
      </w:r>
      <w:r w:rsidRPr="000F7519">
        <w:rPr>
          <w:rFonts w:ascii="Times New Roman" w:hAnsi="Times New Roman"/>
          <w:sz w:val="28"/>
          <w:szCs w:val="28"/>
          <w:lang w:eastAsia="ru-RU"/>
        </w:rPr>
        <w:t xml:space="preserve">. </w:t>
      </w:r>
    </w:p>
    <w:p w:rsidR="00097501" w:rsidRPr="000F7519" w:rsidRDefault="00097501" w:rsidP="00097501">
      <w:pPr>
        <w:widowControl w:val="0"/>
        <w:autoSpaceDE w:val="0"/>
        <w:autoSpaceDN w:val="0"/>
        <w:adjustRightInd w:val="0"/>
        <w:spacing w:after="0" w:line="240" w:lineRule="auto"/>
        <w:ind w:firstLine="709"/>
        <w:jc w:val="both"/>
        <w:rPr>
          <w:rFonts w:ascii="Times New Roman" w:hAnsi="Times New Roman"/>
          <w:sz w:val="28"/>
          <w:szCs w:val="28"/>
        </w:rPr>
      </w:pPr>
      <w:r w:rsidRPr="000F7519">
        <w:rPr>
          <w:rFonts w:ascii="Times New Roman" w:hAnsi="Times New Roman"/>
          <w:sz w:val="28"/>
          <w:szCs w:val="28"/>
          <w:lang w:eastAsia="ru-RU"/>
        </w:rPr>
        <w:t>6.2.5. И</w:t>
      </w:r>
      <w:r w:rsidRPr="000F7519">
        <w:rPr>
          <w:rFonts w:ascii="Times New Roman" w:hAnsi="Times New Roman"/>
          <w:sz w:val="28"/>
          <w:szCs w:val="28"/>
        </w:rPr>
        <w:t xml:space="preserve">ные действия, необходимые для предоставления государственной услуги, в том числе связанные с проверкой действительности </w:t>
      </w:r>
      <w:hyperlink r:id="rId31" w:history="1">
        <w:r w:rsidRPr="000F7519">
          <w:rPr>
            <w:rStyle w:val="a9"/>
            <w:rFonts w:ascii="Times New Roman" w:hAnsi="Times New Roman"/>
            <w:color w:val="auto"/>
            <w:sz w:val="28"/>
            <w:szCs w:val="28"/>
            <w:u w:val="none"/>
          </w:rPr>
          <w:t>усиленной квалифицированной электронной подписи</w:t>
        </w:r>
      </w:hyperlink>
      <w:r w:rsidRPr="000F7519">
        <w:rPr>
          <w:rFonts w:ascii="Times New Roman" w:hAnsi="Times New Roman"/>
          <w:sz w:val="28"/>
          <w:szCs w:val="28"/>
        </w:rPr>
        <w:t xml:space="preserve"> заявителя, использованной при обращении за получением государственной услуги.</w:t>
      </w:r>
    </w:p>
    <w:p w:rsidR="00507EB5" w:rsidRPr="000510DA" w:rsidRDefault="00097501" w:rsidP="000510D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0F7519">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постановле</w:t>
      </w:r>
      <w:r w:rsidR="00923BE3">
        <w:rPr>
          <w:rFonts w:ascii="Times New Roman" w:hAnsi="Times New Roman"/>
          <w:sz w:val="28"/>
          <w:szCs w:val="28"/>
        </w:rPr>
        <w:t xml:space="preserve">нием Правительства Российской Федерации </w:t>
      </w:r>
      <w:r w:rsidR="000510DA">
        <w:rPr>
          <w:rFonts w:ascii="Times New Roman" w:hAnsi="Times New Roman"/>
          <w:sz w:val="28"/>
          <w:szCs w:val="28"/>
        </w:rPr>
        <w:t xml:space="preserve">                  </w:t>
      </w:r>
      <w:r w:rsidR="00923BE3">
        <w:rPr>
          <w:rFonts w:ascii="Times New Roman" w:hAnsi="Times New Roman"/>
          <w:sz w:val="28"/>
          <w:szCs w:val="28"/>
        </w:rPr>
        <w:t>от 25 августа 2012 г.</w:t>
      </w:r>
      <w:r w:rsidRPr="000F7519">
        <w:rPr>
          <w:rFonts w:ascii="Times New Roman" w:hAnsi="Times New Roman"/>
          <w:sz w:val="28"/>
          <w:szCs w:val="28"/>
        </w:rPr>
        <w:t xml:space="preserve"> № 852</w:t>
      </w:r>
      <w:r w:rsidR="00923BE3">
        <w:rPr>
          <w:rFonts w:ascii="Times New Roman" w:hAnsi="Times New Roman"/>
          <w:sz w:val="28"/>
          <w:szCs w:val="28"/>
        </w:rPr>
        <w:t xml:space="preserve"> «Об утверждении Правил использования усиленной </w:t>
      </w:r>
      <w:r w:rsidR="00885A82">
        <w:rPr>
          <w:rFonts w:ascii="Times New Roman" w:hAnsi="Times New Roman"/>
          <w:sz w:val="28"/>
          <w:szCs w:val="28"/>
        </w:rPr>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00885A82">
        <w:rPr>
          <w:rFonts w:ascii="Times New Roman" w:hAnsi="Times New Roman"/>
          <w:sz w:val="28"/>
          <w:szCs w:val="28"/>
        </w:rPr>
        <w:t xml:space="preserve"> услуг»</w:t>
      </w:r>
      <w:r w:rsidR="00CC3954">
        <w:rPr>
          <w:rFonts w:ascii="Times New Roman" w:hAnsi="Times New Roman"/>
          <w:sz w:val="28"/>
          <w:szCs w:val="28"/>
        </w:rPr>
        <w:t>.</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lastRenderedPageBreak/>
        <w:t xml:space="preserve">ПРИЛОЖЕНИЕ </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 xml:space="preserve">к административному регламенту предоставления государственной услуги: «Увеличение на 60 </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процентов размера вознаграждения</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 xml:space="preserve">приемным родителям, </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воспитывающих детей-сирот и детей,</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proofErr w:type="gramStart"/>
      <w:r w:rsidRPr="00CC3954">
        <w:rPr>
          <w:rFonts w:ascii="Times New Roman" w:eastAsia="Times New Roman" w:hAnsi="Times New Roman"/>
          <w:iCs/>
          <w:kern w:val="32"/>
          <w:sz w:val="28"/>
          <w:szCs w:val="28"/>
          <w:lang w:eastAsia="ru-RU"/>
        </w:rPr>
        <w:t>оставшихся</w:t>
      </w:r>
      <w:proofErr w:type="gramEnd"/>
      <w:r w:rsidRPr="00CC3954">
        <w:rPr>
          <w:rFonts w:ascii="Times New Roman" w:eastAsia="Times New Roman" w:hAnsi="Times New Roman"/>
          <w:iCs/>
          <w:kern w:val="32"/>
          <w:sz w:val="28"/>
          <w:szCs w:val="28"/>
          <w:lang w:eastAsia="ru-RU"/>
        </w:rPr>
        <w:t xml:space="preserve"> без попечения </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родителей, являющихся инвалидами</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 xml:space="preserve">или имеющих ограниченные </w:t>
      </w:r>
    </w:p>
    <w:p w:rsidR="00CC3954" w:rsidRPr="00CC3954" w:rsidRDefault="00CC3954" w:rsidP="00CC3954">
      <w:pPr>
        <w:keepNext/>
        <w:spacing w:after="0" w:line="240" w:lineRule="auto"/>
        <w:ind w:left="5103"/>
        <w:outlineLvl w:val="0"/>
        <w:rPr>
          <w:rFonts w:ascii="Times New Roman" w:eastAsia="Times New Roman" w:hAnsi="Times New Roman"/>
          <w:iCs/>
          <w:kern w:val="32"/>
          <w:sz w:val="28"/>
          <w:szCs w:val="28"/>
          <w:lang w:eastAsia="ru-RU"/>
        </w:rPr>
      </w:pPr>
      <w:r w:rsidRPr="00CC3954">
        <w:rPr>
          <w:rFonts w:ascii="Times New Roman" w:eastAsia="Times New Roman" w:hAnsi="Times New Roman"/>
          <w:iCs/>
          <w:kern w:val="32"/>
          <w:sz w:val="28"/>
          <w:szCs w:val="28"/>
          <w:lang w:eastAsia="ru-RU"/>
        </w:rPr>
        <w:t>возможности здоровья»</w:t>
      </w:r>
    </w:p>
    <w:p w:rsidR="00CC3954" w:rsidRPr="00CC3954" w:rsidRDefault="00CC3954" w:rsidP="00CC3954">
      <w:pPr>
        <w:widowControl w:val="0"/>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CC3954" w:rsidRPr="000510DA" w:rsidRDefault="000510DA" w:rsidP="00CC3954">
      <w:pPr>
        <w:widowControl w:val="0"/>
        <w:autoSpaceDE w:val="0"/>
        <w:autoSpaceDN w:val="0"/>
        <w:adjustRightInd w:val="0"/>
        <w:spacing w:after="0" w:line="240" w:lineRule="auto"/>
        <w:jc w:val="right"/>
        <w:outlineLvl w:val="2"/>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w:t>
      </w:r>
    </w:p>
    <w:p w:rsidR="00CC3954" w:rsidRPr="00CC3954" w:rsidRDefault="00CC3954" w:rsidP="00CC3954">
      <w:pPr>
        <w:widowControl w:val="0"/>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CC3954" w:rsidRPr="00CC3954" w:rsidRDefault="000510DA" w:rsidP="00CC3954">
      <w:pPr>
        <w:spacing w:after="0" w:line="240" w:lineRule="auto"/>
        <w:ind w:right="-143"/>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r w:rsidR="00CC3954" w:rsidRPr="00CC3954">
        <w:rPr>
          <w:rFonts w:ascii="Times New Roman" w:eastAsia="Times New Roman" w:hAnsi="Times New Roman"/>
          <w:b/>
          <w:sz w:val="28"/>
          <w:szCs w:val="28"/>
          <w:lang w:eastAsia="ru-RU"/>
        </w:rPr>
        <w:t>ДОПОЛНИТЕЛЬНОЕ СОГЛАШЕНИЕ</w:t>
      </w:r>
    </w:p>
    <w:p w:rsidR="00CC3954" w:rsidRPr="00CC3954" w:rsidRDefault="00CC3954" w:rsidP="00CC3954">
      <w:pPr>
        <w:spacing w:after="0" w:line="240" w:lineRule="auto"/>
        <w:ind w:right="-143"/>
        <w:jc w:val="center"/>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к договору о приемной семье</w:t>
      </w:r>
    </w:p>
    <w:p w:rsidR="00CC3954" w:rsidRPr="00CC3954" w:rsidRDefault="00CC3954" w:rsidP="00CC3954">
      <w:pPr>
        <w:spacing w:after="0" w:line="240" w:lineRule="auto"/>
        <w:ind w:right="-143"/>
        <w:jc w:val="center"/>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 xml:space="preserve">от «___»__________ ____ </w:t>
      </w:r>
      <w:proofErr w:type="gramStart"/>
      <w:r w:rsidRPr="00CC3954">
        <w:rPr>
          <w:rFonts w:ascii="Times New Roman" w:eastAsia="Times New Roman" w:hAnsi="Times New Roman"/>
          <w:sz w:val="28"/>
          <w:szCs w:val="28"/>
          <w:lang w:eastAsia="ru-RU"/>
        </w:rPr>
        <w:t>г</w:t>
      </w:r>
      <w:proofErr w:type="gramEnd"/>
      <w:r w:rsidRPr="00CC3954">
        <w:rPr>
          <w:rFonts w:ascii="Times New Roman" w:eastAsia="Times New Roman" w:hAnsi="Times New Roman"/>
          <w:sz w:val="28"/>
          <w:szCs w:val="28"/>
          <w:lang w:eastAsia="ru-RU"/>
        </w:rPr>
        <w:t>. № ___</w:t>
      </w:r>
    </w:p>
    <w:p w:rsidR="00CC3954" w:rsidRPr="00CC3954" w:rsidRDefault="00CC3954" w:rsidP="00CC3954">
      <w:pPr>
        <w:spacing w:after="0" w:line="240" w:lineRule="auto"/>
        <w:ind w:right="-143" w:firstLine="851"/>
        <w:jc w:val="center"/>
        <w:rPr>
          <w:rFonts w:ascii="Times New Roman" w:eastAsia="Times New Roman" w:hAnsi="Times New Roman"/>
          <w:sz w:val="28"/>
          <w:szCs w:val="28"/>
          <w:lang w:eastAsia="ru-RU"/>
        </w:rPr>
      </w:pPr>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rPr>
      </w:pPr>
      <w:r w:rsidRPr="00CC3954">
        <w:rPr>
          <w:rFonts w:ascii="Times New Roman" w:eastAsia="Times New Roman" w:hAnsi="Times New Roman"/>
          <w:sz w:val="28"/>
          <w:szCs w:val="28"/>
          <w:lang w:eastAsia="ru-RU"/>
        </w:rPr>
        <w:t xml:space="preserve">______________                                                  </w:t>
      </w:r>
      <w:r w:rsidRPr="00CC3954">
        <w:rPr>
          <w:rFonts w:ascii="Times New Roman" w:eastAsia="Times New Roman" w:hAnsi="Times New Roman"/>
          <w:sz w:val="28"/>
          <w:szCs w:val="28"/>
          <w:lang w:eastAsia="ru-RU"/>
        </w:rPr>
        <w:tab/>
        <w:t xml:space="preserve">                  </w:t>
      </w:r>
      <w:r w:rsidRPr="00CC3954">
        <w:rPr>
          <w:rFonts w:ascii="Times New Roman" w:hAnsi="Times New Roman"/>
          <w:sz w:val="28"/>
          <w:szCs w:val="28"/>
        </w:rPr>
        <w:t xml:space="preserve">«___»________ ____ </w:t>
      </w:r>
      <w:proofErr w:type="gramStart"/>
      <w:r w:rsidRPr="00CC3954">
        <w:rPr>
          <w:rFonts w:ascii="Times New Roman" w:hAnsi="Times New Roman"/>
          <w:sz w:val="28"/>
          <w:szCs w:val="28"/>
        </w:rPr>
        <w:t>г</w:t>
      </w:r>
      <w:proofErr w:type="gramEnd"/>
      <w:r w:rsidRPr="00CC3954">
        <w:rPr>
          <w:rFonts w:ascii="Times New Roman" w:hAnsi="Times New Roman"/>
          <w:sz w:val="28"/>
          <w:szCs w:val="28"/>
        </w:rPr>
        <w:t>.</w:t>
      </w:r>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vertAlign w:val="superscript"/>
        </w:rPr>
      </w:pPr>
      <w:proofErr w:type="gramStart"/>
      <w:r w:rsidRPr="00CC3954">
        <w:rPr>
          <w:rFonts w:ascii="Times New Roman" w:hAnsi="Times New Roman"/>
          <w:sz w:val="28"/>
          <w:szCs w:val="28"/>
          <w:vertAlign w:val="superscript"/>
        </w:rPr>
        <w:t>(Наименование населенного</w:t>
      </w:r>
      <w:proofErr w:type="gramEnd"/>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vertAlign w:val="superscript"/>
        </w:rPr>
      </w:pPr>
      <w:r w:rsidRPr="00CC3954">
        <w:rPr>
          <w:rFonts w:ascii="Times New Roman" w:hAnsi="Times New Roman"/>
          <w:sz w:val="28"/>
          <w:szCs w:val="28"/>
          <w:vertAlign w:val="superscript"/>
        </w:rPr>
        <w:t>пункта)</w:t>
      </w:r>
    </w:p>
    <w:p w:rsidR="00CC3954" w:rsidRPr="00CC3954" w:rsidRDefault="00CC3954" w:rsidP="00CC3954">
      <w:pPr>
        <w:pBdr>
          <w:bottom w:val="single" w:sz="4" w:space="1" w:color="auto"/>
        </w:pBdr>
        <w:spacing w:after="0" w:line="240" w:lineRule="auto"/>
        <w:ind w:right="-143"/>
        <w:jc w:val="both"/>
        <w:rPr>
          <w:rFonts w:ascii="Times New Roman" w:eastAsia="Times New Roman" w:hAnsi="Times New Roman"/>
          <w:sz w:val="28"/>
          <w:szCs w:val="28"/>
          <w:lang w:eastAsia="ru-RU"/>
        </w:rPr>
      </w:pPr>
    </w:p>
    <w:p w:rsidR="00CC3954" w:rsidRPr="00CC3954" w:rsidRDefault="00CC3954" w:rsidP="00CC3954">
      <w:pPr>
        <w:widowControl w:val="0"/>
        <w:autoSpaceDE w:val="0"/>
        <w:autoSpaceDN w:val="0"/>
        <w:spacing w:after="0" w:line="240" w:lineRule="auto"/>
        <w:ind w:firstLine="709"/>
        <w:jc w:val="center"/>
        <w:rPr>
          <w:rFonts w:ascii="Times New Roman" w:eastAsia="Times New Roman" w:hAnsi="Times New Roman"/>
          <w:sz w:val="32"/>
          <w:szCs w:val="28"/>
          <w:vertAlign w:val="superscript"/>
          <w:lang w:eastAsia="ru-RU"/>
        </w:rPr>
      </w:pPr>
      <w:r w:rsidRPr="00CC3954">
        <w:rPr>
          <w:rFonts w:ascii="Times New Roman" w:eastAsia="Times New Roman" w:hAnsi="Times New Roman"/>
          <w:sz w:val="32"/>
          <w:szCs w:val="28"/>
          <w:vertAlign w:val="superscript"/>
          <w:lang w:eastAsia="ru-RU"/>
        </w:rPr>
        <w:t>(Полное наименование органа опеки и попечительства)</w:t>
      </w:r>
    </w:p>
    <w:p w:rsidR="00CC3954" w:rsidRPr="00CC3954" w:rsidRDefault="00CC3954" w:rsidP="00CC3954">
      <w:pPr>
        <w:widowControl w:val="0"/>
        <w:autoSpaceDE w:val="0"/>
        <w:autoSpaceDN w:val="0"/>
        <w:spacing w:after="0" w:line="240" w:lineRule="auto"/>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 xml:space="preserve">__________________________, </w:t>
      </w:r>
      <w:proofErr w:type="gramStart"/>
      <w:r w:rsidRPr="00CC3954">
        <w:rPr>
          <w:rFonts w:ascii="Times New Roman" w:eastAsia="Times New Roman" w:hAnsi="Times New Roman"/>
          <w:sz w:val="28"/>
          <w:szCs w:val="28"/>
          <w:lang w:eastAsia="ru-RU"/>
        </w:rPr>
        <w:t>именуемый</w:t>
      </w:r>
      <w:proofErr w:type="gramEnd"/>
      <w:r w:rsidRPr="00CC3954">
        <w:rPr>
          <w:rFonts w:ascii="Times New Roman" w:eastAsia="Times New Roman" w:hAnsi="Times New Roman"/>
          <w:sz w:val="28"/>
          <w:szCs w:val="28"/>
          <w:lang w:eastAsia="ru-RU"/>
        </w:rPr>
        <w:t xml:space="preserve"> в дальнейшем «Администрация» в</w:t>
      </w:r>
    </w:p>
    <w:p w:rsidR="00CC3954" w:rsidRPr="00CC3954" w:rsidRDefault="00CC3954" w:rsidP="00CC3954">
      <w:pPr>
        <w:widowControl w:val="0"/>
        <w:autoSpaceDE w:val="0"/>
        <w:autoSpaceDN w:val="0"/>
        <w:spacing w:after="0" w:line="240" w:lineRule="auto"/>
        <w:jc w:val="both"/>
        <w:rPr>
          <w:rFonts w:ascii="Times New Roman" w:eastAsia="Times New Roman" w:hAnsi="Times New Roman"/>
          <w:sz w:val="28"/>
          <w:szCs w:val="28"/>
          <w:lang w:eastAsia="ru-RU"/>
        </w:rPr>
      </w:pPr>
      <w:proofErr w:type="gramStart"/>
      <w:r w:rsidRPr="00CC3954">
        <w:rPr>
          <w:rFonts w:ascii="Times New Roman" w:eastAsia="Times New Roman" w:hAnsi="Times New Roman"/>
          <w:sz w:val="28"/>
          <w:szCs w:val="28"/>
          <w:lang w:eastAsia="ru-RU"/>
        </w:rPr>
        <w:t>лице</w:t>
      </w:r>
      <w:proofErr w:type="gramEnd"/>
      <w:r w:rsidRPr="00CC3954">
        <w:rPr>
          <w:rFonts w:ascii="Times New Roman" w:eastAsia="Times New Roman" w:hAnsi="Times New Roman"/>
          <w:sz w:val="28"/>
          <w:szCs w:val="28"/>
          <w:lang w:eastAsia="ru-RU"/>
        </w:rPr>
        <w:t>________________________________________________________________,</w:t>
      </w:r>
    </w:p>
    <w:p w:rsidR="00CC3954" w:rsidRPr="00CC3954" w:rsidRDefault="00CC3954" w:rsidP="00CC3954">
      <w:pPr>
        <w:widowControl w:val="0"/>
        <w:autoSpaceDE w:val="0"/>
        <w:autoSpaceDN w:val="0"/>
        <w:spacing w:after="0" w:line="240" w:lineRule="auto"/>
        <w:ind w:firstLine="709"/>
        <w:jc w:val="center"/>
        <w:rPr>
          <w:rFonts w:ascii="Times New Roman" w:eastAsia="Times New Roman" w:hAnsi="Times New Roman"/>
          <w:sz w:val="32"/>
          <w:szCs w:val="28"/>
          <w:vertAlign w:val="superscript"/>
          <w:lang w:eastAsia="ru-RU"/>
        </w:rPr>
      </w:pPr>
      <w:r w:rsidRPr="00CC3954">
        <w:rPr>
          <w:rFonts w:ascii="Times New Roman" w:eastAsia="Times New Roman" w:hAnsi="Times New Roman"/>
          <w:sz w:val="32"/>
          <w:szCs w:val="28"/>
          <w:vertAlign w:val="superscript"/>
          <w:lang w:eastAsia="ru-RU"/>
        </w:rPr>
        <w:t xml:space="preserve">(Должность, Ф.И.О. должностного лица) </w:t>
      </w:r>
    </w:p>
    <w:p w:rsidR="00CC3954" w:rsidRPr="00CC3954" w:rsidRDefault="00CC3954" w:rsidP="00CC3954">
      <w:pPr>
        <w:widowControl w:val="0"/>
        <w:autoSpaceDE w:val="0"/>
        <w:autoSpaceDN w:val="0"/>
        <w:spacing w:after="0" w:line="240" w:lineRule="auto"/>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действующег</w:t>
      </w:r>
      <w:proofErr w:type="gramStart"/>
      <w:r w:rsidRPr="00CC3954">
        <w:rPr>
          <w:rFonts w:ascii="Times New Roman" w:eastAsia="Times New Roman" w:hAnsi="Times New Roman"/>
          <w:sz w:val="28"/>
          <w:szCs w:val="28"/>
          <w:lang w:eastAsia="ru-RU"/>
        </w:rPr>
        <w:t>о(</w:t>
      </w:r>
      <w:proofErr w:type="gramEnd"/>
      <w:r w:rsidRPr="00CC3954">
        <w:rPr>
          <w:rFonts w:ascii="Times New Roman" w:eastAsia="Times New Roman" w:hAnsi="Times New Roman"/>
          <w:sz w:val="28"/>
          <w:szCs w:val="28"/>
          <w:lang w:eastAsia="ru-RU"/>
        </w:rPr>
        <w:t>ей) на основании______________________________________,</w:t>
      </w:r>
    </w:p>
    <w:p w:rsidR="00CC3954" w:rsidRPr="00CC3954" w:rsidRDefault="00CC3954" w:rsidP="00CC3954">
      <w:pPr>
        <w:widowControl w:val="0"/>
        <w:pBdr>
          <w:bottom w:val="single" w:sz="4" w:space="1" w:color="auto"/>
        </w:pBdr>
        <w:autoSpaceDE w:val="0"/>
        <w:autoSpaceDN w:val="0"/>
        <w:spacing w:after="0" w:line="240" w:lineRule="auto"/>
        <w:jc w:val="both"/>
        <w:rPr>
          <w:rFonts w:ascii="Times New Roman" w:eastAsia="Times New Roman" w:hAnsi="Times New Roman"/>
          <w:sz w:val="28"/>
          <w:szCs w:val="28"/>
          <w:lang w:eastAsia="ru-RU"/>
        </w:rPr>
      </w:pPr>
      <w:r w:rsidRPr="00CC3954">
        <w:rPr>
          <w:rFonts w:ascii="Times New Roman" w:eastAsia="Times New Roman" w:hAnsi="Times New Roman"/>
          <w:sz w:val="32"/>
          <w:szCs w:val="28"/>
          <w:vertAlign w:val="superscript"/>
          <w:lang w:eastAsia="ru-RU"/>
        </w:rPr>
        <w:t xml:space="preserve">                                                                                 </w:t>
      </w:r>
      <w:proofErr w:type="gramStart"/>
      <w:r w:rsidRPr="00CC3954">
        <w:rPr>
          <w:rFonts w:ascii="Times New Roman" w:eastAsia="Times New Roman" w:hAnsi="Times New Roman"/>
          <w:sz w:val="32"/>
          <w:szCs w:val="28"/>
          <w:vertAlign w:val="superscript"/>
          <w:lang w:eastAsia="ru-RU"/>
        </w:rPr>
        <w:t xml:space="preserve">(Документ, в том числе нормативный правовой акт, </w:t>
      </w:r>
      <w:proofErr w:type="gramEnd"/>
    </w:p>
    <w:p w:rsidR="00CC3954" w:rsidRPr="00CC3954" w:rsidRDefault="00CC3954" w:rsidP="00CC3954">
      <w:pPr>
        <w:widowControl w:val="0"/>
        <w:autoSpaceDE w:val="0"/>
        <w:autoSpaceDN w:val="0"/>
        <w:spacing w:after="0" w:line="240" w:lineRule="auto"/>
        <w:rPr>
          <w:rFonts w:ascii="Times New Roman" w:eastAsia="Times New Roman" w:hAnsi="Times New Roman"/>
          <w:sz w:val="32"/>
          <w:szCs w:val="28"/>
          <w:vertAlign w:val="superscript"/>
          <w:lang w:eastAsia="ru-RU"/>
        </w:rPr>
      </w:pPr>
      <w:r w:rsidRPr="00CC3954">
        <w:rPr>
          <w:rFonts w:ascii="Times New Roman" w:eastAsia="Times New Roman" w:hAnsi="Times New Roman"/>
          <w:sz w:val="32"/>
          <w:szCs w:val="28"/>
          <w:vertAlign w:val="superscript"/>
          <w:lang w:eastAsia="ru-RU"/>
        </w:rPr>
        <w:t xml:space="preserve">на </w:t>
      </w:r>
      <w:proofErr w:type="gramStart"/>
      <w:r w:rsidRPr="00CC3954">
        <w:rPr>
          <w:rFonts w:ascii="Times New Roman" w:eastAsia="Times New Roman" w:hAnsi="Times New Roman"/>
          <w:sz w:val="32"/>
          <w:szCs w:val="28"/>
          <w:vertAlign w:val="superscript"/>
          <w:lang w:eastAsia="ru-RU"/>
        </w:rPr>
        <w:t>основании</w:t>
      </w:r>
      <w:proofErr w:type="gramEnd"/>
      <w:r w:rsidRPr="00CC3954">
        <w:rPr>
          <w:rFonts w:ascii="Times New Roman" w:eastAsia="Times New Roman" w:hAnsi="Times New Roman"/>
          <w:sz w:val="32"/>
          <w:szCs w:val="28"/>
          <w:vertAlign w:val="superscript"/>
          <w:lang w:eastAsia="ru-RU"/>
        </w:rPr>
        <w:t xml:space="preserve"> которого осуществляет деятельность должностное лицо)</w:t>
      </w:r>
    </w:p>
    <w:p w:rsidR="00CC3954" w:rsidRPr="00CC3954" w:rsidRDefault="00CC3954" w:rsidP="00CC3954">
      <w:pPr>
        <w:widowControl w:val="0"/>
        <w:autoSpaceDE w:val="0"/>
        <w:autoSpaceDN w:val="0"/>
        <w:spacing w:after="0" w:line="240" w:lineRule="auto"/>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и гражданин:____________________________________________________</w:t>
      </w:r>
    </w:p>
    <w:p w:rsidR="00CC3954" w:rsidRPr="00CC3954" w:rsidRDefault="00CC3954" w:rsidP="00CC3954">
      <w:pPr>
        <w:widowControl w:val="0"/>
        <w:autoSpaceDE w:val="0"/>
        <w:autoSpaceDN w:val="0"/>
        <w:spacing w:after="0" w:line="240" w:lineRule="atLeast"/>
        <w:ind w:firstLine="709"/>
        <w:jc w:val="center"/>
        <w:rPr>
          <w:rFonts w:ascii="Times New Roman" w:eastAsia="Times New Roman" w:hAnsi="Times New Roman"/>
          <w:sz w:val="32"/>
          <w:szCs w:val="28"/>
          <w:vertAlign w:val="superscript"/>
          <w:lang w:eastAsia="ru-RU"/>
        </w:rPr>
      </w:pPr>
      <w:r w:rsidRPr="00CC3954">
        <w:rPr>
          <w:rFonts w:ascii="Times New Roman" w:eastAsia="Times New Roman" w:hAnsi="Times New Roman"/>
          <w:sz w:val="32"/>
          <w:szCs w:val="28"/>
          <w:vertAlign w:val="superscript"/>
          <w:lang w:eastAsia="ru-RU"/>
        </w:rPr>
        <w:t xml:space="preserve">                              (Ф.И.О. и сведения о </w:t>
      </w:r>
      <w:proofErr w:type="gramStart"/>
      <w:r w:rsidRPr="00CC3954">
        <w:rPr>
          <w:rFonts w:ascii="Times New Roman" w:eastAsia="Times New Roman" w:hAnsi="Times New Roman"/>
          <w:sz w:val="32"/>
          <w:szCs w:val="28"/>
          <w:vertAlign w:val="superscript"/>
          <w:lang w:eastAsia="ru-RU"/>
        </w:rPr>
        <w:t>документе</w:t>
      </w:r>
      <w:proofErr w:type="gramEnd"/>
      <w:r w:rsidRPr="00CC3954">
        <w:rPr>
          <w:rFonts w:ascii="Times New Roman" w:eastAsia="Times New Roman" w:hAnsi="Times New Roman"/>
          <w:sz w:val="32"/>
          <w:szCs w:val="28"/>
          <w:vertAlign w:val="superscript"/>
          <w:lang w:eastAsia="ru-RU"/>
        </w:rPr>
        <w:t xml:space="preserve"> удостоверяющем личность приемного родителя,</w:t>
      </w:r>
      <w:r>
        <w:rPr>
          <w:rFonts w:ascii="Times New Roman" w:eastAsia="Times New Roman" w:hAnsi="Times New Roman"/>
          <w:sz w:val="32"/>
          <w:szCs w:val="28"/>
          <w:vertAlign w:val="superscript"/>
          <w:lang w:eastAsia="ru-RU"/>
        </w:rPr>
        <w:t xml:space="preserve"> </w:t>
      </w:r>
      <w:r w:rsidRPr="00CC3954">
        <w:rPr>
          <w:rFonts w:ascii="Times New Roman" w:eastAsia="Times New Roman" w:hAnsi="Times New Roman"/>
          <w:sz w:val="32"/>
          <w:szCs w:val="28"/>
          <w:vertAlign w:val="superscript"/>
          <w:lang w:eastAsia="ru-RU"/>
        </w:rPr>
        <w:t>а также его место жительство на территории муниципального образования)</w:t>
      </w:r>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rPr>
      </w:pPr>
      <w:r w:rsidRPr="00CC3954">
        <w:rPr>
          <w:rFonts w:ascii="Times New Roman" w:hAnsi="Times New Roman"/>
          <w:sz w:val="28"/>
          <w:szCs w:val="28"/>
        </w:rPr>
        <w:t>далее именуемый «приемный родитель»</w:t>
      </w:r>
      <w:r w:rsidRPr="00CC3954">
        <w:rPr>
          <w:rFonts w:ascii="Times New Roman" w:eastAsia="Times New Roman" w:hAnsi="Times New Roman"/>
          <w:color w:val="000000"/>
          <w:sz w:val="28"/>
          <w:szCs w:val="28"/>
          <w:lang w:eastAsia="ru-RU"/>
        </w:rPr>
        <w:t>,</w:t>
      </w:r>
      <w:r w:rsidRPr="00CC3954">
        <w:rPr>
          <w:rFonts w:ascii="Times New Roman" w:eastAsia="Times New Roman" w:hAnsi="Times New Roman"/>
          <w:color w:val="000000"/>
          <w:sz w:val="24"/>
          <w:szCs w:val="24"/>
          <w:lang w:eastAsia="ru-RU"/>
        </w:rPr>
        <w:t xml:space="preserve"> </w:t>
      </w:r>
      <w:r w:rsidRPr="00CC3954">
        <w:rPr>
          <w:rFonts w:ascii="Times New Roman" w:eastAsia="Times New Roman" w:hAnsi="Times New Roman"/>
          <w:color w:val="000000"/>
          <w:sz w:val="28"/>
          <w:szCs w:val="28"/>
          <w:lang w:eastAsia="ru-RU"/>
        </w:rPr>
        <w:t xml:space="preserve"> заключили настоящее дополнительное соглашение к договору о приемной семье от </w:t>
      </w:r>
      <w:r w:rsidRPr="00CC3954">
        <w:rPr>
          <w:rFonts w:ascii="Times New Roman" w:hAnsi="Times New Roman"/>
          <w:sz w:val="28"/>
          <w:szCs w:val="28"/>
        </w:rPr>
        <w:t>«___»________ ____ г. № ___ (далее − Договор) о следующем:</w:t>
      </w:r>
    </w:p>
    <w:p w:rsidR="00CC3954" w:rsidRPr="00CC3954" w:rsidRDefault="00CC3954" w:rsidP="00CC3954">
      <w:pPr>
        <w:spacing w:after="0" w:line="240" w:lineRule="auto"/>
        <w:ind w:right="-143" w:firstLine="851"/>
        <w:jc w:val="both"/>
        <w:rPr>
          <w:rFonts w:ascii="Times New Roman" w:eastAsia="Times New Roman" w:hAnsi="Times New Roman"/>
          <w:color w:val="000000"/>
          <w:sz w:val="28"/>
          <w:szCs w:val="28"/>
          <w:lang w:eastAsia="ru-RU"/>
        </w:rPr>
      </w:pPr>
      <w:r w:rsidRPr="00CC3954">
        <w:rPr>
          <w:rFonts w:ascii="Times New Roman" w:eastAsia="Times New Roman" w:hAnsi="Times New Roman"/>
          <w:color w:val="000000"/>
          <w:sz w:val="28"/>
          <w:szCs w:val="28"/>
          <w:lang w:eastAsia="ru-RU"/>
        </w:rPr>
        <w:t xml:space="preserve">1. В связи с воспитанием ребенка, имеющего </w:t>
      </w:r>
      <w:r w:rsidRPr="00CC3954">
        <w:rPr>
          <w:rFonts w:ascii="Times New Roman" w:eastAsia="Times New Roman" w:hAnsi="Times New Roman"/>
          <w:color w:val="000000"/>
          <w:sz w:val="28"/>
          <w:szCs w:val="28"/>
          <w:u w:val="single"/>
          <w:lang w:eastAsia="ru-RU"/>
        </w:rPr>
        <w:t>инвалидность/ограниченные</w:t>
      </w:r>
      <w:r w:rsidRPr="00CC3954">
        <w:rPr>
          <w:rFonts w:ascii="Times New Roman" w:eastAsia="Times New Roman" w:hAnsi="Times New Roman"/>
          <w:color w:val="000000"/>
          <w:sz w:val="28"/>
          <w:szCs w:val="28"/>
          <w:lang w:eastAsia="ru-RU"/>
        </w:rPr>
        <w:t xml:space="preserve"> </w:t>
      </w:r>
      <w:r w:rsidRPr="00CC3954">
        <w:rPr>
          <w:rFonts w:ascii="Times New Roman" w:eastAsia="Times New Roman" w:hAnsi="Times New Roman"/>
          <w:color w:val="000000"/>
          <w:sz w:val="28"/>
          <w:szCs w:val="28"/>
          <w:u w:val="single"/>
          <w:lang w:eastAsia="ru-RU"/>
        </w:rPr>
        <w:t>возможности здоровья</w:t>
      </w:r>
      <w:r w:rsidRPr="00CC3954">
        <w:rPr>
          <w:rFonts w:ascii="Times New Roman" w:eastAsia="Times New Roman" w:hAnsi="Times New Roman"/>
          <w:color w:val="000000"/>
          <w:sz w:val="28"/>
          <w:szCs w:val="28"/>
          <w:lang w:eastAsia="ru-RU"/>
        </w:rPr>
        <w:t xml:space="preserve"> ______________________________________________,</w:t>
      </w:r>
    </w:p>
    <w:p w:rsidR="00CC3954" w:rsidRPr="00CC3954" w:rsidRDefault="00CC3954" w:rsidP="00CC3954">
      <w:pPr>
        <w:spacing w:after="0" w:line="240" w:lineRule="auto"/>
        <w:ind w:right="-143" w:firstLine="851"/>
        <w:jc w:val="both"/>
        <w:rPr>
          <w:rFonts w:ascii="Times New Roman" w:eastAsia="Times New Roman" w:hAnsi="Times New Roman"/>
          <w:color w:val="000000"/>
          <w:sz w:val="28"/>
          <w:szCs w:val="28"/>
          <w:vertAlign w:val="superscript"/>
          <w:lang w:eastAsia="ru-RU"/>
        </w:rPr>
      </w:pPr>
      <w:r w:rsidRPr="00CC3954">
        <w:rPr>
          <w:rFonts w:ascii="Times New Roman" w:eastAsia="Times New Roman" w:hAnsi="Times New Roman"/>
          <w:color w:val="000000"/>
          <w:sz w:val="28"/>
          <w:szCs w:val="28"/>
          <w:vertAlign w:val="superscript"/>
          <w:lang w:eastAsia="ru-RU"/>
        </w:rPr>
        <w:t>(</w:t>
      </w:r>
      <w:proofErr w:type="gramStart"/>
      <w:r w:rsidRPr="00CC3954">
        <w:rPr>
          <w:rFonts w:ascii="Times New Roman" w:eastAsia="Times New Roman" w:hAnsi="Times New Roman"/>
          <w:color w:val="000000"/>
          <w:sz w:val="28"/>
          <w:szCs w:val="28"/>
          <w:vertAlign w:val="superscript"/>
          <w:lang w:eastAsia="ru-RU"/>
        </w:rPr>
        <w:t>Нужное</w:t>
      </w:r>
      <w:proofErr w:type="gramEnd"/>
      <w:r w:rsidRPr="00CC3954">
        <w:rPr>
          <w:rFonts w:ascii="Times New Roman" w:eastAsia="Times New Roman" w:hAnsi="Times New Roman"/>
          <w:color w:val="000000"/>
          <w:sz w:val="28"/>
          <w:szCs w:val="28"/>
          <w:vertAlign w:val="superscript"/>
          <w:lang w:eastAsia="ru-RU"/>
        </w:rPr>
        <w:t xml:space="preserve"> подчеркнуть)       (Ф.И.О., дата рождения приемного ребенка)</w:t>
      </w:r>
    </w:p>
    <w:p w:rsidR="00CC3954" w:rsidRPr="00CC3954" w:rsidRDefault="00CC3954" w:rsidP="00CC3954">
      <w:pPr>
        <w:spacing w:after="0" w:line="240" w:lineRule="auto"/>
        <w:ind w:right="-143"/>
        <w:jc w:val="both"/>
        <w:rPr>
          <w:rFonts w:ascii="Times New Roman" w:eastAsia="Times New Roman" w:hAnsi="Times New Roman"/>
          <w:color w:val="000000"/>
          <w:sz w:val="28"/>
          <w:szCs w:val="28"/>
          <w:lang w:eastAsia="ru-RU"/>
        </w:rPr>
      </w:pPr>
      <w:r w:rsidRPr="00CC3954">
        <w:rPr>
          <w:rFonts w:ascii="Times New Roman" w:eastAsia="Times New Roman" w:hAnsi="Times New Roman"/>
          <w:color w:val="000000"/>
          <w:sz w:val="28"/>
          <w:szCs w:val="28"/>
          <w:lang w:eastAsia="ru-RU"/>
        </w:rPr>
        <w:t>на основании _________________________________________________________</w:t>
      </w:r>
    </w:p>
    <w:p w:rsidR="00CC3954" w:rsidRPr="00CC3954" w:rsidRDefault="00CC3954" w:rsidP="00CC3954">
      <w:pPr>
        <w:spacing w:after="0" w:line="240" w:lineRule="auto"/>
        <w:ind w:right="-143"/>
        <w:jc w:val="center"/>
        <w:rPr>
          <w:rFonts w:ascii="Times New Roman" w:eastAsia="Times New Roman" w:hAnsi="Times New Roman"/>
          <w:color w:val="000000"/>
          <w:sz w:val="28"/>
          <w:szCs w:val="28"/>
          <w:vertAlign w:val="superscript"/>
          <w:lang w:eastAsia="ru-RU"/>
        </w:rPr>
      </w:pPr>
      <w:r w:rsidRPr="00CC3954">
        <w:rPr>
          <w:rFonts w:ascii="Times New Roman" w:eastAsia="Times New Roman" w:hAnsi="Times New Roman"/>
          <w:color w:val="000000"/>
          <w:sz w:val="28"/>
          <w:szCs w:val="28"/>
          <w:vertAlign w:val="superscript"/>
          <w:lang w:eastAsia="ru-RU"/>
        </w:rPr>
        <w:t xml:space="preserve">(Указывается наименование и реквизиты справки </w:t>
      </w:r>
      <w:proofErr w:type="gramStart"/>
      <w:r w:rsidRPr="00CC3954">
        <w:rPr>
          <w:rFonts w:ascii="Times New Roman" w:eastAsia="Times New Roman" w:hAnsi="Times New Roman"/>
          <w:color w:val="000000"/>
          <w:sz w:val="28"/>
          <w:szCs w:val="28"/>
          <w:vertAlign w:val="superscript"/>
          <w:lang w:eastAsia="ru-RU"/>
        </w:rPr>
        <w:t>медико-социальной</w:t>
      </w:r>
      <w:proofErr w:type="gramEnd"/>
      <w:r w:rsidRPr="00CC3954">
        <w:rPr>
          <w:rFonts w:ascii="Times New Roman" w:eastAsia="Times New Roman" w:hAnsi="Times New Roman"/>
          <w:color w:val="000000"/>
          <w:sz w:val="28"/>
          <w:szCs w:val="28"/>
          <w:vertAlign w:val="superscript"/>
          <w:lang w:eastAsia="ru-RU"/>
        </w:rPr>
        <w:t xml:space="preserve"> экспертизы приемного ребенка или заключения психолого-медико-педагогической комиссии центральной или территориальной приемного ребенка)</w:t>
      </w:r>
    </w:p>
    <w:p w:rsidR="00CC3954" w:rsidRPr="00CC3954" w:rsidRDefault="00CC3954" w:rsidP="00CC3954">
      <w:pPr>
        <w:spacing w:after="0" w:line="240" w:lineRule="auto"/>
        <w:ind w:right="-143"/>
        <w:jc w:val="both"/>
        <w:rPr>
          <w:rFonts w:ascii="Times New Roman" w:hAnsi="Times New Roman"/>
          <w:sz w:val="28"/>
          <w:szCs w:val="28"/>
        </w:rPr>
      </w:pPr>
      <w:proofErr w:type="gramStart"/>
      <w:r w:rsidRPr="00CC3954">
        <w:rPr>
          <w:rFonts w:ascii="Times New Roman" w:hAnsi="Times New Roman"/>
          <w:sz w:val="28"/>
          <w:szCs w:val="28"/>
        </w:rPr>
        <w:t>Стороны пришли к соглашению об увеличении размера ежемесячного вознаграждения, причитающегося приемному родителю за оказание услуг по воспитанию приемного ребенка, на 60 процентов,</w:t>
      </w:r>
      <w:r w:rsidRPr="00CC3954">
        <w:rPr>
          <w:rFonts w:ascii="Times New Roman" w:eastAsia="Times New Roman" w:hAnsi="Times New Roman"/>
          <w:color w:val="000000"/>
          <w:sz w:val="28"/>
          <w:szCs w:val="28"/>
          <w:lang w:eastAsia="ru-RU"/>
        </w:rPr>
        <w:t xml:space="preserve"> дополнив пункт 5.1.</w:t>
      </w:r>
      <w:r w:rsidRPr="00CC3954">
        <w:rPr>
          <w:rFonts w:ascii="Times New Roman" w:eastAsia="Times New Roman" w:hAnsi="Times New Roman"/>
          <w:color w:val="000000"/>
          <w:sz w:val="28"/>
          <w:szCs w:val="28"/>
          <w:lang w:eastAsia="ru-RU"/>
        </w:rPr>
        <w:br/>
      </w:r>
      <w:r w:rsidRPr="00CC3954">
        <w:rPr>
          <w:rFonts w:ascii="Times New Roman" w:eastAsia="Times New Roman" w:hAnsi="Times New Roman"/>
          <w:color w:val="000000"/>
          <w:sz w:val="28"/>
          <w:szCs w:val="28"/>
          <w:lang w:eastAsia="ru-RU"/>
        </w:rPr>
        <w:lastRenderedPageBreak/>
        <w:t>раздела 5 «Выплата денежного вознаграждения приемным</w:t>
      </w:r>
      <w:r w:rsidRPr="00CC3954">
        <w:rPr>
          <w:rFonts w:ascii="Times New Roman" w:hAnsi="Times New Roman"/>
          <w:sz w:val="28"/>
          <w:szCs w:val="28"/>
        </w:rPr>
        <w:t xml:space="preserve"> </w:t>
      </w:r>
      <w:r w:rsidRPr="00CC3954">
        <w:rPr>
          <w:rFonts w:ascii="Times New Roman" w:eastAsia="Times New Roman" w:hAnsi="Times New Roman"/>
          <w:color w:val="000000"/>
          <w:sz w:val="28"/>
          <w:szCs w:val="28"/>
          <w:lang w:eastAsia="ru-RU"/>
        </w:rPr>
        <w:t>родителям (родителю), денежных средств на содержание приемного ребенка (детей) и предоставление мер социальной поддержки» договора</w:t>
      </w:r>
      <w:r w:rsidRPr="00CC3954">
        <w:rPr>
          <w:rFonts w:ascii="Times New Roman" w:eastAsia="Times New Roman" w:hAnsi="Times New Roman"/>
          <w:sz w:val="28"/>
          <w:szCs w:val="28"/>
          <w:lang w:eastAsia="ru-RU"/>
        </w:rPr>
        <w:t xml:space="preserve"> словами «и приказом министерства труда и социального развития Краснодар</w:t>
      </w:r>
      <w:r w:rsidR="000510DA">
        <w:rPr>
          <w:rFonts w:ascii="Times New Roman" w:eastAsia="Times New Roman" w:hAnsi="Times New Roman"/>
          <w:sz w:val="28"/>
          <w:szCs w:val="28"/>
          <w:lang w:eastAsia="ru-RU"/>
        </w:rPr>
        <w:t>ского края                              от 13 марта 2017</w:t>
      </w:r>
      <w:proofErr w:type="gramEnd"/>
      <w:r w:rsidR="000510DA">
        <w:rPr>
          <w:rFonts w:ascii="Times New Roman" w:eastAsia="Times New Roman" w:hAnsi="Times New Roman"/>
          <w:sz w:val="28"/>
          <w:szCs w:val="28"/>
          <w:lang w:eastAsia="ru-RU"/>
        </w:rPr>
        <w:t xml:space="preserve"> г.</w:t>
      </w:r>
      <w:r w:rsidRPr="00CC3954">
        <w:rPr>
          <w:rFonts w:ascii="Times New Roman" w:eastAsia="Times New Roman" w:hAnsi="Times New Roman"/>
          <w:sz w:val="28"/>
          <w:szCs w:val="28"/>
          <w:lang w:eastAsia="ru-RU"/>
        </w:rPr>
        <w:t xml:space="preserve"> № 251 «Об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w:t>
      </w:r>
    </w:p>
    <w:p w:rsidR="00CC3954" w:rsidRPr="00CC3954" w:rsidRDefault="00CC3954" w:rsidP="00CC3954">
      <w:pPr>
        <w:widowControl w:val="0"/>
        <w:tabs>
          <w:tab w:val="left" w:pos="201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3. Настоящее дополнительное соглашение является неотъемлемой частью</w:t>
      </w:r>
    </w:p>
    <w:p w:rsidR="00CC3954" w:rsidRPr="00CC3954" w:rsidRDefault="00CC3954" w:rsidP="00CC3954">
      <w:pPr>
        <w:widowControl w:val="0"/>
        <w:tabs>
          <w:tab w:val="left" w:pos="2016"/>
        </w:tabs>
        <w:autoSpaceDE w:val="0"/>
        <w:autoSpaceDN w:val="0"/>
        <w:adjustRightInd w:val="0"/>
        <w:spacing w:after="0" w:line="240" w:lineRule="auto"/>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Договора и вступает в силу с момента его подписания Сторонами.</w:t>
      </w:r>
    </w:p>
    <w:p w:rsidR="00CC3954" w:rsidRPr="00CC3954" w:rsidRDefault="00CC3954" w:rsidP="00CC3954">
      <w:pPr>
        <w:widowControl w:val="0"/>
        <w:tabs>
          <w:tab w:val="left" w:pos="201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4. Настоящее дополнительное соглашение составлено в двух экземплярах,</w:t>
      </w:r>
    </w:p>
    <w:p w:rsidR="00CC3954" w:rsidRPr="00CC3954" w:rsidRDefault="00CC3954" w:rsidP="00CC3954">
      <w:pPr>
        <w:widowControl w:val="0"/>
        <w:tabs>
          <w:tab w:val="left" w:pos="2016"/>
        </w:tabs>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CC3954">
        <w:rPr>
          <w:rFonts w:ascii="Times New Roman" w:eastAsia="Times New Roman" w:hAnsi="Times New Roman"/>
          <w:sz w:val="28"/>
          <w:szCs w:val="28"/>
          <w:lang w:eastAsia="ru-RU"/>
        </w:rPr>
        <w:t>имеющих</w:t>
      </w:r>
      <w:proofErr w:type="gramEnd"/>
      <w:r w:rsidRPr="00CC3954">
        <w:rPr>
          <w:rFonts w:ascii="Times New Roman" w:eastAsia="Times New Roman" w:hAnsi="Times New Roman"/>
          <w:sz w:val="28"/>
          <w:szCs w:val="28"/>
          <w:lang w:eastAsia="ru-RU"/>
        </w:rPr>
        <w:t xml:space="preserve"> равную юридическую силу, по одному для каждой Стороны.</w:t>
      </w:r>
    </w:p>
    <w:p w:rsidR="00CC3954" w:rsidRPr="00CC3954" w:rsidRDefault="00CC3954" w:rsidP="00CC3954">
      <w:pPr>
        <w:widowControl w:val="0"/>
        <w:tabs>
          <w:tab w:val="left" w:pos="2016"/>
        </w:tabs>
        <w:autoSpaceDE w:val="0"/>
        <w:autoSpaceDN w:val="0"/>
        <w:adjustRightInd w:val="0"/>
        <w:spacing w:after="0" w:line="240" w:lineRule="auto"/>
        <w:jc w:val="both"/>
        <w:rPr>
          <w:rFonts w:ascii="Times New Roman" w:eastAsia="Times New Roman" w:hAnsi="Times New Roman"/>
          <w:sz w:val="28"/>
          <w:szCs w:val="28"/>
          <w:lang w:eastAsia="ru-RU"/>
        </w:rPr>
      </w:pPr>
    </w:p>
    <w:p w:rsidR="00CC3954" w:rsidRPr="00CC3954" w:rsidRDefault="00CC3954" w:rsidP="00CC3954">
      <w:pPr>
        <w:autoSpaceDE w:val="0"/>
        <w:autoSpaceDN w:val="0"/>
        <w:adjustRightInd w:val="0"/>
        <w:spacing w:after="0" w:line="240" w:lineRule="auto"/>
        <w:jc w:val="center"/>
        <w:outlineLvl w:val="0"/>
        <w:rPr>
          <w:rFonts w:ascii="Times New Roman" w:hAnsi="Times New Roman"/>
          <w:sz w:val="28"/>
          <w:szCs w:val="28"/>
        </w:rPr>
      </w:pPr>
      <w:r w:rsidRPr="00CC3954">
        <w:rPr>
          <w:rFonts w:ascii="Times New Roman" w:hAnsi="Times New Roman"/>
          <w:sz w:val="28"/>
          <w:szCs w:val="28"/>
        </w:rPr>
        <w:t>Адреса и платежные реквизиты Сторон</w:t>
      </w:r>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rPr>
      </w:pPr>
    </w:p>
    <w:p w:rsidR="00CC3954" w:rsidRPr="00CC3954" w:rsidRDefault="00CC3954" w:rsidP="00CC3954">
      <w:pPr>
        <w:autoSpaceDE w:val="0"/>
        <w:autoSpaceDN w:val="0"/>
        <w:adjustRightInd w:val="0"/>
        <w:spacing w:after="0" w:line="240" w:lineRule="auto"/>
        <w:jc w:val="center"/>
        <w:outlineLvl w:val="0"/>
        <w:rPr>
          <w:rFonts w:ascii="Times New Roman" w:hAnsi="Times New Roman"/>
          <w:sz w:val="28"/>
          <w:szCs w:val="28"/>
        </w:rPr>
      </w:pPr>
      <w:r w:rsidRPr="00CC3954">
        <w:rPr>
          <w:rFonts w:ascii="Times New Roman" w:hAnsi="Times New Roman"/>
          <w:sz w:val="28"/>
          <w:szCs w:val="28"/>
        </w:rPr>
        <w:t>Администрация:                                           Приемный родитель:</w:t>
      </w:r>
    </w:p>
    <w:p w:rsidR="00CC3954" w:rsidRPr="00CC3954" w:rsidRDefault="00CC3954" w:rsidP="00CC3954">
      <w:pPr>
        <w:autoSpaceDE w:val="0"/>
        <w:autoSpaceDN w:val="0"/>
        <w:adjustRightInd w:val="0"/>
        <w:spacing w:after="0" w:line="240" w:lineRule="auto"/>
        <w:jc w:val="both"/>
        <w:outlineLvl w:val="0"/>
        <w:rPr>
          <w:rFonts w:ascii="Times New Roman" w:hAnsi="Times New Roman"/>
          <w:sz w:val="28"/>
          <w:szCs w:val="28"/>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50"/>
      </w:tblGrid>
      <w:tr w:rsidR="00CC3954" w:rsidRPr="00CC3954" w:rsidTr="004050B7">
        <w:trPr>
          <w:trHeight w:val="4531"/>
        </w:trPr>
        <w:tc>
          <w:tcPr>
            <w:tcW w:w="4503" w:type="dxa"/>
          </w:tcPr>
          <w:p w:rsidR="00CC3954" w:rsidRPr="00CC3954" w:rsidRDefault="00CC3954" w:rsidP="00CC3954">
            <w:pPr>
              <w:autoSpaceDE w:val="0"/>
              <w:autoSpaceDN w:val="0"/>
              <w:adjustRightInd w:val="0"/>
              <w:jc w:val="center"/>
              <w:outlineLvl w:val="0"/>
              <w:rPr>
                <w:rFonts w:eastAsia="Calibri"/>
                <w:sz w:val="28"/>
                <w:szCs w:val="28"/>
              </w:rPr>
            </w:pPr>
            <w:r w:rsidRPr="00CC3954">
              <w:rPr>
                <w:rFonts w:eastAsia="Calibri"/>
                <w:sz w:val="28"/>
                <w:szCs w:val="28"/>
              </w:rPr>
              <w:t>______________________________</w:t>
            </w:r>
            <w:r w:rsidRPr="00CC3954">
              <w:rPr>
                <w:rFonts w:eastAsia="Calibri"/>
                <w:sz w:val="28"/>
                <w:szCs w:val="28"/>
                <w:vertAlign w:val="superscript"/>
              </w:rPr>
              <w:t xml:space="preserve"> (Наименование органа опеки и попечительства)       </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 xml:space="preserve">__________________________________________________________________________________________________________________________________________________________________________________________________________________ ______________________________     </w:t>
            </w:r>
          </w:p>
          <w:p w:rsidR="00CC3954" w:rsidRPr="00CC3954" w:rsidRDefault="00CC3954" w:rsidP="00CC3954">
            <w:pPr>
              <w:autoSpaceDE w:val="0"/>
              <w:autoSpaceDN w:val="0"/>
              <w:adjustRightInd w:val="0"/>
              <w:jc w:val="right"/>
              <w:outlineLvl w:val="0"/>
              <w:rPr>
                <w:rFonts w:eastAsia="Calibri"/>
                <w:sz w:val="28"/>
                <w:szCs w:val="28"/>
              </w:rPr>
            </w:pPr>
            <w:r w:rsidRPr="00CC3954">
              <w:rPr>
                <w:rFonts w:eastAsia="Calibri"/>
                <w:sz w:val="28"/>
                <w:szCs w:val="28"/>
              </w:rPr>
              <w:t xml:space="preserve">                                                                                              ________________</w:t>
            </w:r>
          </w:p>
          <w:p w:rsidR="00CC3954" w:rsidRPr="00CC3954" w:rsidRDefault="00CC3954" w:rsidP="00CC3954">
            <w:pPr>
              <w:autoSpaceDE w:val="0"/>
              <w:autoSpaceDN w:val="0"/>
              <w:adjustRightInd w:val="0"/>
              <w:jc w:val="both"/>
              <w:outlineLvl w:val="0"/>
              <w:rPr>
                <w:rFonts w:eastAsia="Calibri"/>
                <w:sz w:val="28"/>
                <w:szCs w:val="28"/>
                <w:vertAlign w:val="superscript"/>
              </w:rPr>
            </w:pPr>
            <w:r w:rsidRPr="00CC3954">
              <w:rPr>
                <w:rFonts w:eastAsia="Calibri"/>
                <w:sz w:val="28"/>
                <w:szCs w:val="28"/>
                <w:vertAlign w:val="superscript"/>
              </w:rPr>
              <w:t xml:space="preserve">                                                                 (подпись)</w:t>
            </w:r>
          </w:p>
          <w:p w:rsidR="00CC3954" w:rsidRPr="00CC3954" w:rsidRDefault="00CC3954" w:rsidP="00CC3954">
            <w:pPr>
              <w:rPr>
                <w:rFonts w:eastAsia="Calibri"/>
                <w:sz w:val="28"/>
                <w:szCs w:val="28"/>
              </w:rPr>
            </w:pPr>
          </w:p>
          <w:p w:rsidR="00CC3954" w:rsidRPr="00CC3954" w:rsidRDefault="00CC3954" w:rsidP="00CC3954">
            <w:pPr>
              <w:rPr>
                <w:rFonts w:eastAsia="Calibri"/>
                <w:sz w:val="28"/>
                <w:szCs w:val="28"/>
              </w:rPr>
            </w:pPr>
            <w:r w:rsidRPr="00CC3954">
              <w:rPr>
                <w:rFonts w:eastAsia="Calibri"/>
                <w:sz w:val="28"/>
                <w:szCs w:val="28"/>
              </w:rPr>
              <w:t>«___» __________________ _____г. М.П.</w:t>
            </w:r>
          </w:p>
        </w:tc>
        <w:tc>
          <w:tcPr>
            <w:tcW w:w="5350" w:type="dxa"/>
          </w:tcPr>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_________________________________</w:t>
            </w:r>
          </w:p>
          <w:p w:rsidR="00CC3954" w:rsidRPr="00CC3954" w:rsidRDefault="00CC3954" w:rsidP="00CC3954">
            <w:pPr>
              <w:autoSpaceDE w:val="0"/>
              <w:autoSpaceDN w:val="0"/>
              <w:adjustRightInd w:val="0"/>
              <w:jc w:val="center"/>
              <w:outlineLvl w:val="0"/>
              <w:rPr>
                <w:rFonts w:eastAsia="Calibri"/>
                <w:sz w:val="28"/>
                <w:szCs w:val="28"/>
                <w:vertAlign w:val="superscript"/>
              </w:rPr>
            </w:pPr>
            <w:r w:rsidRPr="00CC3954">
              <w:rPr>
                <w:rFonts w:eastAsia="Calibri"/>
                <w:sz w:val="28"/>
                <w:szCs w:val="28"/>
                <w:vertAlign w:val="superscript"/>
              </w:rPr>
              <w:t>(Ф.И.О. приемного родителя)</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Адрес места жительства ______________</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______________________________________________________________________</w:t>
            </w:r>
          </w:p>
          <w:p w:rsidR="00CC3954" w:rsidRPr="00CC3954" w:rsidRDefault="00CC3954" w:rsidP="00CC3954">
            <w:pPr>
              <w:autoSpaceDE w:val="0"/>
              <w:autoSpaceDN w:val="0"/>
              <w:adjustRightInd w:val="0"/>
              <w:jc w:val="both"/>
              <w:outlineLvl w:val="0"/>
              <w:rPr>
                <w:rFonts w:eastAsia="Calibri"/>
                <w:sz w:val="28"/>
                <w:szCs w:val="28"/>
                <w:vertAlign w:val="superscript"/>
              </w:rPr>
            </w:pPr>
            <w:proofErr w:type="gramStart"/>
            <w:r w:rsidRPr="00CC3954">
              <w:rPr>
                <w:rFonts w:eastAsia="Calibri"/>
                <w:sz w:val="28"/>
                <w:szCs w:val="28"/>
                <w:vertAlign w:val="superscript"/>
              </w:rPr>
              <w:t>(данные паспорта (серия, номер, дата и место выдачи)</w:t>
            </w:r>
            <w:proofErr w:type="gramEnd"/>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___________________________________</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Банковский счет:____________________</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 xml:space="preserve">Телефон: __________________________      </w:t>
            </w:r>
          </w:p>
          <w:p w:rsidR="00CC3954" w:rsidRPr="00507EB5" w:rsidRDefault="00CC3954" w:rsidP="00CC3954">
            <w:pPr>
              <w:autoSpaceDE w:val="0"/>
              <w:autoSpaceDN w:val="0"/>
              <w:adjustRightInd w:val="0"/>
              <w:jc w:val="both"/>
              <w:outlineLvl w:val="0"/>
              <w:rPr>
                <w:rFonts w:eastAsia="Calibri"/>
                <w:sz w:val="28"/>
                <w:szCs w:val="28"/>
              </w:rPr>
            </w:pPr>
            <w:r w:rsidRPr="00CC3954">
              <w:rPr>
                <w:rFonts w:eastAsia="Calibri"/>
                <w:sz w:val="28"/>
                <w:szCs w:val="28"/>
              </w:rPr>
              <w:t>Электронный адрес:_________________</w:t>
            </w:r>
            <w:r>
              <w:rPr>
                <w:rFonts w:eastAsia="Calibri"/>
                <w:sz w:val="28"/>
                <w:szCs w:val="28"/>
                <w:vertAlign w:val="superscript"/>
              </w:rPr>
              <w:t xml:space="preserve"> (подпись)</w:t>
            </w:r>
          </w:p>
          <w:p w:rsidR="00CC3954" w:rsidRPr="00CC3954" w:rsidRDefault="00CC3954" w:rsidP="00CC3954">
            <w:pPr>
              <w:autoSpaceDE w:val="0"/>
              <w:autoSpaceDN w:val="0"/>
              <w:adjustRightInd w:val="0"/>
              <w:jc w:val="both"/>
              <w:outlineLvl w:val="0"/>
              <w:rPr>
                <w:rFonts w:eastAsia="Calibri"/>
                <w:sz w:val="28"/>
                <w:szCs w:val="28"/>
              </w:rPr>
            </w:pPr>
            <w:r w:rsidRPr="00CC3954">
              <w:rPr>
                <w:rFonts w:eastAsia="Calibri"/>
                <w:sz w:val="28"/>
                <w:szCs w:val="28"/>
              </w:rPr>
              <w:t xml:space="preserve">«___»___________________ _____ </w:t>
            </w:r>
            <w:proofErr w:type="gramStart"/>
            <w:r w:rsidRPr="00CC3954">
              <w:rPr>
                <w:rFonts w:eastAsia="Calibri"/>
                <w:sz w:val="28"/>
                <w:szCs w:val="28"/>
              </w:rPr>
              <w:t>г</w:t>
            </w:r>
            <w:proofErr w:type="gramEnd"/>
            <w:r w:rsidRPr="00CC3954">
              <w:rPr>
                <w:rFonts w:eastAsia="Calibri"/>
                <w:sz w:val="28"/>
                <w:szCs w:val="28"/>
              </w:rPr>
              <w:t>.</w:t>
            </w:r>
          </w:p>
        </w:tc>
      </w:tr>
    </w:tbl>
    <w:p w:rsidR="00CC3954" w:rsidRDefault="00CC3954" w:rsidP="00CC3954">
      <w:pPr>
        <w:widowControl w:val="0"/>
        <w:autoSpaceDE w:val="0"/>
        <w:autoSpaceDN w:val="0"/>
        <w:adjustRightInd w:val="0"/>
        <w:spacing w:after="0" w:line="240" w:lineRule="auto"/>
        <w:outlineLvl w:val="2"/>
        <w:rPr>
          <w:rFonts w:ascii="Times New Roman" w:eastAsia="Times New Roman" w:hAnsi="Times New Roman"/>
          <w:sz w:val="28"/>
          <w:szCs w:val="28"/>
          <w:lang w:eastAsia="ru-RU"/>
        </w:rPr>
      </w:pPr>
    </w:p>
    <w:p w:rsidR="00CC3954" w:rsidRPr="00CC3954" w:rsidRDefault="00CC3954" w:rsidP="00CC3954">
      <w:pPr>
        <w:widowControl w:val="0"/>
        <w:autoSpaceDE w:val="0"/>
        <w:autoSpaceDN w:val="0"/>
        <w:adjustRightInd w:val="0"/>
        <w:spacing w:after="0" w:line="240" w:lineRule="auto"/>
        <w:outlineLvl w:val="2"/>
        <w:rPr>
          <w:rFonts w:ascii="Times New Roman" w:eastAsia="Times New Roman" w:hAnsi="Times New Roman"/>
          <w:sz w:val="28"/>
          <w:szCs w:val="28"/>
          <w:lang w:eastAsia="ru-RU"/>
        </w:rPr>
      </w:pPr>
    </w:p>
    <w:p w:rsidR="00CC3954" w:rsidRPr="00CC3954" w:rsidRDefault="00CC3954" w:rsidP="00CC3954">
      <w:pPr>
        <w:suppressAutoHyphens/>
        <w:spacing w:after="0" w:line="240" w:lineRule="auto"/>
        <w:ind w:right="-1"/>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Заместитель министра труда</w:t>
      </w:r>
    </w:p>
    <w:p w:rsidR="00CC3954" w:rsidRPr="00CC3954" w:rsidRDefault="00CC3954" w:rsidP="00CC3954">
      <w:pPr>
        <w:suppressAutoHyphens/>
        <w:spacing w:after="0" w:line="240" w:lineRule="auto"/>
        <w:ind w:right="-1"/>
        <w:jc w:val="both"/>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и социального развития</w:t>
      </w:r>
    </w:p>
    <w:p w:rsidR="00CC3954" w:rsidRPr="00CC3954" w:rsidRDefault="00CC3954" w:rsidP="00CC3954">
      <w:pPr>
        <w:widowControl w:val="0"/>
        <w:autoSpaceDE w:val="0"/>
        <w:autoSpaceDN w:val="0"/>
        <w:adjustRightInd w:val="0"/>
        <w:spacing w:after="0" w:line="240" w:lineRule="auto"/>
        <w:outlineLvl w:val="2"/>
        <w:rPr>
          <w:rFonts w:ascii="Times New Roman" w:eastAsia="Times New Roman" w:hAnsi="Times New Roman"/>
          <w:sz w:val="28"/>
          <w:szCs w:val="28"/>
          <w:lang w:eastAsia="ru-RU"/>
        </w:rPr>
      </w:pPr>
      <w:r w:rsidRPr="00CC3954">
        <w:rPr>
          <w:rFonts w:ascii="Times New Roman" w:eastAsia="Times New Roman" w:hAnsi="Times New Roman"/>
          <w:sz w:val="28"/>
          <w:szCs w:val="28"/>
          <w:lang w:eastAsia="ru-RU"/>
        </w:rPr>
        <w:t xml:space="preserve">Краснодарского края                                                                               П.В. </w:t>
      </w:r>
      <w:proofErr w:type="spellStart"/>
      <w:r w:rsidRPr="00CC3954">
        <w:rPr>
          <w:rFonts w:ascii="Times New Roman" w:eastAsia="Times New Roman" w:hAnsi="Times New Roman"/>
          <w:sz w:val="28"/>
          <w:szCs w:val="28"/>
          <w:lang w:eastAsia="ru-RU"/>
        </w:rPr>
        <w:t>Микова</w:t>
      </w:r>
      <w:proofErr w:type="spellEnd"/>
    </w:p>
    <w:sectPr w:rsidR="00CC3954" w:rsidRPr="00CC3954" w:rsidSect="003D3058">
      <w:headerReference w:type="default" r:id="rId32"/>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33" w:rsidRDefault="00D77533" w:rsidP="00871F3C">
      <w:pPr>
        <w:spacing w:after="0" w:line="240" w:lineRule="auto"/>
      </w:pPr>
      <w:r>
        <w:separator/>
      </w:r>
    </w:p>
  </w:endnote>
  <w:endnote w:type="continuationSeparator" w:id="0">
    <w:p w:rsidR="00D77533" w:rsidRDefault="00D77533"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33" w:rsidRDefault="00D77533" w:rsidP="00871F3C">
      <w:pPr>
        <w:spacing w:after="0" w:line="240" w:lineRule="auto"/>
      </w:pPr>
      <w:r>
        <w:separator/>
      </w:r>
    </w:p>
  </w:footnote>
  <w:footnote w:type="continuationSeparator" w:id="0">
    <w:p w:rsidR="00D77533" w:rsidRDefault="00D77533"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57" w:rsidRPr="00B96EC3" w:rsidRDefault="00A07557">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0510DA">
      <w:rPr>
        <w:rFonts w:ascii="Times New Roman" w:hAnsi="Times New Roman"/>
        <w:noProof/>
        <w:sz w:val="28"/>
        <w:szCs w:val="28"/>
      </w:rPr>
      <w:t>38</w:t>
    </w:r>
    <w:r w:rsidRPr="00B96EC3">
      <w:rPr>
        <w:rFonts w:ascii="Times New Roman" w:hAnsi="Times New Roman"/>
        <w:sz w:val="28"/>
        <w:szCs w:val="28"/>
      </w:rPr>
      <w:fldChar w:fldCharType="end"/>
    </w:r>
  </w:p>
  <w:p w:rsidR="00A07557" w:rsidRDefault="00A07557"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0F6D"/>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150F"/>
    <w:rsid w:val="00043A9F"/>
    <w:rsid w:val="00043E3D"/>
    <w:rsid w:val="000510DA"/>
    <w:rsid w:val="00054CF8"/>
    <w:rsid w:val="00055C97"/>
    <w:rsid w:val="00062134"/>
    <w:rsid w:val="00063092"/>
    <w:rsid w:val="0006318F"/>
    <w:rsid w:val="00063F35"/>
    <w:rsid w:val="00064336"/>
    <w:rsid w:val="000647D7"/>
    <w:rsid w:val="0007122A"/>
    <w:rsid w:val="000720C5"/>
    <w:rsid w:val="00073508"/>
    <w:rsid w:val="00075488"/>
    <w:rsid w:val="00075BCE"/>
    <w:rsid w:val="00077738"/>
    <w:rsid w:val="00081212"/>
    <w:rsid w:val="0008413E"/>
    <w:rsid w:val="000877B1"/>
    <w:rsid w:val="00087D02"/>
    <w:rsid w:val="00090235"/>
    <w:rsid w:val="0009149F"/>
    <w:rsid w:val="00091883"/>
    <w:rsid w:val="00091DE3"/>
    <w:rsid w:val="00092061"/>
    <w:rsid w:val="00096BD5"/>
    <w:rsid w:val="00097501"/>
    <w:rsid w:val="000A2D40"/>
    <w:rsid w:val="000A4B4B"/>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39C5"/>
    <w:rsid w:val="000D3C9D"/>
    <w:rsid w:val="000D5FFD"/>
    <w:rsid w:val="000D6BD9"/>
    <w:rsid w:val="000D6F21"/>
    <w:rsid w:val="000E145F"/>
    <w:rsid w:val="000E38D1"/>
    <w:rsid w:val="000E3A17"/>
    <w:rsid w:val="000E5651"/>
    <w:rsid w:val="000E578A"/>
    <w:rsid w:val="000E63E6"/>
    <w:rsid w:val="000F21B3"/>
    <w:rsid w:val="000F2C58"/>
    <w:rsid w:val="000F37DA"/>
    <w:rsid w:val="000F7519"/>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2DA2"/>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6656"/>
    <w:rsid w:val="00177585"/>
    <w:rsid w:val="00177CAB"/>
    <w:rsid w:val="00181AC7"/>
    <w:rsid w:val="0018201B"/>
    <w:rsid w:val="00184C88"/>
    <w:rsid w:val="00185CC6"/>
    <w:rsid w:val="00186175"/>
    <w:rsid w:val="001863C6"/>
    <w:rsid w:val="00187F79"/>
    <w:rsid w:val="00190602"/>
    <w:rsid w:val="00190694"/>
    <w:rsid w:val="001915F0"/>
    <w:rsid w:val="00191724"/>
    <w:rsid w:val="00192D75"/>
    <w:rsid w:val="00192FEB"/>
    <w:rsid w:val="001962E5"/>
    <w:rsid w:val="00196D03"/>
    <w:rsid w:val="00196E66"/>
    <w:rsid w:val="00197BB9"/>
    <w:rsid w:val="001A02DA"/>
    <w:rsid w:val="001A0861"/>
    <w:rsid w:val="001A4EBC"/>
    <w:rsid w:val="001A5D17"/>
    <w:rsid w:val="001A6A0F"/>
    <w:rsid w:val="001A6B3D"/>
    <w:rsid w:val="001A7C7C"/>
    <w:rsid w:val="001B03CE"/>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2CD"/>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AE8"/>
    <w:rsid w:val="00217BB2"/>
    <w:rsid w:val="00220E72"/>
    <w:rsid w:val="0022141F"/>
    <w:rsid w:val="00224A4A"/>
    <w:rsid w:val="002255E3"/>
    <w:rsid w:val="00225D47"/>
    <w:rsid w:val="00225DBA"/>
    <w:rsid w:val="00226506"/>
    <w:rsid w:val="00227B48"/>
    <w:rsid w:val="002313A4"/>
    <w:rsid w:val="00231A57"/>
    <w:rsid w:val="00232732"/>
    <w:rsid w:val="00236550"/>
    <w:rsid w:val="00237647"/>
    <w:rsid w:val="00237A62"/>
    <w:rsid w:val="002401B1"/>
    <w:rsid w:val="0024335A"/>
    <w:rsid w:val="00245094"/>
    <w:rsid w:val="0024621E"/>
    <w:rsid w:val="00250E70"/>
    <w:rsid w:val="0025245F"/>
    <w:rsid w:val="002526D5"/>
    <w:rsid w:val="00256B85"/>
    <w:rsid w:val="00256FD7"/>
    <w:rsid w:val="00257AAA"/>
    <w:rsid w:val="00257B5C"/>
    <w:rsid w:val="00260480"/>
    <w:rsid w:val="002628B7"/>
    <w:rsid w:val="002637C4"/>
    <w:rsid w:val="002651F4"/>
    <w:rsid w:val="002652D8"/>
    <w:rsid w:val="00270E08"/>
    <w:rsid w:val="00270F7A"/>
    <w:rsid w:val="00273D54"/>
    <w:rsid w:val="0027750E"/>
    <w:rsid w:val="0028503C"/>
    <w:rsid w:val="00286AC9"/>
    <w:rsid w:val="002900BA"/>
    <w:rsid w:val="00290196"/>
    <w:rsid w:val="00290222"/>
    <w:rsid w:val="00291180"/>
    <w:rsid w:val="00295616"/>
    <w:rsid w:val="002A0D6A"/>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64EF"/>
    <w:rsid w:val="002C6636"/>
    <w:rsid w:val="002D05F8"/>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B99"/>
    <w:rsid w:val="00346F63"/>
    <w:rsid w:val="00346F9D"/>
    <w:rsid w:val="00352CEC"/>
    <w:rsid w:val="003532B1"/>
    <w:rsid w:val="003534FB"/>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4B0D"/>
    <w:rsid w:val="00375341"/>
    <w:rsid w:val="003753CE"/>
    <w:rsid w:val="00375956"/>
    <w:rsid w:val="00381412"/>
    <w:rsid w:val="00381E2B"/>
    <w:rsid w:val="0038509D"/>
    <w:rsid w:val="003864FB"/>
    <w:rsid w:val="00393D96"/>
    <w:rsid w:val="0039451E"/>
    <w:rsid w:val="003955DB"/>
    <w:rsid w:val="00395874"/>
    <w:rsid w:val="00395D83"/>
    <w:rsid w:val="00395E62"/>
    <w:rsid w:val="00396A45"/>
    <w:rsid w:val="00396D47"/>
    <w:rsid w:val="00397A7D"/>
    <w:rsid w:val="003A2449"/>
    <w:rsid w:val="003A7E75"/>
    <w:rsid w:val="003B37CC"/>
    <w:rsid w:val="003B4E7D"/>
    <w:rsid w:val="003C07F5"/>
    <w:rsid w:val="003C2478"/>
    <w:rsid w:val="003C360A"/>
    <w:rsid w:val="003C3F6C"/>
    <w:rsid w:val="003C6A85"/>
    <w:rsid w:val="003D1E95"/>
    <w:rsid w:val="003D3058"/>
    <w:rsid w:val="003D3D98"/>
    <w:rsid w:val="003D6A5D"/>
    <w:rsid w:val="003D7479"/>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50B7"/>
    <w:rsid w:val="004060BD"/>
    <w:rsid w:val="004073ED"/>
    <w:rsid w:val="00412A7E"/>
    <w:rsid w:val="00412AC9"/>
    <w:rsid w:val="00415409"/>
    <w:rsid w:val="004156D5"/>
    <w:rsid w:val="00417D4E"/>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56FB5"/>
    <w:rsid w:val="00460466"/>
    <w:rsid w:val="0046071A"/>
    <w:rsid w:val="00460851"/>
    <w:rsid w:val="004611C0"/>
    <w:rsid w:val="004614C5"/>
    <w:rsid w:val="00462142"/>
    <w:rsid w:val="004733F5"/>
    <w:rsid w:val="004742B5"/>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28C3"/>
    <w:rsid w:val="004A3D01"/>
    <w:rsid w:val="004B0840"/>
    <w:rsid w:val="004B3F41"/>
    <w:rsid w:val="004B458A"/>
    <w:rsid w:val="004B61CE"/>
    <w:rsid w:val="004B6F76"/>
    <w:rsid w:val="004C3620"/>
    <w:rsid w:val="004C5FCD"/>
    <w:rsid w:val="004C750E"/>
    <w:rsid w:val="004D0A05"/>
    <w:rsid w:val="004D13F5"/>
    <w:rsid w:val="004D2497"/>
    <w:rsid w:val="004D3D1E"/>
    <w:rsid w:val="004D60BA"/>
    <w:rsid w:val="004D694C"/>
    <w:rsid w:val="004D6B2E"/>
    <w:rsid w:val="004E0CA5"/>
    <w:rsid w:val="004E23E9"/>
    <w:rsid w:val="004E3362"/>
    <w:rsid w:val="004E39C9"/>
    <w:rsid w:val="004E5150"/>
    <w:rsid w:val="004E555C"/>
    <w:rsid w:val="004E6E19"/>
    <w:rsid w:val="004E7467"/>
    <w:rsid w:val="004F0792"/>
    <w:rsid w:val="004F140D"/>
    <w:rsid w:val="004F44DB"/>
    <w:rsid w:val="004F6060"/>
    <w:rsid w:val="004F68AE"/>
    <w:rsid w:val="004F77F3"/>
    <w:rsid w:val="0050276B"/>
    <w:rsid w:val="005030DC"/>
    <w:rsid w:val="005071CD"/>
    <w:rsid w:val="005077A5"/>
    <w:rsid w:val="00507EB5"/>
    <w:rsid w:val="005107C8"/>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66B67"/>
    <w:rsid w:val="00566E27"/>
    <w:rsid w:val="00572A40"/>
    <w:rsid w:val="0057390C"/>
    <w:rsid w:val="00574498"/>
    <w:rsid w:val="0057586C"/>
    <w:rsid w:val="00576AB1"/>
    <w:rsid w:val="00582BDB"/>
    <w:rsid w:val="00586CFE"/>
    <w:rsid w:val="00587488"/>
    <w:rsid w:val="0058790F"/>
    <w:rsid w:val="00594BE3"/>
    <w:rsid w:val="00594D96"/>
    <w:rsid w:val="00595BAA"/>
    <w:rsid w:val="005A04C7"/>
    <w:rsid w:val="005A0DD2"/>
    <w:rsid w:val="005A6423"/>
    <w:rsid w:val="005A64D5"/>
    <w:rsid w:val="005B2D28"/>
    <w:rsid w:val="005B5375"/>
    <w:rsid w:val="005B6631"/>
    <w:rsid w:val="005B6E73"/>
    <w:rsid w:val="005C0286"/>
    <w:rsid w:val="005C208E"/>
    <w:rsid w:val="005C332A"/>
    <w:rsid w:val="005C3C3D"/>
    <w:rsid w:val="005C3DBC"/>
    <w:rsid w:val="005C60C9"/>
    <w:rsid w:val="005D3A74"/>
    <w:rsid w:val="005D5249"/>
    <w:rsid w:val="005D6886"/>
    <w:rsid w:val="005E64AA"/>
    <w:rsid w:val="005F1222"/>
    <w:rsid w:val="005F267B"/>
    <w:rsid w:val="005F296E"/>
    <w:rsid w:val="005F38F9"/>
    <w:rsid w:val="005F5C85"/>
    <w:rsid w:val="00601DA3"/>
    <w:rsid w:val="00602DFB"/>
    <w:rsid w:val="00604C02"/>
    <w:rsid w:val="00607D5F"/>
    <w:rsid w:val="00610670"/>
    <w:rsid w:val="00611480"/>
    <w:rsid w:val="00611BB1"/>
    <w:rsid w:val="00612970"/>
    <w:rsid w:val="00614B76"/>
    <w:rsid w:val="00614F7D"/>
    <w:rsid w:val="00622418"/>
    <w:rsid w:val="006235CC"/>
    <w:rsid w:val="00630EDE"/>
    <w:rsid w:val="00633EAC"/>
    <w:rsid w:val="00635A33"/>
    <w:rsid w:val="00637CCA"/>
    <w:rsid w:val="006423A4"/>
    <w:rsid w:val="0064313E"/>
    <w:rsid w:val="00645D4C"/>
    <w:rsid w:val="0064612F"/>
    <w:rsid w:val="0064772B"/>
    <w:rsid w:val="00650139"/>
    <w:rsid w:val="006504CF"/>
    <w:rsid w:val="00654E5F"/>
    <w:rsid w:val="00657EA6"/>
    <w:rsid w:val="006606B0"/>
    <w:rsid w:val="00660A16"/>
    <w:rsid w:val="006611F4"/>
    <w:rsid w:val="006616C2"/>
    <w:rsid w:val="00662FE2"/>
    <w:rsid w:val="00663FE1"/>
    <w:rsid w:val="00666E96"/>
    <w:rsid w:val="00667798"/>
    <w:rsid w:val="00675600"/>
    <w:rsid w:val="0067565C"/>
    <w:rsid w:val="00676344"/>
    <w:rsid w:val="00676BEF"/>
    <w:rsid w:val="00676CB8"/>
    <w:rsid w:val="00676D45"/>
    <w:rsid w:val="00676F7E"/>
    <w:rsid w:val="0068089A"/>
    <w:rsid w:val="00683E20"/>
    <w:rsid w:val="006928AE"/>
    <w:rsid w:val="00692F8F"/>
    <w:rsid w:val="0069651B"/>
    <w:rsid w:val="006A1017"/>
    <w:rsid w:val="006A4851"/>
    <w:rsid w:val="006A51D8"/>
    <w:rsid w:val="006A580D"/>
    <w:rsid w:val="006A68CD"/>
    <w:rsid w:val="006A7F6D"/>
    <w:rsid w:val="006B02E2"/>
    <w:rsid w:val="006B1A1D"/>
    <w:rsid w:val="006B1E2D"/>
    <w:rsid w:val="006B226B"/>
    <w:rsid w:val="006B4E86"/>
    <w:rsid w:val="006B66EB"/>
    <w:rsid w:val="006B6D65"/>
    <w:rsid w:val="006C06AD"/>
    <w:rsid w:val="006C0D8F"/>
    <w:rsid w:val="006C21DC"/>
    <w:rsid w:val="006C4BB4"/>
    <w:rsid w:val="006C57A4"/>
    <w:rsid w:val="006C649F"/>
    <w:rsid w:val="006C7D40"/>
    <w:rsid w:val="006D16EA"/>
    <w:rsid w:val="006D3295"/>
    <w:rsid w:val="006D4D71"/>
    <w:rsid w:val="006D5031"/>
    <w:rsid w:val="006D5641"/>
    <w:rsid w:val="006D5BD2"/>
    <w:rsid w:val="006D7510"/>
    <w:rsid w:val="006E0261"/>
    <w:rsid w:val="006E0A4B"/>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3594"/>
    <w:rsid w:val="00745513"/>
    <w:rsid w:val="00750F29"/>
    <w:rsid w:val="00751F09"/>
    <w:rsid w:val="00754276"/>
    <w:rsid w:val="00755C89"/>
    <w:rsid w:val="00757703"/>
    <w:rsid w:val="00763FF2"/>
    <w:rsid w:val="00765514"/>
    <w:rsid w:val="00765BC7"/>
    <w:rsid w:val="007666B5"/>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C064B"/>
    <w:rsid w:val="007C132F"/>
    <w:rsid w:val="007C2E37"/>
    <w:rsid w:val="007C4073"/>
    <w:rsid w:val="007C73F8"/>
    <w:rsid w:val="007D0890"/>
    <w:rsid w:val="007D2089"/>
    <w:rsid w:val="007E3292"/>
    <w:rsid w:val="007E3E26"/>
    <w:rsid w:val="007E44EA"/>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6970"/>
    <w:rsid w:val="00816B94"/>
    <w:rsid w:val="00817364"/>
    <w:rsid w:val="00820966"/>
    <w:rsid w:val="00823DEC"/>
    <w:rsid w:val="00827476"/>
    <w:rsid w:val="008279D0"/>
    <w:rsid w:val="008323D1"/>
    <w:rsid w:val="00832E43"/>
    <w:rsid w:val="008349C1"/>
    <w:rsid w:val="008362BD"/>
    <w:rsid w:val="00837E23"/>
    <w:rsid w:val="00840A0A"/>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1A07"/>
    <w:rsid w:val="00871F3C"/>
    <w:rsid w:val="00872E6F"/>
    <w:rsid w:val="00873A0E"/>
    <w:rsid w:val="00875350"/>
    <w:rsid w:val="0087625A"/>
    <w:rsid w:val="00877320"/>
    <w:rsid w:val="00880D97"/>
    <w:rsid w:val="0088567A"/>
    <w:rsid w:val="008856DE"/>
    <w:rsid w:val="00885A82"/>
    <w:rsid w:val="00890F0C"/>
    <w:rsid w:val="00891A8E"/>
    <w:rsid w:val="00892823"/>
    <w:rsid w:val="00896E44"/>
    <w:rsid w:val="008979AC"/>
    <w:rsid w:val="008A11FC"/>
    <w:rsid w:val="008A31D8"/>
    <w:rsid w:val="008A3C9E"/>
    <w:rsid w:val="008A49E0"/>
    <w:rsid w:val="008A4E14"/>
    <w:rsid w:val="008A7A3C"/>
    <w:rsid w:val="008B21A5"/>
    <w:rsid w:val="008B2A6C"/>
    <w:rsid w:val="008B43AC"/>
    <w:rsid w:val="008B558D"/>
    <w:rsid w:val="008C1E31"/>
    <w:rsid w:val="008C51FF"/>
    <w:rsid w:val="008C525C"/>
    <w:rsid w:val="008C5B51"/>
    <w:rsid w:val="008C692F"/>
    <w:rsid w:val="008C709E"/>
    <w:rsid w:val="008C73AC"/>
    <w:rsid w:val="008C75AC"/>
    <w:rsid w:val="008D03A1"/>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B82"/>
    <w:rsid w:val="00911D12"/>
    <w:rsid w:val="00912C07"/>
    <w:rsid w:val="009143C9"/>
    <w:rsid w:val="00920729"/>
    <w:rsid w:val="00920F94"/>
    <w:rsid w:val="009222A6"/>
    <w:rsid w:val="00923BE3"/>
    <w:rsid w:val="00926932"/>
    <w:rsid w:val="00930DF7"/>
    <w:rsid w:val="00932531"/>
    <w:rsid w:val="00935713"/>
    <w:rsid w:val="00941956"/>
    <w:rsid w:val="00943509"/>
    <w:rsid w:val="009455C7"/>
    <w:rsid w:val="0095006B"/>
    <w:rsid w:val="00950070"/>
    <w:rsid w:val="00953558"/>
    <w:rsid w:val="00954719"/>
    <w:rsid w:val="00956622"/>
    <w:rsid w:val="00957946"/>
    <w:rsid w:val="00960344"/>
    <w:rsid w:val="00960A4B"/>
    <w:rsid w:val="009616F1"/>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B380B"/>
    <w:rsid w:val="009B4A61"/>
    <w:rsid w:val="009B4B39"/>
    <w:rsid w:val="009B4D61"/>
    <w:rsid w:val="009C0415"/>
    <w:rsid w:val="009C1A95"/>
    <w:rsid w:val="009C4EC5"/>
    <w:rsid w:val="009C6401"/>
    <w:rsid w:val="009D0ABC"/>
    <w:rsid w:val="009D0C2D"/>
    <w:rsid w:val="009D345B"/>
    <w:rsid w:val="009D3DC8"/>
    <w:rsid w:val="009D4E75"/>
    <w:rsid w:val="009D5B37"/>
    <w:rsid w:val="009D7CBA"/>
    <w:rsid w:val="009E4317"/>
    <w:rsid w:val="009E6FFB"/>
    <w:rsid w:val="009F4416"/>
    <w:rsid w:val="009F4932"/>
    <w:rsid w:val="009F54C3"/>
    <w:rsid w:val="00A0398F"/>
    <w:rsid w:val="00A05769"/>
    <w:rsid w:val="00A05CFD"/>
    <w:rsid w:val="00A06BE1"/>
    <w:rsid w:val="00A071D1"/>
    <w:rsid w:val="00A07557"/>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1DE9"/>
    <w:rsid w:val="00A43BC7"/>
    <w:rsid w:val="00A46470"/>
    <w:rsid w:val="00A470F7"/>
    <w:rsid w:val="00A504C1"/>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A01D5"/>
    <w:rsid w:val="00AA19C6"/>
    <w:rsid w:val="00AA301B"/>
    <w:rsid w:val="00AA4785"/>
    <w:rsid w:val="00AA5DA4"/>
    <w:rsid w:val="00AB103E"/>
    <w:rsid w:val="00AB13C4"/>
    <w:rsid w:val="00AB2A11"/>
    <w:rsid w:val="00AB2D98"/>
    <w:rsid w:val="00AB363C"/>
    <w:rsid w:val="00AC0372"/>
    <w:rsid w:val="00AC0B2D"/>
    <w:rsid w:val="00AC0D10"/>
    <w:rsid w:val="00AC2B4C"/>
    <w:rsid w:val="00AC46DB"/>
    <w:rsid w:val="00AC4973"/>
    <w:rsid w:val="00AC6029"/>
    <w:rsid w:val="00AD2885"/>
    <w:rsid w:val="00AD46CE"/>
    <w:rsid w:val="00AD584E"/>
    <w:rsid w:val="00AD6C46"/>
    <w:rsid w:val="00AE0785"/>
    <w:rsid w:val="00AE0A7F"/>
    <w:rsid w:val="00AE3203"/>
    <w:rsid w:val="00AE45AD"/>
    <w:rsid w:val="00AF0827"/>
    <w:rsid w:val="00AF2944"/>
    <w:rsid w:val="00AF2AB9"/>
    <w:rsid w:val="00AF2BD7"/>
    <w:rsid w:val="00AF58FD"/>
    <w:rsid w:val="00AF74A4"/>
    <w:rsid w:val="00B02010"/>
    <w:rsid w:val="00B04E12"/>
    <w:rsid w:val="00B05360"/>
    <w:rsid w:val="00B060DD"/>
    <w:rsid w:val="00B0621E"/>
    <w:rsid w:val="00B06233"/>
    <w:rsid w:val="00B07757"/>
    <w:rsid w:val="00B12165"/>
    <w:rsid w:val="00B12EA1"/>
    <w:rsid w:val="00B12F86"/>
    <w:rsid w:val="00B13161"/>
    <w:rsid w:val="00B15A2C"/>
    <w:rsid w:val="00B15D74"/>
    <w:rsid w:val="00B15ED2"/>
    <w:rsid w:val="00B16167"/>
    <w:rsid w:val="00B218BA"/>
    <w:rsid w:val="00B24228"/>
    <w:rsid w:val="00B25383"/>
    <w:rsid w:val="00B3109C"/>
    <w:rsid w:val="00B316D0"/>
    <w:rsid w:val="00B31B59"/>
    <w:rsid w:val="00B31C48"/>
    <w:rsid w:val="00B34883"/>
    <w:rsid w:val="00B40CF2"/>
    <w:rsid w:val="00B4274B"/>
    <w:rsid w:val="00B43163"/>
    <w:rsid w:val="00B43714"/>
    <w:rsid w:val="00B44063"/>
    <w:rsid w:val="00B45170"/>
    <w:rsid w:val="00B45A5D"/>
    <w:rsid w:val="00B464A5"/>
    <w:rsid w:val="00B46A9B"/>
    <w:rsid w:val="00B47C37"/>
    <w:rsid w:val="00B51E25"/>
    <w:rsid w:val="00B53277"/>
    <w:rsid w:val="00B540A6"/>
    <w:rsid w:val="00B54940"/>
    <w:rsid w:val="00B57D4C"/>
    <w:rsid w:val="00B60B8E"/>
    <w:rsid w:val="00B67A62"/>
    <w:rsid w:val="00B707F4"/>
    <w:rsid w:val="00B70FF1"/>
    <w:rsid w:val="00B727E2"/>
    <w:rsid w:val="00B800A4"/>
    <w:rsid w:val="00B800AD"/>
    <w:rsid w:val="00B804D9"/>
    <w:rsid w:val="00B83882"/>
    <w:rsid w:val="00B8394B"/>
    <w:rsid w:val="00B92411"/>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5E78"/>
    <w:rsid w:val="00BB717F"/>
    <w:rsid w:val="00BB7E66"/>
    <w:rsid w:val="00BC0064"/>
    <w:rsid w:val="00BC04D0"/>
    <w:rsid w:val="00BC1BF3"/>
    <w:rsid w:val="00BC2C13"/>
    <w:rsid w:val="00BC364A"/>
    <w:rsid w:val="00BC3750"/>
    <w:rsid w:val="00BC4FA0"/>
    <w:rsid w:val="00BC57BC"/>
    <w:rsid w:val="00BC5F6C"/>
    <w:rsid w:val="00BD123F"/>
    <w:rsid w:val="00BD1B85"/>
    <w:rsid w:val="00BD2040"/>
    <w:rsid w:val="00BD3180"/>
    <w:rsid w:val="00BD3B81"/>
    <w:rsid w:val="00BD51BF"/>
    <w:rsid w:val="00BE0AEB"/>
    <w:rsid w:val="00BE183E"/>
    <w:rsid w:val="00BE2E78"/>
    <w:rsid w:val="00BE4C37"/>
    <w:rsid w:val="00BE4D09"/>
    <w:rsid w:val="00BE4E37"/>
    <w:rsid w:val="00BE531D"/>
    <w:rsid w:val="00BE5ABD"/>
    <w:rsid w:val="00BF100F"/>
    <w:rsid w:val="00BF148A"/>
    <w:rsid w:val="00BF3A71"/>
    <w:rsid w:val="00BF50F2"/>
    <w:rsid w:val="00BF7C74"/>
    <w:rsid w:val="00C0288D"/>
    <w:rsid w:val="00C032D0"/>
    <w:rsid w:val="00C05736"/>
    <w:rsid w:val="00C05D09"/>
    <w:rsid w:val="00C13CF0"/>
    <w:rsid w:val="00C15FE8"/>
    <w:rsid w:val="00C17059"/>
    <w:rsid w:val="00C1757A"/>
    <w:rsid w:val="00C2175B"/>
    <w:rsid w:val="00C2231D"/>
    <w:rsid w:val="00C239F4"/>
    <w:rsid w:val="00C24E52"/>
    <w:rsid w:val="00C269BA"/>
    <w:rsid w:val="00C31535"/>
    <w:rsid w:val="00C3364A"/>
    <w:rsid w:val="00C34CBA"/>
    <w:rsid w:val="00C358D9"/>
    <w:rsid w:val="00C375F3"/>
    <w:rsid w:val="00C37BA8"/>
    <w:rsid w:val="00C40A02"/>
    <w:rsid w:val="00C423AF"/>
    <w:rsid w:val="00C43547"/>
    <w:rsid w:val="00C45A09"/>
    <w:rsid w:val="00C47238"/>
    <w:rsid w:val="00C47469"/>
    <w:rsid w:val="00C475E3"/>
    <w:rsid w:val="00C47E92"/>
    <w:rsid w:val="00C522D5"/>
    <w:rsid w:val="00C52E9C"/>
    <w:rsid w:val="00C54F71"/>
    <w:rsid w:val="00C57AAC"/>
    <w:rsid w:val="00C57E23"/>
    <w:rsid w:val="00C609C5"/>
    <w:rsid w:val="00C63D05"/>
    <w:rsid w:val="00C6483C"/>
    <w:rsid w:val="00C65C10"/>
    <w:rsid w:val="00C66D57"/>
    <w:rsid w:val="00C73CE4"/>
    <w:rsid w:val="00C74337"/>
    <w:rsid w:val="00C74D96"/>
    <w:rsid w:val="00C80874"/>
    <w:rsid w:val="00C81C0B"/>
    <w:rsid w:val="00C81F00"/>
    <w:rsid w:val="00C840BF"/>
    <w:rsid w:val="00C843CD"/>
    <w:rsid w:val="00C850E9"/>
    <w:rsid w:val="00C855FF"/>
    <w:rsid w:val="00C857BC"/>
    <w:rsid w:val="00C91977"/>
    <w:rsid w:val="00C92618"/>
    <w:rsid w:val="00C92755"/>
    <w:rsid w:val="00CA0EAA"/>
    <w:rsid w:val="00CA1835"/>
    <w:rsid w:val="00CA3EED"/>
    <w:rsid w:val="00CA3FDC"/>
    <w:rsid w:val="00CA4D9F"/>
    <w:rsid w:val="00CB0040"/>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3954"/>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1837"/>
    <w:rsid w:val="00CE2F4D"/>
    <w:rsid w:val="00CE3B26"/>
    <w:rsid w:val="00CE3DE7"/>
    <w:rsid w:val="00CE57F4"/>
    <w:rsid w:val="00CE7249"/>
    <w:rsid w:val="00CF1726"/>
    <w:rsid w:val="00CF73E8"/>
    <w:rsid w:val="00D00949"/>
    <w:rsid w:val="00D06D9B"/>
    <w:rsid w:val="00D07C4F"/>
    <w:rsid w:val="00D121BB"/>
    <w:rsid w:val="00D13337"/>
    <w:rsid w:val="00D147ED"/>
    <w:rsid w:val="00D152B8"/>
    <w:rsid w:val="00D15977"/>
    <w:rsid w:val="00D15D81"/>
    <w:rsid w:val="00D15E4C"/>
    <w:rsid w:val="00D201E2"/>
    <w:rsid w:val="00D2149C"/>
    <w:rsid w:val="00D2257E"/>
    <w:rsid w:val="00D23BD1"/>
    <w:rsid w:val="00D2480D"/>
    <w:rsid w:val="00D24B53"/>
    <w:rsid w:val="00D2771B"/>
    <w:rsid w:val="00D27FAD"/>
    <w:rsid w:val="00D30739"/>
    <w:rsid w:val="00D30815"/>
    <w:rsid w:val="00D30CBE"/>
    <w:rsid w:val="00D32A42"/>
    <w:rsid w:val="00D32FCA"/>
    <w:rsid w:val="00D342DE"/>
    <w:rsid w:val="00D41D81"/>
    <w:rsid w:val="00D45741"/>
    <w:rsid w:val="00D45AB3"/>
    <w:rsid w:val="00D50D1E"/>
    <w:rsid w:val="00D5228A"/>
    <w:rsid w:val="00D53E29"/>
    <w:rsid w:val="00D54B9C"/>
    <w:rsid w:val="00D55811"/>
    <w:rsid w:val="00D56064"/>
    <w:rsid w:val="00D571F4"/>
    <w:rsid w:val="00D6137B"/>
    <w:rsid w:val="00D63A0A"/>
    <w:rsid w:val="00D66A6B"/>
    <w:rsid w:val="00D71940"/>
    <w:rsid w:val="00D75097"/>
    <w:rsid w:val="00D77533"/>
    <w:rsid w:val="00D8215C"/>
    <w:rsid w:val="00D84175"/>
    <w:rsid w:val="00D863B8"/>
    <w:rsid w:val="00D86D14"/>
    <w:rsid w:val="00D87B70"/>
    <w:rsid w:val="00D919D4"/>
    <w:rsid w:val="00D91F21"/>
    <w:rsid w:val="00D923EA"/>
    <w:rsid w:val="00DA3CF4"/>
    <w:rsid w:val="00DA4A95"/>
    <w:rsid w:val="00DA51A2"/>
    <w:rsid w:val="00DA5C91"/>
    <w:rsid w:val="00DA5E39"/>
    <w:rsid w:val="00DB10C8"/>
    <w:rsid w:val="00DB10CC"/>
    <w:rsid w:val="00DB1D86"/>
    <w:rsid w:val="00DB382F"/>
    <w:rsid w:val="00DB4108"/>
    <w:rsid w:val="00DB42D6"/>
    <w:rsid w:val="00DB4368"/>
    <w:rsid w:val="00DB4E56"/>
    <w:rsid w:val="00DB6A5E"/>
    <w:rsid w:val="00DB7E7E"/>
    <w:rsid w:val="00DC0C24"/>
    <w:rsid w:val="00DC5CED"/>
    <w:rsid w:val="00DC68B8"/>
    <w:rsid w:val="00DC6E53"/>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631A"/>
    <w:rsid w:val="00E074E9"/>
    <w:rsid w:val="00E0776C"/>
    <w:rsid w:val="00E07B06"/>
    <w:rsid w:val="00E1219C"/>
    <w:rsid w:val="00E17F1A"/>
    <w:rsid w:val="00E22DB8"/>
    <w:rsid w:val="00E25585"/>
    <w:rsid w:val="00E27019"/>
    <w:rsid w:val="00E2796F"/>
    <w:rsid w:val="00E3012B"/>
    <w:rsid w:val="00E30248"/>
    <w:rsid w:val="00E325EF"/>
    <w:rsid w:val="00E3482C"/>
    <w:rsid w:val="00E349FD"/>
    <w:rsid w:val="00E36762"/>
    <w:rsid w:val="00E36E9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3B72"/>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55F"/>
    <w:rsid w:val="00EB30D8"/>
    <w:rsid w:val="00EB47F6"/>
    <w:rsid w:val="00EB5FA9"/>
    <w:rsid w:val="00EB7320"/>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5243"/>
    <w:rsid w:val="00EF7F12"/>
    <w:rsid w:val="00F0109B"/>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55310"/>
    <w:rsid w:val="00F62655"/>
    <w:rsid w:val="00F626C5"/>
    <w:rsid w:val="00F656D7"/>
    <w:rsid w:val="00F672C6"/>
    <w:rsid w:val="00F701E9"/>
    <w:rsid w:val="00F71B7E"/>
    <w:rsid w:val="00F74F26"/>
    <w:rsid w:val="00F75467"/>
    <w:rsid w:val="00F75896"/>
    <w:rsid w:val="00F768EC"/>
    <w:rsid w:val="00F77607"/>
    <w:rsid w:val="00F82220"/>
    <w:rsid w:val="00F83BF8"/>
    <w:rsid w:val="00F84E99"/>
    <w:rsid w:val="00F871FB"/>
    <w:rsid w:val="00F9265E"/>
    <w:rsid w:val="00F9324D"/>
    <w:rsid w:val="00F94DE5"/>
    <w:rsid w:val="00F96B38"/>
    <w:rsid w:val="00F97513"/>
    <w:rsid w:val="00FA0323"/>
    <w:rsid w:val="00FA1830"/>
    <w:rsid w:val="00FA6C90"/>
    <w:rsid w:val="00FB2890"/>
    <w:rsid w:val="00FB4F5D"/>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 w:type="table" w:customStyle="1" w:styleId="13">
    <w:name w:val="Сетка таблицы1"/>
    <w:basedOn w:val="a1"/>
    <w:next w:val="ab"/>
    <w:rsid w:val="00CC395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E714DC561569C92E5DBB753DD18AF7BB4B11141C785A50720528AE1492A979C85F91A7D4D27E2D7D7D369I6OEP"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CA15A5C1F4BC429FF38F70916E2F36749148A6D62D7C7A533B61C4670206E5AC61E08A6C1F900CA41EEAQ"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7eBa9K"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DE714DC561569C92E5DBB753DD18AF7BB4B11141C785A50720528AE1492A979C85F91A7D4D27E2D7D7D261I6O8P"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CA15A5C1F4BC429FF38F70916E2F36749148A6D62D7C7A533B61C4670206E5AC61E08A6C1719E0Q"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CA15A5C1F4BC429FF38F70916E2F36749148A6D62D7C7A533B61C4670206E5AC61E08A6B11EE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AD3353D904DA6A6611869B805624C0FFFB49BBCA0A65E10A09B334C5A668498ADD9965F89D42565DA1846nDJAP" TargetMode="External"/><Relationship Id="rId24" Type="http://schemas.openxmlformats.org/officeDocument/2006/relationships/hyperlink" Target="consultantplus://offline/ref=CA15A5C1F4BC429FF38F70916E2F36749148A6D62D7C7A533B61C4670206E5AC61E08A6811EFQ"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8E53CE6242F1E49269352AA5ED9345009D61539B25D1DFD7E641A311978F6F6F611B5489150D73BE42E218T9z8M" TargetMode="External"/><Relationship Id="rId23" Type="http://schemas.openxmlformats.org/officeDocument/2006/relationships/hyperlink" Target="consultantplus://offline/ref=CA15A5C1F4BC429FF38F70916E2F36749148A6D62D7C7A533B61C4670206E5AC61E08A6911EBQ" TargetMode="External"/><Relationship Id="rId28" Type="http://schemas.openxmlformats.org/officeDocument/2006/relationships/hyperlink" Target="consultantplus://offline/ref=CA15A5C1F4BC429FF38F70916E2F36749148A6D62D7C7A533B61C4670206E5AC61E08A6C1B19E1Q"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yperlink" Target="garantF1://12084522.54" TargetMode="External"/><Relationship Id="rId4" Type="http://schemas.microsoft.com/office/2007/relationships/stylesWithEffects" Target="stylesWithEffects.xml"/><Relationship Id="rId9" Type="http://schemas.openxmlformats.org/officeDocument/2006/relationships/hyperlink" Target="consultantplus://offline/ref=8C49B663F9677BEA738C9E96F166D5A133A17EF3C6326AE051E7C9D9A5324BD9ABA32F4C3F8138C09E385E48C4899ADCA04DD0696Fp6XDN" TargetMode="External"/><Relationship Id="rId14" Type="http://schemas.openxmlformats.org/officeDocument/2006/relationships/hyperlink" Target="garantF1://12084522.54"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CA15A5C1F4BC429FF38F70916E2F36749148A6D62D7C7A533B61C4670206E5AC61E08A6811E8Q" TargetMode="External"/><Relationship Id="rId30" Type="http://schemas.openxmlformats.org/officeDocument/2006/relationships/hyperlink" Target="consultantplus://offline/ref=13634FDABAA3C9ACEC93F5DD98BB535490DF1903AE675E821E339CA8DAA4293CE94D86EEF8986533069C8BT7N1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44301-F09E-4C07-AE32-539AB815F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7350</TotalTime>
  <Pages>39</Pages>
  <Words>14528</Words>
  <Characters>82810</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Селевко Светлана Юрьевна</cp:lastModifiedBy>
  <cp:revision>658</cp:revision>
  <cp:lastPrinted>2019-07-03T07:53:00Z</cp:lastPrinted>
  <dcterms:created xsi:type="dcterms:W3CDTF">2014-02-11T13:41:00Z</dcterms:created>
  <dcterms:modified xsi:type="dcterms:W3CDTF">2019-07-22T13:48:00Z</dcterms:modified>
</cp:coreProperties>
</file>