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8ED" w:rsidRPr="003108ED" w:rsidRDefault="003108ED" w:rsidP="003108ED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3108ED" w:rsidRPr="003108ED" w:rsidRDefault="003108ED" w:rsidP="003108E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108E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0854FFE" wp14:editId="455AB25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3108ED" w:rsidRPr="003108ED" w:rsidRDefault="003108ED" w:rsidP="003108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3108ED" w:rsidRPr="003108ED" w:rsidRDefault="003108ED" w:rsidP="003108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108ED" w:rsidRPr="003108ED" w:rsidRDefault="003108ED" w:rsidP="003108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108ED" w:rsidRPr="003108ED" w:rsidRDefault="003108ED" w:rsidP="003108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108ED" w:rsidRPr="003108ED" w:rsidRDefault="003108ED" w:rsidP="003108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5A2FF0" w:rsidRDefault="005A2FF0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FF0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4B1440">
        <w:rPr>
          <w:rFonts w:ascii="Times New Roman" w:hAnsi="Times New Roman"/>
          <w:b/>
          <w:bCs/>
          <w:sz w:val="28"/>
          <w:szCs w:val="28"/>
        </w:rPr>
        <w:t>с</w:t>
      </w:r>
      <w:r w:rsidRPr="00CD5C38">
        <w:rPr>
          <w:rFonts w:ascii="Times New Roman" w:hAnsi="Times New Roman"/>
          <w:b/>
          <w:bCs/>
          <w:sz w:val="28"/>
          <w:szCs w:val="28"/>
        </w:rPr>
        <w:t>оциального</w:t>
      </w:r>
      <w:r w:rsidR="004B14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B1440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  <w:r w:rsidR="004B14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B1440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от 18 декабря 2015 г. № 1390 «Об утверждении</w:t>
      </w:r>
      <w:r w:rsidR="004B14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D5C38" w:rsidRPr="00CD5C38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CD5C38" w:rsidRPr="00CD5C38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5A2FF0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 xml:space="preserve">о возможности граждан быть опекунами (попечителями) </w:t>
      </w:r>
    </w:p>
    <w:p w:rsidR="00BD30B5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в отношении несовершеннолетних»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6AE2" w:rsidRDefault="00FB6AE2" w:rsidP="005A2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AD0F65">
        <w:rPr>
          <w:rFonts w:ascii="Times New Roman" w:hAnsi="Times New Roman"/>
          <w:sz w:val="28"/>
          <w:szCs w:val="28"/>
        </w:rPr>
        <w:t>.</w:t>
      </w:r>
      <w:r w:rsidR="004B14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4B1440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 и постановлением главы администрации (губернатора) Краснодарского края от 15 ноября 2011 г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</w:t>
      </w:r>
      <w:r w:rsidR="00FF59C8" w:rsidRPr="006D68F8">
        <w:rPr>
          <w:rFonts w:ascii="Times New Roman" w:hAnsi="Times New Roman"/>
          <w:sz w:val="28"/>
          <w:szCs w:val="28"/>
        </w:rPr>
        <w:t>«</w:t>
      </w:r>
      <w:r w:rsidR="00FF59C8">
        <w:rPr>
          <w:rFonts w:ascii="Times New Roman" w:hAnsi="Times New Roman"/>
          <w:sz w:val="28"/>
          <w:szCs w:val="28"/>
        </w:rPr>
        <w:t>О</w:t>
      </w:r>
      <w:r w:rsidR="00FF59C8" w:rsidRPr="00EB2B9C">
        <w:rPr>
          <w:rFonts w:ascii="Times New Roman" w:hAnsi="Times New Roman"/>
          <w:sz w:val="28"/>
          <w:szCs w:val="28"/>
        </w:rPr>
        <w:t>б утвержд</w:t>
      </w:r>
      <w:r w:rsidR="00FF59C8">
        <w:rPr>
          <w:rFonts w:ascii="Times New Roman" w:hAnsi="Times New Roman"/>
          <w:sz w:val="28"/>
          <w:szCs w:val="28"/>
        </w:rPr>
        <w:t>ении П</w:t>
      </w:r>
      <w:r w:rsidR="00FF59C8" w:rsidRPr="00EB2B9C">
        <w:rPr>
          <w:rFonts w:ascii="Times New Roman" w:hAnsi="Times New Roman"/>
          <w:sz w:val="28"/>
          <w:szCs w:val="28"/>
        </w:rPr>
        <w:t>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</w:t>
      </w:r>
      <w:r w:rsidR="00FF59C8" w:rsidRPr="00EB2B9C">
        <w:rPr>
          <w:rFonts w:ascii="Times New Roman" w:hAnsi="Times New Roman"/>
          <w:sz w:val="28"/>
          <w:szCs w:val="28"/>
        </w:rPr>
        <w:t>а</w:t>
      </w:r>
      <w:r w:rsidR="00FF59C8" w:rsidRPr="00EB2B9C">
        <w:rPr>
          <w:rFonts w:ascii="Times New Roman" w:hAnsi="Times New Roman"/>
          <w:sz w:val="28"/>
          <w:szCs w:val="28"/>
        </w:rPr>
        <w:t>ми государствен</w:t>
      </w:r>
      <w:r w:rsidR="00FF59C8">
        <w:rPr>
          <w:rFonts w:ascii="Times New Roman" w:hAnsi="Times New Roman"/>
          <w:sz w:val="28"/>
          <w:szCs w:val="28"/>
        </w:rPr>
        <w:t>ной власти К</w:t>
      </w:r>
      <w:r w:rsidR="00FF59C8" w:rsidRPr="00EB2B9C">
        <w:rPr>
          <w:rFonts w:ascii="Times New Roman" w:hAnsi="Times New Roman"/>
          <w:sz w:val="28"/>
          <w:szCs w:val="28"/>
        </w:rPr>
        <w:t>раснодарского края</w:t>
      </w:r>
      <w:r w:rsidR="00FF59C8">
        <w:rPr>
          <w:rFonts w:ascii="Times New Roman" w:hAnsi="Times New Roman"/>
          <w:sz w:val="28"/>
          <w:szCs w:val="28"/>
        </w:rPr>
        <w:t>»</w:t>
      </w:r>
      <w:r w:rsidR="004B144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FB6AE2" w:rsidRDefault="00FB6AE2" w:rsidP="005A2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="004B1440" w:rsidRPr="004B1440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="004B1440" w:rsidRPr="004B1440">
        <w:rPr>
          <w:rFonts w:ascii="Times New Roman" w:hAnsi="Times New Roman"/>
          <w:sz w:val="28"/>
          <w:szCs w:val="28"/>
        </w:rPr>
        <w:t>и</w:t>
      </w:r>
      <w:r w:rsidR="004B1440" w:rsidRPr="004B1440">
        <w:rPr>
          <w:rFonts w:ascii="Times New Roman" w:hAnsi="Times New Roman"/>
          <w:sz w:val="28"/>
          <w:szCs w:val="28"/>
        </w:rPr>
        <w:t>тики Краснодарского края от 18 декабря 2015 г. № 1390 «Об утверждении а</w:t>
      </w:r>
      <w:r w:rsidR="004B1440" w:rsidRPr="004B1440">
        <w:rPr>
          <w:rFonts w:ascii="Times New Roman" w:hAnsi="Times New Roman"/>
          <w:sz w:val="28"/>
          <w:szCs w:val="28"/>
        </w:rPr>
        <w:t>д</w:t>
      </w:r>
      <w:r w:rsidR="004B1440" w:rsidRPr="004B1440">
        <w:rPr>
          <w:rFonts w:ascii="Times New Roman" w:hAnsi="Times New Roman"/>
          <w:sz w:val="28"/>
          <w:szCs w:val="28"/>
        </w:rPr>
        <w:t>министративного регламента предоставления государственной услуги: «Выд</w:t>
      </w:r>
      <w:r w:rsidR="004B1440" w:rsidRPr="004B1440">
        <w:rPr>
          <w:rFonts w:ascii="Times New Roman" w:hAnsi="Times New Roman"/>
          <w:sz w:val="28"/>
          <w:szCs w:val="28"/>
        </w:rPr>
        <w:t>а</w:t>
      </w:r>
      <w:r w:rsidR="004B1440" w:rsidRPr="004B1440">
        <w:rPr>
          <w:rFonts w:ascii="Times New Roman" w:hAnsi="Times New Roman"/>
          <w:sz w:val="28"/>
          <w:szCs w:val="28"/>
        </w:rPr>
        <w:t>ча заключения о возможности граждан быть опекунами (попечителями) в о</w:t>
      </w:r>
      <w:r w:rsidR="004B1440" w:rsidRPr="004B1440">
        <w:rPr>
          <w:rFonts w:ascii="Times New Roman" w:hAnsi="Times New Roman"/>
          <w:sz w:val="28"/>
          <w:szCs w:val="28"/>
        </w:rPr>
        <w:t>т</w:t>
      </w:r>
      <w:r w:rsidR="004B1440" w:rsidRPr="004B1440">
        <w:rPr>
          <w:rFonts w:ascii="Times New Roman" w:hAnsi="Times New Roman"/>
          <w:sz w:val="28"/>
          <w:szCs w:val="28"/>
        </w:rPr>
        <w:t xml:space="preserve">ношении несовершеннолетних» </w:t>
      </w:r>
      <w:r>
        <w:rPr>
          <w:rFonts w:ascii="Times New Roman" w:eastAsiaTheme="minorHAnsi" w:hAnsi="Times New Roman"/>
          <w:sz w:val="28"/>
          <w:szCs w:val="28"/>
        </w:rPr>
        <w:t>следующие изменения:</w:t>
      </w:r>
    </w:p>
    <w:p w:rsidR="00FB6AE2" w:rsidRDefault="00FB6AE2" w:rsidP="00B2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6 изложить в следующей редакции:</w:t>
      </w:r>
    </w:p>
    <w:p w:rsidR="00FB6AE2" w:rsidRDefault="00B255A8" w:rsidP="004B1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«6. </w:t>
      </w:r>
      <w:proofErr w:type="gramStart"/>
      <w:r w:rsidR="00FB6AE2">
        <w:rPr>
          <w:rFonts w:ascii="Times New Roman" w:hAnsi="Times New Roman"/>
          <w:sz w:val="28"/>
          <w:szCs w:val="28"/>
        </w:rPr>
        <w:t xml:space="preserve">Контроль </w:t>
      </w:r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 w:rsidR="00FB6A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proofErr w:type="spellStart"/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Мик</w:t>
      </w:r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ву</w:t>
      </w:r>
      <w:proofErr w:type="spellEnd"/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AD0F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П.В.</w:t>
      </w:r>
      <w:r w:rsidR="00FB6A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FB6AE2" w:rsidRDefault="00FB6AE2" w:rsidP="00B2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FB6AE2" w:rsidRDefault="00FB6AE2" w:rsidP="006F6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A07D79">
        <w:rPr>
          <w:rFonts w:ascii="Times New Roman" w:hAnsi="Times New Roman"/>
          <w:sz w:val="28"/>
          <w:szCs w:val="28"/>
        </w:rPr>
        <w:t>Га</w:t>
      </w:r>
      <w:r w:rsidR="00A07D79">
        <w:rPr>
          <w:rFonts w:ascii="Times New Roman" w:hAnsi="Times New Roman"/>
          <w:sz w:val="28"/>
          <w:szCs w:val="28"/>
        </w:rPr>
        <w:t>в</w:t>
      </w:r>
      <w:r w:rsidR="00A07D79">
        <w:rPr>
          <w:rFonts w:ascii="Times New Roman" w:hAnsi="Times New Roman"/>
          <w:sz w:val="28"/>
          <w:szCs w:val="28"/>
        </w:rPr>
        <w:t>рилец</w:t>
      </w:r>
      <w:proofErr w:type="spellEnd"/>
      <w:r w:rsidR="00A07D79">
        <w:rPr>
          <w:rFonts w:ascii="Times New Roman" w:hAnsi="Times New Roman"/>
          <w:sz w:val="28"/>
          <w:szCs w:val="28"/>
        </w:rPr>
        <w:t xml:space="preserve"> И.В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 обеспечить:</w:t>
      </w:r>
    </w:p>
    <w:p w:rsidR="00FF59C8" w:rsidRDefault="00FB6AE2" w:rsidP="00B2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</w:t>
      </w:r>
      <w:hyperlink r:id="rId8" w:history="1">
        <w:r w:rsidR="00FF59C8" w:rsidRPr="00FF59C8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231FEF">
        <w:rPr>
          <w:rFonts w:ascii="Times New Roman" w:hAnsi="Times New Roman"/>
          <w:sz w:val="28"/>
          <w:szCs w:val="28"/>
        </w:rPr>
        <w:t>);</w:t>
      </w:r>
    </w:p>
    <w:p w:rsidR="00FB6AE2" w:rsidRDefault="00FB6AE2" w:rsidP="004B1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A132B2">
        <w:rPr>
          <w:rFonts w:ascii="Times New Roman" w:hAnsi="Times New Roman"/>
          <w:sz w:val="28"/>
          <w:szCs w:val="28"/>
        </w:rPr>
        <w:t>(</w:t>
      </w:r>
      <w:hyperlink r:id="rId9" w:history="1">
        <w:r w:rsidR="00564B45" w:rsidRPr="00A132B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A132B2">
        <w:rPr>
          <w:rFonts w:ascii="Times New Roman" w:hAnsi="Times New Roman"/>
          <w:sz w:val="28"/>
          <w:szCs w:val="28"/>
        </w:rPr>
        <w:t>).</w:t>
      </w:r>
    </w:p>
    <w:p w:rsidR="00FB6AE2" w:rsidRDefault="00FB6AE2" w:rsidP="00B2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3A6D2B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AD0F65">
        <w:rPr>
          <w:rFonts w:ascii="Times New Roman" w:hAnsi="Times New Roman"/>
          <w:sz w:val="28"/>
          <w:szCs w:val="28"/>
        </w:rPr>
        <w:t>через</w:t>
      </w:r>
      <w:r w:rsidRPr="003A6D2B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FB6AE2" w:rsidRDefault="00FB6AE2" w:rsidP="00B25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6679" w:rsidRDefault="00AD0F65" w:rsidP="005A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труда </w:t>
      </w:r>
      <w:r w:rsidR="004A576A">
        <w:rPr>
          <w:rFonts w:ascii="Times New Roman" w:hAnsi="Times New Roman"/>
          <w:sz w:val="28"/>
          <w:szCs w:val="28"/>
        </w:rPr>
        <w:t xml:space="preserve">       </w:t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C12933">
        <w:rPr>
          <w:rFonts w:ascii="Times New Roman" w:hAnsi="Times New Roman"/>
          <w:sz w:val="28"/>
          <w:szCs w:val="28"/>
        </w:rPr>
        <w:tab/>
      </w:r>
      <w:r w:rsidR="00C12933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4A576A">
        <w:rPr>
          <w:rFonts w:ascii="Times New Roman" w:hAnsi="Times New Roman"/>
          <w:sz w:val="28"/>
          <w:szCs w:val="28"/>
        </w:rPr>
        <w:t xml:space="preserve"> </w:t>
      </w:r>
      <w:r w:rsidR="00FB6AE2">
        <w:rPr>
          <w:rFonts w:ascii="Times New Roman" w:hAnsi="Times New Roman"/>
          <w:sz w:val="28"/>
          <w:szCs w:val="28"/>
        </w:rPr>
        <w:t>С.П. Гаркуша</w:t>
      </w:r>
      <w:bookmarkStart w:id="0" w:name="_GoBack"/>
      <w:bookmarkEnd w:id="0"/>
    </w:p>
    <w:sectPr w:rsidR="009A6679" w:rsidSect="00775378">
      <w:headerReference w:type="default" r:id="rId10"/>
      <w:pgSz w:w="11906" w:h="16838"/>
      <w:pgMar w:top="1134" w:right="624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A90" w:rsidRDefault="00331A90" w:rsidP="00313739">
      <w:pPr>
        <w:spacing w:after="0" w:line="240" w:lineRule="auto"/>
      </w:pPr>
      <w:r>
        <w:separator/>
      </w:r>
    </w:p>
  </w:endnote>
  <w:endnote w:type="continuationSeparator" w:id="0">
    <w:p w:rsidR="00331A90" w:rsidRDefault="00331A90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A90" w:rsidRDefault="00331A90" w:rsidP="00313739">
      <w:pPr>
        <w:spacing w:after="0" w:line="240" w:lineRule="auto"/>
      </w:pPr>
      <w:r>
        <w:separator/>
      </w:r>
    </w:p>
  </w:footnote>
  <w:footnote w:type="continuationSeparator" w:id="0">
    <w:p w:rsidR="00331A90" w:rsidRDefault="00331A90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9038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75378" w:rsidRPr="00775378" w:rsidRDefault="0077537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75378">
          <w:rPr>
            <w:rFonts w:ascii="Times New Roman" w:hAnsi="Times New Roman"/>
            <w:sz w:val="28"/>
            <w:szCs w:val="28"/>
          </w:rPr>
          <w:fldChar w:fldCharType="begin"/>
        </w:r>
        <w:r w:rsidRPr="0077537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5378">
          <w:rPr>
            <w:rFonts w:ascii="Times New Roman" w:hAnsi="Times New Roman"/>
            <w:sz w:val="28"/>
            <w:szCs w:val="28"/>
          </w:rPr>
          <w:fldChar w:fldCharType="separate"/>
        </w:r>
        <w:r w:rsidR="005A0B3E">
          <w:rPr>
            <w:rFonts w:ascii="Times New Roman" w:hAnsi="Times New Roman"/>
            <w:noProof/>
            <w:sz w:val="28"/>
            <w:szCs w:val="28"/>
          </w:rPr>
          <w:t>2</w:t>
        </w:r>
        <w:r w:rsidRPr="0077537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4C1129" w:rsidRDefault="00313739" w:rsidP="00702EB7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52D1A"/>
    <w:rsid w:val="000630CD"/>
    <w:rsid w:val="000E440B"/>
    <w:rsid w:val="000F68DA"/>
    <w:rsid w:val="00100F6D"/>
    <w:rsid w:val="00105F19"/>
    <w:rsid w:val="00111FF6"/>
    <w:rsid w:val="00172BC5"/>
    <w:rsid w:val="00180B4E"/>
    <w:rsid w:val="00191938"/>
    <w:rsid w:val="001E15CF"/>
    <w:rsid w:val="001E2571"/>
    <w:rsid w:val="00202754"/>
    <w:rsid w:val="00231FEF"/>
    <w:rsid w:val="00261AFC"/>
    <w:rsid w:val="00270D09"/>
    <w:rsid w:val="00270D3E"/>
    <w:rsid w:val="0029233D"/>
    <w:rsid w:val="002C0868"/>
    <w:rsid w:val="003108ED"/>
    <w:rsid w:val="003133A8"/>
    <w:rsid w:val="00313739"/>
    <w:rsid w:val="003304E8"/>
    <w:rsid w:val="00331A90"/>
    <w:rsid w:val="00352F0B"/>
    <w:rsid w:val="003656BA"/>
    <w:rsid w:val="00393A77"/>
    <w:rsid w:val="003A6D2B"/>
    <w:rsid w:val="003C3719"/>
    <w:rsid w:val="003C63E6"/>
    <w:rsid w:val="003E5BDF"/>
    <w:rsid w:val="003F5A34"/>
    <w:rsid w:val="00400BBF"/>
    <w:rsid w:val="00400DFD"/>
    <w:rsid w:val="00403455"/>
    <w:rsid w:val="0045487F"/>
    <w:rsid w:val="004A576A"/>
    <w:rsid w:val="004B1440"/>
    <w:rsid w:val="004B3CB3"/>
    <w:rsid w:val="004C1129"/>
    <w:rsid w:val="004C7D2E"/>
    <w:rsid w:val="004D4505"/>
    <w:rsid w:val="004F12E4"/>
    <w:rsid w:val="005053E4"/>
    <w:rsid w:val="00527931"/>
    <w:rsid w:val="00537977"/>
    <w:rsid w:val="00564B45"/>
    <w:rsid w:val="0058340E"/>
    <w:rsid w:val="005A0B3E"/>
    <w:rsid w:val="005A2FF0"/>
    <w:rsid w:val="005B4E73"/>
    <w:rsid w:val="005D30FD"/>
    <w:rsid w:val="005F36EB"/>
    <w:rsid w:val="005F3C0D"/>
    <w:rsid w:val="006223BF"/>
    <w:rsid w:val="00651CCA"/>
    <w:rsid w:val="00677D13"/>
    <w:rsid w:val="006C14D9"/>
    <w:rsid w:val="006C5F78"/>
    <w:rsid w:val="006D1609"/>
    <w:rsid w:val="006D2FD4"/>
    <w:rsid w:val="006F5968"/>
    <w:rsid w:val="006F654C"/>
    <w:rsid w:val="00702EB7"/>
    <w:rsid w:val="0072258F"/>
    <w:rsid w:val="00727A80"/>
    <w:rsid w:val="00741670"/>
    <w:rsid w:val="007564A9"/>
    <w:rsid w:val="00775378"/>
    <w:rsid w:val="00803AD1"/>
    <w:rsid w:val="00833F3E"/>
    <w:rsid w:val="008377C3"/>
    <w:rsid w:val="008965DD"/>
    <w:rsid w:val="008E08E0"/>
    <w:rsid w:val="0090489C"/>
    <w:rsid w:val="00913FD8"/>
    <w:rsid w:val="009244D5"/>
    <w:rsid w:val="00932A92"/>
    <w:rsid w:val="00951D46"/>
    <w:rsid w:val="00952A2A"/>
    <w:rsid w:val="0095579A"/>
    <w:rsid w:val="00956C81"/>
    <w:rsid w:val="00975AFB"/>
    <w:rsid w:val="009A6679"/>
    <w:rsid w:val="009B5E4D"/>
    <w:rsid w:val="009D2ABC"/>
    <w:rsid w:val="009E3746"/>
    <w:rsid w:val="00A07D79"/>
    <w:rsid w:val="00A132B2"/>
    <w:rsid w:val="00A309DB"/>
    <w:rsid w:val="00A8160A"/>
    <w:rsid w:val="00A82395"/>
    <w:rsid w:val="00A828AE"/>
    <w:rsid w:val="00A87387"/>
    <w:rsid w:val="00AA610F"/>
    <w:rsid w:val="00AB1596"/>
    <w:rsid w:val="00AD0F65"/>
    <w:rsid w:val="00AD6CBE"/>
    <w:rsid w:val="00AE2555"/>
    <w:rsid w:val="00AF3BB9"/>
    <w:rsid w:val="00B12633"/>
    <w:rsid w:val="00B255A8"/>
    <w:rsid w:val="00B4238D"/>
    <w:rsid w:val="00B52EA8"/>
    <w:rsid w:val="00BD30B5"/>
    <w:rsid w:val="00BF365E"/>
    <w:rsid w:val="00C12933"/>
    <w:rsid w:val="00C154A7"/>
    <w:rsid w:val="00C22C1B"/>
    <w:rsid w:val="00C349F6"/>
    <w:rsid w:val="00C51305"/>
    <w:rsid w:val="00C606DF"/>
    <w:rsid w:val="00C67180"/>
    <w:rsid w:val="00CC5F4F"/>
    <w:rsid w:val="00CC61FE"/>
    <w:rsid w:val="00CD5C38"/>
    <w:rsid w:val="00CF40E8"/>
    <w:rsid w:val="00D378AE"/>
    <w:rsid w:val="00D51F74"/>
    <w:rsid w:val="00D93E41"/>
    <w:rsid w:val="00DB4331"/>
    <w:rsid w:val="00DD272C"/>
    <w:rsid w:val="00DE408E"/>
    <w:rsid w:val="00DE503F"/>
    <w:rsid w:val="00E02680"/>
    <w:rsid w:val="00E104D1"/>
    <w:rsid w:val="00E46331"/>
    <w:rsid w:val="00E725E0"/>
    <w:rsid w:val="00E86889"/>
    <w:rsid w:val="00EE36C5"/>
    <w:rsid w:val="00F9596B"/>
    <w:rsid w:val="00FB6AE2"/>
    <w:rsid w:val="00FC004C"/>
    <w:rsid w:val="00FF52EA"/>
    <w:rsid w:val="00FF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94</cp:revision>
  <cp:lastPrinted>2019-08-30T12:54:00Z</cp:lastPrinted>
  <dcterms:created xsi:type="dcterms:W3CDTF">2015-06-16T12:22:00Z</dcterms:created>
  <dcterms:modified xsi:type="dcterms:W3CDTF">2019-09-24T06:43:00Z</dcterms:modified>
</cp:coreProperties>
</file>