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233E" w:rsidRPr="00E6583B" w:rsidRDefault="00AB233E" w:rsidP="00AB233E">
      <w:pPr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28"/>
        </w:rPr>
      </w:pPr>
      <w:r w:rsidRPr="00E6583B">
        <w:rPr>
          <w:rFonts w:ascii="Times New Roman" w:hAnsi="Times New Roman"/>
          <w:b/>
          <w:bCs/>
          <w:color w:val="FFFFFF" w:themeColor="background1"/>
          <w:sz w:val="28"/>
        </w:rPr>
        <w:t xml:space="preserve">МИНИСТЕРСТВО ТРУДА И СОЦИАЛЬНОГО РАЗВИТИЯ </w:t>
      </w:r>
    </w:p>
    <w:p w:rsidR="00AB233E" w:rsidRPr="00E6583B" w:rsidRDefault="00AB233E" w:rsidP="00AB233E">
      <w:pPr>
        <w:spacing w:after="0" w:line="240" w:lineRule="auto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E6583B">
        <w:rPr>
          <w:rFonts w:ascii="Times New Roman" w:hAnsi="Times New Roman"/>
          <w:b/>
          <w:bCs/>
          <w:color w:val="FFFFFF" w:themeColor="background1"/>
          <w:sz w:val="28"/>
        </w:rPr>
        <w:t>КРАСНОДАРСКОГО КРАЯ</w:t>
      </w:r>
    </w:p>
    <w:p w:rsidR="00AB233E" w:rsidRDefault="00AB233E" w:rsidP="00AB23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21989" w:rsidRDefault="0022198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21989" w:rsidRDefault="0022198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21989" w:rsidRDefault="0022198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AB23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</w:t>
      </w:r>
      <w:r w:rsidR="00CE2C00" w:rsidRPr="00CE2C00">
        <w:rPr>
          <w:rFonts w:ascii="Times New Roman" w:hAnsi="Times New Roman"/>
          <w:b/>
          <w:sz w:val="28"/>
          <w:szCs w:val="28"/>
          <w:lang w:eastAsia="ru-RU"/>
        </w:rPr>
        <w:t xml:space="preserve">министерства социального </w:t>
      </w:r>
    </w:p>
    <w:p w:rsidR="00AB233E" w:rsidRDefault="00CE2C0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C00">
        <w:rPr>
          <w:rFonts w:ascii="Times New Roman" w:hAnsi="Times New Roman"/>
          <w:b/>
          <w:sz w:val="28"/>
          <w:szCs w:val="28"/>
          <w:lang w:eastAsia="ru-RU"/>
        </w:rPr>
        <w:t xml:space="preserve">развития и семейной политики Краснодарского края </w:t>
      </w:r>
    </w:p>
    <w:p w:rsidR="00AB233E" w:rsidRDefault="00CE2C0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E2C00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 w:rsidRPr="00CE2C00">
        <w:rPr>
          <w:rFonts w:ascii="Times New Roman" w:eastAsiaTheme="minorHAnsi" w:hAnsi="Times New Roman"/>
          <w:b/>
          <w:sz w:val="28"/>
          <w:szCs w:val="28"/>
        </w:rPr>
        <w:t>30 декабря 2013 г</w:t>
      </w:r>
      <w:r w:rsidR="00C62482">
        <w:rPr>
          <w:rFonts w:ascii="Times New Roman" w:eastAsiaTheme="minorHAnsi" w:hAnsi="Times New Roman"/>
          <w:b/>
          <w:sz w:val="28"/>
          <w:szCs w:val="28"/>
        </w:rPr>
        <w:t>.</w:t>
      </w:r>
      <w:r w:rsidRPr="00CE2C00">
        <w:rPr>
          <w:rFonts w:ascii="Times New Roman" w:eastAsiaTheme="minorHAnsi" w:hAnsi="Times New Roman"/>
          <w:b/>
          <w:sz w:val="28"/>
          <w:szCs w:val="28"/>
        </w:rPr>
        <w:t xml:space="preserve"> № 1674 </w:t>
      </w:r>
      <w:r w:rsidRPr="00CE2C0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"Об утверждении </w:t>
      </w:r>
    </w:p>
    <w:p w:rsidR="00AB233E" w:rsidRDefault="00CE2C0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E2C0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административного регламента предоставления </w:t>
      </w:r>
    </w:p>
    <w:p w:rsidR="00AB233E" w:rsidRDefault="00CE2C0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C0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государственной услуги "</w:t>
      </w:r>
      <w:r w:rsidRPr="00CE2C00">
        <w:rPr>
          <w:rFonts w:ascii="Times New Roman" w:hAnsi="Times New Roman"/>
          <w:b/>
          <w:sz w:val="28"/>
          <w:szCs w:val="28"/>
        </w:rPr>
        <w:t xml:space="preserve">Предоставление гражданам </w:t>
      </w:r>
    </w:p>
    <w:p w:rsidR="00BD30B5" w:rsidRPr="00CE2C00" w:rsidRDefault="00CE2C0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C00">
        <w:rPr>
          <w:rFonts w:ascii="Times New Roman" w:hAnsi="Times New Roman"/>
          <w:b/>
          <w:sz w:val="28"/>
          <w:szCs w:val="28"/>
        </w:rPr>
        <w:t>субсидий на оплату жилого помещения и коммунальных услуг</w:t>
      </w:r>
      <w:r w:rsidRPr="00CE2C0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C62482">
        <w:rPr>
          <w:rFonts w:ascii="Times New Roman" w:hAnsi="Times New Roman"/>
          <w:sz w:val="28"/>
          <w:szCs w:val="28"/>
        </w:rPr>
        <w:t>.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AB233E" w:rsidRPr="00C62482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B233E" w:rsidRPr="00C62482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новлением главы администрации (губернатора) Краснодарского края </w:t>
      </w:r>
      <w:r w:rsidR="00C62482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от</w:t>
      </w:r>
      <w:r w:rsidR="00C62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 ноября 2011 г</w:t>
      </w:r>
      <w:r w:rsidR="00C624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</w:t>
      </w:r>
      <w:r w:rsidR="00AB233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власти Краснодарского края</w:t>
      </w:r>
      <w:r w:rsidR="00AB233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3D40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33E">
        <w:rPr>
          <w:rFonts w:ascii="Times New Roman" w:hAnsi="Times New Roman"/>
          <w:sz w:val="28"/>
          <w:szCs w:val="28"/>
        </w:rPr>
        <w:t xml:space="preserve">1. </w:t>
      </w:r>
      <w:r w:rsidR="00AB7488" w:rsidRPr="00AB233E">
        <w:rPr>
          <w:rFonts w:ascii="Times New Roman" w:hAnsi="Times New Roman"/>
          <w:sz w:val="28"/>
          <w:szCs w:val="28"/>
        </w:rPr>
        <w:t xml:space="preserve">Внести в </w:t>
      </w:r>
      <w:r w:rsidRPr="00AB233E">
        <w:rPr>
          <w:rFonts w:ascii="Times New Roman" w:hAnsi="Times New Roman"/>
          <w:sz w:val="28"/>
          <w:szCs w:val="28"/>
        </w:rPr>
        <w:t xml:space="preserve">приказ </w:t>
      </w:r>
      <w:r w:rsidR="00AB233E" w:rsidRPr="00AB233E">
        <w:rPr>
          <w:rFonts w:ascii="Times New Roman" w:hAnsi="Times New Roman"/>
          <w:sz w:val="28"/>
          <w:szCs w:val="28"/>
          <w:lang w:eastAsia="ru-RU"/>
        </w:rPr>
        <w:t>министерства социального развития и семейной пол</w:t>
      </w:r>
      <w:r w:rsidR="00AB233E" w:rsidRPr="00AB233E">
        <w:rPr>
          <w:rFonts w:ascii="Times New Roman" w:hAnsi="Times New Roman"/>
          <w:sz w:val="28"/>
          <w:szCs w:val="28"/>
          <w:lang w:eastAsia="ru-RU"/>
        </w:rPr>
        <w:t>и</w:t>
      </w:r>
      <w:r w:rsidR="00AB233E" w:rsidRPr="00AB233E">
        <w:rPr>
          <w:rFonts w:ascii="Times New Roman" w:hAnsi="Times New Roman"/>
          <w:sz w:val="28"/>
          <w:szCs w:val="28"/>
          <w:lang w:eastAsia="ru-RU"/>
        </w:rPr>
        <w:t>тики Краснодарского края от</w:t>
      </w:r>
      <w:r w:rsidR="00AB233E" w:rsidRPr="00AB233E">
        <w:rPr>
          <w:rFonts w:ascii="Times New Roman" w:eastAsiaTheme="minorHAnsi" w:hAnsi="Times New Roman"/>
          <w:sz w:val="28"/>
          <w:szCs w:val="28"/>
        </w:rPr>
        <w:t xml:space="preserve"> 30 декабря 2013 г</w:t>
      </w:r>
      <w:r w:rsidR="008F7407">
        <w:rPr>
          <w:rFonts w:ascii="Times New Roman" w:eastAsiaTheme="minorHAnsi" w:hAnsi="Times New Roman"/>
          <w:sz w:val="28"/>
          <w:szCs w:val="28"/>
        </w:rPr>
        <w:t>.</w:t>
      </w:r>
      <w:r w:rsidR="00AB233E">
        <w:rPr>
          <w:rFonts w:ascii="Times New Roman" w:eastAsiaTheme="minorHAnsi" w:hAnsi="Times New Roman"/>
          <w:sz w:val="28"/>
          <w:szCs w:val="28"/>
        </w:rPr>
        <w:t xml:space="preserve"> </w:t>
      </w:r>
      <w:r w:rsidR="00AB233E" w:rsidRPr="00AB233E">
        <w:rPr>
          <w:rFonts w:ascii="Times New Roman" w:eastAsiaTheme="minorHAnsi" w:hAnsi="Times New Roman"/>
          <w:sz w:val="28"/>
          <w:szCs w:val="28"/>
        </w:rPr>
        <w:t xml:space="preserve">№ 1674 </w:t>
      </w:r>
      <w:r w:rsidR="00AB233E" w:rsidRPr="00AB233E">
        <w:rPr>
          <w:rFonts w:ascii="Times New Roman" w:hAnsi="Times New Roman"/>
          <w:bCs/>
          <w:color w:val="000000"/>
          <w:sz w:val="28"/>
          <w:szCs w:val="28"/>
          <w:lang w:eastAsia="ru-RU"/>
        </w:rPr>
        <w:t>"Об утверждении а</w:t>
      </w:r>
      <w:r w:rsidR="00AB233E" w:rsidRPr="00AB23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д</w:t>
      </w:r>
      <w:r w:rsidR="00AB233E" w:rsidRPr="00AB23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министративного регламента предоставления государственной услуги "</w:t>
      </w:r>
      <w:r w:rsidR="00AB233E" w:rsidRPr="00AB233E">
        <w:rPr>
          <w:rFonts w:ascii="Times New Roman" w:hAnsi="Times New Roman"/>
          <w:sz w:val="28"/>
          <w:szCs w:val="28"/>
        </w:rPr>
        <w:t>Пред</w:t>
      </w:r>
      <w:r w:rsidR="00AB233E" w:rsidRPr="00AB233E">
        <w:rPr>
          <w:rFonts w:ascii="Times New Roman" w:hAnsi="Times New Roman"/>
          <w:sz w:val="28"/>
          <w:szCs w:val="28"/>
        </w:rPr>
        <w:t>о</w:t>
      </w:r>
      <w:r w:rsidR="00AB233E" w:rsidRPr="00AB233E">
        <w:rPr>
          <w:rFonts w:ascii="Times New Roman" w:hAnsi="Times New Roman"/>
          <w:sz w:val="28"/>
          <w:szCs w:val="28"/>
        </w:rPr>
        <w:t>ставление гражданам субсидий на оплату жилого помещения и коммунальных услуг</w:t>
      </w:r>
      <w:r w:rsidR="00AB233E" w:rsidRPr="00AB233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" </w:t>
      </w:r>
      <w:r w:rsidR="00C6248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(далее – приказ) </w:t>
      </w:r>
      <w:r w:rsidR="00DA4CAE" w:rsidRPr="00AB233E">
        <w:rPr>
          <w:rFonts w:ascii="Times New Roman" w:hAnsi="Times New Roman"/>
          <w:bCs/>
          <w:sz w:val="28"/>
          <w:szCs w:val="28"/>
        </w:rPr>
        <w:t>следующие</w:t>
      </w:r>
      <w:r w:rsidR="00DA4CAE">
        <w:rPr>
          <w:rFonts w:ascii="Times New Roman" w:hAnsi="Times New Roman"/>
          <w:bCs/>
          <w:sz w:val="28"/>
          <w:szCs w:val="28"/>
        </w:rPr>
        <w:t xml:space="preserve"> изменения</w:t>
      </w:r>
      <w:r w:rsidR="00AB7488">
        <w:rPr>
          <w:rFonts w:ascii="Times New Roman" w:hAnsi="Times New Roman"/>
          <w:bCs/>
          <w:sz w:val="28"/>
          <w:szCs w:val="28"/>
        </w:rPr>
        <w:t>: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DA4CAE" w:rsidRDefault="00C62482" w:rsidP="00AB2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06753">
        <w:rPr>
          <w:rFonts w:ascii="Times New Roman" w:hAnsi="Times New Roman"/>
          <w:sz w:val="28"/>
          <w:szCs w:val="28"/>
        </w:rPr>
        <w:t xml:space="preserve">в пункте </w:t>
      </w:r>
      <w:r w:rsidR="00AB233E">
        <w:rPr>
          <w:rFonts w:ascii="Times New Roman" w:hAnsi="Times New Roman"/>
          <w:sz w:val="28"/>
          <w:szCs w:val="28"/>
        </w:rPr>
        <w:t>6</w:t>
      </w:r>
      <w:r w:rsidR="00706753">
        <w:rPr>
          <w:rFonts w:ascii="Times New Roman" w:hAnsi="Times New Roman"/>
          <w:sz w:val="28"/>
          <w:szCs w:val="28"/>
        </w:rPr>
        <w:t xml:space="preserve"> слова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>
        <w:rPr>
          <w:rFonts w:ascii="Times New Roman" w:eastAsiaTheme="minorHAnsi" w:hAnsi="Times New Roman"/>
          <w:sz w:val="28"/>
          <w:szCs w:val="28"/>
        </w:rPr>
        <w:t>первого заместителя министра С.В. Белопольского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>
        <w:rPr>
          <w:rFonts w:ascii="Times New Roman" w:eastAsiaTheme="minorHAnsi" w:hAnsi="Times New Roman"/>
          <w:sz w:val="28"/>
          <w:szCs w:val="28"/>
        </w:rPr>
        <w:t xml:space="preserve"> </w:t>
      </w:r>
      <w:r w:rsidR="007E51CA">
        <w:rPr>
          <w:rFonts w:ascii="Times New Roman" w:hAnsi="Times New Roman"/>
          <w:sz w:val="28"/>
          <w:szCs w:val="28"/>
        </w:rPr>
        <w:t xml:space="preserve">заменить </w:t>
      </w:r>
      <w:r>
        <w:rPr>
          <w:rFonts w:ascii="Times New Roman" w:hAnsi="Times New Roman"/>
          <w:sz w:val="28"/>
          <w:szCs w:val="28"/>
        </w:rPr>
        <w:t>словами</w:t>
      </w:r>
      <w:r w:rsidR="007E51CA">
        <w:rPr>
          <w:rFonts w:ascii="Times New Roman" w:hAnsi="Times New Roman"/>
          <w:sz w:val="28"/>
          <w:szCs w:val="28"/>
        </w:rPr>
        <w:t xml:space="preserve">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заместителя</w:t>
      </w:r>
      <w:r w:rsidR="007815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781559">
        <w:rPr>
          <w:rFonts w:ascii="Times New Roman" w:eastAsiaTheme="minorHAnsi" w:hAnsi="Times New Roman"/>
          <w:sz w:val="28"/>
          <w:szCs w:val="28"/>
        </w:rPr>
        <w:t xml:space="preserve">министра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Кривоноса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М.Ю.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DA4CAE">
        <w:rPr>
          <w:rFonts w:ascii="Times New Roman" w:hAnsi="Times New Roman"/>
          <w:sz w:val="28"/>
          <w:szCs w:val="28"/>
        </w:rPr>
        <w:t>;</w:t>
      </w:r>
    </w:p>
    <w:p w:rsidR="00DA4CAE" w:rsidRDefault="00C62482" w:rsidP="007E5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A4CAE">
        <w:rPr>
          <w:rFonts w:ascii="Times New Roman" w:hAnsi="Times New Roman"/>
          <w:sz w:val="28"/>
          <w:szCs w:val="28"/>
        </w:rPr>
        <w:t>приложение к приказу изложить в новой редакции (прилагается).</w:t>
      </w:r>
    </w:p>
    <w:p w:rsidR="00B92582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2. </w:t>
      </w:r>
      <w:r w:rsidR="00C62482">
        <w:rPr>
          <w:rFonts w:ascii="Times New Roman" w:hAnsi="Times New Roman"/>
          <w:sz w:val="28"/>
          <w:szCs w:val="28"/>
        </w:rPr>
        <w:t>Действие п</w:t>
      </w:r>
      <w:r w:rsidR="008919F9">
        <w:rPr>
          <w:rFonts w:ascii="Times New Roman" w:hAnsi="Times New Roman"/>
          <w:sz w:val="28"/>
          <w:szCs w:val="28"/>
        </w:rPr>
        <w:t>оложени</w:t>
      </w:r>
      <w:r w:rsidR="00C62482">
        <w:rPr>
          <w:rFonts w:ascii="Times New Roman" w:hAnsi="Times New Roman"/>
          <w:sz w:val="28"/>
          <w:szCs w:val="28"/>
        </w:rPr>
        <w:t>й</w:t>
      </w:r>
      <w:r w:rsidR="008919F9">
        <w:rPr>
          <w:rFonts w:ascii="Times New Roman" w:hAnsi="Times New Roman"/>
          <w:sz w:val="28"/>
          <w:szCs w:val="28"/>
        </w:rPr>
        <w:t xml:space="preserve"> </w:t>
      </w:r>
      <w:r w:rsidR="008919F9" w:rsidRPr="00AB233E">
        <w:rPr>
          <w:rFonts w:ascii="Times New Roman" w:hAnsi="Times New Roman"/>
          <w:sz w:val="28"/>
          <w:szCs w:val="28"/>
        </w:rPr>
        <w:t>приказ</w:t>
      </w:r>
      <w:r w:rsidR="008919F9">
        <w:rPr>
          <w:rFonts w:ascii="Times New Roman" w:hAnsi="Times New Roman"/>
          <w:sz w:val="28"/>
          <w:szCs w:val="28"/>
        </w:rPr>
        <w:t>а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>, устанавливающи</w:t>
      </w:r>
      <w:r w:rsidR="00C62482">
        <w:rPr>
          <w:rFonts w:ascii="Times New Roman" w:hAnsi="Times New Roman"/>
          <w:bCs/>
          <w:color w:val="000000"/>
          <w:sz w:val="28"/>
          <w:szCs w:val="28"/>
          <w:lang w:eastAsia="ru-RU"/>
        </w:rPr>
        <w:t>х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обязанность предост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а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вить в управления социальной защиты населения министерства труда и соц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ального развития Краснодарского края в муниципальном образовании док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>у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мент, подтверждающий наличие (отсутствие) задолженности по оплате жилого помещения и коммунальных услуг, не </w:t>
      </w:r>
      <w:r w:rsidR="00C62482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распространяются на отношения, возн</w:t>
      </w:r>
      <w:r w:rsidR="00C62482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="00C62482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кающие при предоставлении государственной услуги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C6248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после</w:t>
      </w:r>
      <w:r w:rsidR="008919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1 января 2021 г.</w:t>
      </w:r>
    </w:p>
    <w:p w:rsidR="00DA4CAE" w:rsidRPr="00E7314F" w:rsidRDefault="008919F9" w:rsidP="00B925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2582" w:rsidRPr="001C2798">
        <w:rPr>
          <w:rFonts w:ascii="Times New Roman" w:hAnsi="Times New Roman"/>
          <w:sz w:val="28"/>
          <w:szCs w:val="28"/>
        </w:rPr>
        <w:t>.</w:t>
      </w:r>
      <w:r w:rsidR="00B92582">
        <w:rPr>
          <w:rFonts w:ascii="Times New Roman" w:hAnsi="Times New Roman"/>
          <w:sz w:val="28"/>
          <w:szCs w:val="28"/>
        </w:rPr>
        <w:t xml:space="preserve"> </w:t>
      </w:r>
      <w:r w:rsidR="00DA4CAE" w:rsidRPr="00E7314F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r w:rsidR="00DA4CAE">
        <w:rPr>
          <w:rFonts w:ascii="Times New Roman" w:hAnsi="Times New Roman"/>
          <w:sz w:val="28"/>
          <w:szCs w:val="28"/>
        </w:rPr>
        <w:t>Некр</w:t>
      </w:r>
      <w:r w:rsidR="00DA4CAE">
        <w:rPr>
          <w:rFonts w:ascii="Times New Roman" w:hAnsi="Times New Roman"/>
          <w:sz w:val="28"/>
          <w:szCs w:val="28"/>
        </w:rPr>
        <w:t>а</w:t>
      </w:r>
      <w:r w:rsidR="00DA4CAE">
        <w:rPr>
          <w:rFonts w:ascii="Times New Roman" w:hAnsi="Times New Roman"/>
          <w:sz w:val="28"/>
          <w:szCs w:val="28"/>
        </w:rPr>
        <w:t>сова</w:t>
      </w:r>
      <w:r>
        <w:rPr>
          <w:rFonts w:ascii="Times New Roman" w:hAnsi="Times New Roman"/>
          <w:sz w:val="28"/>
          <w:szCs w:val="28"/>
        </w:rPr>
        <w:t xml:space="preserve"> А.В.</w:t>
      </w:r>
      <w:r w:rsidR="00DA4CAE" w:rsidRPr="00E7314F">
        <w:rPr>
          <w:rFonts w:ascii="Times New Roman" w:hAnsi="Times New Roman"/>
          <w:sz w:val="28"/>
          <w:szCs w:val="28"/>
        </w:rPr>
        <w:t>) обеспечить: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>Интернет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 xml:space="preserve"> и направление на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>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 xml:space="preserve"> (www.pravo.gov.ru);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E7314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DA4CAE" w:rsidRPr="006E4B0C" w:rsidRDefault="008919F9" w:rsidP="008919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B92582">
        <w:rPr>
          <w:rFonts w:ascii="Times New Roman" w:eastAsiaTheme="minorHAnsi" w:hAnsi="Times New Roman"/>
          <w:sz w:val="28"/>
          <w:szCs w:val="28"/>
        </w:rPr>
        <w:t xml:space="preserve">. </w:t>
      </w:r>
      <w:r w:rsidR="00DA4CAE" w:rsidRPr="00BC5D9E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8F7407">
        <w:rPr>
          <w:rFonts w:ascii="Times New Roman" w:hAnsi="Times New Roman"/>
          <w:sz w:val="28"/>
          <w:szCs w:val="28"/>
        </w:rPr>
        <w:t>через</w:t>
      </w:r>
      <w:r w:rsidR="00DA4CAE">
        <w:rPr>
          <w:rFonts w:ascii="Times New Roman" w:hAnsi="Times New Roman"/>
          <w:sz w:val="28"/>
          <w:szCs w:val="28"/>
        </w:rPr>
        <w:t xml:space="preserve"> 10 дней после дня его официального опу</w:t>
      </w:r>
      <w:r w:rsidR="00DA4CAE">
        <w:rPr>
          <w:rFonts w:ascii="Times New Roman" w:hAnsi="Times New Roman"/>
          <w:sz w:val="28"/>
          <w:szCs w:val="28"/>
        </w:rPr>
        <w:t>б</w:t>
      </w:r>
      <w:r w:rsidR="00DA4CAE">
        <w:rPr>
          <w:rFonts w:ascii="Times New Roman" w:hAnsi="Times New Roman"/>
          <w:sz w:val="28"/>
          <w:szCs w:val="28"/>
        </w:rPr>
        <w:t>ликования</w:t>
      </w:r>
      <w:r w:rsidR="006E4B0C">
        <w:rPr>
          <w:rFonts w:ascii="Times New Roman" w:hAnsi="Times New Roman"/>
          <w:sz w:val="28"/>
          <w:szCs w:val="28"/>
        </w:rPr>
        <w:t xml:space="preserve">, за исключением </w:t>
      </w:r>
      <w:r w:rsidR="006E4B0C" w:rsidRPr="006E4B0C">
        <w:rPr>
          <w:rFonts w:ascii="Times New Roman" w:hAnsi="Times New Roman"/>
          <w:bCs/>
          <w:color w:val="000000"/>
          <w:sz w:val="28"/>
          <w:szCs w:val="28"/>
        </w:rPr>
        <w:t xml:space="preserve">абзаца </w:t>
      </w:r>
      <w:r w:rsidRPr="006E4B0C">
        <w:rPr>
          <w:rFonts w:ascii="Times New Roman" w:hAnsi="Times New Roman"/>
          <w:sz w:val="28"/>
          <w:szCs w:val="28"/>
        </w:rPr>
        <w:t>пятого</w:t>
      </w:r>
      <w:r w:rsidRPr="006E4B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E4B0C" w:rsidRPr="006E4B0C">
        <w:rPr>
          <w:rFonts w:ascii="Times New Roman" w:hAnsi="Times New Roman"/>
          <w:bCs/>
          <w:color w:val="000000"/>
          <w:sz w:val="28"/>
          <w:szCs w:val="28"/>
        </w:rPr>
        <w:t xml:space="preserve">пункта 1.2.3 </w:t>
      </w:r>
      <w:r w:rsidR="006E4B0C" w:rsidRPr="006E4B0C">
        <w:rPr>
          <w:rFonts w:ascii="Times New Roman" w:hAnsi="Times New Roman"/>
          <w:sz w:val="28"/>
          <w:szCs w:val="28"/>
        </w:rPr>
        <w:t xml:space="preserve">подраздела </w:t>
      </w:r>
      <w:r w:rsidR="006E4B0C" w:rsidRPr="006E4B0C">
        <w:rPr>
          <w:rFonts w:ascii="Times New Roman" w:hAnsi="Times New Roman"/>
          <w:bCs/>
          <w:color w:val="000000"/>
          <w:sz w:val="28"/>
          <w:szCs w:val="28"/>
        </w:rPr>
        <w:t xml:space="preserve">1.2 </w:t>
      </w:r>
      <w:r w:rsidR="001C2798" w:rsidRPr="001C2798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1C2798">
        <w:rPr>
          <w:rFonts w:ascii="Times New Roman" w:hAnsi="Times New Roman"/>
          <w:bCs/>
          <w:color w:val="000000"/>
          <w:sz w:val="28"/>
          <w:szCs w:val="28"/>
        </w:rPr>
        <w:t>Круг з</w:t>
      </w:r>
      <w:r w:rsidR="001C2798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1C2798">
        <w:rPr>
          <w:rFonts w:ascii="Times New Roman" w:hAnsi="Times New Roman"/>
          <w:bCs/>
          <w:color w:val="000000"/>
          <w:sz w:val="28"/>
          <w:szCs w:val="28"/>
        </w:rPr>
        <w:t>явителей</w:t>
      </w:r>
      <w:r w:rsidR="001C2798" w:rsidRPr="001C2798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1C279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E4B0C" w:rsidRPr="006E4B0C">
        <w:rPr>
          <w:rFonts w:ascii="Times New Roman" w:hAnsi="Times New Roman"/>
          <w:bCs/>
          <w:color w:val="000000"/>
          <w:sz w:val="28"/>
          <w:szCs w:val="28"/>
        </w:rPr>
        <w:t xml:space="preserve">раздела </w:t>
      </w:r>
      <w:r w:rsidR="006E4B0C" w:rsidRPr="001C2798">
        <w:rPr>
          <w:rFonts w:ascii="Times New Roman" w:hAnsi="Times New Roman"/>
          <w:bCs/>
          <w:color w:val="000000"/>
          <w:sz w:val="28"/>
          <w:szCs w:val="28"/>
        </w:rPr>
        <w:t xml:space="preserve">1 </w:t>
      </w:r>
      <w:r w:rsidR="001C2798" w:rsidRPr="001C2798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1C2798" w:rsidRPr="001C2798">
        <w:rPr>
          <w:rFonts w:ascii="Times New Roman" w:hAnsi="Times New Roman"/>
          <w:sz w:val="28"/>
          <w:szCs w:val="28"/>
        </w:rPr>
        <w:t>Общие положения</w:t>
      </w:r>
      <w:r w:rsidR="001C2798" w:rsidRPr="001C2798">
        <w:rPr>
          <w:rFonts w:ascii="Times New Roman" w:hAnsi="Times New Roman"/>
          <w:bCs/>
          <w:color w:val="000000"/>
          <w:sz w:val="28"/>
          <w:szCs w:val="28"/>
        </w:rPr>
        <w:t xml:space="preserve">" </w:t>
      </w:r>
      <w:r w:rsidR="006E4B0C" w:rsidRPr="001C2798">
        <w:rPr>
          <w:rFonts w:ascii="Times New Roman" w:hAnsi="Times New Roman"/>
          <w:bCs/>
          <w:color w:val="000000"/>
          <w:sz w:val="28"/>
          <w:szCs w:val="28"/>
        </w:rPr>
        <w:t>приложения</w:t>
      </w:r>
      <w:r w:rsidR="001C2798">
        <w:rPr>
          <w:rFonts w:ascii="Times New Roman" w:hAnsi="Times New Roman"/>
          <w:bCs/>
          <w:color w:val="000000"/>
          <w:sz w:val="28"/>
          <w:szCs w:val="28"/>
        </w:rPr>
        <w:t xml:space="preserve"> к приказу</w:t>
      </w:r>
      <w:r w:rsidR="006E4B0C">
        <w:rPr>
          <w:rFonts w:ascii="Times New Roman" w:hAnsi="Times New Roman"/>
          <w:bCs/>
          <w:color w:val="000000"/>
          <w:sz w:val="28"/>
          <w:szCs w:val="28"/>
        </w:rPr>
        <w:t>, который вст</w:t>
      </w:r>
      <w:r w:rsidR="006E4B0C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6E4B0C">
        <w:rPr>
          <w:rFonts w:ascii="Times New Roman" w:hAnsi="Times New Roman"/>
          <w:bCs/>
          <w:color w:val="000000"/>
          <w:sz w:val="28"/>
          <w:szCs w:val="28"/>
        </w:rPr>
        <w:t>пает в силу с 1 января 2021 года</w:t>
      </w:r>
      <w:r w:rsidR="001C279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6E4B0C" w:rsidRPr="00E7314F" w:rsidRDefault="006E4B0C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559" w:rsidRDefault="008F7407" w:rsidP="007815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81559">
        <w:rPr>
          <w:rFonts w:ascii="Times New Roman" w:hAnsi="Times New Roman"/>
          <w:sz w:val="28"/>
          <w:szCs w:val="28"/>
        </w:rPr>
        <w:t>инистр</w:t>
      </w:r>
      <w:r w:rsidR="00781559" w:rsidRPr="00E7314F">
        <w:rPr>
          <w:rFonts w:ascii="Times New Roman" w:hAnsi="Times New Roman"/>
          <w:sz w:val="28"/>
          <w:szCs w:val="28"/>
        </w:rPr>
        <w:t xml:space="preserve"> </w:t>
      </w:r>
      <w:r w:rsidR="00781559">
        <w:rPr>
          <w:rFonts w:ascii="Times New Roman" w:hAnsi="Times New Roman"/>
          <w:sz w:val="28"/>
          <w:szCs w:val="28"/>
        </w:rPr>
        <w:t xml:space="preserve"> </w:t>
      </w:r>
      <w:r w:rsidR="00781559" w:rsidRPr="00E7314F">
        <w:rPr>
          <w:rFonts w:ascii="Times New Roman" w:hAnsi="Times New Roman"/>
          <w:sz w:val="28"/>
          <w:szCs w:val="28"/>
        </w:rPr>
        <w:t xml:space="preserve">    </w:t>
      </w:r>
      <w:r w:rsidR="00781559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781559">
        <w:rPr>
          <w:rFonts w:ascii="Times New Roman" w:hAnsi="Times New Roman"/>
          <w:sz w:val="28"/>
          <w:szCs w:val="28"/>
        </w:rPr>
        <w:t xml:space="preserve">                                  С.П. Гаркуша</w:t>
      </w:r>
    </w:p>
    <w:p w:rsidR="00706753" w:rsidRDefault="00706753" w:rsidP="007815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706753" w:rsidSect="00151AE2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456" w:rsidRDefault="00B10456" w:rsidP="00313739">
      <w:pPr>
        <w:spacing w:after="0" w:line="240" w:lineRule="auto"/>
      </w:pPr>
      <w:r>
        <w:separator/>
      </w:r>
    </w:p>
  </w:endnote>
  <w:endnote w:type="continuationSeparator" w:id="0">
    <w:p w:rsidR="00B10456" w:rsidRDefault="00B1045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456" w:rsidRDefault="00B10456" w:rsidP="00313739">
      <w:pPr>
        <w:spacing w:after="0" w:line="240" w:lineRule="auto"/>
      </w:pPr>
      <w:r>
        <w:separator/>
      </w:r>
    </w:p>
  </w:footnote>
  <w:footnote w:type="continuationSeparator" w:id="0">
    <w:p w:rsidR="00B10456" w:rsidRDefault="00B1045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221989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C78B6"/>
    <w:rsid w:val="000F62E1"/>
    <w:rsid w:val="00105F19"/>
    <w:rsid w:val="001065F8"/>
    <w:rsid w:val="00135B0E"/>
    <w:rsid w:val="00151AE2"/>
    <w:rsid w:val="00172BC5"/>
    <w:rsid w:val="00180B4E"/>
    <w:rsid w:val="00194F92"/>
    <w:rsid w:val="001C2798"/>
    <w:rsid w:val="001C3426"/>
    <w:rsid w:val="001D0182"/>
    <w:rsid w:val="001D413C"/>
    <w:rsid w:val="001E15CF"/>
    <w:rsid w:val="001F7441"/>
    <w:rsid w:val="00202754"/>
    <w:rsid w:val="002202BB"/>
    <w:rsid w:val="00221989"/>
    <w:rsid w:val="00227F1B"/>
    <w:rsid w:val="00231FEF"/>
    <w:rsid w:val="00270D3E"/>
    <w:rsid w:val="00292637"/>
    <w:rsid w:val="002A4010"/>
    <w:rsid w:val="002C3E72"/>
    <w:rsid w:val="002F599E"/>
    <w:rsid w:val="003006EF"/>
    <w:rsid w:val="0030513C"/>
    <w:rsid w:val="003133A8"/>
    <w:rsid w:val="00313739"/>
    <w:rsid w:val="003177E2"/>
    <w:rsid w:val="0032071D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D4082"/>
    <w:rsid w:val="003E5BDF"/>
    <w:rsid w:val="00400BBF"/>
    <w:rsid w:val="00400DFD"/>
    <w:rsid w:val="00402971"/>
    <w:rsid w:val="00410065"/>
    <w:rsid w:val="004572B5"/>
    <w:rsid w:val="00473BCA"/>
    <w:rsid w:val="004C7D2E"/>
    <w:rsid w:val="004D4505"/>
    <w:rsid w:val="004E67B7"/>
    <w:rsid w:val="004F12E4"/>
    <w:rsid w:val="00512EFA"/>
    <w:rsid w:val="00527931"/>
    <w:rsid w:val="00573532"/>
    <w:rsid w:val="0057566B"/>
    <w:rsid w:val="00592321"/>
    <w:rsid w:val="005A48A1"/>
    <w:rsid w:val="005D30FD"/>
    <w:rsid w:val="005F36EB"/>
    <w:rsid w:val="005F3C0D"/>
    <w:rsid w:val="006930A5"/>
    <w:rsid w:val="006A08AE"/>
    <w:rsid w:val="006C7462"/>
    <w:rsid w:val="006D111C"/>
    <w:rsid w:val="006D2FD4"/>
    <w:rsid w:val="006E4B0C"/>
    <w:rsid w:val="006F5ED8"/>
    <w:rsid w:val="00702EB7"/>
    <w:rsid w:val="0070313C"/>
    <w:rsid w:val="00706753"/>
    <w:rsid w:val="00720873"/>
    <w:rsid w:val="00727A80"/>
    <w:rsid w:val="007361C9"/>
    <w:rsid w:val="00781559"/>
    <w:rsid w:val="007D24B6"/>
    <w:rsid w:val="007E51CA"/>
    <w:rsid w:val="008243CF"/>
    <w:rsid w:val="008377C3"/>
    <w:rsid w:val="00851FF6"/>
    <w:rsid w:val="008759BD"/>
    <w:rsid w:val="008842C7"/>
    <w:rsid w:val="008919F9"/>
    <w:rsid w:val="008965DD"/>
    <w:rsid w:val="008D53A4"/>
    <w:rsid w:val="008E1300"/>
    <w:rsid w:val="008F7407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66295"/>
    <w:rsid w:val="00A8160A"/>
    <w:rsid w:val="00A87387"/>
    <w:rsid w:val="00AA63C1"/>
    <w:rsid w:val="00AB233E"/>
    <w:rsid w:val="00AB625A"/>
    <w:rsid w:val="00AB7488"/>
    <w:rsid w:val="00B10456"/>
    <w:rsid w:val="00B12633"/>
    <w:rsid w:val="00B17A51"/>
    <w:rsid w:val="00B63E9A"/>
    <w:rsid w:val="00B74FB2"/>
    <w:rsid w:val="00B9258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2482"/>
    <w:rsid w:val="00C67180"/>
    <w:rsid w:val="00C926FF"/>
    <w:rsid w:val="00CB2345"/>
    <w:rsid w:val="00CC5F4F"/>
    <w:rsid w:val="00CE2C00"/>
    <w:rsid w:val="00CE38C3"/>
    <w:rsid w:val="00CF4CD3"/>
    <w:rsid w:val="00D32025"/>
    <w:rsid w:val="00D35350"/>
    <w:rsid w:val="00D378AE"/>
    <w:rsid w:val="00D51F74"/>
    <w:rsid w:val="00D92DC0"/>
    <w:rsid w:val="00D97A9F"/>
    <w:rsid w:val="00DA4CAE"/>
    <w:rsid w:val="00DC147E"/>
    <w:rsid w:val="00DD272C"/>
    <w:rsid w:val="00DE1178"/>
    <w:rsid w:val="00E104D1"/>
    <w:rsid w:val="00E65186"/>
    <w:rsid w:val="00E6583B"/>
    <w:rsid w:val="00E7314F"/>
    <w:rsid w:val="00E86889"/>
    <w:rsid w:val="00EF1C7D"/>
    <w:rsid w:val="00F0024F"/>
    <w:rsid w:val="00F07A2A"/>
    <w:rsid w:val="00F12482"/>
    <w:rsid w:val="00F51EB3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C11C1-F928-49BF-8080-261C034F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Кулешова Юлиана Сергеевна</cp:lastModifiedBy>
  <cp:revision>6</cp:revision>
  <cp:lastPrinted>2019-02-15T13:27:00Z</cp:lastPrinted>
  <dcterms:created xsi:type="dcterms:W3CDTF">2019-01-25T13:35:00Z</dcterms:created>
  <dcterms:modified xsi:type="dcterms:W3CDTF">2019-02-15T13:27:00Z</dcterms:modified>
</cp:coreProperties>
</file>