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C91DCC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7518BB" w:rsidRPr="00C91DCC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>предоставления государстве</w:t>
      </w:r>
      <w:r w:rsidR="007518BB" w:rsidRPr="00C91DCC">
        <w:rPr>
          <w:rFonts w:ascii="Times New Roman" w:hAnsi="Times New Roman"/>
          <w:bCs/>
          <w:sz w:val="28"/>
          <w:szCs w:val="28"/>
        </w:rPr>
        <w:t>нной услуги: «Выдача разрешения</w:t>
      </w:r>
    </w:p>
    <w:p w:rsidR="007518BB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 xml:space="preserve">на раздельное проживание </w:t>
      </w:r>
      <w:r w:rsidR="007518BB" w:rsidRPr="00C91DCC">
        <w:rPr>
          <w:rFonts w:ascii="Times New Roman" w:hAnsi="Times New Roman"/>
          <w:bCs/>
          <w:sz w:val="28"/>
          <w:szCs w:val="28"/>
        </w:rPr>
        <w:t>попечителей и их несовершеннолетних</w:t>
      </w:r>
    </w:p>
    <w:p w:rsidR="00F22F9A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>подопечных»</w:t>
      </w:r>
    </w:p>
    <w:p w:rsidR="00F22F9A" w:rsidRPr="00C91DCC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C91DCC">
        <w:rPr>
          <w:rFonts w:ascii="Times New Roman" w:hAnsi="Times New Roman"/>
          <w:sz w:val="28"/>
          <w:szCs w:val="28"/>
        </w:rPr>
        <w:t>1. Общие положения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C91DCC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услуги: «Выдача разрешения на раздельное проживание попечителей и их несоверше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предоставлению государственной услуги: «Выдача разрешения на раздельное проживание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C91DCC">
        <w:rPr>
          <w:rFonts w:ascii="Times New Roman" w:hAnsi="Times New Roman"/>
          <w:sz w:val="28"/>
          <w:szCs w:val="28"/>
        </w:rPr>
        <w:t>1.2. Круг заявителей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Граждане, место жительства (пребывание) которых Российская Федер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ция (далее – заявители):</w:t>
      </w: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надцати лет;</w:t>
      </w: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возраста шестнадцати лет и воспитывающиеся в приемной или патронатной семье </w:t>
      </w:r>
      <w:r w:rsidR="006B614A" w:rsidRPr="00C91DCC">
        <w:rPr>
          <w:rFonts w:ascii="Times New Roman" w:hAnsi="Times New Roman"/>
          <w:sz w:val="28"/>
          <w:szCs w:val="28"/>
        </w:rPr>
        <w:t>либо</w:t>
      </w:r>
      <w:r w:rsidRPr="00C91DCC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C91DCC">
        <w:rPr>
          <w:rFonts w:ascii="Times New Roman" w:hAnsi="Times New Roman"/>
          <w:sz w:val="28"/>
          <w:szCs w:val="28"/>
        </w:rPr>
        <w:t>ие</w:t>
      </w:r>
      <w:r w:rsidRPr="00C91DCC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C91DCC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  <w:r w:rsidRPr="00C91DCC">
        <w:rPr>
          <w:rFonts w:ascii="Times New Roman" w:hAnsi="Times New Roman"/>
          <w:sz w:val="28"/>
          <w:szCs w:val="28"/>
        </w:rPr>
        <w:t>1.3. Требования к порядку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="007518BB" w:rsidRPr="00C91DCC">
        <w:rPr>
          <w:rFonts w:ascii="Times New Roman" w:hAnsi="Times New Roman"/>
          <w:sz w:val="28"/>
          <w:szCs w:val="28"/>
        </w:rPr>
        <w:t xml:space="preserve">ги осуществляется </w:t>
      </w:r>
      <w:r w:rsidRPr="00C91DCC">
        <w:rPr>
          <w:rFonts w:ascii="Times New Roman" w:hAnsi="Times New Roman"/>
          <w:sz w:val="28"/>
          <w:szCs w:val="28"/>
        </w:rPr>
        <w:t>орган</w:t>
      </w:r>
      <w:r w:rsidR="007518BB" w:rsidRPr="00C91DCC">
        <w:rPr>
          <w:rFonts w:ascii="Times New Roman" w:hAnsi="Times New Roman"/>
          <w:sz w:val="28"/>
          <w:szCs w:val="28"/>
        </w:rPr>
        <w:t>ами</w:t>
      </w:r>
      <w:r w:rsidRPr="00C91DCC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518BB" w:rsidRPr="00C91DCC">
        <w:rPr>
          <w:rFonts w:ascii="Times New Roman" w:hAnsi="Times New Roman"/>
          <w:sz w:val="28"/>
          <w:szCs w:val="28"/>
        </w:rPr>
        <w:t>муниципальных рай</w:t>
      </w:r>
      <w:r w:rsidR="007518BB" w:rsidRPr="00C91DCC">
        <w:rPr>
          <w:rFonts w:ascii="Times New Roman" w:hAnsi="Times New Roman"/>
          <w:sz w:val="28"/>
          <w:szCs w:val="28"/>
        </w:rPr>
        <w:t>о</w:t>
      </w:r>
      <w:r w:rsidR="007518BB" w:rsidRPr="00C91DCC">
        <w:rPr>
          <w:rFonts w:ascii="Times New Roman" w:hAnsi="Times New Roman"/>
          <w:sz w:val="28"/>
          <w:szCs w:val="28"/>
        </w:rPr>
        <w:t xml:space="preserve">нов и городских округов в </w:t>
      </w:r>
      <w:r w:rsidRPr="00C91DCC">
        <w:rPr>
          <w:rFonts w:ascii="Times New Roman" w:hAnsi="Times New Roman"/>
          <w:sz w:val="28"/>
          <w:szCs w:val="28"/>
        </w:rPr>
        <w:t>Краснодарско</w:t>
      </w:r>
      <w:r w:rsidR="007518BB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кра</w:t>
      </w:r>
      <w:r w:rsidR="007518BB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(далее − орган</w:t>
      </w:r>
      <w:r w:rsidR="007518BB"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 xml:space="preserve">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чительства)</w:t>
      </w:r>
      <w:r w:rsidR="007518BB" w:rsidRPr="00C91DCC">
        <w:rPr>
          <w:rFonts w:ascii="Times New Roman" w:hAnsi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7518BB" w:rsidRPr="00C91DCC">
        <w:rPr>
          <w:rFonts w:ascii="Times New Roman" w:hAnsi="Times New Roman"/>
          <w:sz w:val="28"/>
          <w:szCs w:val="28"/>
        </w:rPr>
        <w:t>н</w:t>
      </w:r>
      <w:r w:rsidR="007518BB" w:rsidRPr="00C91DCC">
        <w:rPr>
          <w:rFonts w:ascii="Times New Roman" w:hAnsi="Times New Roman"/>
          <w:sz w:val="28"/>
          <w:szCs w:val="28"/>
        </w:rPr>
        <w:t>ных и муниципальных услуг (далее – МФЦ)</w:t>
      </w:r>
      <w:r w:rsidRPr="00C91DCC">
        <w:rPr>
          <w:rFonts w:ascii="Times New Roman" w:hAnsi="Times New Roman"/>
          <w:sz w:val="28"/>
          <w:szCs w:val="28"/>
        </w:rPr>
        <w:t>: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 телефону;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22F9A" w:rsidRPr="00C91DCC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716202" w:rsidRPr="00C91DCC">
        <w:rPr>
          <w:rFonts w:ascii="Times New Roman" w:hAnsi="Times New Roman"/>
          <w:sz w:val="28"/>
          <w:szCs w:val="28"/>
        </w:rPr>
        <w:t xml:space="preserve"> и МФЦ</w:t>
      </w:r>
      <w:r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F22F9A" w:rsidRPr="00C91DCC" w:rsidRDefault="00F22F9A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</w:t>
      </w:r>
      <w:r w:rsidR="00DC56C9" w:rsidRPr="00C91DCC">
        <w:rPr>
          <w:rFonts w:ascii="Times New Roman" w:hAnsi="Times New Roman"/>
          <w:sz w:val="28"/>
          <w:szCs w:val="28"/>
        </w:rPr>
        <w:t>ых</w:t>
      </w:r>
      <w:r w:rsidRPr="00C91DCC">
        <w:rPr>
          <w:rFonts w:ascii="Times New Roman" w:hAnsi="Times New Roman"/>
          <w:sz w:val="28"/>
          <w:szCs w:val="28"/>
        </w:rPr>
        <w:t xml:space="preserve"> сайт</w:t>
      </w:r>
      <w:r w:rsidR="00DC56C9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r w:rsidRPr="00C91DCC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1.3.3. На Портале</w:t>
      </w:r>
      <w:r w:rsid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AEA" w:rsidRPr="00417AEA">
        <w:rPr>
          <w:rFonts w:ascii="Times New Roman" w:eastAsia="Times New Roman" w:hAnsi="Times New Roman"/>
          <w:sz w:val="28"/>
          <w:szCs w:val="28"/>
          <w:lang w:eastAsia="ru-RU"/>
        </w:rPr>
        <w:t>(pgu.krasnodar.ru, gosuslugi.ru)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перечень документов, которые заявитель вправе представить по со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C91DCC">
        <w:rPr>
          <w:rFonts w:ascii="Times New Roman" w:hAnsi="Times New Roman"/>
          <w:sz w:val="28"/>
          <w:szCs w:val="28"/>
        </w:rPr>
        <w:lastRenderedPageBreak/>
        <w:t>2. Стандарт 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C91DCC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C91DCC">
        <w:rPr>
          <w:rFonts w:ascii="Times New Roman" w:hAnsi="Times New Roman"/>
          <w:sz w:val="28"/>
          <w:szCs w:val="28"/>
        </w:rPr>
        <w:t>2.2. Наименование органа исполнительной власти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C91DCC">
        <w:rPr>
          <w:rFonts w:ascii="Times New Roman" w:hAnsi="Times New Roman"/>
          <w:sz w:val="28"/>
          <w:szCs w:val="28"/>
        </w:rPr>
        <w:br/>
      </w:r>
      <w:r w:rsidR="00F22F9A" w:rsidRPr="00C91DCC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C91DCC">
        <w:rPr>
          <w:rFonts w:ascii="Times New Roman" w:hAnsi="Times New Roman"/>
          <w:sz w:val="28"/>
          <w:szCs w:val="28"/>
        </w:rPr>
        <w:t>с</w:t>
      </w:r>
      <w:r w:rsidR="00F22F9A" w:rsidRPr="00C91DCC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C91DCC">
        <w:rPr>
          <w:rFonts w:ascii="Times New Roman" w:hAnsi="Times New Roman"/>
          <w:sz w:val="28"/>
          <w:szCs w:val="28"/>
        </w:rPr>
        <w:t>р</w:t>
      </w:r>
      <w:r w:rsidR="00F22F9A" w:rsidRPr="00C91DCC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C91DCC">
        <w:rPr>
          <w:rFonts w:ascii="Times New Roman" w:hAnsi="Times New Roman"/>
          <w:sz w:val="28"/>
          <w:szCs w:val="28"/>
        </w:rPr>
        <w:t>т</w:t>
      </w:r>
      <w:r w:rsidR="00F22F9A" w:rsidRPr="00C91DCC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C91DCC">
        <w:rPr>
          <w:rFonts w:ascii="Times New Roman" w:hAnsi="Times New Roman"/>
          <w:sz w:val="28"/>
          <w:szCs w:val="28"/>
        </w:rPr>
        <w:t>у</w:t>
      </w:r>
      <w:r w:rsidR="00F22F9A" w:rsidRPr="00C91DCC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C91DCC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C91DCC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0E54DD" w:rsidRPr="00C91DCC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C91DCC">
        <w:rPr>
          <w:rFonts w:ascii="Times New Roman" w:hAnsi="Times New Roman"/>
          <w:sz w:val="28"/>
          <w:szCs w:val="28"/>
        </w:rPr>
        <w:t>2.3. Описание результата</w:t>
      </w:r>
      <w:r w:rsidR="000E54DD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выдаче.</w:t>
      </w:r>
    </w:p>
    <w:p w:rsidR="006E3BCD" w:rsidRPr="00C91DCC" w:rsidRDefault="006E3BCD" w:rsidP="006E3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C91DCC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6E3BCD" w:rsidRPr="00C91DCC" w:rsidRDefault="006E3BCD" w:rsidP="006E3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C91DCC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AEA" w:rsidRPr="00C91DCC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C91DCC">
        <w:rPr>
          <w:rFonts w:ascii="Times New Roman" w:hAnsi="Times New Roman"/>
          <w:sz w:val="28"/>
          <w:szCs w:val="28"/>
        </w:rPr>
        <w:lastRenderedPageBreak/>
        <w:t>2.4. Срок 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C91DCC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C91DCC">
        <w:rPr>
          <w:rFonts w:ascii="Times New Roman" w:hAnsi="Times New Roman"/>
          <w:sz w:val="28"/>
          <w:szCs w:val="28"/>
        </w:rPr>
        <w:br/>
        <w:t xml:space="preserve">15 дней со дня регистрации письменного обращения заявителя и документов, </w:t>
      </w:r>
      <w:r w:rsidR="00FD5300" w:rsidRPr="00C91DCC">
        <w:rPr>
          <w:rFonts w:ascii="Times New Roman" w:hAnsi="Times New Roman"/>
          <w:sz w:val="28"/>
          <w:szCs w:val="28"/>
        </w:rPr>
        <w:t>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="00FD5300" w:rsidRPr="00C91DCC">
        <w:rPr>
          <w:rFonts w:ascii="Times New Roman" w:hAnsi="Times New Roman"/>
          <w:sz w:val="28"/>
          <w:szCs w:val="28"/>
        </w:rPr>
        <w:t xml:space="preserve"> 2.6. и </w:t>
      </w:r>
      <w:r w:rsidR="00417AEA" w:rsidRPr="00417AEA">
        <w:rPr>
          <w:rFonts w:ascii="Times New Roman" w:hAnsi="Times New Roman"/>
          <w:sz w:val="28"/>
          <w:szCs w:val="28"/>
        </w:rPr>
        <w:t>документов указанных в 2.7. Регламента, в сл</w:t>
      </w:r>
      <w:r w:rsidR="00417AEA" w:rsidRPr="00417AEA">
        <w:rPr>
          <w:rFonts w:ascii="Times New Roman" w:hAnsi="Times New Roman"/>
          <w:sz w:val="28"/>
          <w:szCs w:val="28"/>
        </w:rPr>
        <w:t>у</w:t>
      </w:r>
      <w:r w:rsidR="00417AEA" w:rsidRPr="00417AEA">
        <w:rPr>
          <w:rFonts w:ascii="Times New Roman" w:hAnsi="Times New Roman"/>
          <w:sz w:val="28"/>
          <w:szCs w:val="28"/>
        </w:rPr>
        <w:t xml:space="preserve">чае если они представлены </w:t>
      </w:r>
      <w:r w:rsidR="00417AEA">
        <w:rPr>
          <w:rFonts w:ascii="Times New Roman" w:hAnsi="Times New Roman"/>
          <w:sz w:val="28"/>
          <w:szCs w:val="28"/>
        </w:rPr>
        <w:t xml:space="preserve">заявителем </w:t>
      </w:r>
      <w:r w:rsidR="00417AEA" w:rsidRPr="00417AEA">
        <w:rPr>
          <w:rFonts w:ascii="Times New Roman" w:hAnsi="Times New Roman"/>
          <w:sz w:val="28"/>
          <w:szCs w:val="28"/>
        </w:rPr>
        <w:t>п</w:t>
      </w:r>
      <w:r w:rsidR="00417AEA">
        <w:rPr>
          <w:rFonts w:ascii="Times New Roman" w:hAnsi="Times New Roman"/>
          <w:sz w:val="28"/>
          <w:szCs w:val="28"/>
        </w:rPr>
        <w:t>о его инициативе самостоятельно</w:t>
      </w:r>
      <w:r w:rsidR="00FD5300" w:rsidRPr="00C91DCC">
        <w:rPr>
          <w:rFonts w:ascii="Times New Roman" w:hAnsi="Times New Roman"/>
          <w:sz w:val="28"/>
          <w:szCs w:val="28"/>
        </w:rPr>
        <w:t>, в о</w:t>
      </w:r>
      <w:r w:rsidR="00FD5300" w:rsidRPr="00C91DCC">
        <w:rPr>
          <w:rFonts w:ascii="Times New Roman" w:hAnsi="Times New Roman"/>
          <w:sz w:val="28"/>
          <w:szCs w:val="28"/>
        </w:rPr>
        <w:t>р</w:t>
      </w:r>
      <w:r w:rsidR="00FD5300" w:rsidRPr="00C91DCC">
        <w:rPr>
          <w:rFonts w:ascii="Times New Roman" w:hAnsi="Times New Roman"/>
          <w:sz w:val="28"/>
          <w:szCs w:val="28"/>
        </w:rPr>
        <w:t>ган</w:t>
      </w:r>
      <w:r w:rsidR="001E296A" w:rsidRPr="00C91DCC">
        <w:rPr>
          <w:rFonts w:ascii="Times New Roman" w:hAnsi="Times New Roman"/>
          <w:sz w:val="28"/>
          <w:szCs w:val="28"/>
        </w:rPr>
        <w:t>ах</w:t>
      </w:r>
      <w:r w:rsidR="00FD5300" w:rsidRPr="00C91DCC">
        <w:rPr>
          <w:rFonts w:ascii="Times New Roman" w:hAnsi="Times New Roman"/>
          <w:sz w:val="28"/>
          <w:szCs w:val="28"/>
        </w:rPr>
        <w:t xml:space="preserve"> опеки и попечительства, в том числе при получении заявления и док</w:t>
      </w:r>
      <w:r w:rsidR="00FD5300" w:rsidRPr="00C91DCC">
        <w:rPr>
          <w:rFonts w:ascii="Times New Roman" w:hAnsi="Times New Roman"/>
          <w:sz w:val="28"/>
          <w:szCs w:val="28"/>
        </w:rPr>
        <w:t>у</w:t>
      </w:r>
      <w:r w:rsidR="00FD5300" w:rsidRPr="00C91DCC">
        <w:rPr>
          <w:rFonts w:ascii="Times New Roman" w:hAnsi="Times New Roman"/>
          <w:sz w:val="28"/>
          <w:szCs w:val="28"/>
        </w:rPr>
        <w:t>ментов по почте, в электронной форме или через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5300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C91DCC">
        <w:rPr>
          <w:rFonts w:ascii="Times New Roman" w:hAnsi="Times New Roman"/>
          <w:sz w:val="28"/>
          <w:szCs w:val="28"/>
        </w:rPr>
        <w:t>2.5. Переч</w:t>
      </w:r>
      <w:r w:rsidR="00C40971" w:rsidRPr="00C91DCC">
        <w:rPr>
          <w:rFonts w:ascii="Times New Roman" w:hAnsi="Times New Roman"/>
          <w:sz w:val="28"/>
          <w:szCs w:val="28"/>
        </w:rPr>
        <w:t xml:space="preserve">ень нормативных правовых актов, </w:t>
      </w:r>
    </w:p>
    <w:p w:rsidR="00FD5300" w:rsidRPr="00C91DC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A96601" w:rsidRPr="00C91DCC">
        <w:rPr>
          <w:rFonts w:ascii="Times New Roman" w:hAnsi="Times New Roman"/>
          <w:sz w:val="28"/>
          <w:szCs w:val="28"/>
        </w:rPr>
        <w:t>тношения,</w:t>
      </w:r>
      <w:r w:rsidRPr="00C91DCC">
        <w:rPr>
          <w:rFonts w:ascii="Times New Roman" w:hAnsi="Times New Roman"/>
          <w:sz w:val="28"/>
          <w:szCs w:val="28"/>
        </w:rPr>
        <w:t xml:space="preserve"> возникающие в связи с</w:t>
      </w:r>
    </w:p>
    <w:p w:rsidR="00F22F9A" w:rsidRPr="00C91DCC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F22F9A" w:rsidRPr="00C91DC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D5300" w:rsidRPr="00C91DC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брание законодательства РФ», 26 января 2009 года, № 4, статья 445, «Парл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ментская газета», № 4, 23-29 января 2009 года);</w:t>
      </w:r>
    </w:p>
    <w:p w:rsidR="00F22F9A" w:rsidRPr="00C91DCC" w:rsidRDefault="00F22F9A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C91DCC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C91DCC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C91DCC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C91DCC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C91DCC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C91DCC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C91DCC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C91DCC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2012 год, № 50 (ч. 5), ст. 6963;</w:t>
      </w:r>
      <w:r w:rsidRPr="00C91DCC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C91DCC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2013 год, № 44,</w:t>
      </w:r>
      <w:r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lastRenderedPageBreak/>
        <w:t>ст. 5641; 2013 год, № 51, ст. 6687; 2014 год, № 11, ст. 1100; 2014 год, № 19,</w:t>
      </w:r>
      <w:r w:rsidRPr="00C91DCC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чительстве» («Собрание законодательства Российской Федерации»,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0E54DD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http://www.pravo.gov.ru – 5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</w:p>
    <w:p w:rsidR="00F22F9A" w:rsidRPr="00C91DC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0E54DD" w:rsidRPr="00C91DCC">
        <w:rPr>
          <w:rFonts w:ascii="Times New Roman" w:hAnsi="Times New Roman"/>
          <w:sz w:val="28"/>
          <w:szCs w:val="28"/>
        </w:rPr>
        <w:t>«</w:t>
      </w:r>
      <w:r w:rsidRPr="00C91DCC">
        <w:rPr>
          <w:rFonts w:ascii="Times New Roman" w:hAnsi="Times New Roman"/>
          <w:sz w:val="28"/>
          <w:szCs w:val="28"/>
        </w:rPr>
        <w:t>Собрание закон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0E54DD" w:rsidRPr="00C91DCC">
        <w:rPr>
          <w:rFonts w:ascii="Times New Roman" w:hAnsi="Times New Roman"/>
          <w:sz w:val="28"/>
          <w:szCs w:val="28"/>
        </w:rPr>
        <w:t>»</w:t>
      </w:r>
      <w:r w:rsidRPr="00C91DCC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C91DCC">
        <w:rPr>
          <w:rFonts w:ascii="Times New Roman" w:hAnsi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Pr="00C91DCC">
        <w:rPr>
          <w:rFonts w:ascii="Times New Roman" w:hAnsi="Times New Roman"/>
          <w:sz w:val="28"/>
          <w:szCs w:val="28"/>
        </w:rPr>
        <w:t xml:space="preserve">27, ст. 3477, 3480; № 30, ст. 4084; </w:t>
      </w:r>
      <w:r w:rsidR="000E54DD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  <w:proofErr w:type="gramEnd"/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417A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9" w:history="1">
        <w:r w:rsidRPr="00417AEA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F22F9A" w:rsidRPr="00C91DCC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</w:t>
      </w:r>
      <w:r w:rsidR="00FD5300"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C40971" w:rsidRPr="00C91DCC">
        <w:rPr>
          <w:rFonts w:ascii="Times New Roman" w:hAnsi="Times New Roman"/>
          <w:sz w:val="28"/>
          <w:szCs w:val="28"/>
        </w:rPr>
        <w:t>«</w:t>
      </w:r>
      <w:r w:rsidRPr="00C91DCC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C40971" w:rsidRPr="00C91DCC">
        <w:rPr>
          <w:rFonts w:ascii="Times New Roman" w:hAnsi="Times New Roman"/>
          <w:sz w:val="28"/>
          <w:szCs w:val="28"/>
        </w:rPr>
        <w:t>»</w:t>
      </w:r>
      <w:r w:rsidRPr="00C91DCC">
        <w:rPr>
          <w:rFonts w:ascii="Times New Roman" w:hAnsi="Times New Roman"/>
          <w:sz w:val="28"/>
          <w:szCs w:val="28"/>
        </w:rPr>
        <w:t>, 7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F22F9A" w:rsidRPr="00C91DCC" w:rsidRDefault="00C40971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</w:t>
      </w:r>
      <w:r w:rsidR="00F22F9A" w:rsidRPr="00C91DCC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2011 г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да № 373 «О разработке и утверждении административных регламентов испо</w:t>
      </w:r>
      <w:r w:rsidR="00F22F9A" w:rsidRPr="00C91DCC">
        <w:rPr>
          <w:rFonts w:ascii="Times New Roman" w:hAnsi="Times New Roman"/>
          <w:sz w:val="28"/>
          <w:szCs w:val="28"/>
        </w:rPr>
        <w:t>л</w:t>
      </w:r>
      <w:r w:rsidR="00F22F9A" w:rsidRPr="00C91DCC">
        <w:rPr>
          <w:rFonts w:ascii="Times New Roman" w:hAnsi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F22F9A" w:rsidRPr="00C91DCC">
        <w:rPr>
          <w:rFonts w:ascii="Times New Roman" w:hAnsi="Times New Roman"/>
          <w:sz w:val="28"/>
          <w:szCs w:val="28"/>
        </w:rPr>
        <w:t>в</w:t>
      </w:r>
      <w:r w:rsidR="00F22F9A" w:rsidRPr="00C91DCC">
        <w:rPr>
          <w:rFonts w:ascii="Times New Roman" w:hAnsi="Times New Roman"/>
          <w:sz w:val="28"/>
          <w:szCs w:val="28"/>
        </w:rPr>
        <w:t>ления государственных услуг» (</w:t>
      </w:r>
      <w:r w:rsidRPr="00C91DCC">
        <w:rPr>
          <w:rFonts w:ascii="Times New Roman" w:hAnsi="Times New Roman"/>
          <w:sz w:val="28"/>
          <w:szCs w:val="28"/>
        </w:rPr>
        <w:t>«</w:t>
      </w:r>
      <w:r w:rsidR="00F22F9A" w:rsidRPr="00C91DCC">
        <w:rPr>
          <w:rFonts w:ascii="Times New Roman" w:hAnsi="Times New Roman"/>
          <w:sz w:val="28"/>
          <w:szCs w:val="28"/>
        </w:rPr>
        <w:t>Собрание законодательства Российской Фед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рации</w:t>
      </w:r>
      <w:r w:rsidRPr="00C91DCC">
        <w:rPr>
          <w:rFonts w:ascii="Times New Roman" w:hAnsi="Times New Roman"/>
          <w:sz w:val="28"/>
          <w:szCs w:val="28"/>
        </w:rPr>
        <w:t>»</w:t>
      </w:r>
      <w:r w:rsidR="00F22F9A" w:rsidRPr="00C91DCC">
        <w:rPr>
          <w:rFonts w:ascii="Times New Roman" w:hAnsi="Times New Roman"/>
          <w:sz w:val="28"/>
          <w:szCs w:val="28"/>
        </w:rPr>
        <w:t>, 2011, № 22, ст. 3169; 2011, № 35, ст. 5092; 2012, № 28, ст. 3908; 2012, № 36, ст. 4903; 2012, № 50 (ч. 6), ст. 7070;</w:t>
      </w:r>
      <w:proofErr w:type="gramEnd"/>
      <w:r w:rsidR="00F22F9A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2012, № 52, ст. 7507);</w:t>
      </w:r>
      <w:proofErr w:type="gramEnd"/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C91DCC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C91DCC">
        <w:rPr>
          <w:rFonts w:ascii="Times New Roman" w:hAnsi="Times New Roman"/>
          <w:sz w:val="28"/>
          <w:szCs w:val="28"/>
        </w:rPr>
        <w:br/>
        <w:t>ст. 3744);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25 августа</w:t>
      </w:r>
      <w:r w:rsidRPr="00C91DCC">
        <w:rPr>
          <w:rFonts w:ascii="Times New Roman" w:hAnsi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C91DCC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7A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417AEA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417AEA">
        <w:rPr>
          <w:rFonts w:ascii="Times New Roman" w:hAnsi="Times New Roman"/>
          <w:sz w:val="28"/>
          <w:szCs w:val="28"/>
        </w:rPr>
        <w:t>у</w:t>
      </w:r>
      <w:r w:rsidRPr="00417AEA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417AEA">
        <w:rPr>
          <w:rFonts w:ascii="Times New Roman" w:hAnsi="Times New Roman"/>
          <w:sz w:val="28"/>
          <w:szCs w:val="28"/>
        </w:rPr>
        <w:t>о</w:t>
      </w:r>
      <w:r w:rsidRPr="00417AEA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C91DCC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</w:t>
      </w:r>
      <w:r w:rsidR="00C40971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C91DCC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</w:t>
      </w:r>
      <w:r w:rsidR="00C40971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417AEA">
        <w:rPr>
          <w:rFonts w:ascii="Times New Roman" w:hAnsi="Times New Roman"/>
          <w:sz w:val="28"/>
          <w:szCs w:val="28"/>
        </w:rPr>
        <w:t>т</w:t>
      </w:r>
      <w:r w:rsidRPr="00417AEA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417AEA">
        <w:rPr>
          <w:rFonts w:ascii="Times New Roman" w:hAnsi="Times New Roman"/>
          <w:sz w:val="28"/>
          <w:szCs w:val="28"/>
        </w:rPr>
        <w:t>и</w:t>
      </w:r>
      <w:r w:rsidRPr="00417AEA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22F9A" w:rsidRPr="00C91DCC" w:rsidRDefault="00F22F9A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A96601" w:rsidRPr="00C91DCC">
        <w:rPr>
          <w:rFonts w:ascii="Times New Roman" w:hAnsi="Times New Roman"/>
          <w:sz w:val="28"/>
          <w:szCs w:val="28"/>
        </w:rPr>
        <w:t>http://admkrai.krasnodar.ru/ndocs</w:t>
      </w:r>
      <w:r w:rsidRPr="00C91DCC">
        <w:rPr>
          <w:rFonts w:ascii="Times New Roman" w:hAnsi="Times New Roman"/>
          <w:sz w:val="28"/>
          <w:szCs w:val="28"/>
        </w:rPr>
        <w:t>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4 февраля</w:t>
      </w:r>
      <w:r w:rsidR="00A96601"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lastRenderedPageBreak/>
        <w:t>2013 года, 22 августа 2013 года);</w:t>
      </w:r>
    </w:p>
    <w:p w:rsidR="006E3BCD" w:rsidRPr="00417AEA" w:rsidRDefault="00216323" w:rsidP="00417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http://admkrai.krasnodar.ru)</w:t>
      </w:r>
      <w:r w:rsidR="006E3BCD"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E3BCD" w:rsidRPr="00C91DCC" w:rsidRDefault="006E3BCD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216323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 Исч</w:t>
      </w:r>
      <w:r w:rsidR="00C40971" w:rsidRPr="00C91DCC">
        <w:rPr>
          <w:rFonts w:ascii="Times New Roman" w:hAnsi="Times New Roman"/>
          <w:sz w:val="28"/>
          <w:szCs w:val="28"/>
        </w:rPr>
        <w:t xml:space="preserve">ерпывающий перечень документов, </w:t>
      </w:r>
      <w:r w:rsidR="00216323" w:rsidRPr="00C91DCC">
        <w:rPr>
          <w:rFonts w:ascii="Times New Roman" w:hAnsi="Times New Roman"/>
          <w:sz w:val="28"/>
          <w:szCs w:val="28"/>
        </w:rPr>
        <w:t>необходимых</w:t>
      </w:r>
    </w:p>
    <w:p w:rsidR="00216323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соответствии с нормативными правовы</w:t>
      </w:r>
      <w:r w:rsidR="00C40971" w:rsidRPr="00C91DCC">
        <w:rPr>
          <w:rFonts w:ascii="Times New Roman" w:hAnsi="Times New Roman"/>
          <w:sz w:val="28"/>
          <w:szCs w:val="28"/>
        </w:rPr>
        <w:t xml:space="preserve">ми </w:t>
      </w:r>
      <w:r w:rsidR="00216323" w:rsidRPr="00C91DCC">
        <w:rPr>
          <w:rFonts w:ascii="Times New Roman" w:hAnsi="Times New Roman"/>
          <w:sz w:val="28"/>
          <w:szCs w:val="28"/>
        </w:rPr>
        <w:t>актами для предоставления</w:t>
      </w:r>
    </w:p>
    <w:p w:rsidR="00216323" w:rsidRPr="00C91DCC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услуги и услуг, </w:t>
      </w:r>
      <w:r w:rsidR="00F22F9A" w:rsidRPr="00C91DCC">
        <w:rPr>
          <w:rFonts w:ascii="Times New Roman" w:hAnsi="Times New Roman"/>
          <w:sz w:val="28"/>
          <w:szCs w:val="28"/>
        </w:rPr>
        <w:t>которые являются н</w:t>
      </w:r>
      <w:r w:rsidR="00216323" w:rsidRPr="00C91DCC">
        <w:rPr>
          <w:rFonts w:ascii="Times New Roman" w:hAnsi="Times New Roman"/>
          <w:sz w:val="28"/>
          <w:szCs w:val="28"/>
        </w:rPr>
        <w:t>еобходимыми</w:t>
      </w:r>
    </w:p>
    <w:p w:rsidR="00216323" w:rsidRPr="00C91DCC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предост</w:t>
      </w:r>
      <w:r w:rsidR="00216323" w:rsidRPr="00C91DCC">
        <w:rPr>
          <w:rFonts w:ascii="Times New Roman" w:hAnsi="Times New Roman"/>
          <w:sz w:val="28"/>
          <w:szCs w:val="28"/>
        </w:rPr>
        <w:t>авления государственной услуги,</w:t>
      </w:r>
    </w:p>
    <w:p w:rsidR="00F22F9A" w:rsidRPr="00C91DCC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подлежащих</w:t>
      </w:r>
      <w:r w:rsidR="00A96601" w:rsidRPr="00C91DCC">
        <w:rPr>
          <w:rFonts w:ascii="Times New Roman" w:hAnsi="Times New Roman"/>
          <w:sz w:val="28"/>
          <w:szCs w:val="28"/>
        </w:rPr>
        <w:t xml:space="preserve"> представлению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заявителем</w:t>
      </w:r>
    </w:p>
    <w:p w:rsidR="006E3BCD" w:rsidRPr="00C91DCC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2.6.1. </w:t>
      </w:r>
      <w:r w:rsidR="00216323" w:rsidRPr="00C91DCC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представлению заявителями</w:t>
      </w:r>
      <w:r w:rsidRPr="00C91DCC">
        <w:rPr>
          <w:rFonts w:ascii="Times New Roman" w:hAnsi="Times New Roman"/>
          <w:sz w:val="28"/>
          <w:szCs w:val="28"/>
        </w:rPr>
        <w:t>: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 заявление попечителя, приемного родителя или патронатного воспит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 xml:space="preserve">теля (далее </w:t>
      </w:r>
      <w:r w:rsidR="00D460D8" w:rsidRPr="00C91DCC">
        <w:rPr>
          <w:rFonts w:ascii="Times New Roman" w:hAnsi="Times New Roman"/>
          <w:sz w:val="28"/>
          <w:szCs w:val="28"/>
        </w:rPr>
        <w:t>–</w:t>
      </w:r>
      <w:r w:rsidR="00F22F9A" w:rsidRPr="00C91DCC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 xml:space="preserve">) заявление </w:t>
      </w:r>
      <w:r w:rsidR="00AC551F" w:rsidRPr="00C91DCC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="00F22F9A" w:rsidRPr="00C91DCC">
        <w:rPr>
          <w:rFonts w:ascii="Times New Roman" w:hAnsi="Times New Roman"/>
          <w:sz w:val="28"/>
          <w:szCs w:val="28"/>
        </w:rPr>
        <w:t>достигшего возраста шестнадцати лет и воспитывающегося в приемной или п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дерации</w:t>
      </w:r>
      <w:r w:rsidR="00DC56C9" w:rsidRPr="00C91DCC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417AEA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копия акта органа опеки и попечительства о назначении попечителем, приемным родителем или патронатным воспитателем (постановление, расп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ряжение, приказ);</w:t>
      </w:r>
    </w:p>
    <w:p w:rsidR="00F22F9A" w:rsidRPr="00C91DCC" w:rsidRDefault="00417AEA" w:rsidP="00602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по</w:t>
      </w:r>
      <w:r w:rsidR="00F22F9A" w:rsidRPr="00C91DCC">
        <w:rPr>
          <w:rFonts w:ascii="Times New Roman" w:hAnsi="Times New Roman"/>
          <w:sz w:val="28"/>
          <w:szCs w:val="28"/>
        </w:rPr>
        <w:t>д</w:t>
      </w:r>
      <w:r w:rsidR="00F22F9A" w:rsidRPr="00C91DCC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C91DCC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C91DCC">
        <w:rPr>
          <w:rFonts w:ascii="Times New Roman" w:hAnsi="Times New Roman"/>
          <w:sz w:val="28"/>
          <w:szCs w:val="28"/>
        </w:rPr>
        <w:t>е</w:t>
      </w:r>
      <w:r w:rsidR="00DB2489" w:rsidRPr="00C91DCC">
        <w:rPr>
          <w:rFonts w:ascii="Times New Roman" w:hAnsi="Times New Roman"/>
          <w:sz w:val="28"/>
          <w:szCs w:val="28"/>
        </w:rPr>
        <w:t>дерации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417AE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22F9A" w:rsidRPr="00C91DCC">
        <w:rPr>
          <w:rFonts w:ascii="Times New Roman" w:hAnsi="Times New Roman"/>
          <w:sz w:val="28"/>
          <w:szCs w:val="28"/>
        </w:rPr>
        <w:t>) копия документа, обосновывающего причину для раздельного прож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вания попечителя и подопечного: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справка с места обучения подопечного;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документов, подтверждающих наличие дохода у подопечного (к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пия трудовой книжки; копия трудового договора (контракта); свидетельство о регистрации подопечного в качестве индивидуального предпринимателя; справка о заработной плате, стипендии, иных доходах);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ственности на жилое помещение, в котором будет проживать подопечный</w:t>
      </w:r>
      <w:r w:rsidR="008500A3"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2.6.2. Документы, указанные в пункте 2.6.1. настоящего подраздела Р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гламента, за исключением подпунктов </w:t>
      </w:r>
      <w:r w:rsidR="00417AEA">
        <w:rPr>
          <w:rFonts w:ascii="Times New Roman" w:hAnsi="Times New Roman"/>
          <w:sz w:val="28"/>
          <w:szCs w:val="28"/>
        </w:rPr>
        <w:t>1</w:t>
      </w:r>
      <w:r w:rsidR="008500A3" w:rsidRPr="00C91DCC">
        <w:rPr>
          <w:rFonts w:ascii="Times New Roman" w:hAnsi="Times New Roman"/>
          <w:sz w:val="28"/>
          <w:szCs w:val="28"/>
        </w:rPr>
        <w:t xml:space="preserve"> и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417AEA">
        <w:rPr>
          <w:rFonts w:ascii="Times New Roman" w:hAnsi="Times New Roman"/>
          <w:sz w:val="28"/>
          <w:szCs w:val="28"/>
        </w:rPr>
        <w:t>2</w:t>
      </w:r>
      <w:r w:rsidR="00796EBD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F22F9A" w:rsidRPr="00C91DCC" w:rsidRDefault="00A96601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2.6.3. В случае если заявителем не бы</w:t>
      </w:r>
      <w:r w:rsidR="008500A3" w:rsidRPr="00C91DCC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C91DCC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22F9A" w:rsidRPr="00C91DCC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2.6.4. В случае личного обращения с заявлением в орган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или МФЦ гражданин должен предъявить паспорт или иной документ, удостоверяющий личность.</w:t>
      </w:r>
    </w:p>
    <w:p w:rsidR="00F22F9A" w:rsidRPr="00C91DCC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2.6.5. Заявления, по формам согласно приложению № 3, 4 к настоящему Регламенту, составля</w:t>
      </w:r>
      <w:r w:rsidR="005D7D30" w:rsidRPr="00C91DCC">
        <w:rPr>
          <w:rFonts w:ascii="Times New Roman" w:hAnsi="Times New Roman"/>
          <w:sz w:val="28"/>
          <w:szCs w:val="28"/>
        </w:rPr>
        <w:t>ю</w:t>
      </w:r>
      <w:r w:rsidRPr="00C91DCC">
        <w:rPr>
          <w:rFonts w:ascii="Times New Roman" w:hAnsi="Times New Roman"/>
          <w:sz w:val="28"/>
          <w:szCs w:val="28"/>
        </w:rPr>
        <w:t>тся на русском языке. Все представляемые вместе с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явлени</w:t>
      </w:r>
      <w:r w:rsidR="005D7D30" w:rsidRPr="00C91DCC">
        <w:rPr>
          <w:rFonts w:ascii="Times New Roman" w:hAnsi="Times New Roman"/>
          <w:sz w:val="28"/>
          <w:szCs w:val="28"/>
        </w:rPr>
        <w:t>ями</w:t>
      </w:r>
      <w:r w:rsidRPr="00C91DCC">
        <w:rPr>
          <w:rFonts w:ascii="Times New Roman" w:hAnsi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22F9A" w:rsidRPr="00C91DCC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гализованы либо на них должен быть проставлен «Апостиль», если иное не предусмотрено международным договором Российской Федерации.</w:t>
      </w:r>
    </w:p>
    <w:p w:rsidR="004B28A2" w:rsidRPr="00C91DCC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="00B77B3C" w:rsidRPr="00C91DCC">
        <w:rPr>
          <w:rFonts w:ascii="Times New Roman" w:hAnsi="Times New Roman"/>
          <w:sz w:val="28"/>
          <w:szCs w:val="28"/>
        </w:rPr>
        <w:t>необходимых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соответствии с нормативными правовыми а</w:t>
      </w:r>
      <w:r w:rsidR="00B77B3C" w:rsidRPr="00C91DCC">
        <w:rPr>
          <w:rFonts w:ascii="Times New Roman" w:hAnsi="Times New Roman"/>
          <w:sz w:val="28"/>
          <w:szCs w:val="28"/>
        </w:rPr>
        <w:t xml:space="preserve">ктами </w:t>
      </w:r>
      <w:proofErr w:type="gramStart"/>
      <w:r w:rsidR="00B77B3C" w:rsidRPr="00C91DCC">
        <w:rPr>
          <w:rFonts w:ascii="Times New Roman" w:hAnsi="Times New Roman"/>
          <w:sz w:val="28"/>
          <w:szCs w:val="28"/>
        </w:rPr>
        <w:t>для</w:t>
      </w:r>
      <w:proofErr w:type="gramEnd"/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услуги, ко</w:t>
      </w:r>
      <w:r w:rsidR="00B77B3C" w:rsidRPr="00C91DCC">
        <w:rPr>
          <w:rFonts w:ascii="Times New Roman" w:hAnsi="Times New Roman"/>
          <w:sz w:val="28"/>
          <w:szCs w:val="28"/>
        </w:rPr>
        <w:t>торые находятся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распоряжении государственных орга</w:t>
      </w:r>
      <w:r w:rsidR="00B77B3C" w:rsidRPr="00C91DCC">
        <w:rPr>
          <w:rFonts w:ascii="Times New Roman" w:hAnsi="Times New Roman"/>
          <w:sz w:val="28"/>
          <w:szCs w:val="28"/>
        </w:rPr>
        <w:t>нов, органов местного</w:t>
      </w:r>
    </w:p>
    <w:p w:rsidR="00A96601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самоуправления и иных органов, участвующих в </w:t>
      </w:r>
      <w:r w:rsidR="00A96601" w:rsidRPr="00C91DCC">
        <w:rPr>
          <w:rFonts w:ascii="Times New Roman" w:hAnsi="Times New Roman"/>
          <w:sz w:val="28"/>
          <w:szCs w:val="28"/>
        </w:rPr>
        <w:t>предоставлении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государственных и муниципальных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ус</w:t>
      </w:r>
      <w:r w:rsidR="00F94AF9" w:rsidRPr="00C91DCC">
        <w:rPr>
          <w:rFonts w:ascii="Times New Roman" w:hAnsi="Times New Roman"/>
          <w:sz w:val="28"/>
          <w:szCs w:val="28"/>
        </w:rPr>
        <w:t>луг, и которые заяви</w:t>
      </w:r>
      <w:r w:rsidR="00B77B3C" w:rsidRPr="00C91DCC">
        <w:rPr>
          <w:rFonts w:ascii="Times New Roman" w:hAnsi="Times New Roman"/>
          <w:sz w:val="28"/>
          <w:szCs w:val="28"/>
        </w:rPr>
        <w:t>тель</w:t>
      </w:r>
    </w:p>
    <w:p w:rsidR="00B77B3C" w:rsidRPr="00C91DC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вправе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представить, а также сп</w:t>
      </w:r>
      <w:r w:rsidR="00B77B3C" w:rsidRPr="00C91DCC">
        <w:rPr>
          <w:rFonts w:ascii="Times New Roman" w:hAnsi="Times New Roman"/>
          <w:sz w:val="28"/>
          <w:szCs w:val="28"/>
        </w:rPr>
        <w:t>особы их получения заявителями,</w:t>
      </w:r>
    </w:p>
    <w:p w:rsidR="00F22F9A" w:rsidRPr="00C91DC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94AF9" w:rsidRPr="00C91DCC">
        <w:rPr>
          <w:rFonts w:ascii="Times New Roman" w:hAnsi="Times New Roman"/>
          <w:sz w:val="28"/>
          <w:szCs w:val="28"/>
        </w:rPr>
        <w:t xml:space="preserve">в </w:t>
      </w:r>
      <w:r w:rsidR="00F22F9A" w:rsidRPr="00C91DCC">
        <w:rPr>
          <w:rFonts w:ascii="Times New Roman" w:hAnsi="Times New Roman"/>
          <w:sz w:val="28"/>
          <w:szCs w:val="28"/>
        </w:rPr>
        <w:t>электронной форме, порядок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их представления</w:t>
      </w:r>
    </w:p>
    <w:p w:rsidR="00F94AF9" w:rsidRPr="00C91DCC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C91DCC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 Регламента, необходимы следующие документы, кот</w:t>
      </w:r>
      <w:r w:rsidRPr="00C91DCC">
        <w:rPr>
          <w:rFonts w:ascii="Times New Roman" w:hAnsi="Times New Roman" w:cs="Times New Roman"/>
          <w:sz w:val="28"/>
          <w:szCs w:val="28"/>
        </w:rPr>
        <w:t>о</w:t>
      </w:r>
      <w:r w:rsidRPr="00C91DCC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C91DCC">
        <w:rPr>
          <w:rFonts w:ascii="Times New Roman" w:hAnsi="Times New Roman" w:cs="Times New Roman"/>
          <w:sz w:val="28"/>
          <w:szCs w:val="28"/>
        </w:rPr>
        <w:t>а</w:t>
      </w:r>
      <w:r w:rsidRPr="00C91DCC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C91DCC">
        <w:rPr>
          <w:rFonts w:ascii="Times New Roman" w:hAnsi="Times New Roman" w:cs="Times New Roman"/>
          <w:sz w:val="28"/>
          <w:szCs w:val="28"/>
        </w:rPr>
        <w:t>н</w:t>
      </w:r>
      <w:r w:rsidRPr="00C91DCC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C91DCC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C91DCC">
        <w:rPr>
          <w:rFonts w:ascii="Times New Roman" w:hAnsi="Times New Roman" w:cs="Times New Roman"/>
          <w:sz w:val="28"/>
          <w:szCs w:val="28"/>
        </w:rPr>
        <w:t>:</w:t>
      </w:r>
    </w:p>
    <w:p w:rsidR="00F22F9A" w:rsidRPr="00C91DCC" w:rsidRDefault="00417AE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2F9A" w:rsidRPr="00C91DCC">
        <w:rPr>
          <w:rFonts w:ascii="Times New Roman" w:hAnsi="Times New Roman" w:cs="Times New Roman"/>
          <w:sz w:val="28"/>
          <w:szCs w:val="28"/>
        </w:rPr>
        <w:t>) выписка из лицевого счета квартиры или выписка из домовой книги, подтверждающая место жительства (пребывания) подопечного;</w:t>
      </w:r>
    </w:p>
    <w:p w:rsidR="007A1DCF" w:rsidRDefault="00417AEA" w:rsidP="00F94AF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) акт обследования условий жизни подопечного, </w:t>
      </w:r>
      <w:r w:rsidR="0012035B" w:rsidRPr="00C91DCC">
        <w:rPr>
          <w:rFonts w:ascii="Times New Roman" w:hAnsi="Times New Roman" w:cs="Times New Roman"/>
          <w:sz w:val="28"/>
          <w:szCs w:val="28"/>
        </w:rPr>
        <w:t>составленный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C91DCC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="00F22F9A" w:rsidRPr="00C91DCC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C91DCC">
        <w:rPr>
          <w:rFonts w:ascii="Times New Roman" w:hAnsi="Times New Roman" w:cs="Times New Roman"/>
          <w:sz w:val="28"/>
          <w:szCs w:val="28"/>
        </w:rPr>
        <w:t xml:space="preserve"> (для подопечных планирующих проживать в общежитии образовательной организ</w:t>
      </w:r>
      <w:r w:rsidR="00B94B4F" w:rsidRPr="00C91DCC">
        <w:rPr>
          <w:rFonts w:ascii="Times New Roman" w:hAnsi="Times New Roman" w:cs="Times New Roman"/>
          <w:sz w:val="28"/>
          <w:szCs w:val="28"/>
        </w:rPr>
        <w:t>а</w:t>
      </w:r>
      <w:r w:rsidR="00B94B4F" w:rsidRPr="00C91DCC">
        <w:rPr>
          <w:rFonts w:ascii="Times New Roman" w:hAnsi="Times New Roman" w:cs="Times New Roman"/>
          <w:sz w:val="28"/>
          <w:szCs w:val="28"/>
        </w:rPr>
        <w:t>ции – не требуется)</w:t>
      </w:r>
      <w:r w:rsidR="007A1DCF">
        <w:rPr>
          <w:rFonts w:ascii="Times New Roman" w:hAnsi="Times New Roman" w:cs="Times New Roman"/>
          <w:sz w:val="28"/>
          <w:szCs w:val="28"/>
        </w:rPr>
        <w:t>;</w:t>
      </w:r>
    </w:p>
    <w:p w:rsidR="00796EBD" w:rsidRPr="00C91DCC" w:rsidRDefault="007A1DCF" w:rsidP="00F94AF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7A1DCF">
        <w:rPr>
          <w:rFonts w:ascii="Times New Roman" w:hAnsi="Times New Roman" w:cs="Times New Roman"/>
          <w:sz w:val="28"/>
          <w:szCs w:val="28"/>
        </w:rPr>
        <w:t>справка с места обучения подопечного</w:t>
      </w:r>
      <w:r w:rsidR="00796EBD" w:rsidRPr="00C91DCC">
        <w:rPr>
          <w:rFonts w:ascii="Times New Roman" w:hAnsi="Times New Roman" w:cs="Times New Roman"/>
          <w:sz w:val="28"/>
          <w:szCs w:val="28"/>
        </w:rPr>
        <w:t>.</w:t>
      </w:r>
    </w:p>
    <w:p w:rsidR="00F22F9A" w:rsidRPr="00C91DCC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1DCC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2.7.1. настоящего подраздела Регламента, осуществляется по межведомственному запросу органа опеки и попечительства.</w:t>
      </w:r>
    </w:p>
    <w:p w:rsidR="00F22F9A" w:rsidRPr="00C91DCC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DCC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C91DCC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C91DCC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C91DCC">
        <w:rPr>
          <w:rFonts w:ascii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C91DCC">
        <w:rPr>
          <w:rFonts w:ascii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hAnsi="Times New Roman"/>
          <w:sz w:val="28"/>
          <w:szCs w:val="28"/>
          <w:lang w:eastAsia="ru-RU"/>
        </w:rPr>
        <w:t xml:space="preserve">домственного взаимодействия должны быть получены документы, указанные в </w:t>
      </w:r>
      <w:r w:rsidRPr="00C91DCC">
        <w:rPr>
          <w:rFonts w:ascii="Times New Roman" w:hAnsi="Times New Roman"/>
          <w:sz w:val="28"/>
          <w:szCs w:val="28"/>
          <w:lang w:eastAsia="ru-RU"/>
        </w:rPr>
        <w:lastRenderedPageBreak/>
        <w:t>пункте 2.7.1.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C91DCC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DCC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2.7.1. настоящего подраздела Регламента, для предоставления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ги.</w:t>
      </w:r>
    </w:p>
    <w:p w:rsidR="00B77B3C" w:rsidRDefault="00F22F9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Непредставление заявителем документов, предусмотренных в пункте 2.7.1. настоящего Регламента не является основанием для отказа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417AEA" w:rsidRPr="00C91DCC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F22F9A" w:rsidRPr="00C91DCC" w:rsidRDefault="00F22F9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404356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2.8.1.</w:t>
      </w:r>
      <w:r w:rsidR="00F22F9A" w:rsidRPr="00C91DCC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явителей:</w:t>
      </w:r>
    </w:p>
    <w:p w:rsidR="00F22F9A" w:rsidRPr="00C91DCC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ных услуг»</w:t>
      </w:r>
      <w:r w:rsidR="006E3BCD" w:rsidRPr="00C91DCC">
        <w:rPr>
          <w:rFonts w:ascii="Times New Roman" w:hAnsi="Times New Roman"/>
          <w:sz w:val="28"/>
          <w:szCs w:val="28"/>
        </w:rPr>
        <w:t>;</w:t>
      </w:r>
      <w:proofErr w:type="gramEnd"/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  <w:r w:rsidRPr="00C91DCC">
        <w:rPr>
          <w:rFonts w:ascii="Times New Roman" w:hAnsi="Times New Roman"/>
          <w:sz w:val="28"/>
          <w:szCs w:val="28"/>
        </w:rPr>
        <w:lastRenderedPageBreak/>
        <w:t>2.9. И</w:t>
      </w:r>
      <w:r w:rsidR="00C40971" w:rsidRPr="00C91DCC">
        <w:rPr>
          <w:rFonts w:ascii="Times New Roman" w:hAnsi="Times New Roman"/>
          <w:sz w:val="28"/>
          <w:szCs w:val="28"/>
        </w:rPr>
        <w:t xml:space="preserve">счерпывающий перечень оснований </w:t>
      </w:r>
      <w:r w:rsidR="00E31C3D" w:rsidRPr="00C91DCC">
        <w:rPr>
          <w:rFonts w:ascii="Times New Roman" w:hAnsi="Times New Roman"/>
          <w:sz w:val="28"/>
          <w:szCs w:val="28"/>
        </w:rPr>
        <w:t>для отказа</w:t>
      </w:r>
    </w:p>
    <w:p w:rsidR="00E31C3D" w:rsidRPr="00C91DC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при</w:t>
      </w:r>
      <w:r w:rsidR="00A96601" w:rsidRPr="00C91DCC">
        <w:rPr>
          <w:rFonts w:ascii="Times New Roman" w:hAnsi="Times New Roman"/>
          <w:sz w:val="28"/>
          <w:szCs w:val="28"/>
        </w:rPr>
        <w:t>еме документов,</w:t>
      </w:r>
      <w:r w:rsidR="00E31C3D" w:rsidRPr="00C91DCC">
        <w:rPr>
          <w:rFonts w:ascii="Times New Roman" w:hAnsi="Times New Roman"/>
          <w:sz w:val="28"/>
          <w:szCs w:val="28"/>
        </w:rPr>
        <w:t xml:space="preserve"> необходимых </w:t>
      </w:r>
      <w:proofErr w:type="gramStart"/>
      <w:r w:rsidR="00E31C3D" w:rsidRPr="00C91DCC">
        <w:rPr>
          <w:rFonts w:ascii="Times New Roman" w:hAnsi="Times New Roman"/>
          <w:sz w:val="28"/>
          <w:szCs w:val="28"/>
        </w:rPr>
        <w:t>для</w:t>
      </w:r>
      <w:proofErr w:type="gramEnd"/>
    </w:p>
    <w:p w:rsidR="00F22F9A" w:rsidRPr="00C91DC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F00B4C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171"/>
      <w:bookmarkEnd w:id="18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F00B4C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полного пакета документов, указанных в подра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E31C3D" w:rsidRPr="00C91DCC" w:rsidRDefault="00E31C3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2.10. И</w:t>
      </w:r>
      <w:r w:rsidR="00E31C3D" w:rsidRPr="00C91DCC">
        <w:rPr>
          <w:rFonts w:ascii="Times New Roman" w:hAnsi="Times New Roman"/>
          <w:sz w:val="28"/>
          <w:szCs w:val="28"/>
        </w:rPr>
        <w:t>счерпывающий перечень оснований</w:t>
      </w: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для приостановле</w:t>
      </w:r>
      <w:r w:rsidR="00E31C3D" w:rsidRPr="00C91DCC">
        <w:rPr>
          <w:rFonts w:ascii="Times New Roman" w:hAnsi="Times New Roman"/>
          <w:sz w:val="28"/>
          <w:szCs w:val="28"/>
        </w:rPr>
        <w:t>ния или отказа в предоставлении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C91DCC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81"/>
      <w:bookmarkEnd w:id="19"/>
      <w:r w:rsidRPr="00C91DCC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 являются:</w:t>
      </w:r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8"/>
      <w:bookmarkEnd w:id="20"/>
      <w:r>
        <w:rPr>
          <w:rFonts w:ascii="Times New Roman" w:hAnsi="Times New Roman"/>
          <w:sz w:val="28"/>
          <w:szCs w:val="28"/>
        </w:rPr>
        <w:t>1</w:t>
      </w:r>
      <w:r w:rsidR="00DB2489" w:rsidRPr="00C91DCC">
        <w:rPr>
          <w:rFonts w:ascii="Times New Roman" w:hAnsi="Times New Roman"/>
          <w:sz w:val="28"/>
          <w:szCs w:val="28"/>
        </w:rPr>
        <w:t>) несоответствие статуса заявител</w:t>
      </w:r>
      <w:r w:rsidR="00AC551F" w:rsidRPr="00C91DCC">
        <w:rPr>
          <w:rFonts w:ascii="Times New Roman" w:hAnsi="Times New Roman"/>
          <w:sz w:val="28"/>
          <w:szCs w:val="28"/>
        </w:rPr>
        <w:t>ей</w:t>
      </w:r>
      <w:r w:rsidR="00DB2489" w:rsidRPr="00C91DCC">
        <w:rPr>
          <w:rFonts w:ascii="Times New Roman" w:hAnsi="Times New Roman"/>
          <w:sz w:val="28"/>
          <w:szCs w:val="28"/>
        </w:rPr>
        <w:t>, указанн</w:t>
      </w:r>
      <w:r w:rsidR="00AC551F" w:rsidRPr="00C91DCC">
        <w:rPr>
          <w:rFonts w:ascii="Times New Roman" w:hAnsi="Times New Roman"/>
          <w:sz w:val="28"/>
          <w:szCs w:val="28"/>
        </w:rPr>
        <w:t>ых</w:t>
      </w:r>
      <w:r w:rsidR="00DB2489" w:rsidRPr="00C91DCC">
        <w:rPr>
          <w:rFonts w:ascii="Times New Roman" w:hAnsi="Times New Roman"/>
          <w:sz w:val="28"/>
          <w:szCs w:val="28"/>
        </w:rPr>
        <w:t xml:space="preserve"> в подразделе 1.2. Регл</w:t>
      </w:r>
      <w:r w:rsidR="00DB2489" w:rsidRPr="00C91DCC">
        <w:rPr>
          <w:rFonts w:ascii="Times New Roman" w:hAnsi="Times New Roman"/>
          <w:sz w:val="28"/>
          <w:szCs w:val="28"/>
        </w:rPr>
        <w:t>а</w:t>
      </w:r>
      <w:r w:rsidR="00DB2489" w:rsidRPr="00C91DCC">
        <w:rPr>
          <w:rFonts w:ascii="Times New Roman" w:hAnsi="Times New Roman"/>
          <w:sz w:val="28"/>
          <w:szCs w:val="28"/>
        </w:rPr>
        <w:t>мента;</w:t>
      </w:r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2489" w:rsidRPr="00C91DCC">
        <w:rPr>
          <w:rFonts w:ascii="Times New Roman" w:hAnsi="Times New Roman"/>
          <w:sz w:val="28"/>
          <w:szCs w:val="28"/>
        </w:rPr>
        <w:t>) не предоставление заявител</w:t>
      </w:r>
      <w:r w:rsidR="00AC551F" w:rsidRPr="00C91DCC">
        <w:rPr>
          <w:rFonts w:ascii="Times New Roman" w:hAnsi="Times New Roman"/>
          <w:sz w:val="28"/>
          <w:szCs w:val="28"/>
        </w:rPr>
        <w:t>ями</w:t>
      </w:r>
      <w:r w:rsidR="00DB2489" w:rsidRPr="00C91DCC">
        <w:rPr>
          <w:rFonts w:ascii="Times New Roman" w:hAnsi="Times New Roman"/>
          <w:sz w:val="28"/>
          <w:szCs w:val="28"/>
        </w:rPr>
        <w:t xml:space="preserve"> документов, которые он обязан пред</w:t>
      </w:r>
      <w:r w:rsidR="00DB2489" w:rsidRPr="00C91DCC">
        <w:rPr>
          <w:rFonts w:ascii="Times New Roman" w:hAnsi="Times New Roman"/>
          <w:sz w:val="28"/>
          <w:szCs w:val="28"/>
        </w:rPr>
        <w:t>о</w:t>
      </w:r>
      <w:r w:rsidR="00DB2489" w:rsidRPr="00C91DCC">
        <w:rPr>
          <w:rFonts w:ascii="Times New Roman" w:hAnsi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DB2489" w:rsidRPr="00C91DCC">
        <w:rPr>
          <w:rFonts w:ascii="Times New Roman" w:hAnsi="Times New Roman"/>
          <w:sz w:val="28"/>
          <w:szCs w:val="28"/>
        </w:rPr>
        <w:t>Регламента);</w:t>
      </w:r>
      <w:proofErr w:type="gramEnd"/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2489" w:rsidRPr="00C91DCC">
        <w:rPr>
          <w:rFonts w:ascii="Times New Roman" w:hAnsi="Times New Roman"/>
          <w:sz w:val="28"/>
          <w:szCs w:val="28"/>
        </w:rPr>
        <w:t>) представление заявителем документов, выполненных не на русском языке либо не легализованных;</w:t>
      </w:r>
    </w:p>
    <w:p w:rsidR="00DB2489" w:rsidRDefault="00417AEA" w:rsidP="00DC5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360ED" w:rsidRPr="00C91DCC">
        <w:rPr>
          <w:rFonts w:ascii="Times New Roman" w:hAnsi="Times New Roman"/>
          <w:sz w:val="28"/>
          <w:szCs w:val="28"/>
        </w:rPr>
        <w:t>) мест</w:t>
      </w:r>
      <w:r w:rsidR="00462AA3" w:rsidRPr="00C91DCC">
        <w:rPr>
          <w:rFonts w:ascii="Times New Roman" w:hAnsi="Times New Roman"/>
          <w:sz w:val="28"/>
          <w:szCs w:val="28"/>
        </w:rPr>
        <w:t>о</w:t>
      </w:r>
      <w:r w:rsidR="005360ED" w:rsidRPr="00C91DCC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C91DCC">
        <w:rPr>
          <w:rFonts w:ascii="Times New Roman" w:hAnsi="Times New Roman"/>
          <w:sz w:val="28"/>
          <w:szCs w:val="28"/>
        </w:rPr>
        <w:t>о</w:t>
      </w:r>
      <w:r w:rsidR="005360ED" w:rsidRPr="00C91DCC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C91DCC">
        <w:rPr>
          <w:rFonts w:ascii="Times New Roman" w:hAnsi="Times New Roman"/>
          <w:sz w:val="28"/>
          <w:szCs w:val="28"/>
        </w:rPr>
        <w:t>допечного</w:t>
      </w:r>
      <w:r w:rsidR="005360ED" w:rsidRPr="00C91DCC">
        <w:rPr>
          <w:rFonts w:ascii="Times New Roman" w:hAnsi="Times New Roman"/>
          <w:sz w:val="28"/>
          <w:szCs w:val="28"/>
        </w:rPr>
        <w:t xml:space="preserve"> </w:t>
      </w:r>
      <w:r w:rsidR="00462AA3" w:rsidRPr="00C91DCC">
        <w:rPr>
          <w:rFonts w:ascii="Times New Roman" w:hAnsi="Times New Roman"/>
          <w:sz w:val="28"/>
          <w:szCs w:val="28"/>
        </w:rPr>
        <w:t>на территории, на которую не распространяются полномочия</w:t>
      </w:r>
      <w:r w:rsidR="00552A1D" w:rsidRPr="00C91DCC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C91DCC">
        <w:rPr>
          <w:rFonts w:ascii="Times New Roman" w:hAnsi="Times New Roman"/>
          <w:sz w:val="28"/>
          <w:szCs w:val="28"/>
        </w:rPr>
        <w:t>в котор</w:t>
      </w:r>
      <w:r w:rsidR="00BD408C" w:rsidRPr="00C91DCC">
        <w:rPr>
          <w:rFonts w:ascii="Times New Roman" w:hAnsi="Times New Roman"/>
          <w:sz w:val="28"/>
          <w:szCs w:val="28"/>
        </w:rPr>
        <w:t>ый</w:t>
      </w:r>
      <w:r w:rsidR="005D638A" w:rsidRPr="00C91DCC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C91DCC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C91DCC">
        <w:rPr>
          <w:rFonts w:ascii="Times New Roman" w:hAnsi="Times New Roman"/>
          <w:sz w:val="28"/>
          <w:szCs w:val="28"/>
        </w:rPr>
        <w:t>и</w:t>
      </w:r>
      <w:r w:rsidR="00F654A0">
        <w:rPr>
          <w:rFonts w:ascii="Times New Roman" w:hAnsi="Times New Roman"/>
          <w:sz w:val="28"/>
          <w:szCs w:val="28"/>
        </w:rPr>
        <w:t>;</w:t>
      </w:r>
    </w:p>
    <w:p w:rsidR="00F654A0" w:rsidRPr="000D74D0" w:rsidRDefault="00417AEA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654A0" w:rsidRPr="000D74D0">
        <w:rPr>
          <w:rFonts w:ascii="Times New Roman" w:hAnsi="Times New Roman"/>
          <w:sz w:val="28"/>
          <w:szCs w:val="28"/>
        </w:rPr>
        <w:t>) не предоставление заявителем оригиналов документов, предусмотре</w:t>
      </w:r>
      <w:r w:rsidR="00F654A0" w:rsidRPr="000D74D0">
        <w:rPr>
          <w:rFonts w:ascii="Times New Roman" w:hAnsi="Times New Roman"/>
          <w:sz w:val="28"/>
          <w:szCs w:val="28"/>
        </w:rPr>
        <w:t>н</w:t>
      </w:r>
      <w:r w:rsidR="00F654A0" w:rsidRPr="000D74D0">
        <w:rPr>
          <w:rFonts w:ascii="Times New Roman" w:hAnsi="Times New Roman"/>
          <w:sz w:val="28"/>
          <w:szCs w:val="28"/>
        </w:rPr>
        <w:t xml:space="preserve">ных подразделом 2.6. Регламента, для </w:t>
      </w:r>
      <w:r w:rsidR="00F654A0">
        <w:rPr>
          <w:rFonts w:ascii="Times New Roman" w:hAnsi="Times New Roman"/>
          <w:sz w:val="28"/>
          <w:szCs w:val="28"/>
        </w:rPr>
        <w:t xml:space="preserve">сличения их с </w:t>
      </w:r>
      <w:r w:rsidR="00F654A0" w:rsidRPr="000D74D0">
        <w:rPr>
          <w:rFonts w:ascii="Times New Roman" w:hAnsi="Times New Roman"/>
          <w:sz w:val="28"/>
          <w:szCs w:val="28"/>
        </w:rPr>
        <w:t>копи</w:t>
      </w:r>
      <w:r w:rsidR="00F654A0">
        <w:rPr>
          <w:rFonts w:ascii="Times New Roman" w:hAnsi="Times New Roman"/>
          <w:sz w:val="28"/>
          <w:szCs w:val="28"/>
        </w:rPr>
        <w:t>ями</w:t>
      </w:r>
      <w:r w:rsidR="00F654A0" w:rsidRPr="000D74D0">
        <w:rPr>
          <w:rFonts w:ascii="Times New Roman" w:hAnsi="Times New Roman"/>
          <w:sz w:val="28"/>
          <w:szCs w:val="28"/>
        </w:rPr>
        <w:t xml:space="preserve">, на момент оформления разрешение на </w:t>
      </w:r>
      <w:r w:rsidR="00F654A0" w:rsidRPr="00F654A0">
        <w:rPr>
          <w:rFonts w:ascii="Times New Roman" w:hAnsi="Times New Roman"/>
          <w:sz w:val="28"/>
          <w:szCs w:val="28"/>
        </w:rPr>
        <w:t xml:space="preserve">раздельное проживание </w:t>
      </w:r>
      <w:r w:rsidR="00F654A0">
        <w:rPr>
          <w:rFonts w:ascii="Times New Roman" w:hAnsi="Times New Roman"/>
          <w:sz w:val="28"/>
          <w:szCs w:val="28"/>
        </w:rPr>
        <w:t>с</w:t>
      </w:r>
      <w:r w:rsidR="00F654A0" w:rsidRPr="00F654A0">
        <w:rPr>
          <w:rFonts w:ascii="Times New Roman" w:hAnsi="Times New Roman"/>
          <w:sz w:val="28"/>
          <w:szCs w:val="28"/>
        </w:rPr>
        <w:t xml:space="preserve"> их несовершеннолетни</w:t>
      </w:r>
      <w:r w:rsidR="00F654A0">
        <w:rPr>
          <w:rFonts w:ascii="Times New Roman" w:hAnsi="Times New Roman"/>
          <w:sz w:val="28"/>
          <w:szCs w:val="28"/>
        </w:rPr>
        <w:t>ми</w:t>
      </w:r>
      <w:r w:rsidR="00F654A0" w:rsidRPr="00F654A0">
        <w:rPr>
          <w:rFonts w:ascii="Times New Roman" w:hAnsi="Times New Roman"/>
          <w:sz w:val="28"/>
          <w:szCs w:val="28"/>
        </w:rPr>
        <w:t xml:space="preserve"> подопечны</w:t>
      </w:r>
      <w:r w:rsidR="00F654A0">
        <w:rPr>
          <w:rFonts w:ascii="Times New Roman" w:hAnsi="Times New Roman"/>
          <w:sz w:val="28"/>
          <w:szCs w:val="28"/>
        </w:rPr>
        <w:t>ми</w:t>
      </w:r>
      <w:r w:rsidR="00F654A0" w:rsidRPr="000D74D0">
        <w:rPr>
          <w:rFonts w:ascii="Times New Roman" w:hAnsi="Times New Roman"/>
          <w:sz w:val="28"/>
          <w:szCs w:val="28"/>
        </w:rPr>
        <w:t>.</w:t>
      </w:r>
    </w:p>
    <w:p w:rsidR="00DB2489" w:rsidRDefault="00DB24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Pr="00C91DCC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 xml:space="preserve">2.11. Перечень услуг, которые являются </w:t>
      </w:r>
      <w:r w:rsidR="00326476" w:rsidRPr="00C91DCC">
        <w:rPr>
          <w:rFonts w:ascii="Times New Roman" w:hAnsi="Times New Roman"/>
          <w:sz w:val="28"/>
          <w:szCs w:val="28"/>
        </w:rPr>
        <w:t>необходимыми</w:t>
      </w: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326476" w:rsidRPr="00C91DCC">
        <w:rPr>
          <w:rFonts w:ascii="Times New Roman" w:hAnsi="Times New Roman"/>
          <w:sz w:val="28"/>
          <w:szCs w:val="28"/>
        </w:rPr>
        <w:t>государственной услуги,</w:t>
      </w: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 сведения о документе (документах), вы</w:t>
      </w:r>
      <w:r w:rsidR="00326476" w:rsidRPr="00C91DCC">
        <w:rPr>
          <w:rFonts w:ascii="Times New Roman" w:hAnsi="Times New Roman"/>
          <w:sz w:val="28"/>
          <w:szCs w:val="28"/>
        </w:rPr>
        <w:t>даваемом</w:t>
      </w:r>
    </w:p>
    <w:p w:rsidR="00326476" w:rsidRPr="00C91DCC" w:rsidRDefault="00C62F0E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(</w:t>
      </w:r>
      <w:proofErr w:type="gramStart"/>
      <w:r w:rsidRPr="00C91DCC">
        <w:rPr>
          <w:rFonts w:ascii="Times New Roman" w:hAnsi="Times New Roman"/>
          <w:sz w:val="28"/>
          <w:szCs w:val="28"/>
        </w:rPr>
        <w:t>выдаваемых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) </w:t>
      </w:r>
      <w:r w:rsidR="00F22F9A" w:rsidRPr="00C91DCC">
        <w:rPr>
          <w:rFonts w:ascii="Times New Roman" w:hAnsi="Times New Roman"/>
          <w:sz w:val="28"/>
          <w:szCs w:val="28"/>
        </w:rPr>
        <w:t>организациями</w:t>
      </w:r>
      <w:r w:rsidR="00326476" w:rsidRPr="00C91DCC">
        <w:rPr>
          <w:rFonts w:ascii="Times New Roman" w:hAnsi="Times New Roman"/>
          <w:sz w:val="28"/>
          <w:szCs w:val="28"/>
        </w:rPr>
        <w:t>, участвующими в предоставлении</w:t>
      </w:r>
    </w:p>
    <w:p w:rsidR="00F22F9A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C91DCC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96"/>
      <w:bookmarkEnd w:id="21"/>
      <w:r w:rsidRPr="00C91DCC">
        <w:rPr>
          <w:rFonts w:ascii="Times New Roman" w:hAnsi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="00326476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пошлины или иной платы, взимаемой за</w:t>
      </w:r>
      <w:r w:rsidR="00C4097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предоставле</w:t>
      </w:r>
      <w:r w:rsidR="00326476" w:rsidRPr="00C91DCC">
        <w:rPr>
          <w:rFonts w:ascii="Times New Roman" w:hAnsi="Times New Roman"/>
          <w:sz w:val="28"/>
          <w:szCs w:val="28"/>
        </w:rPr>
        <w:t>ние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202"/>
      <w:bookmarkEnd w:id="22"/>
      <w:r w:rsidRPr="00C91DCC">
        <w:rPr>
          <w:rFonts w:ascii="Times New Roman" w:hAnsi="Times New Roman"/>
          <w:sz w:val="28"/>
          <w:szCs w:val="28"/>
        </w:rPr>
        <w:t>2.13. Поряд</w:t>
      </w:r>
      <w:r w:rsidR="00C40971" w:rsidRPr="00C91DCC">
        <w:rPr>
          <w:rFonts w:ascii="Times New Roman" w:hAnsi="Times New Roman"/>
          <w:sz w:val="28"/>
          <w:szCs w:val="28"/>
        </w:rPr>
        <w:t xml:space="preserve">ок, размер и основания взимания </w:t>
      </w:r>
      <w:r w:rsidR="00326476" w:rsidRPr="00C91DCC">
        <w:rPr>
          <w:rFonts w:ascii="Times New Roman" w:hAnsi="Times New Roman"/>
          <w:sz w:val="28"/>
          <w:szCs w:val="28"/>
        </w:rPr>
        <w:t xml:space="preserve">платы </w:t>
      </w:r>
      <w:proofErr w:type="gramStart"/>
      <w:r w:rsidR="00326476" w:rsidRPr="00C91DCC">
        <w:rPr>
          <w:rFonts w:ascii="Times New Roman" w:hAnsi="Times New Roman"/>
          <w:sz w:val="28"/>
          <w:szCs w:val="28"/>
        </w:rPr>
        <w:t>за</w:t>
      </w:r>
      <w:proofErr w:type="gramEnd"/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услуг</w:t>
      </w:r>
      <w:r w:rsidR="00C40971" w:rsidRPr="00C91DCC">
        <w:rPr>
          <w:rFonts w:ascii="Times New Roman" w:hAnsi="Times New Roman"/>
          <w:sz w:val="28"/>
          <w:szCs w:val="28"/>
        </w:rPr>
        <w:t>, ко</w:t>
      </w:r>
      <w:r w:rsidR="00326476" w:rsidRPr="00C91DCC">
        <w:rPr>
          <w:rFonts w:ascii="Times New Roman" w:hAnsi="Times New Roman"/>
          <w:sz w:val="28"/>
          <w:szCs w:val="28"/>
        </w:rPr>
        <w:t>торые являются необходимыми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</w:t>
      </w:r>
      <w:r w:rsidR="00A96601" w:rsidRPr="00C91DCC">
        <w:rPr>
          <w:rFonts w:ascii="Times New Roman" w:hAnsi="Times New Roman"/>
          <w:sz w:val="28"/>
          <w:szCs w:val="28"/>
        </w:rPr>
        <w:t>бязательными</w:t>
      </w:r>
      <w:proofErr w:type="gramEnd"/>
      <w:r w:rsidR="00A96601" w:rsidRPr="00C91DCC">
        <w:rPr>
          <w:rFonts w:ascii="Times New Roman" w:hAnsi="Times New Roman"/>
          <w:sz w:val="28"/>
          <w:szCs w:val="28"/>
        </w:rPr>
        <w:t xml:space="preserve"> для предоставления</w:t>
      </w:r>
      <w:r w:rsidR="00326476" w:rsidRPr="00C91DCC">
        <w:rPr>
          <w:rFonts w:ascii="Times New Roman" w:hAnsi="Times New Roman"/>
          <w:sz w:val="28"/>
          <w:szCs w:val="28"/>
        </w:rPr>
        <w:t xml:space="preserve"> государственной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услуги, </w:t>
      </w:r>
      <w:r w:rsidR="00C40971" w:rsidRPr="00C91DCC">
        <w:rPr>
          <w:rFonts w:ascii="Times New Roman" w:hAnsi="Times New Roman"/>
          <w:sz w:val="28"/>
          <w:szCs w:val="28"/>
        </w:rPr>
        <w:t xml:space="preserve">включая </w:t>
      </w:r>
      <w:r w:rsidRPr="00C91DCC">
        <w:rPr>
          <w:rFonts w:ascii="Times New Roman" w:hAnsi="Times New Roman"/>
          <w:sz w:val="28"/>
          <w:szCs w:val="28"/>
        </w:rPr>
        <w:t>информацию о методике расчета размера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такой платы</w:t>
      </w:r>
    </w:p>
    <w:p w:rsidR="00DC56C9" w:rsidRPr="00C91DCC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22F9A" w:rsidRPr="00C91DCC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10"/>
      <w:bookmarkEnd w:id="23"/>
      <w:r w:rsidRPr="00C91DCC">
        <w:rPr>
          <w:rFonts w:ascii="Times New Roman" w:hAnsi="Times New Roman"/>
          <w:sz w:val="28"/>
          <w:szCs w:val="28"/>
        </w:rPr>
        <w:t>2.14. </w:t>
      </w:r>
      <w:r w:rsidR="00C40971" w:rsidRPr="00C91DCC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r w:rsidR="00326476" w:rsidRPr="00C91DCC">
        <w:rPr>
          <w:rFonts w:ascii="Times New Roman" w:hAnsi="Times New Roman"/>
          <w:sz w:val="28"/>
          <w:szCs w:val="28"/>
        </w:rPr>
        <w:t>в очереди при подаче запроса</w:t>
      </w: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о предоставлении </w:t>
      </w:r>
      <w:r w:rsidR="00C40971" w:rsidRPr="00C91DCC">
        <w:rPr>
          <w:rFonts w:ascii="Times New Roman" w:hAnsi="Times New Roman"/>
          <w:sz w:val="28"/>
          <w:szCs w:val="28"/>
        </w:rPr>
        <w:t xml:space="preserve">государственной </w:t>
      </w:r>
      <w:r w:rsidR="00326476" w:rsidRPr="00C91DCC">
        <w:rPr>
          <w:rFonts w:ascii="Times New Roman" w:hAnsi="Times New Roman"/>
          <w:sz w:val="28"/>
          <w:szCs w:val="28"/>
        </w:rPr>
        <w:t>услуги, услуги, предоставляемой</w:t>
      </w:r>
    </w:p>
    <w:p w:rsidR="00326476" w:rsidRPr="00C91DCC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организацией,</w:t>
      </w:r>
      <w:r w:rsidR="00326476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участвующей в </w:t>
      </w:r>
      <w:r w:rsidR="00326476" w:rsidRPr="00C91DCC">
        <w:rPr>
          <w:rFonts w:ascii="Times New Roman" w:hAnsi="Times New Roman"/>
          <w:sz w:val="28"/>
          <w:szCs w:val="28"/>
        </w:rPr>
        <w:t>предоставлении государственной</w:t>
      </w:r>
    </w:p>
    <w:p w:rsidR="00F22F9A" w:rsidRPr="00C91DC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и при получ</w:t>
      </w:r>
      <w:r w:rsidR="00A96601" w:rsidRPr="00C91DCC">
        <w:rPr>
          <w:rFonts w:ascii="Times New Roman" w:hAnsi="Times New Roman"/>
          <w:sz w:val="28"/>
          <w:szCs w:val="28"/>
        </w:rPr>
        <w:t>ении</w:t>
      </w:r>
      <w:r w:rsidR="00326476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C91DCC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19"/>
      <w:bookmarkEnd w:id="24"/>
      <w:r w:rsidRPr="00C91DCC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C91DCC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B3C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 Сро</w:t>
      </w:r>
      <w:r w:rsidR="00C40971" w:rsidRPr="00C91DCC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="00B77B3C" w:rsidRPr="00C91DCC">
        <w:rPr>
          <w:rFonts w:ascii="Times New Roman" w:hAnsi="Times New Roman"/>
          <w:sz w:val="28"/>
          <w:szCs w:val="28"/>
        </w:rPr>
        <w:t>заявителя</w:t>
      </w:r>
    </w:p>
    <w:p w:rsidR="00B77B3C" w:rsidRPr="00C91DC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предос</w:t>
      </w:r>
      <w:r w:rsidR="00326476" w:rsidRPr="00C91DCC">
        <w:rPr>
          <w:rFonts w:ascii="Times New Roman" w:hAnsi="Times New Roman"/>
          <w:sz w:val="28"/>
          <w:szCs w:val="28"/>
        </w:rPr>
        <w:t>тавлении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C91DCC">
        <w:rPr>
          <w:rFonts w:ascii="Times New Roman" w:hAnsi="Times New Roman"/>
          <w:sz w:val="28"/>
          <w:szCs w:val="28"/>
        </w:rPr>
        <w:t>и услуги, предоставляе</w:t>
      </w:r>
      <w:r w:rsidR="00B77B3C" w:rsidRPr="00C91DCC">
        <w:rPr>
          <w:rFonts w:ascii="Times New Roman" w:hAnsi="Times New Roman"/>
          <w:sz w:val="28"/>
          <w:szCs w:val="28"/>
        </w:rPr>
        <w:t>мой</w:t>
      </w:r>
    </w:p>
    <w:p w:rsidR="00B77B3C" w:rsidRPr="00C91DCC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организац</w:t>
      </w:r>
      <w:r w:rsidR="00326476" w:rsidRPr="00C91DCC">
        <w:rPr>
          <w:rFonts w:ascii="Times New Roman" w:hAnsi="Times New Roman"/>
          <w:sz w:val="28"/>
          <w:szCs w:val="28"/>
        </w:rPr>
        <w:t>ией,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участвующей в </w:t>
      </w:r>
      <w:r w:rsidR="00F22F9A" w:rsidRPr="00C91DCC">
        <w:rPr>
          <w:rFonts w:ascii="Times New Roman" w:hAnsi="Times New Roman"/>
          <w:sz w:val="28"/>
          <w:szCs w:val="28"/>
        </w:rPr>
        <w:t>предост</w:t>
      </w:r>
      <w:r w:rsidR="00B77B3C" w:rsidRPr="00C91DCC">
        <w:rPr>
          <w:rFonts w:ascii="Times New Roman" w:hAnsi="Times New Roman"/>
          <w:sz w:val="28"/>
          <w:szCs w:val="28"/>
        </w:rPr>
        <w:t>авлении государственной</w:t>
      </w:r>
    </w:p>
    <w:p w:rsidR="00F22F9A" w:rsidRPr="00C91DCC" w:rsidRDefault="00326476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2.15.1. Регистрация заявлений о предоставлении государственной услуги и документов (содержащихся в них сведений)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 государственной услуги</w:t>
      </w:r>
      <w:r w:rsidR="00E87BD2" w:rsidRPr="00C91DCC">
        <w:rPr>
          <w:rFonts w:ascii="Times New Roman" w:hAnsi="Times New Roman"/>
          <w:sz w:val="28"/>
          <w:szCs w:val="28"/>
        </w:rPr>
        <w:t>,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E87BD2" w:rsidRPr="00C91DCC">
        <w:rPr>
          <w:rFonts w:ascii="Times New Roman" w:hAnsi="Times New Roman"/>
          <w:sz w:val="28"/>
          <w:szCs w:val="28"/>
        </w:rPr>
        <w:t xml:space="preserve">поступивших </w:t>
      </w:r>
      <w:r w:rsidRPr="00C91DCC">
        <w:rPr>
          <w:rFonts w:ascii="Times New Roman" w:hAnsi="Times New Roman"/>
          <w:sz w:val="28"/>
          <w:szCs w:val="28"/>
        </w:rPr>
        <w:t xml:space="preserve">в орган опеки и попечительства, 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осуществляется </w:t>
      </w:r>
      <w:r w:rsidR="00326476" w:rsidRPr="00C91DCC">
        <w:rPr>
          <w:rFonts w:ascii="Times New Roman" w:hAnsi="Times New Roman"/>
          <w:sz w:val="28"/>
          <w:szCs w:val="28"/>
        </w:rPr>
        <w:t xml:space="preserve">должностным лицом органа опеки и попечительства (далее − должностное лицо) </w:t>
      </w:r>
      <w:r w:rsidRPr="00C91DCC">
        <w:rPr>
          <w:rFonts w:ascii="Times New Roman" w:hAnsi="Times New Roman"/>
          <w:sz w:val="28"/>
          <w:szCs w:val="28"/>
        </w:rPr>
        <w:t>в день их поступления.</w:t>
      </w:r>
    </w:p>
    <w:p w:rsidR="00F22F9A" w:rsidRPr="00C91DCC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Регистрация заявлений о предоставлении государственной услуги с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ментами, указанными в подразделе 2.6. Регламента, </w:t>
      </w:r>
      <w:proofErr w:type="gramStart"/>
      <w:r w:rsidRPr="00C91DCC">
        <w:rPr>
          <w:rFonts w:ascii="Times New Roman" w:hAnsi="Times New Roman"/>
          <w:sz w:val="28"/>
          <w:szCs w:val="28"/>
        </w:rPr>
        <w:t>поступивших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в орган опеки и попечительства в выходной (нерабочий или праздничный) день, осуществл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в первый за ним рабочий день.</w:t>
      </w:r>
    </w:p>
    <w:p w:rsidR="00326476" w:rsidRPr="00C91DC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2.15.2. </w:t>
      </w:r>
      <w:r w:rsidR="00326476" w:rsidRPr="00C91DCC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326476" w:rsidRPr="00C91DCC">
        <w:rPr>
          <w:rFonts w:ascii="Times New Roman" w:hAnsi="Times New Roman"/>
          <w:sz w:val="28"/>
          <w:szCs w:val="28"/>
        </w:rPr>
        <w:t>е</w:t>
      </w:r>
      <w:r w:rsidR="00326476" w:rsidRPr="00C91DCC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6E3BCD" w:rsidRPr="00C91DCC">
        <w:rPr>
          <w:rFonts w:ascii="Times New Roman" w:hAnsi="Times New Roman"/>
          <w:sz w:val="28"/>
          <w:szCs w:val="28"/>
        </w:rPr>
        <w:t>,</w:t>
      </w:r>
      <w:r w:rsidR="006E3BCD" w:rsidRPr="00C91DCC">
        <w:t xml:space="preserve"> </w:t>
      </w:r>
      <w:r w:rsidR="006E3BCD" w:rsidRPr="00C91DCC">
        <w:rPr>
          <w:rFonts w:ascii="Times New Roman" w:hAnsi="Times New Roman"/>
          <w:sz w:val="28"/>
          <w:szCs w:val="28"/>
        </w:rPr>
        <w:t>в том числе с и</w:t>
      </w:r>
      <w:r w:rsidR="006E3BCD" w:rsidRPr="00C91DCC">
        <w:rPr>
          <w:rFonts w:ascii="Times New Roman" w:hAnsi="Times New Roman"/>
          <w:sz w:val="28"/>
          <w:szCs w:val="28"/>
        </w:rPr>
        <w:t>с</w:t>
      </w:r>
      <w:r w:rsidR="006E3BCD" w:rsidRPr="00C91DCC">
        <w:rPr>
          <w:rFonts w:ascii="Times New Roman" w:hAnsi="Times New Roman"/>
          <w:sz w:val="28"/>
          <w:szCs w:val="28"/>
        </w:rPr>
        <w:t>пользованием Портала,</w:t>
      </w:r>
      <w:r w:rsidR="00326476" w:rsidRPr="00C91DCC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326476" w:rsidRPr="00C91DCC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6E3BCD" w:rsidRPr="00C91DCC">
        <w:rPr>
          <w:rFonts w:ascii="Times New Roman" w:hAnsi="Times New Roman"/>
          <w:sz w:val="28"/>
          <w:szCs w:val="28"/>
        </w:rPr>
        <w:t>,</w:t>
      </w:r>
      <w:r w:rsidR="006E3BCD" w:rsidRPr="00C91DCC">
        <w:t xml:space="preserve"> </w:t>
      </w:r>
      <w:r w:rsidR="006E3BCD" w:rsidRPr="00C91DCC">
        <w:rPr>
          <w:rFonts w:ascii="Times New Roman" w:hAnsi="Times New Roman"/>
          <w:sz w:val="28"/>
          <w:szCs w:val="28"/>
        </w:rPr>
        <w:t>в том числе с использ</w:t>
      </w:r>
      <w:r w:rsidR="006E3BCD" w:rsidRPr="00C91DCC">
        <w:rPr>
          <w:rFonts w:ascii="Times New Roman" w:hAnsi="Times New Roman"/>
          <w:sz w:val="28"/>
          <w:szCs w:val="28"/>
        </w:rPr>
        <w:t>о</w:t>
      </w:r>
      <w:r w:rsidR="006E3BCD" w:rsidRPr="00C91DCC">
        <w:rPr>
          <w:rFonts w:ascii="Times New Roman" w:hAnsi="Times New Roman"/>
          <w:sz w:val="28"/>
          <w:szCs w:val="28"/>
        </w:rPr>
        <w:t xml:space="preserve">ванием Портала, </w:t>
      </w:r>
      <w:r w:rsidRPr="00C91DCC">
        <w:rPr>
          <w:rFonts w:ascii="Times New Roman" w:hAnsi="Times New Roman"/>
          <w:sz w:val="28"/>
          <w:szCs w:val="28"/>
        </w:rPr>
        <w:t>или посредством МФЦ, поступивших в орган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22F9A" w:rsidRPr="00C91DCC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5C6021" w:rsidRPr="00C91DCC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C91DCC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30"/>
      <w:bookmarkEnd w:id="25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  <w:r w:rsidR="00635A06" w:rsidRPr="00C91DCC">
        <w:rPr>
          <w:rFonts w:ascii="Times New Roman" w:hAnsi="Times New Roman"/>
          <w:sz w:val="28"/>
          <w:szCs w:val="28"/>
        </w:rPr>
        <w:t xml:space="preserve"> к месту ожидания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приема заявителей, размещению и оформлению</w:t>
      </w:r>
      <w:r w:rsidR="00635A06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5A06" w:rsidRPr="00C91DCC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635A06" w:rsidRPr="00C91DCC">
        <w:rPr>
          <w:rFonts w:ascii="Times New Roman" w:hAnsi="Times New Roman"/>
          <w:sz w:val="28"/>
          <w:szCs w:val="28"/>
        </w:rPr>
        <w:t>, текстовой</w:t>
      </w:r>
    </w:p>
    <w:p w:rsidR="00635A06" w:rsidRPr="00C91DCC" w:rsidRDefault="00F22F9A" w:rsidP="00635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мультимедийной информации о порядке</w:t>
      </w:r>
      <w:r w:rsidR="00635A06" w:rsidRPr="00C91DCC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F22F9A" w:rsidRPr="00C91DCC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4A4A95" w:rsidRPr="00C91DCC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ки в транспортное средство и высадки из него, в том числе с использованием кресла-коляски;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C91DCC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2.16.3. </w:t>
      </w:r>
      <w:r w:rsidR="004A4A95" w:rsidRPr="00C91DCC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C91DCC">
        <w:rPr>
          <w:rFonts w:ascii="Times New Roman" w:hAnsi="Times New Roman"/>
          <w:sz w:val="28"/>
          <w:szCs w:val="28"/>
        </w:rPr>
        <w:t>т</w:t>
      </w:r>
      <w:r w:rsidR="004A4A95" w:rsidRPr="00C91DCC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722846" w:rsidRPr="00C91DCC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2.16.4. </w:t>
      </w:r>
      <w:r w:rsidR="00722846" w:rsidRPr="00C91DCC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C91DCC">
        <w:rPr>
          <w:rFonts w:ascii="Times New Roman" w:hAnsi="Times New Roman"/>
          <w:sz w:val="28"/>
          <w:szCs w:val="28"/>
        </w:rPr>
        <w:t>е</w:t>
      </w:r>
      <w:r w:rsidR="00722846" w:rsidRPr="00C91DCC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C91DCC">
        <w:rPr>
          <w:rFonts w:ascii="Times New Roman" w:hAnsi="Times New Roman"/>
          <w:sz w:val="28"/>
          <w:szCs w:val="28"/>
        </w:rPr>
        <w:t>у</w:t>
      </w:r>
      <w:r w:rsidR="00722846" w:rsidRPr="00C91DCC">
        <w:rPr>
          <w:rFonts w:ascii="Times New Roman" w:hAnsi="Times New Roman"/>
          <w:sz w:val="28"/>
          <w:szCs w:val="28"/>
        </w:rPr>
        <w:t xml:space="preserve">дуются </w:t>
      </w:r>
      <w:r w:rsidRPr="00C91DCC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C91DCC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C91DCC">
        <w:rPr>
          <w:rFonts w:ascii="Times New Roman" w:hAnsi="Times New Roman"/>
          <w:sz w:val="28"/>
          <w:szCs w:val="28"/>
        </w:rPr>
        <w:t>й</w:t>
      </w:r>
      <w:r w:rsidR="00722846" w:rsidRPr="00C91DCC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C91DCC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2.16.6. В помещениях, в которых предоставляется государственная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(туалет).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бинета.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A96601" w:rsidRPr="00C91DCC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A4A95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6" w:name="Par258"/>
      <w:bookmarkEnd w:id="26"/>
      <w:r w:rsidRPr="00C91DCC">
        <w:rPr>
          <w:rFonts w:ascii="Times New Roman" w:hAnsi="Times New Roman"/>
          <w:sz w:val="28"/>
          <w:szCs w:val="28"/>
        </w:rPr>
        <w:t>2.17. Показатели доступности и к</w:t>
      </w:r>
      <w:r w:rsidR="004A4A95" w:rsidRPr="00C91DCC">
        <w:rPr>
          <w:rFonts w:ascii="Times New Roman" w:hAnsi="Times New Roman"/>
          <w:sz w:val="28"/>
          <w:szCs w:val="28"/>
        </w:rPr>
        <w:t>ачества государственной услуги,</w:t>
      </w:r>
    </w:p>
    <w:p w:rsidR="004A4A95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 количество взаимодействий заяв</w:t>
      </w:r>
      <w:r w:rsidR="004A4A95" w:rsidRPr="00C91DCC">
        <w:rPr>
          <w:rFonts w:ascii="Times New Roman" w:hAnsi="Times New Roman"/>
          <w:sz w:val="28"/>
          <w:szCs w:val="28"/>
        </w:rPr>
        <w:t xml:space="preserve">ителя с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должностными</w:t>
      </w:r>
      <w:proofErr w:type="gramEnd"/>
    </w:p>
    <w:p w:rsidR="004A4A95" w:rsidRPr="00C91DCC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лицами при </w:t>
      </w:r>
      <w:r w:rsidR="00C40971" w:rsidRPr="00C91DCC">
        <w:rPr>
          <w:rFonts w:ascii="Times New Roman" w:hAnsi="Times New Roman"/>
          <w:sz w:val="28"/>
          <w:szCs w:val="28"/>
        </w:rPr>
        <w:t>предос</w:t>
      </w:r>
      <w:r w:rsidRPr="00C91DCC">
        <w:rPr>
          <w:rFonts w:ascii="Times New Roman" w:hAnsi="Times New Roman"/>
          <w:sz w:val="28"/>
          <w:szCs w:val="28"/>
        </w:rPr>
        <w:t>тавлении государственной услуги</w:t>
      </w:r>
    </w:p>
    <w:p w:rsidR="004A4A95" w:rsidRPr="00C91DCC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их продолжительность, возмож</w:t>
      </w:r>
      <w:r w:rsidR="004A4A95" w:rsidRPr="00C91DCC">
        <w:rPr>
          <w:rFonts w:ascii="Times New Roman" w:hAnsi="Times New Roman"/>
          <w:sz w:val="28"/>
          <w:szCs w:val="28"/>
        </w:rPr>
        <w:t xml:space="preserve">ность получения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A96601" w:rsidRPr="00C91DCC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 в мно</w:t>
      </w:r>
      <w:r w:rsidR="00A96601" w:rsidRPr="00C91DCC">
        <w:rPr>
          <w:rFonts w:ascii="Times New Roman" w:hAnsi="Times New Roman"/>
          <w:sz w:val="28"/>
          <w:szCs w:val="28"/>
        </w:rPr>
        <w:t>гофункциональном центре</w:t>
      </w:r>
      <w:r w:rsidR="004A4A95" w:rsidRPr="00C91DCC">
        <w:rPr>
          <w:rFonts w:ascii="Times New Roman" w:hAnsi="Times New Roman"/>
          <w:sz w:val="28"/>
          <w:szCs w:val="28"/>
        </w:rPr>
        <w:t xml:space="preserve"> предоставления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государственных</w:t>
      </w:r>
      <w:proofErr w:type="gramEnd"/>
    </w:p>
    <w:p w:rsidR="00A9660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муниципальных услуг, воз</w:t>
      </w:r>
      <w:r w:rsidR="00A96601" w:rsidRPr="00C91DCC">
        <w:rPr>
          <w:rFonts w:ascii="Times New Roman" w:hAnsi="Times New Roman"/>
          <w:sz w:val="28"/>
          <w:szCs w:val="28"/>
        </w:rPr>
        <w:t>можность</w:t>
      </w:r>
      <w:r w:rsidR="004A4A95" w:rsidRPr="00C91DCC">
        <w:rPr>
          <w:rFonts w:ascii="Times New Roman" w:hAnsi="Times New Roman"/>
          <w:sz w:val="28"/>
          <w:szCs w:val="28"/>
        </w:rPr>
        <w:t xml:space="preserve"> получения информации</w:t>
      </w:r>
    </w:p>
    <w:p w:rsidR="00A9660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ходе предост</w:t>
      </w:r>
      <w:r w:rsidR="00A96601" w:rsidRPr="00C91DCC">
        <w:rPr>
          <w:rFonts w:ascii="Times New Roman" w:hAnsi="Times New Roman"/>
          <w:sz w:val="28"/>
          <w:szCs w:val="28"/>
        </w:rPr>
        <w:t>авления государственной услуги,</w:t>
      </w:r>
      <w:r w:rsidR="004A4A95" w:rsidRPr="00C91DCC"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с</w:t>
      </w:r>
      <w:proofErr w:type="gramEnd"/>
    </w:p>
    <w:p w:rsidR="00F22F9A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использованием информационно-коммуникационных технологий</w:t>
      </w:r>
    </w:p>
    <w:p w:rsidR="00C4097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E3BCD" w:rsidRPr="00C91DCC" w:rsidRDefault="00D94F76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6E3BCD" w:rsidRPr="00C91DCC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D94F76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lastRenderedPageBreak/>
        <w:t>ния государственной услуги, в МФЦ, в том числе по экстерриториальному принципу;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417AEA">
        <w:rPr>
          <w:rFonts w:ascii="Times New Roman" w:hAnsi="Times New Roman"/>
          <w:sz w:val="28"/>
          <w:szCs w:val="28"/>
        </w:rPr>
        <w:t>б</w:t>
      </w:r>
      <w:r w:rsidRPr="00417AEA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D408FB" w:rsidRPr="00C91DCC" w:rsidRDefault="0063672A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2.17.3.</w:t>
      </w:r>
      <w:r w:rsidR="005449B1" w:rsidRPr="00C91DCC">
        <w:rPr>
          <w:rFonts w:ascii="Times New Roman" w:hAnsi="Times New Roman"/>
          <w:sz w:val="28"/>
          <w:szCs w:val="28"/>
        </w:rPr>
        <w:t> </w:t>
      </w:r>
      <w:r w:rsidR="00D408FB" w:rsidRPr="00C91DC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D408FB" w:rsidRPr="00C91DCC">
        <w:rPr>
          <w:rFonts w:ascii="Times New Roman" w:hAnsi="Times New Roman"/>
          <w:sz w:val="28"/>
          <w:szCs w:val="28"/>
        </w:rPr>
        <w:t>н</w:t>
      </w:r>
      <w:r w:rsidR="00D408FB" w:rsidRPr="00C91DCC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ляет не более 15 минут.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щим Регламентом.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C40971" w:rsidRDefault="00C40971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021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274"/>
      <w:bookmarkEnd w:id="27"/>
      <w:r w:rsidRPr="00C91DCC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  <w:r w:rsidR="005C6021" w:rsidRPr="00C91DCC">
        <w:rPr>
          <w:rFonts w:ascii="Times New Roman" w:hAnsi="Times New Roman"/>
          <w:sz w:val="28"/>
          <w:szCs w:val="28"/>
        </w:rPr>
        <w:t xml:space="preserve"> особенности</w:t>
      </w:r>
    </w:p>
    <w:p w:rsidR="00D94F76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C91DCC">
        <w:rPr>
          <w:rFonts w:ascii="Times New Roman" w:hAnsi="Times New Roman"/>
          <w:sz w:val="28"/>
          <w:szCs w:val="28"/>
        </w:rPr>
        <w:t>многофункциональных</w:t>
      </w:r>
      <w:proofErr w:type="gramEnd"/>
    </w:p>
    <w:p w:rsidR="005C6021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центрах</w:t>
      </w:r>
      <w:proofErr w:type="gramEnd"/>
      <w:r w:rsidR="00D94F76" w:rsidRPr="00C91DCC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22F9A" w:rsidRPr="00C91DCC" w:rsidRDefault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особенности</w:t>
      </w:r>
      <w:r w:rsidR="00D94F76" w:rsidRPr="00C91DCC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</w:p>
    <w:p w:rsidR="005C6021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электронной форме</w:t>
      </w:r>
    </w:p>
    <w:p w:rsidR="00F22F9A" w:rsidRPr="00C91DCC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Par280"/>
      <w:bookmarkEnd w:id="28"/>
      <w:r w:rsidRPr="00C91DCC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МФЦ;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</w:t>
      </w:r>
      <w:r w:rsidRPr="00C91DCC">
        <w:rPr>
          <w:rFonts w:ascii="Times New Roman" w:hAnsi="Times New Roman"/>
          <w:sz w:val="28"/>
          <w:szCs w:val="28"/>
        </w:rPr>
        <w:lastRenderedPageBreak/>
        <w:t>телекоммуникационных технологий, включая использование Портала, с прим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E3BCD" w:rsidRPr="00C91DCC" w:rsidRDefault="006E3BCD" w:rsidP="006E3BCD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услуги;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C91DCC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C91DCC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C91DCC">
        <w:rPr>
          <w:rFonts w:ascii="Times New Roman" w:hAnsi="Times New Roman"/>
          <w:sz w:val="28"/>
          <w:szCs w:val="28"/>
        </w:rPr>
        <w:t>ии и ау</w:t>
      </w:r>
      <w:proofErr w:type="gramEnd"/>
      <w:r w:rsidRPr="00C91DCC">
        <w:rPr>
          <w:rFonts w:ascii="Times New Roman" w:hAnsi="Times New Roman"/>
          <w:sz w:val="28"/>
          <w:szCs w:val="28"/>
        </w:rPr>
        <w:t>тентифик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ции ЕСИА.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C91DCC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C91DCC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Правила определения видов электронной подписи, использование кот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в 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ского края объектов недвижимости.</w:t>
      </w:r>
    </w:p>
    <w:p w:rsidR="00D94F76" w:rsidRPr="00C91DCC" w:rsidRDefault="00D94F76" w:rsidP="00D94F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F22F9A" w:rsidRPr="00C91DCC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9" w:name="Par289"/>
      <w:bookmarkEnd w:id="29"/>
      <w:r w:rsidRPr="00C91DCC">
        <w:rPr>
          <w:rFonts w:ascii="Times New Roman" w:hAnsi="Times New Roman"/>
          <w:sz w:val="28"/>
          <w:szCs w:val="28"/>
        </w:rPr>
        <w:t>3. Состав, последовательность и сроки</w:t>
      </w:r>
      <w:r w:rsidR="005C6021" w:rsidRPr="00C91DCC">
        <w:rPr>
          <w:rFonts w:ascii="Times New Roman" w:hAnsi="Times New Roman"/>
          <w:sz w:val="28"/>
          <w:szCs w:val="28"/>
        </w:rPr>
        <w:t xml:space="preserve"> выполнения </w:t>
      </w:r>
      <w:proofErr w:type="gramStart"/>
      <w:r w:rsidR="005C6021" w:rsidRPr="00C91DCC">
        <w:rPr>
          <w:rFonts w:ascii="Times New Roman" w:hAnsi="Times New Roman"/>
          <w:sz w:val="28"/>
          <w:szCs w:val="28"/>
        </w:rPr>
        <w:t>административных</w:t>
      </w:r>
      <w:proofErr w:type="gramEnd"/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процедур (действий), требования</w:t>
      </w:r>
      <w:r w:rsidR="005C6021" w:rsidRPr="00C91DCC">
        <w:rPr>
          <w:rFonts w:ascii="Times New Roman" w:hAnsi="Times New Roman"/>
          <w:sz w:val="28"/>
          <w:szCs w:val="28"/>
        </w:rPr>
        <w:t xml:space="preserve"> к порядку их выполнения, в том числе</w:t>
      </w:r>
    </w:p>
    <w:p w:rsidR="00A96601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особенности выполнения</w:t>
      </w:r>
      <w:r w:rsidR="005C6021" w:rsidRPr="00C91DCC">
        <w:rPr>
          <w:rFonts w:ascii="Times New Roman" w:hAnsi="Times New Roman"/>
          <w:sz w:val="28"/>
          <w:szCs w:val="28"/>
        </w:rPr>
        <w:t xml:space="preserve"> административных процедур (действий)</w:t>
      </w:r>
    </w:p>
    <w:p w:rsidR="00F22F9A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94"/>
      <w:bookmarkEnd w:id="30"/>
      <w:r w:rsidRPr="00C91DCC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F22F9A" w:rsidRPr="00C91DCC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22F9A" w:rsidRPr="00C91DCC">
        <w:rPr>
          <w:rFonts w:ascii="Times New Roman" w:hAnsi="Times New Roman"/>
          <w:sz w:val="28"/>
          <w:szCs w:val="28"/>
        </w:rPr>
        <w:t xml:space="preserve"> Регл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мента</w:t>
      </w:r>
      <w:r w:rsidR="00380963" w:rsidRPr="00C91DCC">
        <w:rPr>
          <w:rFonts w:ascii="Times New Roman" w:hAnsi="Times New Roman"/>
          <w:sz w:val="28"/>
          <w:szCs w:val="28"/>
        </w:rPr>
        <w:t>, а также документов, указанных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380963" w:rsidRPr="00C91DCC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направление запросов в органы местного самоуправления и иные орг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низации, участвующие в предоставлении государственной услуги, в рамках межведомственного взаимодействия;</w:t>
      </w:r>
    </w:p>
    <w:p w:rsidR="00F22F9A" w:rsidRPr="00C91DCC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рассмотрение заявлений и прилагаемых к ним документам для уст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F22F9A" w:rsidRPr="00C91DCC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 xml:space="preserve">принятие решения о предоставлении либо об отказе в предоставлении </w:t>
      </w:r>
      <w:r w:rsidR="00380963" w:rsidRPr="00C91DCC">
        <w:rPr>
          <w:rFonts w:ascii="Times New Roman" w:hAnsi="Times New Roman"/>
          <w:sz w:val="28"/>
          <w:szCs w:val="28"/>
        </w:rPr>
        <w:lastRenderedPageBreak/>
        <w:t>государственной услуги;</w:t>
      </w:r>
    </w:p>
    <w:p w:rsidR="00676153" w:rsidRPr="00C91DCC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выдача разрешения на раздельное проживание либо письменного отк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за в его выдаче с указанием причин отказа</w:t>
      </w:r>
      <w:r w:rsidR="00676153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6153" w:rsidRPr="00C91DCC">
        <w:rPr>
          <w:rFonts w:ascii="Times New Roman" w:hAnsi="Times New Roman"/>
          <w:sz w:val="28"/>
          <w:szCs w:val="28"/>
        </w:rPr>
        <w:t>) передача разрешения на раздельное проживание либо письменного о</w:t>
      </w:r>
      <w:r w:rsidR="00676153" w:rsidRPr="00C91DCC">
        <w:rPr>
          <w:rFonts w:ascii="Times New Roman" w:hAnsi="Times New Roman"/>
          <w:sz w:val="28"/>
          <w:szCs w:val="28"/>
        </w:rPr>
        <w:t>т</w:t>
      </w:r>
      <w:r w:rsidR="00676153" w:rsidRPr="00C91DCC">
        <w:rPr>
          <w:rFonts w:ascii="Times New Roman" w:hAnsi="Times New Roman"/>
          <w:sz w:val="28"/>
          <w:szCs w:val="28"/>
        </w:rPr>
        <w:t>каза в его выдаче из органа опеки и попечительства в МФЦ</w:t>
      </w:r>
      <w:r w:rsidR="00F22F9A"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ту).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A40E7" w:rsidRPr="00C91DCC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рального закона «Об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</w:t>
      </w:r>
      <w:r w:rsidR="008A40E7" w:rsidRPr="00C91DCC">
        <w:rPr>
          <w:rFonts w:ascii="Times New Roman" w:hAnsi="Times New Roman"/>
          <w:sz w:val="28"/>
          <w:szCs w:val="28"/>
        </w:rPr>
        <w:t>Такое уведомление подписывается квал</w:t>
      </w:r>
      <w:r w:rsidR="008A40E7" w:rsidRPr="00C91DCC">
        <w:rPr>
          <w:rFonts w:ascii="Times New Roman" w:hAnsi="Times New Roman"/>
          <w:sz w:val="28"/>
          <w:szCs w:val="28"/>
        </w:rPr>
        <w:t>и</w:t>
      </w:r>
      <w:r w:rsidR="008A40E7" w:rsidRPr="00C91DCC">
        <w:rPr>
          <w:rFonts w:ascii="Times New Roman" w:hAnsi="Times New Roman"/>
          <w:sz w:val="28"/>
          <w:szCs w:val="28"/>
        </w:rPr>
        <w:t>фицированной подписью органа опеки и попечительства и направляется по а</w:t>
      </w:r>
      <w:r w:rsidR="008A40E7" w:rsidRPr="00C91DCC">
        <w:rPr>
          <w:rFonts w:ascii="Times New Roman" w:hAnsi="Times New Roman"/>
          <w:sz w:val="28"/>
          <w:szCs w:val="28"/>
        </w:rPr>
        <w:t>д</w:t>
      </w:r>
      <w:r w:rsidR="008A40E7" w:rsidRPr="00C91DCC">
        <w:rPr>
          <w:rFonts w:ascii="Times New Roman" w:hAnsi="Times New Roman"/>
          <w:sz w:val="28"/>
          <w:szCs w:val="28"/>
        </w:rPr>
        <w:t xml:space="preserve">ресу электронной почты заявителя либо в его личный кабинет </w:t>
      </w:r>
      <w:r w:rsidR="005C08B8">
        <w:rPr>
          <w:rFonts w:ascii="Times New Roman" w:hAnsi="Times New Roman"/>
          <w:sz w:val="28"/>
          <w:szCs w:val="28"/>
        </w:rPr>
        <w:t>на Портале</w:t>
      </w:r>
      <w:r w:rsidR="008A40E7" w:rsidRPr="00C91DCC">
        <w:rPr>
          <w:rFonts w:ascii="Times New Roman" w:hAnsi="Times New Roman"/>
          <w:sz w:val="28"/>
          <w:szCs w:val="28"/>
        </w:rPr>
        <w:t>. П</w:t>
      </w:r>
      <w:r w:rsidR="008A40E7" w:rsidRPr="00C91DCC">
        <w:rPr>
          <w:rFonts w:ascii="Times New Roman" w:hAnsi="Times New Roman"/>
          <w:sz w:val="28"/>
          <w:szCs w:val="28"/>
        </w:rPr>
        <w:t>о</w:t>
      </w:r>
      <w:r w:rsidR="008A40E7" w:rsidRPr="00C91DCC">
        <w:rPr>
          <w:rFonts w:ascii="Times New Roman" w:hAnsi="Times New Roman"/>
          <w:sz w:val="28"/>
          <w:szCs w:val="28"/>
        </w:rPr>
        <w:t>сле получения уведомления заявитель вправе обратиться повторно с обращен</w:t>
      </w:r>
      <w:r w:rsidR="008A40E7" w:rsidRPr="00C91DCC">
        <w:rPr>
          <w:rFonts w:ascii="Times New Roman" w:hAnsi="Times New Roman"/>
          <w:sz w:val="28"/>
          <w:szCs w:val="28"/>
        </w:rPr>
        <w:t>и</w:t>
      </w:r>
      <w:r w:rsidR="008A40E7" w:rsidRPr="00C91DCC">
        <w:rPr>
          <w:rFonts w:ascii="Times New Roman" w:hAnsi="Times New Roman"/>
          <w:sz w:val="28"/>
          <w:szCs w:val="28"/>
        </w:rPr>
        <w:t>ем о предоставлении услуги, устранив нарушения, которые послужили основ</w:t>
      </w:r>
      <w:r w:rsidR="008A40E7" w:rsidRPr="00C91DCC">
        <w:rPr>
          <w:rFonts w:ascii="Times New Roman" w:hAnsi="Times New Roman"/>
          <w:sz w:val="28"/>
          <w:szCs w:val="28"/>
        </w:rPr>
        <w:t>а</w:t>
      </w:r>
      <w:r w:rsidR="008A40E7" w:rsidRPr="00C91DCC">
        <w:rPr>
          <w:rFonts w:ascii="Times New Roman" w:hAnsi="Times New Roman"/>
          <w:sz w:val="28"/>
          <w:szCs w:val="28"/>
        </w:rPr>
        <w:t>нием для отказа в приеме к рассмотрению первичного обращения.</w:t>
      </w:r>
    </w:p>
    <w:p w:rsidR="008A40E7" w:rsidRPr="00C91DCC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C91DCC">
        <w:rPr>
          <w:rFonts w:ascii="Times New Roman" w:hAnsi="Times New Roman"/>
          <w:sz w:val="28"/>
          <w:szCs w:val="28"/>
        </w:rPr>
        <w:t>ч</w:t>
      </w:r>
      <w:r w:rsidRPr="00C91DCC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8A40E7" w:rsidRPr="00C91DCC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менты, указанные в подразделе 2.6. Регламента, заявление и документы</w:t>
      </w:r>
      <w:r w:rsidR="005A7D3A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согласно пункту 2.10.2. настоящего Регламента.</w:t>
      </w:r>
    </w:p>
    <w:p w:rsidR="00FA2CED" w:rsidRPr="00C91DCC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3.1.3. Заявление о предоставлении государственной услуги и документы, </w:t>
      </w:r>
      <w:r w:rsidRPr="00C91DCC">
        <w:rPr>
          <w:rFonts w:ascii="Times New Roman" w:hAnsi="Times New Roman"/>
          <w:sz w:val="28"/>
          <w:szCs w:val="28"/>
        </w:rPr>
        <w:lastRenderedPageBreak/>
        <w:t>указанные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DC1181" w:rsidRPr="00C91DCC" w:rsidRDefault="00DC1181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F22F9A" w:rsidRPr="00C91DCC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C91DCC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мента, а также документов, указанных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самостоятельно.</w:t>
      </w:r>
    </w:p>
    <w:p w:rsidR="00F22F9A" w:rsidRPr="00C91DCC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представленными заявителями по их инициативе самостоятельно</w:t>
      </w:r>
      <w:r w:rsidR="00FA2CED" w:rsidRPr="00C91DCC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C91DCC">
        <w:rPr>
          <w:rFonts w:ascii="Times New Roman" w:hAnsi="Times New Roman"/>
          <w:sz w:val="28"/>
          <w:szCs w:val="28"/>
        </w:rPr>
        <w:t>е</w:t>
      </w:r>
      <w:r w:rsidR="00FA2CED" w:rsidRPr="00C91DCC">
        <w:rPr>
          <w:rFonts w:ascii="Times New Roman" w:hAnsi="Times New Roman"/>
          <w:sz w:val="28"/>
          <w:szCs w:val="28"/>
        </w:rPr>
        <w:t>чительства через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C91DCC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цедуры: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DB0335" w:rsidRPr="00C91DCC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DD02F9" w:rsidRPr="00C91DCC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lastRenderedPageBreak/>
        <w:t>ных документах;</w:t>
      </w:r>
    </w:p>
    <w:p w:rsidR="00DD02F9" w:rsidRPr="00C91DCC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C91DCC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C91DCC">
        <w:rPr>
          <w:rFonts w:ascii="Times New Roman" w:hAnsi="Times New Roman"/>
          <w:sz w:val="28"/>
          <w:szCs w:val="28"/>
        </w:rPr>
        <w:t>не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C91DCC">
        <w:rPr>
          <w:rFonts w:ascii="Times New Roman" w:hAnsi="Times New Roman"/>
          <w:sz w:val="28"/>
          <w:szCs w:val="28"/>
        </w:rPr>
        <w:t xml:space="preserve">в </w:t>
      </w:r>
      <w:r w:rsidRPr="00C91DCC">
        <w:rPr>
          <w:rFonts w:ascii="Times New Roman" w:hAnsi="Times New Roman"/>
          <w:sz w:val="28"/>
          <w:szCs w:val="28"/>
        </w:rPr>
        <w:t>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раздел</w:t>
      </w:r>
      <w:r w:rsidR="00DB0335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</w:t>
      </w:r>
      <w:proofErr w:type="gramStart"/>
      <w:r w:rsidRPr="00C91DCC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C91DCC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C91DCC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DB0335" w:rsidRPr="00C91DCC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C91DCC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</w:t>
      </w:r>
      <w:r w:rsidR="00FA2CED" w:rsidRPr="00C91DCC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C91DCC">
        <w:rPr>
          <w:rFonts w:ascii="Times New Roman" w:hAnsi="Times New Roman"/>
          <w:sz w:val="28"/>
          <w:szCs w:val="28"/>
        </w:rPr>
        <w:t>подразд</w:t>
      </w:r>
      <w:r w:rsidRPr="00C91DCC">
        <w:rPr>
          <w:rFonts w:ascii="Times New Roman" w:hAnsi="Times New Roman"/>
          <w:sz w:val="28"/>
          <w:szCs w:val="28"/>
        </w:rPr>
        <w:t>е</w:t>
      </w:r>
      <w:r w:rsidR="00D0397E" w:rsidRPr="00C91DCC">
        <w:rPr>
          <w:rFonts w:ascii="Times New Roman" w:hAnsi="Times New Roman"/>
          <w:sz w:val="28"/>
          <w:szCs w:val="28"/>
        </w:rPr>
        <w:t>лом</w:t>
      </w:r>
      <w:r w:rsidR="00FA2CED" w:rsidRPr="00C91DCC">
        <w:rPr>
          <w:rFonts w:ascii="Times New Roman" w:hAnsi="Times New Roman"/>
          <w:sz w:val="28"/>
          <w:szCs w:val="28"/>
        </w:rPr>
        <w:t xml:space="preserve"> 2.6. Регламента, должностное лицо органа опеки и попечительства сличает ее с оригиналом и ставит на ней завер</w:t>
      </w:r>
      <w:r w:rsidR="00FA2CED" w:rsidRPr="00C91DCC">
        <w:rPr>
          <w:rFonts w:ascii="Times New Roman" w:hAnsi="Times New Roman"/>
          <w:sz w:val="28"/>
          <w:szCs w:val="28"/>
        </w:rPr>
        <w:t>и</w:t>
      </w:r>
      <w:r w:rsidR="00FA2CED" w:rsidRPr="00C91DCC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C91DCC">
        <w:rPr>
          <w:rFonts w:ascii="Times New Roman" w:hAnsi="Times New Roman"/>
          <w:sz w:val="28"/>
          <w:szCs w:val="28"/>
        </w:rPr>
        <w:t>д</w:t>
      </w:r>
      <w:r w:rsidR="00FA2CED" w:rsidRPr="00C91DCC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C91DCC">
        <w:rPr>
          <w:rFonts w:ascii="Times New Roman" w:hAnsi="Times New Roman"/>
          <w:sz w:val="28"/>
          <w:szCs w:val="28"/>
        </w:rPr>
        <w:t>выдает ра</w:t>
      </w:r>
      <w:r w:rsidR="00FA2CED" w:rsidRPr="00C91DCC">
        <w:rPr>
          <w:rFonts w:ascii="Times New Roman" w:hAnsi="Times New Roman"/>
          <w:sz w:val="28"/>
          <w:szCs w:val="28"/>
        </w:rPr>
        <w:t>с</w:t>
      </w:r>
      <w:r w:rsidR="00FA2CED" w:rsidRPr="00C91DCC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C91DCC">
        <w:rPr>
          <w:rFonts w:ascii="Times New Roman" w:hAnsi="Times New Roman"/>
          <w:sz w:val="28"/>
          <w:szCs w:val="28"/>
        </w:rPr>
        <w:t>подразд</w:t>
      </w:r>
      <w:r w:rsidR="00D0397E" w:rsidRPr="00C91DCC">
        <w:rPr>
          <w:rFonts w:ascii="Times New Roman" w:hAnsi="Times New Roman"/>
          <w:sz w:val="28"/>
          <w:szCs w:val="28"/>
        </w:rPr>
        <w:t>е</w:t>
      </w:r>
      <w:r w:rsidR="00D0397E" w:rsidRPr="00C91DCC">
        <w:rPr>
          <w:rFonts w:ascii="Times New Roman" w:hAnsi="Times New Roman"/>
          <w:sz w:val="28"/>
          <w:szCs w:val="28"/>
        </w:rPr>
        <w:t>ле</w:t>
      </w:r>
      <w:r w:rsidR="00FA2CED" w:rsidRPr="00C91DCC">
        <w:rPr>
          <w:rFonts w:ascii="Times New Roman" w:hAnsi="Times New Roman"/>
          <w:sz w:val="28"/>
          <w:szCs w:val="28"/>
        </w:rPr>
        <w:t xml:space="preserve">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r w:rsidR="00D0397E" w:rsidRPr="00C91DCC">
        <w:rPr>
          <w:rFonts w:ascii="Times New Roman" w:hAnsi="Times New Roman"/>
          <w:sz w:val="28"/>
          <w:szCs w:val="28"/>
        </w:rPr>
        <w:t>подраздела</w:t>
      </w:r>
      <w:r w:rsidR="00FA2CED" w:rsidRPr="00C91DCC">
        <w:rPr>
          <w:rFonts w:ascii="Times New Roman" w:hAnsi="Times New Roman"/>
          <w:sz w:val="28"/>
          <w:szCs w:val="28"/>
        </w:rPr>
        <w:t xml:space="preserve">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</w:t>
      </w:r>
      <w:r w:rsidR="00FA2CED" w:rsidRPr="00C91DCC">
        <w:rPr>
          <w:rFonts w:ascii="Times New Roman" w:hAnsi="Times New Roman"/>
          <w:sz w:val="28"/>
          <w:szCs w:val="28"/>
        </w:rPr>
        <w:t>е</w:t>
      </w:r>
      <w:r w:rsidR="00FA2CED" w:rsidRPr="00C91DCC">
        <w:rPr>
          <w:rFonts w:ascii="Times New Roman" w:hAnsi="Times New Roman"/>
          <w:sz w:val="28"/>
          <w:szCs w:val="28"/>
        </w:rPr>
        <w:t xml:space="preserve">гламента, </w:t>
      </w:r>
      <w:proofErr w:type="gramStart"/>
      <w:r w:rsidR="00D0397E" w:rsidRPr="00C91DCC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FA2CED" w:rsidRPr="00C91DCC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При направлении документов, указанных в </w:t>
      </w:r>
      <w:r w:rsidR="00D0397E" w:rsidRPr="00C91DCC">
        <w:rPr>
          <w:rFonts w:ascii="Times New Roman" w:hAnsi="Times New Roman"/>
          <w:sz w:val="28"/>
          <w:szCs w:val="28"/>
        </w:rPr>
        <w:t>подразделе</w:t>
      </w:r>
      <w:r w:rsidR="00FA2CED" w:rsidRPr="00C91DCC">
        <w:rPr>
          <w:rFonts w:ascii="Times New Roman" w:hAnsi="Times New Roman"/>
          <w:sz w:val="28"/>
          <w:szCs w:val="28"/>
        </w:rPr>
        <w:t xml:space="preserve">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Регламента, и докуме</w:t>
      </w:r>
      <w:r w:rsidR="00FA2CED" w:rsidRPr="00C91DCC">
        <w:rPr>
          <w:rFonts w:ascii="Times New Roman" w:hAnsi="Times New Roman"/>
          <w:sz w:val="28"/>
          <w:szCs w:val="28"/>
        </w:rPr>
        <w:t>н</w:t>
      </w:r>
      <w:r w:rsidR="00FA2CED" w:rsidRPr="00C91DCC">
        <w:rPr>
          <w:rFonts w:ascii="Times New Roman" w:hAnsi="Times New Roman"/>
          <w:sz w:val="28"/>
          <w:szCs w:val="28"/>
        </w:rPr>
        <w:t>тов, указанных в пункте 2.7.1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r w:rsidR="00D0397E" w:rsidRPr="00C91DCC">
        <w:rPr>
          <w:rFonts w:ascii="Times New Roman" w:hAnsi="Times New Roman"/>
          <w:sz w:val="28"/>
          <w:szCs w:val="28"/>
        </w:rPr>
        <w:t>подраздела</w:t>
      </w:r>
      <w:r w:rsidR="00FA2CED" w:rsidRPr="00C91DCC">
        <w:rPr>
          <w:rFonts w:ascii="Times New Roman" w:hAnsi="Times New Roman"/>
          <w:sz w:val="28"/>
          <w:szCs w:val="28"/>
        </w:rPr>
        <w:t xml:space="preserve">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A2CED" w:rsidRPr="00C91DCC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FA2CED" w:rsidRPr="00C91DCC">
        <w:rPr>
          <w:rFonts w:ascii="Times New Roman" w:hAnsi="Times New Roman"/>
          <w:sz w:val="28"/>
          <w:szCs w:val="28"/>
        </w:rPr>
        <w:t>а</w:t>
      </w:r>
      <w:r w:rsidR="00FA2CED" w:rsidRPr="00C91DCC">
        <w:rPr>
          <w:rFonts w:ascii="Times New Roman" w:hAnsi="Times New Roman"/>
          <w:sz w:val="28"/>
          <w:szCs w:val="28"/>
        </w:rPr>
        <w:t>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="00417241" w:rsidRPr="00C91DCC">
        <w:rPr>
          <w:rFonts w:ascii="Times New Roman" w:hAnsi="Times New Roman"/>
          <w:sz w:val="28"/>
          <w:szCs w:val="28"/>
        </w:rPr>
        <w:t xml:space="preserve"> </w:t>
      </w:r>
      <w:r w:rsidR="00D90BE5" w:rsidRPr="00D90BE5">
        <w:rPr>
          <w:rFonts w:ascii="Times New Roman" w:hAnsi="Times New Roman"/>
          <w:sz w:val="28"/>
          <w:szCs w:val="28"/>
        </w:rPr>
        <w:t>При поступлении заявления и приложе</w:t>
      </w:r>
      <w:r w:rsidR="00D90BE5" w:rsidRPr="00D90BE5">
        <w:rPr>
          <w:rFonts w:ascii="Times New Roman" w:hAnsi="Times New Roman"/>
          <w:sz w:val="28"/>
          <w:szCs w:val="28"/>
        </w:rPr>
        <w:t>н</w:t>
      </w:r>
      <w:r w:rsidR="00D90BE5" w:rsidRPr="00D90BE5">
        <w:rPr>
          <w:rFonts w:ascii="Times New Roman" w:hAnsi="Times New Roman"/>
          <w:sz w:val="28"/>
          <w:szCs w:val="28"/>
        </w:rPr>
        <w:t>ных к нему документов на предоставление государственной услуги в органы опеки и попечительства через Портал должностное лицо сообщает об этом з</w:t>
      </w:r>
      <w:r w:rsidR="00D90BE5" w:rsidRPr="00D90BE5">
        <w:rPr>
          <w:rFonts w:ascii="Times New Roman" w:hAnsi="Times New Roman"/>
          <w:sz w:val="28"/>
          <w:szCs w:val="28"/>
        </w:rPr>
        <w:t>а</w:t>
      </w:r>
      <w:r w:rsidR="00D90BE5" w:rsidRPr="00D90BE5">
        <w:rPr>
          <w:rFonts w:ascii="Times New Roman" w:hAnsi="Times New Roman"/>
          <w:sz w:val="28"/>
          <w:szCs w:val="28"/>
        </w:rPr>
        <w:t>явителю в виде уведомления в его личном кабинете на Портале;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ванию одного из заявителей.</w:t>
      </w:r>
    </w:p>
    <w:p w:rsidR="00F22F9A" w:rsidRPr="00C91DCC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C91DCC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о соответствии заявлений и прилагаемых к ним документам требован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ям законодательства и Регламента;</w:t>
      </w:r>
    </w:p>
    <w:p w:rsidR="00F22F9A" w:rsidRPr="00C91DCC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смотренных пунктом 3.2.1. настоящего </w:t>
      </w:r>
      <w:r w:rsidR="00F76719" w:rsidRPr="00C91DCC">
        <w:rPr>
          <w:rFonts w:ascii="Times New Roman" w:hAnsi="Times New Roman"/>
          <w:sz w:val="28"/>
          <w:szCs w:val="28"/>
        </w:rPr>
        <w:t>подраздела</w:t>
      </w:r>
      <w:r w:rsidRPr="00C91DCC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1 день.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E3481" w:rsidRPr="00C91DCC">
        <w:rPr>
          <w:rFonts w:ascii="Times New Roman" w:hAnsi="Times New Roman"/>
          <w:sz w:val="28"/>
          <w:szCs w:val="28"/>
        </w:rPr>
        <w:t>2</w:t>
      </w:r>
      <w:r w:rsidRPr="00C91DCC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C91DCC">
        <w:rPr>
          <w:rFonts w:ascii="Times New Roman" w:hAnsi="Times New Roman"/>
          <w:sz w:val="28"/>
          <w:szCs w:val="28"/>
        </w:rPr>
        <w:t xml:space="preserve">и иные </w:t>
      </w:r>
      <w:r w:rsidRPr="00C91DCC">
        <w:rPr>
          <w:rFonts w:ascii="Times New Roman" w:hAnsi="Times New Roman"/>
          <w:sz w:val="28"/>
          <w:szCs w:val="28"/>
        </w:rPr>
        <w:t xml:space="preserve">организации, участвующие в предоставлении государственной услуги, в рамках </w:t>
      </w:r>
      <w:r w:rsidRPr="00C91DCC">
        <w:rPr>
          <w:rFonts w:ascii="Times New Roman" w:hAnsi="Times New Roman"/>
          <w:sz w:val="28"/>
          <w:szCs w:val="28"/>
        </w:rPr>
        <w:lastRenderedPageBreak/>
        <w:t>межведомственного взаимодействия.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2.7. Регламента.</w:t>
      </w:r>
    </w:p>
    <w:p w:rsidR="00F22F9A" w:rsidRPr="00C91DCC" w:rsidRDefault="00F22F9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C91DCC" w:rsidRDefault="005A7D3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в орган местного самоуправления либо в иную организацию, облада</w:t>
      </w:r>
      <w:r w:rsidR="00F22F9A" w:rsidRPr="00C91DCC">
        <w:rPr>
          <w:rFonts w:ascii="Times New Roman" w:hAnsi="Times New Roman"/>
          <w:sz w:val="28"/>
          <w:szCs w:val="28"/>
        </w:rPr>
        <w:t>ю</w:t>
      </w:r>
      <w:r w:rsidR="00F22F9A" w:rsidRPr="00C91DCC">
        <w:rPr>
          <w:rFonts w:ascii="Times New Roman" w:hAnsi="Times New Roman"/>
          <w:sz w:val="28"/>
          <w:szCs w:val="28"/>
        </w:rPr>
        <w:t>щую указанной информацией</w:t>
      </w:r>
      <w:r w:rsidR="001E3481" w:rsidRPr="00C91DCC">
        <w:rPr>
          <w:rFonts w:ascii="Times New Roman" w:hAnsi="Times New Roman"/>
          <w:sz w:val="28"/>
          <w:szCs w:val="28"/>
        </w:rPr>
        <w:t>,</w:t>
      </w:r>
      <w:r w:rsidR="00F22F9A" w:rsidRPr="00C91DCC">
        <w:rPr>
          <w:rFonts w:ascii="Times New Roman" w:hAnsi="Times New Roman"/>
          <w:sz w:val="28"/>
          <w:szCs w:val="28"/>
        </w:rPr>
        <w:t xml:space="preserve"> для получения выписки из лицевого счета ква</w:t>
      </w:r>
      <w:r w:rsidR="00F22F9A" w:rsidRPr="00C91DCC">
        <w:rPr>
          <w:rFonts w:ascii="Times New Roman" w:hAnsi="Times New Roman"/>
          <w:sz w:val="28"/>
          <w:szCs w:val="28"/>
        </w:rPr>
        <w:t>р</w:t>
      </w:r>
      <w:r w:rsidR="00F22F9A" w:rsidRPr="00C91DCC">
        <w:rPr>
          <w:rFonts w:ascii="Times New Roman" w:hAnsi="Times New Roman"/>
          <w:sz w:val="28"/>
          <w:szCs w:val="28"/>
        </w:rPr>
        <w:t>тиры, по месту жительства (пребывания) подопечного;</w:t>
      </w:r>
    </w:p>
    <w:p w:rsidR="00D51691" w:rsidRDefault="005A7D3A" w:rsidP="00565C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) в орган опеки и попечительства по месту </w:t>
      </w:r>
      <w:r w:rsidR="00231089" w:rsidRPr="00C91DCC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 подопечного для получения акта обследования условий жизни подопечного (в случае, если подопечный </w:t>
      </w:r>
      <w:r w:rsidR="000F3534" w:rsidRPr="00C91DCC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C91DCC">
        <w:rPr>
          <w:rFonts w:ascii="Times New Roman" w:hAnsi="Times New Roman" w:cs="Times New Roman"/>
          <w:sz w:val="28"/>
          <w:szCs w:val="28"/>
        </w:rPr>
        <w:t>а</w:t>
      </w:r>
      <w:r w:rsidR="000F3534" w:rsidRPr="00C91DCC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="00F22F9A" w:rsidRPr="00C91DCC">
        <w:rPr>
          <w:rFonts w:ascii="Times New Roman" w:hAnsi="Times New Roman" w:cs="Times New Roman"/>
          <w:sz w:val="28"/>
          <w:szCs w:val="28"/>
        </w:rPr>
        <w:t>)</w:t>
      </w:r>
      <w:r w:rsidR="00D51691">
        <w:rPr>
          <w:rFonts w:ascii="Times New Roman" w:hAnsi="Times New Roman" w:cs="Times New Roman"/>
          <w:sz w:val="28"/>
          <w:szCs w:val="28"/>
        </w:rPr>
        <w:t>;</w:t>
      </w:r>
    </w:p>
    <w:p w:rsidR="002B0696" w:rsidRPr="00C91DCC" w:rsidRDefault="00D51691" w:rsidP="00565C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 образовательную организацию для получения справки об обучении подопечного</w:t>
      </w:r>
      <w:r w:rsidR="002B0696" w:rsidRPr="00C91DCC">
        <w:rPr>
          <w:rFonts w:ascii="Times New Roman" w:hAnsi="Times New Roman" w:cs="Times New Roman"/>
          <w:sz w:val="28"/>
          <w:szCs w:val="28"/>
        </w:rPr>
        <w:t>.</w:t>
      </w:r>
    </w:p>
    <w:p w:rsidR="001E3481" w:rsidRPr="00C91DCC" w:rsidRDefault="001E3481" w:rsidP="001E3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C91DCC">
        <w:rPr>
          <w:rFonts w:ascii="Times New Roman" w:hAnsi="Times New Roman"/>
          <w:sz w:val="28"/>
          <w:szCs w:val="28"/>
        </w:rPr>
        <w:t xml:space="preserve">, указанных в подпунктах </w:t>
      </w:r>
      <w:r w:rsidR="005A7D3A">
        <w:rPr>
          <w:rFonts w:ascii="Times New Roman" w:hAnsi="Times New Roman"/>
          <w:sz w:val="28"/>
          <w:szCs w:val="28"/>
        </w:rPr>
        <w:t>1</w:t>
      </w:r>
      <w:r w:rsidR="002B0696" w:rsidRPr="00C91DCC">
        <w:rPr>
          <w:rFonts w:ascii="Times New Roman" w:hAnsi="Times New Roman"/>
          <w:sz w:val="28"/>
          <w:szCs w:val="28"/>
        </w:rPr>
        <w:t xml:space="preserve"> и </w:t>
      </w:r>
      <w:r w:rsidR="005A7D3A">
        <w:rPr>
          <w:rFonts w:ascii="Times New Roman" w:hAnsi="Times New Roman"/>
          <w:sz w:val="28"/>
          <w:szCs w:val="28"/>
        </w:rPr>
        <w:t>2</w:t>
      </w:r>
      <w:r w:rsidR="002B0696" w:rsidRPr="00C91DCC">
        <w:rPr>
          <w:rFonts w:ascii="Times New Roman" w:hAnsi="Times New Roman"/>
          <w:sz w:val="28"/>
          <w:szCs w:val="28"/>
        </w:rPr>
        <w:t xml:space="preserve"> пункта 3.2.</w:t>
      </w:r>
      <w:r w:rsidR="001E3481" w:rsidRPr="00C91DCC">
        <w:rPr>
          <w:rFonts w:ascii="Times New Roman" w:hAnsi="Times New Roman"/>
          <w:sz w:val="28"/>
          <w:szCs w:val="28"/>
        </w:rPr>
        <w:t>2</w:t>
      </w:r>
      <w:r w:rsidR="002B0696" w:rsidRPr="00C91DCC">
        <w:rPr>
          <w:rFonts w:ascii="Times New Roman" w:hAnsi="Times New Roman"/>
          <w:sz w:val="28"/>
          <w:szCs w:val="28"/>
        </w:rPr>
        <w:t>. наст</w:t>
      </w:r>
      <w:r w:rsidR="002B0696" w:rsidRPr="00C91DCC">
        <w:rPr>
          <w:rFonts w:ascii="Times New Roman" w:hAnsi="Times New Roman"/>
          <w:sz w:val="28"/>
          <w:szCs w:val="28"/>
        </w:rPr>
        <w:t>о</w:t>
      </w:r>
      <w:r w:rsidR="002B0696" w:rsidRPr="00C91DCC">
        <w:rPr>
          <w:rFonts w:ascii="Times New Roman" w:hAnsi="Times New Roman"/>
          <w:sz w:val="28"/>
          <w:szCs w:val="28"/>
        </w:rPr>
        <w:t xml:space="preserve">ящего Регламента </w:t>
      </w:r>
      <w:r w:rsidRPr="00C91DCC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чение 1 дня.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43"/>
      <w:bookmarkEnd w:id="32"/>
      <w:r w:rsidRPr="00C91DCC">
        <w:rPr>
          <w:rFonts w:ascii="Times New Roman" w:hAnsi="Times New Roman"/>
          <w:sz w:val="28"/>
          <w:szCs w:val="28"/>
        </w:rPr>
        <w:t>3.2.</w:t>
      </w:r>
      <w:r w:rsidR="001E3481" w:rsidRPr="00C91DCC">
        <w:rPr>
          <w:rFonts w:ascii="Times New Roman" w:hAnsi="Times New Roman"/>
          <w:sz w:val="28"/>
          <w:szCs w:val="28"/>
        </w:rPr>
        <w:t>3</w:t>
      </w:r>
      <w:r w:rsidRPr="00C91DCC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161D74" w:rsidRPr="00C91DCC">
        <w:rPr>
          <w:rFonts w:ascii="Times New Roman" w:hAnsi="Times New Roman"/>
          <w:sz w:val="28"/>
          <w:szCs w:val="28"/>
        </w:rPr>
        <w:t xml:space="preserve">и 2.7. </w:t>
      </w:r>
      <w:r w:rsidRPr="00C91DCC">
        <w:rPr>
          <w:rFonts w:ascii="Times New Roman" w:hAnsi="Times New Roman"/>
          <w:sz w:val="28"/>
          <w:szCs w:val="28"/>
        </w:rPr>
        <w:t>Регламента.</w:t>
      </w:r>
    </w:p>
    <w:p w:rsidR="00F654A0" w:rsidRPr="000D74D0" w:rsidRDefault="00F654A0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тельства.</w:t>
      </w:r>
    </w:p>
    <w:p w:rsidR="00F22F9A" w:rsidRPr="00C91DCC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 выполнения административных процедур, указанных в пунктах 3.2.1.</w:t>
      </w:r>
      <w:r w:rsidR="00161D74" w:rsidRPr="00C91DCC">
        <w:rPr>
          <w:rFonts w:ascii="Times New Roman" w:hAnsi="Times New Roman"/>
          <w:sz w:val="28"/>
          <w:szCs w:val="28"/>
        </w:rPr>
        <w:t xml:space="preserve"> и</w:t>
      </w:r>
      <w:r w:rsidRPr="00C91DCC">
        <w:rPr>
          <w:rFonts w:ascii="Times New Roman" w:hAnsi="Times New Roman"/>
          <w:sz w:val="28"/>
          <w:szCs w:val="28"/>
        </w:rPr>
        <w:t xml:space="preserve"> 3.2.2. настоящего подраздела Регламента, должностное лицо </w:t>
      </w:r>
      <w:r w:rsidR="00285BCF" w:rsidRPr="00C91DCC">
        <w:rPr>
          <w:rFonts w:ascii="Times New Roman" w:hAnsi="Times New Roman"/>
          <w:sz w:val="28"/>
          <w:szCs w:val="28"/>
        </w:rPr>
        <w:t>в течение</w:t>
      </w:r>
      <w:r w:rsidR="00B77B3C" w:rsidRPr="00C91DCC">
        <w:rPr>
          <w:rFonts w:ascii="Times New Roman" w:hAnsi="Times New Roman"/>
          <w:sz w:val="28"/>
          <w:szCs w:val="28"/>
        </w:rPr>
        <w:br/>
      </w:r>
      <w:r w:rsidR="00285BCF" w:rsidRPr="00C91DCC">
        <w:rPr>
          <w:rFonts w:ascii="Times New Roman" w:hAnsi="Times New Roman"/>
          <w:sz w:val="28"/>
          <w:szCs w:val="28"/>
        </w:rPr>
        <w:t xml:space="preserve">1 рабочего дня </w:t>
      </w:r>
      <w:r w:rsidRPr="00C91DCC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</w:t>
      </w:r>
      <w:r w:rsidR="00161D74" w:rsidRPr="00C91DCC">
        <w:rPr>
          <w:rFonts w:ascii="Times New Roman" w:hAnsi="Times New Roman"/>
          <w:sz w:val="28"/>
          <w:szCs w:val="28"/>
        </w:rPr>
        <w:t>и 2.7.</w:t>
      </w:r>
      <w:r w:rsidRPr="00C91DCC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C91DCC">
        <w:rPr>
          <w:rFonts w:ascii="Times New Roman" w:hAnsi="Times New Roman"/>
          <w:sz w:val="28"/>
          <w:szCs w:val="28"/>
        </w:rPr>
        <w:t>и определяет основания выдачи разрешения на раздел</w:t>
      </w:r>
      <w:r w:rsidR="003B26E7" w:rsidRPr="00C91DCC">
        <w:rPr>
          <w:rFonts w:ascii="Times New Roman" w:hAnsi="Times New Roman"/>
          <w:sz w:val="28"/>
          <w:szCs w:val="28"/>
        </w:rPr>
        <w:t>ь</w:t>
      </w:r>
      <w:r w:rsidR="003B26E7" w:rsidRPr="00C91DCC">
        <w:rPr>
          <w:rFonts w:ascii="Times New Roman" w:hAnsi="Times New Roman"/>
          <w:sz w:val="28"/>
          <w:szCs w:val="28"/>
        </w:rPr>
        <w:t>ное проживание либо письменного отказа в его выдаче.</w:t>
      </w:r>
    </w:p>
    <w:p w:rsidR="00F22F9A" w:rsidRPr="00C91DCC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установление нал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гламента, а также наличие объективных обстоятельств</w:t>
      </w:r>
      <w:r w:rsidR="00F22F9A" w:rsidRPr="00C91DCC">
        <w:rPr>
          <w:rFonts w:ascii="Times New Roman" w:hAnsi="Times New Roman"/>
          <w:sz w:val="28"/>
          <w:szCs w:val="28"/>
        </w:rPr>
        <w:t>, обосновывающих пр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чину для раздельного проживания попечителя и подопечного.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4</w:t>
      </w:r>
      <w:r w:rsidRPr="00C91DCC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>, 3.2.2</w:t>
      </w:r>
      <w:r w:rsidR="00161D74" w:rsidRPr="00C91DCC">
        <w:rPr>
          <w:rFonts w:ascii="Times New Roman" w:hAnsi="Times New Roman"/>
          <w:sz w:val="28"/>
          <w:szCs w:val="28"/>
        </w:rPr>
        <w:t>. и</w:t>
      </w:r>
      <w:r w:rsidRPr="00C91DCC">
        <w:rPr>
          <w:rFonts w:ascii="Times New Roman" w:hAnsi="Times New Roman"/>
          <w:sz w:val="28"/>
          <w:szCs w:val="28"/>
        </w:rPr>
        <w:t xml:space="preserve"> 3.2.3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</w:t>
      </w:r>
      <w:r w:rsidR="00161D74" w:rsidRPr="00C91DCC">
        <w:rPr>
          <w:rFonts w:ascii="Times New Roman" w:hAnsi="Times New Roman"/>
          <w:sz w:val="28"/>
          <w:szCs w:val="28"/>
        </w:rPr>
        <w:t xml:space="preserve"> и 2.7.</w:t>
      </w:r>
      <w:r w:rsidRPr="00C91DCC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ства:</w:t>
      </w:r>
    </w:p>
    <w:p w:rsidR="00F22F9A" w:rsidRPr="00C91DCC" w:rsidRDefault="005A7D3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C91DCC" w:rsidRDefault="005A7D3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C91DCC" w:rsidRDefault="005A7D3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передает проект акт органа опеки и попечительства о разрешении на раздельное проживание или письменного отказа в его выдаче с указанием пр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чин отказа на подпись руководителю органа опеки и попечительства</w:t>
      </w:r>
      <w:r w:rsidR="00F00B4C" w:rsidRPr="00C91DCC">
        <w:rPr>
          <w:rFonts w:ascii="Times New Roman" w:hAnsi="Times New Roman"/>
          <w:sz w:val="28"/>
          <w:szCs w:val="28"/>
        </w:rPr>
        <w:t>;</w:t>
      </w:r>
    </w:p>
    <w:p w:rsidR="00FD1DC7" w:rsidRPr="00C91DCC" w:rsidRDefault="005A7D3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направляет заявителю 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о разрешении на раздельное проживание или письменного отказа в его выдаче 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документа, через Портал) уведомление о 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государственной услуги или об отказе в предоставлении государственной услуги и</w:t>
      </w:r>
      <w:proofErr w:type="gramEnd"/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C91DCC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="00C91DCC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F22F9A" w:rsidRPr="00C91DCC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 (прил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жение № 5 к Регламенту) или письменного отказа в предоставлении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в сроки указанные в пункте 2.4.1. подраздела 2.4. Регламента.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5</w:t>
      </w:r>
      <w:r w:rsidRPr="00C91DCC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C91DCC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даче.</w:t>
      </w:r>
    </w:p>
    <w:p w:rsidR="00F22F9A" w:rsidRPr="00C91DCC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C91DCC">
        <w:rPr>
          <w:rFonts w:ascii="Times New Roman" w:hAnsi="Times New Roman"/>
          <w:sz w:val="28"/>
          <w:szCs w:val="28"/>
        </w:rPr>
        <w:t>подразделе</w:t>
      </w:r>
      <w:r w:rsidRPr="00C91DCC">
        <w:rPr>
          <w:rFonts w:ascii="Times New Roman" w:hAnsi="Times New Roman"/>
          <w:sz w:val="28"/>
          <w:szCs w:val="28"/>
        </w:rPr>
        <w:t xml:space="preserve"> 2.6. Регламента, а также его подписания руководителем органа опеки и попечительства.</w:t>
      </w:r>
    </w:p>
    <w:p w:rsidR="00F22F9A" w:rsidRPr="00C91DCC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C91DCC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Вместе с письменным отказом в его выдаче заявителю возвращаются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 и 2.7. Регламента, и разъясняется пор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док их обжалования в судебном порядке. Копии указанных документов храня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в органе опеки и попечительства.</w:t>
      </w:r>
    </w:p>
    <w:p w:rsidR="00F22F9A" w:rsidRPr="00C91DCC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F22F9A" w:rsidRPr="00C91DCC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6</w:t>
      </w:r>
      <w:r w:rsidRPr="00C91DCC">
        <w:rPr>
          <w:rFonts w:ascii="Times New Roman" w:hAnsi="Times New Roman"/>
          <w:sz w:val="28"/>
          <w:szCs w:val="28"/>
        </w:rPr>
        <w:t>. </w:t>
      </w:r>
      <w:r w:rsidR="00161D74" w:rsidRPr="00C91DCC">
        <w:rPr>
          <w:rFonts w:ascii="Times New Roman" w:hAnsi="Times New Roman"/>
          <w:sz w:val="28"/>
          <w:szCs w:val="28"/>
        </w:rPr>
        <w:t>Передача</w:t>
      </w:r>
      <w:r w:rsidRPr="00C91DCC">
        <w:rPr>
          <w:rFonts w:ascii="Times New Roman" w:hAnsi="Times New Roman"/>
          <w:sz w:val="28"/>
          <w:szCs w:val="28"/>
        </w:rPr>
        <w:t xml:space="preserve"> разрешения на раздельное проживание либо письменного отказа в его выдаче </w:t>
      </w:r>
      <w:r w:rsidR="00161D74" w:rsidRPr="00C91DCC">
        <w:rPr>
          <w:rFonts w:ascii="Times New Roman" w:hAnsi="Times New Roman"/>
          <w:sz w:val="28"/>
          <w:szCs w:val="28"/>
        </w:rPr>
        <w:t xml:space="preserve">из органа опеки и попечительства </w:t>
      </w:r>
      <w:r w:rsidRPr="00C91DCC">
        <w:rPr>
          <w:rFonts w:ascii="Times New Roman" w:hAnsi="Times New Roman"/>
          <w:sz w:val="28"/>
          <w:szCs w:val="28"/>
        </w:rPr>
        <w:t>в МФЦ.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либо письменный отказ в его выдаче.</w:t>
      </w:r>
    </w:p>
    <w:p w:rsidR="00F22F9A" w:rsidRPr="00C91DCC" w:rsidRDefault="00F22F9A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 в МФЦ для выдачи заявителю.</w:t>
      </w:r>
    </w:p>
    <w:p w:rsidR="00F22F9A" w:rsidRPr="00C91DCC" w:rsidRDefault="00F22F9A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161D74" w:rsidRPr="00C91DCC">
        <w:rPr>
          <w:rFonts w:ascii="Times New Roman" w:hAnsi="Times New Roman"/>
          <w:sz w:val="28"/>
          <w:szCs w:val="28"/>
        </w:rPr>
        <w:t>передача документов в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368"/>
      <w:bookmarkEnd w:id="33"/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3.3. </w:t>
      </w:r>
      <w:r w:rsidR="00C40971" w:rsidRPr="00C91DCC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="004615F4" w:rsidRPr="00C91DCC">
        <w:rPr>
          <w:rFonts w:ascii="Times New Roman" w:hAnsi="Times New Roman"/>
          <w:sz w:val="28"/>
          <w:szCs w:val="28"/>
        </w:rPr>
        <w:t>выполнения</w:t>
      </w:r>
    </w:p>
    <w:p w:rsidR="006E3BCD" w:rsidRPr="00C91DCC" w:rsidRDefault="00F22F9A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административных процедур</w:t>
      </w:r>
      <w:r w:rsidR="006E3BCD" w:rsidRPr="00C91DCC">
        <w:rPr>
          <w:rFonts w:ascii="Times New Roman" w:hAnsi="Times New Roman"/>
          <w:sz w:val="28"/>
          <w:szCs w:val="28"/>
        </w:rPr>
        <w:t>, в том числе, к порядку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3.3.1. </w:t>
      </w:r>
      <w:r w:rsidR="00F22F9A" w:rsidRPr="00C91DCC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лом 2.6</w:t>
      </w:r>
      <w:r w:rsidR="004615F4" w:rsidRPr="00C91DCC">
        <w:rPr>
          <w:rFonts w:ascii="Times New Roman" w:hAnsi="Times New Roman"/>
          <w:sz w:val="28"/>
          <w:szCs w:val="28"/>
        </w:rPr>
        <w:t>.</w:t>
      </w:r>
      <w:r w:rsidR="00F22F9A" w:rsidRPr="00C91DCC">
        <w:rPr>
          <w:rFonts w:ascii="Times New Roman" w:hAnsi="Times New Roman"/>
          <w:sz w:val="28"/>
          <w:szCs w:val="28"/>
        </w:rPr>
        <w:t xml:space="preserve"> Регламента, не может быть оставлено без рассмотрения или рассмо</w:t>
      </w:r>
      <w:r w:rsidR="00F22F9A" w:rsidRPr="00C91DCC">
        <w:rPr>
          <w:rFonts w:ascii="Times New Roman" w:hAnsi="Times New Roman"/>
          <w:sz w:val="28"/>
          <w:szCs w:val="28"/>
        </w:rPr>
        <w:t>т</w:t>
      </w:r>
      <w:r w:rsidR="00F22F9A" w:rsidRPr="00C91DCC">
        <w:rPr>
          <w:rFonts w:ascii="Times New Roman" w:hAnsi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Par373"/>
      <w:bookmarkEnd w:id="34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тронной формы запроса заявитель уведомляется о характере выявленной оши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3.3.10. Осуществление оценки доступности и качества государственной услуги на Портале.</w:t>
      </w:r>
    </w:p>
    <w:p w:rsidR="00F00B4C" w:rsidRPr="00C91DCC" w:rsidRDefault="00F00B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 Формы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исполнением Регламента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5" w:name="Par375"/>
      <w:bookmarkEnd w:id="35"/>
      <w:r w:rsidRPr="00C91DCC">
        <w:rPr>
          <w:rFonts w:ascii="Times New Roman" w:hAnsi="Times New Roman"/>
          <w:sz w:val="28"/>
          <w:szCs w:val="28"/>
        </w:rPr>
        <w:t xml:space="preserve">4.1. Порядок </w:t>
      </w:r>
      <w:r w:rsidR="00C40971" w:rsidRPr="00C91DCC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C40971" w:rsidRPr="00C91DCC">
        <w:rPr>
          <w:rFonts w:ascii="Times New Roman" w:hAnsi="Times New Roman"/>
          <w:sz w:val="28"/>
          <w:szCs w:val="28"/>
        </w:rPr>
        <w:t xml:space="preserve">контроля </w:t>
      </w:r>
      <w:r w:rsidR="004615F4" w:rsidRPr="00C91DCC">
        <w:rPr>
          <w:rFonts w:ascii="Times New Roman" w:hAnsi="Times New Roman"/>
          <w:sz w:val="28"/>
          <w:szCs w:val="28"/>
        </w:rPr>
        <w:t>за</w:t>
      </w:r>
      <w:proofErr w:type="gramEnd"/>
      <w:r w:rsidR="004615F4" w:rsidRPr="00C91DCC">
        <w:rPr>
          <w:rFonts w:ascii="Times New Roman" w:hAnsi="Times New Roman"/>
          <w:sz w:val="28"/>
          <w:szCs w:val="28"/>
        </w:rPr>
        <w:t xml:space="preserve"> соблюдением</w:t>
      </w:r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исполнен</w:t>
      </w:r>
      <w:r w:rsidR="00C40971" w:rsidRPr="00C91DCC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="004615F4" w:rsidRPr="00C91DCC">
        <w:rPr>
          <w:rFonts w:ascii="Times New Roman" w:hAnsi="Times New Roman"/>
          <w:sz w:val="28"/>
          <w:szCs w:val="28"/>
        </w:rPr>
        <w:t>лицами положений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</w:t>
      </w:r>
      <w:r w:rsidR="00C40971" w:rsidRPr="00C91DCC">
        <w:rPr>
          <w:rFonts w:ascii="Times New Roman" w:hAnsi="Times New Roman"/>
          <w:sz w:val="28"/>
          <w:szCs w:val="28"/>
        </w:rPr>
        <w:t>нта и иных</w:t>
      </w:r>
      <w:r w:rsidR="004615F4" w:rsidRPr="00C91DCC">
        <w:rPr>
          <w:rFonts w:ascii="Times New Roman" w:hAnsi="Times New Roman"/>
          <w:sz w:val="28"/>
          <w:szCs w:val="28"/>
        </w:rPr>
        <w:t xml:space="preserve"> нормативных правовых актов,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F22F9A" w:rsidRPr="00C91DCC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F22F9A" w:rsidRPr="00C91DCC">
        <w:rPr>
          <w:rFonts w:ascii="Times New Roman" w:hAnsi="Times New Roman"/>
          <w:sz w:val="28"/>
          <w:szCs w:val="28"/>
        </w:rPr>
        <w:t>принятием ими решений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22F9A" w:rsidRPr="00C91DCC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</w:t>
      </w:r>
      <w:r w:rsidR="0070688F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в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C91DCC">
        <w:rPr>
          <w:rFonts w:ascii="Times New Roman" w:hAnsi="Times New Roman"/>
          <w:sz w:val="28"/>
          <w:szCs w:val="28"/>
        </w:rPr>
        <w:t>л</w:t>
      </w:r>
      <w:r w:rsidRPr="00C91DCC">
        <w:rPr>
          <w:rFonts w:ascii="Times New Roman" w:hAnsi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 xml:space="preserve">ся постоянно их </w:t>
      </w:r>
      <w:r w:rsidR="0070688F" w:rsidRPr="00C91DCC">
        <w:rPr>
          <w:rFonts w:ascii="Times New Roman" w:hAnsi="Times New Roman"/>
          <w:sz w:val="28"/>
          <w:szCs w:val="28"/>
        </w:rPr>
        <w:t xml:space="preserve">непосредственными </w:t>
      </w:r>
      <w:r w:rsidRPr="00C91DCC">
        <w:rPr>
          <w:rFonts w:ascii="Times New Roman" w:hAnsi="Times New Roman"/>
          <w:sz w:val="28"/>
          <w:szCs w:val="28"/>
        </w:rPr>
        <w:t>руководителями.</w:t>
      </w:r>
    </w:p>
    <w:p w:rsidR="005A7D3A" w:rsidRDefault="005A7D3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90"/>
      <w:bookmarkEnd w:id="36"/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 Порядок и периоди</w:t>
      </w:r>
      <w:r w:rsidR="00C40971" w:rsidRPr="00C91DCC">
        <w:rPr>
          <w:rFonts w:ascii="Times New Roman" w:hAnsi="Times New Roman"/>
          <w:sz w:val="28"/>
          <w:szCs w:val="28"/>
        </w:rPr>
        <w:t xml:space="preserve">чность осуществления </w:t>
      </w:r>
      <w:proofErr w:type="gramStart"/>
      <w:r w:rsidR="00F82E5A" w:rsidRPr="00C91DCC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внеплано</w:t>
      </w:r>
      <w:r w:rsidR="00A96601" w:rsidRPr="00C91DCC">
        <w:rPr>
          <w:rFonts w:ascii="Times New Roman" w:hAnsi="Times New Roman"/>
          <w:sz w:val="28"/>
          <w:szCs w:val="28"/>
        </w:rPr>
        <w:t>вых</w:t>
      </w:r>
      <w:r w:rsidR="004615F4" w:rsidRPr="00C91DCC">
        <w:rPr>
          <w:rFonts w:ascii="Times New Roman" w:hAnsi="Times New Roman"/>
          <w:sz w:val="28"/>
          <w:szCs w:val="28"/>
        </w:rPr>
        <w:t xml:space="preserve"> проверок полноты и качества предоставления</w:t>
      </w:r>
    </w:p>
    <w:p w:rsidR="00A96601" w:rsidRPr="00C91DCC" w:rsidRDefault="004615F4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в том числе порядок и формы контроля</w:t>
      </w:r>
    </w:p>
    <w:p w:rsidR="00F22F9A" w:rsidRPr="00C91DC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 полнотой и качеством предоставления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</w:t>
      </w:r>
      <w:r w:rsidRPr="00C91DCC">
        <w:rPr>
          <w:rFonts w:ascii="Times New Roman" w:hAnsi="Times New Roman"/>
          <w:sz w:val="28"/>
          <w:szCs w:val="28"/>
        </w:rPr>
        <w:lastRenderedPageBreak/>
        <w:t>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>действие) специалистов органов опеки и попечительства, а также по конкре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F22F9A" w:rsidRPr="00C91DCC" w:rsidRDefault="00F22F9A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402"/>
      <w:bookmarkEnd w:id="37"/>
      <w:r w:rsidRPr="00C91DCC">
        <w:rPr>
          <w:rFonts w:ascii="Times New Roman" w:hAnsi="Times New Roman"/>
          <w:sz w:val="28"/>
          <w:szCs w:val="28"/>
        </w:rPr>
        <w:t>4.3. Ответственность должностных лиц</w:t>
      </w:r>
      <w:r w:rsidR="000D5A8B" w:rsidRPr="00C91DCC">
        <w:rPr>
          <w:rFonts w:ascii="Times New Roman" w:hAnsi="Times New Roman"/>
          <w:sz w:val="28"/>
          <w:szCs w:val="28"/>
        </w:rPr>
        <w:t xml:space="preserve"> </w:t>
      </w:r>
      <w:r w:rsidR="00A96601" w:rsidRPr="00C91DCC">
        <w:rPr>
          <w:rFonts w:ascii="Times New Roman" w:hAnsi="Times New Roman"/>
          <w:sz w:val="28"/>
          <w:szCs w:val="28"/>
        </w:rPr>
        <w:t>исполнительных органов</w:t>
      </w:r>
    </w:p>
    <w:p w:rsidR="004615F4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власти Краснодарского края,</w:t>
      </w:r>
      <w:r w:rsidR="000D5A8B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за </w:t>
      </w:r>
      <w:r w:rsidR="004615F4" w:rsidRPr="00C91DCC">
        <w:rPr>
          <w:rFonts w:ascii="Times New Roman" w:hAnsi="Times New Roman"/>
          <w:sz w:val="28"/>
          <w:szCs w:val="28"/>
        </w:rPr>
        <w:t>решения</w:t>
      </w:r>
    </w:p>
    <w:p w:rsidR="004615F4" w:rsidRPr="00C91DCC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действия</w:t>
      </w:r>
      <w:r w:rsidR="00CE7C16" w:rsidRPr="00C91DCC">
        <w:rPr>
          <w:rFonts w:ascii="Times New Roman" w:hAnsi="Times New Roman"/>
          <w:sz w:val="28"/>
          <w:szCs w:val="28"/>
        </w:rPr>
        <w:t xml:space="preserve"> </w:t>
      </w:r>
      <w:r w:rsidR="004615F4" w:rsidRPr="00C91DCC">
        <w:rPr>
          <w:rFonts w:ascii="Times New Roman" w:hAnsi="Times New Roman"/>
          <w:sz w:val="28"/>
          <w:szCs w:val="28"/>
        </w:rPr>
        <w:t>(бездействие), принимаемые (осуществляемые) ими</w:t>
      </w:r>
    </w:p>
    <w:p w:rsidR="00F22F9A" w:rsidRPr="00C91DCC" w:rsidRDefault="004615F4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ходе </w:t>
      </w:r>
      <w:r w:rsidR="00F22F9A" w:rsidRPr="00C91DCC">
        <w:rPr>
          <w:rFonts w:ascii="Times New Roman" w:hAnsi="Times New Roman"/>
          <w:sz w:val="28"/>
          <w:szCs w:val="28"/>
        </w:rPr>
        <w:t>предоставления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2667A" w:rsidRDefault="00E2667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11"/>
      <w:bookmarkEnd w:id="38"/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 Положе</w:t>
      </w:r>
      <w:r w:rsidR="00C40971" w:rsidRPr="00C91DCC">
        <w:rPr>
          <w:rFonts w:ascii="Times New Roman" w:hAnsi="Times New Roman"/>
          <w:sz w:val="28"/>
          <w:szCs w:val="28"/>
        </w:rPr>
        <w:t xml:space="preserve">ния, характеризующие требования </w:t>
      </w:r>
      <w:r w:rsidR="004615F4" w:rsidRPr="00C91DCC">
        <w:rPr>
          <w:rFonts w:ascii="Times New Roman" w:hAnsi="Times New Roman"/>
          <w:sz w:val="28"/>
          <w:szCs w:val="28"/>
        </w:rPr>
        <w:t>к порядку</w:t>
      </w:r>
    </w:p>
    <w:p w:rsidR="004615F4" w:rsidRPr="00C91DCC" w:rsidRDefault="00BA1FA0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формам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контроля за пре</w:t>
      </w:r>
      <w:r w:rsidR="00C40971" w:rsidRPr="00C91DCC">
        <w:rPr>
          <w:rFonts w:ascii="Times New Roman" w:hAnsi="Times New Roman"/>
          <w:sz w:val="28"/>
          <w:szCs w:val="28"/>
        </w:rPr>
        <w:t xml:space="preserve">доставлением 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госу</w:t>
      </w:r>
      <w:r w:rsidR="004615F4" w:rsidRPr="00C91DCC">
        <w:rPr>
          <w:rFonts w:ascii="Times New Roman" w:hAnsi="Times New Roman"/>
          <w:sz w:val="28"/>
          <w:szCs w:val="28"/>
        </w:rPr>
        <w:t>дарственной</w:t>
      </w:r>
      <w:proofErr w:type="gramEnd"/>
    </w:p>
    <w:p w:rsidR="004615F4" w:rsidRPr="00C91DCC" w:rsidRDefault="00BA1FA0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в том числе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со стороны граждан,</w:t>
      </w:r>
    </w:p>
    <w:p w:rsidR="00F22F9A" w:rsidRPr="00C91DCC" w:rsidRDefault="00F22F9A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F22F9A" w:rsidRPr="00C91DCC" w:rsidRDefault="00F22F9A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являются: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независимость;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должная тщательность.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</w:t>
      </w:r>
      <w:r w:rsidR="0070688F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</w:t>
      </w:r>
      <w:r w:rsidR="0070688F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</w:t>
      </w:r>
      <w:r w:rsidRPr="00C91DCC">
        <w:rPr>
          <w:rFonts w:ascii="Times New Roman" w:hAnsi="Times New Roman"/>
          <w:sz w:val="28"/>
          <w:szCs w:val="28"/>
        </w:rPr>
        <w:lastRenderedPageBreak/>
        <w:t>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F22F9A" w:rsidRPr="00C91DCC" w:rsidRDefault="00F22F9A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F22F9A" w:rsidRPr="00C91DCC" w:rsidRDefault="00F22F9A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4.4.2. 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ные органы.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9" w:name="Par419"/>
      <w:bookmarkEnd w:id="39"/>
      <w:r w:rsidRPr="00002A25">
        <w:rPr>
          <w:rFonts w:ascii="Times New Roman" w:hAnsi="Times New Roman"/>
          <w:sz w:val="28"/>
          <w:szCs w:val="28"/>
        </w:rPr>
        <w:t xml:space="preserve">5. Досудебный (внесудебный) порядок обжалования решений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и действий (бездействия) органа, предоставляющего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в части 1.1 статьи 16 Федерального закона от 27 июля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2010 года № 210-ФЗ «Об организации предоставления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государственных и муниципальных услуг», а также их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должностных лиц, государственных служащих, работников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426"/>
      <w:bookmarkEnd w:id="40"/>
      <w:r w:rsidRPr="00002A25">
        <w:rPr>
          <w:rFonts w:ascii="Times New Roman" w:hAnsi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002A25">
        <w:rPr>
          <w:rFonts w:ascii="Times New Roman" w:hAnsi="Times New Roman"/>
          <w:sz w:val="28"/>
          <w:szCs w:val="28"/>
        </w:rPr>
        <w:t>на</w:t>
      </w:r>
      <w:proofErr w:type="gramEnd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а также их должностных лиц, государственных служащих,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работников при предоставлении государственной услуги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1" w:name="Par437"/>
      <w:bookmarkEnd w:id="41"/>
      <w:proofErr w:type="gramStart"/>
      <w:r w:rsidRPr="00002A25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002A25">
        <w:rPr>
          <w:rFonts w:ascii="Times New Roman" w:hAnsi="Times New Roman"/>
          <w:sz w:val="28"/>
          <w:szCs w:val="28"/>
        </w:rPr>
        <w:t>е</w:t>
      </w:r>
      <w:r w:rsidRPr="00002A25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го</w:t>
      </w:r>
      <w:r w:rsidRPr="00002A25">
        <w:rPr>
          <w:rFonts w:ascii="Times New Roman" w:hAnsi="Times New Roman"/>
          <w:sz w:val="28"/>
          <w:szCs w:val="28"/>
        </w:rPr>
        <w:t>с</w:t>
      </w:r>
      <w:r w:rsidRPr="00002A25">
        <w:rPr>
          <w:rFonts w:ascii="Times New Roman" w:hAnsi="Times New Roman"/>
          <w:sz w:val="28"/>
          <w:szCs w:val="28"/>
        </w:rPr>
        <w:t>ударственным служащим, многофункциональным центром, работником мн</w:t>
      </w:r>
      <w:r w:rsidRPr="00002A25">
        <w:rPr>
          <w:rFonts w:ascii="Times New Roman" w:hAnsi="Times New Roman"/>
          <w:sz w:val="28"/>
          <w:szCs w:val="28"/>
        </w:rPr>
        <w:t>о</w:t>
      </w:r>
      <w:r w:rsidRPr="00002A25">
        <w:rPr>
          <w:rFonts w:ascii="Times New Roman" w:hAnsi="Times New Roman"/>
          <w:sz w:val="28"/>
          <w:szCs w:val="28"/>
        </w:rPr>
        <w:t>гофункционального центра в ходе предоставления государственной услуги (д</w:t>
      </w:r>
      <w:r w:rsidRPr="00002A25">
        <w:rPr>
          <w:rFonts w:ascii="Times New Roman" w:hAnsi="Times New Roman"/>
          <w:sz w:val="28"/>
          <w:szCs w:val="28"/>
        </w:rPr>
        <w:t>а</w:t>
      </w:r>
      <w:r w:rsidRPr="00002A25">
        <w:rPr>
          <w:rFonts w:ascii="Times New Roman" w:hAnsi="Times New Roman"/>
          <w:sz w:val="28"/>
          <w:szCs w:val="28"/>
        </w:rPr>
        <w:t>лее – досудебное (внесудебное) обжалование).</w:t>
      </w:r>
      <w:proofErr w:type="gramEnd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5.2. Предмет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услуги, запроса, указанного в статье 15.1 Федерального закона от 27 июля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возможно в случае, если на многофункциональный центр,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ставлению соответствующей государственной услуги в полном объеме в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 исправлении допущенных ими опечаток и ошибок в выда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дебное (внесудебное) обжалование заявителем решений и действий (безде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ствия) многофункционального центра, работника многофункционального це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тра возможно в случае, если на многофункциональный центр, решения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которого обжалуются, возложена функция по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нию соответствующей государственной услуги в полном объеме в порядке, определенном частью 1.3 статьи 16 Федерального закона от 27 июля 2010 года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210-ФЗ «Об организации предоставления государственных и муниципал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телем решений и действий (бездействия) многофункционального центра,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 возможно в случае, если на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дерального закона от 27 июля 2010 года № 210-ФЗ «Об организации предоста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48"/>
      <w:bookmarkEnd w:id="42"/>
      <w:r w:rsidRPr="00002A25">
        <w:rPr>
          <w:rFonts w:ascii="Times New Roman" w:hAnsi="Times New Roman"/>
          <w:sz w:val="28"/>
          <w:szCs w:val="28"/>
        </w:rPr>
        <w:t>5.3. Орган, предоставляющий государственную услугу,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многофункциональный центр, а также их должностные лица,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государственные служащие, работники и уполномоченные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002A25">
        <w:rPr>
          <w:rFonts w:ascii="Times New Roman" w:eastAsia="Times New Roman" w:hAnsi="Times New Roman"/>
          <w:sz w:val="28"/>
          <w:szCs w:val="28"/>
        </w:rPr>
        <w:t>о</w:t>
      </w:r>
      <w:r w:rsidRPr="00002A25">
        <w:rPr>
          <w:rFonts w:ascii="Times New Roman" w:eastAsia="Times New Roman" w:hAnsi="Times New Roman"/>
          <w:sz w:val="28"/>
          <w:szCs w:val="28"/>
        </w:rPr>
        <w:t>р</w:t>
      </w:r>
      <w:r w:rsidRPr="00002A25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002A25">
        <w:rPr>
          <w:rFonts w:ascii="Times New Roman" w:eastAsia="Times New Roman" w:hAnsi="Times New Roman"/>
          <w:sz w:val="28"/>
          <w:szCs w:val="28"/>
        </w:rPr>
        <w:t>ь</w:t>
      </w:r>
      <w:r w:rsidRPr="00002A25">
        <w:rPr>
          <w:rFonts w:ascii="Times New Roman" w:eastAsia="Times New Roman" w:hAnsi="Times New Roman"/>
          <w:sz w:val="28"/>
          <w:szCs w:val="28"/>
        </w:rPr>
        <w:t>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попечительства, многофункционал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ный центр либо в департамент информатизации и связи Краснодарского края, являющийся учредителем многофункционального центра (далее − учредитель многофункционального центра).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 подается руководителю этого многофункционал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ного центра. Жалоба на решения и действия (бездействие) многофункционал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ного центра подается учредителю многофункционального центра или дол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ностному лицу, уполномоченному нормативным правовым актом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госуда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многофункционального центра, работников многофункционального центра  устанавливаются Порядком подачи и рассмотрения жалоб на решения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исполнительных органов государственной власти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 и их должностных лиц, государственных гражданских служащих Краснодарского края, утвержденным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0" w:history="1">
        <w:proofErr w:type="gramStart"/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(губернатора) Краснодарского края от 11 февраля 2013 года № 100 «Об утве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ждении Порядка подачи и рассмотрения жалоб на решения и действия (безде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  <w:proofErr w:type="gramEnd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57"/>
      <w:bookmarkEnd w:id="43"/>
      <w:r w:rsidRPr="00002A25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68"/>
      <w:bookmarkEnd w:id="44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5.4.2.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федеральной государственной информацио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системы «Единый портал государственных и муниципальных услуг (фун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ций)» либо Портала государственных и муниципальных услуг (функций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) Кра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края, а также может быть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принята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личном приеме заявителя. 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1" w:anchor="/document/12177515/entry/1102" w:history="1"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5.4.3.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центра, работника многофункционального центра может быть направлена по почте, с использованием информационно-телекоммуникационной сети «Инте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нет», официального сайта многофункционального центра, федеральной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Краснодарского края, а также может быть принята при личном приеме заявителя. </w:t>
      </w:r>
      <w:proofErr w:type="gramEnd"/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установлены соглашением о вза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между многофункциональным центром и </w:t>
      </w:r>
      <w:r w:rsidRPr="00002A25">
        <w:rPr>
          <w:rFonts w:ascii="Times New Roman" w:eastAsia="Times New Roman" w:hAnsi="Times New Roman"/>
          <w:sz w:val="28"/>
          <w:szCs w:val="28"/>
        </w:rPr>
        <w:t>органом опеки и попеч</w:t>
      </w:r>
      <w:r w:rsidRPr="00002A25">
        <w:rPr>
          <w:rFonts w:ascii="Times New Roman" w:eastAsia="Times New Roman" w:hAnsi="Times New Roman"/>
          <w:sz w:val="28"/>
          <w:szCs w:val="28"/>
        </w:rPr>
        <w:t>и</w:t>
      </w:r>
      <w:r w:rsidRPr="00002A25">
        <w:rPr>
          <w:rFonts w:ascii="Times New Roman" w:eastAsia="Times New Roman" w:hAnsi="Times New Roman"/>
          <w:sz w:val="28"/>
          <w:szCs w:val="28"/>
        </w:rPr>
        <w:t>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</w:t>
      </w:r>
      <w:r w:rsidRPr="00002A25">
        <w:rPr>
          <w:rFonts w:ascii="Times New Roman" w:eastAsia="Times New Roman" w:hAnsi="Times New Roman"/>
          <w:sz w:val="28"/>
          <w:szCs w:val="28"/>
        </w:rPr>
        <w:t>р</w:t>
      </w:r>
      <w:r w:rsidRPr="00002A25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ционального центра, его руководителя и (или) работника, решения и действия (бездействие) которых обжалуются;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многофункционального центра, работника многофункционального центра;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ционального центра, работника многофункционального центра. Заявителем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гут быть представлены документы (при наличии), подтверждающие доводы з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явителя, либо их копии.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72"/>
      <w:bookmarkEnd w:id="45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нальный центр, учредителю многофункционального центра, либо в админ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− в течение пяти рабочих дней со дня ее регистрации.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5.6. Перечень оснований для приостановления рассмотрения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жалобы в случае, если возможность приостановления предусмотрена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77"/>
      <w:bookmarkEnd w:id="46"/>
    </w:p>
    <w:p w:rsidR="00FF25BF" w:rsidRDefault="00FF25BF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25BF" w:rsidRPr="00002A25" w:rsidRDefault="00FF25BF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lastRenderedPageBreak/>
        <w:t>5.7. Результат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5.8. Порядок информирования заявителя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 результатах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97"/>
      <w:bookmarkEnd w:id="47"/>
      <w:r w:rsidRPr="00002A25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501"/>
      <w:bookmarkEnd w:id="48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002A25">
        <w:rPr>
          <w:rFonts w:ascii="Times New Roman" w:eastAsia="Times New Roman" w:hAnsi="Times New Roman"/>
          <w:sz w:val="28"/>
          <w:szCs w:val="28"/>
        </w:rPr>
        <w:t>решения и действия (бездействие), принятые (осуществляемые) органом опеки и попечительства, должностным лицом органа опеки и попечительства, гражданскими служащими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циональным центром, работником многофункционального центра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суд, в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рядке и сроки, установленные законодательством Российской Федерации.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5.10. Право заявителя на получение информации и документов,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Par507"/>
      <w:bookmarkEnd w:id="49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Заявитель имеет право обратиться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 за получением информации и документов, необход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центра, федеральной государственной информационной системы «Единый портал государственных и муниципальных услуг (фун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ций)», Портала государственных и муниципальных услуг (функций)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края, а также при личном приеме заявителя.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5.11. Способы информирования заявителей о порядке подачи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и рассмотрения жалобы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02A25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официальном сайте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в многофункциональном центре, в федеральной государственной информационной системе «Единый портал государственных и муниципальных услуг (функций)», на Портале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 (функций) Краснодарского края.</w:t>
      </w:r>
    </w:p>
    <w:p w:rsidR="00B77B3C" w:rsidRDefault="00B77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DCC" w:rsidRDefault="00C91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5BF" w:rsidRDefault="00FF2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ра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дельное проживание попечителей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и их несовершеннолетних подопе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ч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ных»</w:t>
      </w:r>
    </w:p>
    <w:p w:rsid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B3C" w:rsidRPr="008B18BD" w:rsidRDefault="00B77B3C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18BD" w:rsidRPr="008B18BD" w:rsidRDefault="008B18BD" w:rsidP="008B1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8B18BD" w:rsidRP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B18BD" w:rsidRPr="008B18BD" w:rsidRDefault="00FF25BF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B77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8B18BD">
        <w:trPr>
          <w:trHeight w:val="35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170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4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B77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8(86195)3-26-42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8(86195)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3-17-32</w:t>
            </w:r>
          </w:p>
          <w:p w:rsidR="008B18BD" w:rsidRPr="00404356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8B18BD"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15088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15088" w:rsidRPr="008B18BD" w:rsidTr="00815088">
        <w:trPr>
          <w:trHeight w:val="263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 w:rsidR="00815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FF2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а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8B18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опеке и попечительству,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просам семьи и де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администр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8B18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50" w:name="Par521"/>
      <w:bookmarkStart w:id="51" w:name="Par961"/>
      <w:bookmarkEnd w:id="50"/>
      <w:bookmarkEnd w:id="51"/>
      <w:r w:rsidRPr="008B18BD">
        <w:rPr>
          <w:rFonts w:ascii="Times New Roman" w:hAnsi="Times New Roman"/>
          <w:sz w:val="28"/>
          <w:szCs w:val="28"/>
        </w:rPr>
        <w:t>ПРИЛОЖЕНИЕ № 2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с несовершеннолетним подопечным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</w:t>
      </w:r>
      <w:r w:rsidR="005A7D3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B18BD" w:rsidRPr="005A7D3A" w:rsidRDefault="008B18BD" w:rsidP="005A7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 w:rsid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поряжение, приказ);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</w:p>
    <w:p w:rsidR="00F22F9A" w:rsidRDefault="00F22F9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разрешения </w:t>
      </w:r>
      <w:r w:rsidRPr="008B18BD"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  <w:t>на раздельное проживание с попечителем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B18B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B18BD">
        <w:rPr>
          <w:rFonts w:ascii="Times New Roman" w:hAnsi="Times New Roman"/>
          <w:bCs/>
          <w:sz w:val="28"/>
          <w:szCs w:val="28"/>
        </w:rPr>
        <w:t>з</w:t>
      </w:r>
      <w:r w:rsidRPr="008B18B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bCs/>
          <w:sz w:val="28"/>
          <w:szCs w:val="28"/>
        </w:rPr>
        <w:t>ч</w:t>
      </w:r>
      <w:r w:rsidRPr="008B18BD">
        <w:rPr>
          <w:rFonts w:ascii="Times New Roman" w:hAnsi="Times New Roman"/>
          <w:bCs/>
          <w:sz w:val="28"/>
          <w:szCs w:val="28"/>
        </w:rPr>
        <w:t>ных»</w:t>
      </w: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8B18BD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услуги: «Выдача разрешения на раздельное проживание попечителей и их несовершеннолетних подопечных»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5A7D3A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" fillcolor="white [3212]" strokecolor="black [3213]" strokeweight=".5pt"/>
            </w:pict>
          </mc:Fallback>
        </mc:AlternateContent>
      </w:r>
    </w:p>
    <w:p w:rsidR="005A7D3A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Обращение гражданина с заявлением и документам</w:t>
      </w:r>
      <w:r>
        <w:rPr>
          <w:rFonts w:ascii="Times New Roman" w:hAnsi="Times New Roman"/>
          <w:sz w:val="24"/>
          <w:szCs w:val="24"/>
        </w:rPr>
        <w:t>и, необходимыми для получения</w:t>
      </w:r>
    </w:p>
    <w:p w:rsidR="005A7D3A" w:rsidRPr="008B18BD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государственной услуги</w:t>
      </w:r>
    </w:p>
    <w:p w:rsidR="008B18BD" w:rsidRPr="008B18BD" w:rsidRDefault="00376AB4" w:rsidP="005A7D3A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B589E" wp14:editId="4D3382C2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7FB250BC" wp14:editId="76D02BF0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DCF" w:rsidRPr="008B18BD" w:rsidRDefault="007A1DCF" w:rsidP="008B18BD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7A1DCF" w:rsidRPr="008B18BD" w:rsidRDefault="007A1DCF" w:rsidP="008B18BD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5BA5B" wp14:editId="0BFB1711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0043FE5C" wp14:editId="4B81BFC0">
                <wp:simplePos x="0" y="0"/>
                <wp:positionH relativeFrom="column">
                  <wp:posOffset>205105</wp:posOffset>
                </wp:positionH>
                <wp:positionV relativeFrom="paragraph">
                  <wp:posOffset>95250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DCF" w:rsidRPr="008B18BD" w:rsidRDefault="007A1DCF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с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15pt;margin-top:7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unZVUtwAAAAIAQAADwAAAGRycy9kb3du&#10;cmV2LnhtbEyPQU/DMAyF70j8h8hI3FjadUNQmk4VAnGAywbcs8Y0hcapkqwr/HrMadxsv6fn71Wb&#10;2Q1iwhB7TwryRQYCqfWmp07B2+vj1Q2ImDQZPXhCBd8YYVOfn1W6NP5IW5x2qRMcQrHUCmxKYyll&#10;bC06HRd+RGLtwwenE6+hkyboI4e7QS6z7Fo63RN/sHrEe4vt1+7gFBQr39Dnj262/undTuk5C/Ll&#10;QanLi7m5A5FwTicz/OEzOtTMtPcHMlEMnLEs2Mn3NVdi/bZY5SD2PKxzkHUl/xeofw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C6dlVS3AAAAAgBAAAPAAAAAAAAAAAAAAAAAIcEAABk&#10;cnMvZG93bnJldi54bWxQSwUGAAAAAAQABADzAAAAkAUAAAAA&#10;" strokeweight=".5pt">
                <v:textbox inset="7.45pt,3.85pt,7.45pt,3.85pt">
                  <w:txbxContent>
                    <w:p w:rsidR="007A1DCF" w:rsidRPr="008B18BD" w:rsidRDefault="007A1DCF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с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2F4F6" wp14:editId="237C3286">
                <wp:simplePos x="0" y="0"/>
                <wp:positionH relativeFrom="column">
                  <wp:posOffset>3089910</wp:posOffset>
                </wp:positionH>
                <wp:positionV relativeFrom="paragraph">
                  <wp:posOffset>186690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3pt,14.7pt" to="243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GGuBC3AAAAAkBAAAPAAAAZHJzL2Rv&#10;d25yZXYueG1sTI/BTsMwDIbvSLxDZCRuLKXayih1JwTsAtIQZQ/gNV5b0Tilybby9gRxgKPtT7+/&#10;v1hNtldHHn3nBOF6loBiqZ3ppEHYvq+vlqB8IDHUO2GEL/awKs/PCsqNO8kbH6vQqBgiPieENoQh&#10;19rXLVvyMzewxNvejZZCHMdGm5FOMdz2Ok2STFvqJH5oaeCHluuP6mARnu3nS5JuUn7kpnoSs97z&#10;zfYV8fJiur8DFXgKfzD86Ed1KKPTzh3EeNUjzJdZFlGE9HYOKgK/ix3CIluALgv9v0H5D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IYa4E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7E4F8A7F" wp14:editId="4C812432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DCF" w:rsidRPr="008B18BD" w:rsidRDefault="007A1DCF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.55pt;margin-top:12.1pt;width:450.9pt;height:40.0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5oLAIAAFg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" strokeweight=".5pt">
                <v:textbox inset="7.45pt,3.85pt,7.45pt,3.85pt">
                  <w:txbxContent>
                    <w:p w:rsidR="007A1DCF" w:rsidRPr="008B18BD" w:rsidRDefault="007A1DCF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513675" wp14:editId="31A3219D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B1F1E62" wp14:editId="13DD4CC0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DCF" w:rsidRPr="008B18BD" w:rsidRDefault="007A1DC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15.3pt;margin-top:8.5pt;width:461.95pt;height:35.9pt;z-index:25166643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5mfjg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7A1DCF" w:rsidRPr="008B18BD" w:rsidRDefault="007A1DC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1552" behindDoc="0" locked="0" layoutInCell="1" allowOverlap="1" wp14:anchorId="2DBB376B" wp14:editId="0249D3D3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DCF" w:rsidRPr="008B18BD" w:rsidRDefault="007A1DC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7A1DCF" w:rsidRPr="008B18BD" w:rsidRDefault="007A1DC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55.85pt;margin-top:11.85pt;width:221.35pt;height:98.9pt;z-index:251671552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7A1DCF" w:rsidRPr="008B18BD" w:rsidRDefault="007A1DC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7A1DCF" w:rsidRPr="008B18BD" w:rsidRDefault="007A1DC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2AAA95E3" wp14:editId="6D44F27D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DCF" w:rsidRPr="008B18BD" w:rsidRDefault="007A1DC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7A1DCF" w:rsidRPr="008B18BD" w:rsidRDefault="007A1DC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7A1DCF" w:rsidRPr="008B18BD" w:rsidRDefault="007A1DC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7A1DCF" w:rsidRPr="008B18BD" w:rsidRDefault="007A1DCF" w:rsidP="008B18B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18.9pt;margin-top:11.9pt;width:235.65pt;height:102.5pt;z-index:25166745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GIgH7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7A1DCF" w:rsidRPr="008B18BD" w:rsidRDefault="007A1DC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7A1DCF" w:rsidRPr="008B18BD" w:rsidRDefault="007A1DC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7A1DCF" w:rsidRPr="008B18BD" w:rsidRDefault="007A1DC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7A1DCF" w:rsidRPr="008B18BD" w:rsidRDefault="007A1DCF" w:rsidP="008B18B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179B20" wp14:editId="69A6DBE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n6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4E7552" wp14:editId="79F7AD2B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92A2E6" wp14:editId="31802015">
                <wp:simplePos x="0" y="0"/>
                <wp:positionH relativeFrom="column">
                  <wp:posOffset>4673371</wp:posOffset>
                </wp:positionH>
                <wp:positionV relativeFrom="page">
                  <wp:posOffset>8406629</wp:posOffset>
                </wp:positionV>
                <wp:extent cx="0" cy="195209"/>
                <wp:effectExtent l="95250" t="0" r="57150" b="527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68pt;margin-top:661.95pt;width:0;height:15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" strokecolor="windowText">
                <v:stroke endarrow="open"/>
                <w10:wrap anchory="page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026AE" wp14:editId="2AE8D726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376AB4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1F1BA89A" wp14:editId="031FDD83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DCF" w:rsidRPr="00824A8D" w:rsidRDefault="007A1DCF" w:rsidP="00824A8D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.4pt;margin-top:13.55pt;width:450.9pt;height:38.8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C4iK3M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7A1DCF" w:rsidRPr="00824A8D" w:rsidRDefault="007A1DCF" w:rsidP="00824A8D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3F6E1" wp14:editId="6CD2EDED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367FDD8" wp14:editId="37821D56">
                <wp:simplePos x="0" y="0"/>
                <wp:positionH relativeFrom="column">
                  <wp:posOffset>2895486</wp:posOffset>
                </wp:positionH>
                <wp:positionV relativeFrom="paragraph">
                  <wp:posOffset>146328</wp:posOffset>
                </wp:positionV>
                <wp:extent cx="328930" cy="301625"/>
                <wp:effectExtent l="0" t="0" r="13970" b="222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228pt;margin-top:11.5pt;width:25.9pt;height:23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" fillcolor="window" strokecolor="windowText" strokeweight=".5pt"/>
            </w:pict>
          </mc:Fallback>
        </mc:AlternateContent>
      </w: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" strokecolor="black [3213]" strokeweight=".5pt">
                <v:stroke endarrow="open"/>
              </v:shape>
            </w:pict>
          </mc:Fallback>
        </mc:AlternateContent>
      </w:r>
    </w:p>
    <w:p w:rsidR="00376AB4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E6F21" wp14:editId="3259FEAF">
                <wp:simplePos x="0" y="0"/>
                <wp:positionH relativeFrom="column">
                  <wp:posOffset>-62865</wp:posOffset>
                </wp:positionH>
                <wp:positionV relativeFrom="paragraph">
                  <wp:posOffset>111760</wp:posOffset>
                </wp:positionV>
                <wp:extent cx="6081395" cy="564515"/>
                <wp:effectExtent l="0" t="0" r="14605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4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1DCF" w:rsidRPr="00824A8D" w:rsidRDefault="007A1DCF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раздельное проживание попечителя и его несовершенноле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95pt;margin-top:8.8pt;width:478.85pt;height:44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" fillcolor="window" strokecolor="windowText" strokeweight=".5pt">
                <v:textbox>
                  <w:txbxContent>
                    <w:p w:rsidR="007A1DCF" w:rsidRPr="00824A8D" w:rsidRDefault="007A1DCF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раздельное проживание попечителя и его несовершенноле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64C9E7" wp14:editId="0DA286E0">
                <wp:simplePos x="0" y="0"/>
                <wp:positionH relativeFrom="column">
                  <wp:posOffset>1015793</wp:posOffset>
                </wp:positionH>
                <wp:positionV relativeFrom="paragraph">
                  <wp:posOffset>96634</wp:posOffset>
                </wp:positionV>
                <wp:extent cx="0" cy="1700280"/>
                <wp:effectExtent l="95250" t="0" r="57150" b="5270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02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0pt;margin-top:7.6pt;width:0;height:13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611BB3" wp14:editId="60706550">
                <wp:simplePos x="0" y="0"/>
                <wp:positionH relativeFrom="column">
                  <wp:posOffset>3068320</wp:posOffset>
                </wp:positionH>
                <wp:positionV relativeFrom="paragraph">
                  <wp:posOffset>96520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41.6pt;margin-top:7.6pt;width:0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EB8C3F" wp14:editId="31703317">
                <wp:simplePos x="0" y="0"/>
                <wp:positionH relativeFrom="column">
                  <wp:posOffset>1714436</wp:posOffset>
                </wp:positionH>
                <wp:positionV relativeFrom="paragraph">
                  <wp:posOffset>179841</wp:posOffset>
                </wp:positionV>
                <wp:extent cx="4424523" cy="1181100"/>
                <wp:effectExtent l="0" t="0" r="1460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3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1DCF" w:rsidRPr="00824A8D" w:rsidRDefault="007A1DCF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gramStart"/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135pt;margin-top:14.15pt;width:348.4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" fillcolor="window" strokecolor="windowText" strokeweight=".25pt">
                <v:textbox>
                  <w:txbxContent>
                    <w:p w:rsidR="007A1DCF" w:rsidRPr="00824A8D" w:rsidRDefault="007A1DCF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proofErr w:type="gramStart"/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D1E49" wp14:editId="146F92C4">
                <wp:simplePos x="0" y="0"/>
                <wp:positionH relativeFrom="column">
                  <wp:posOffset>3131185</wp:posOffset>
                </wp:positionH>
                <wp:positionV relativeFrom="paragraph">
                  <wp:posOffset>182880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55pt;margin-top:14.4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A+VQx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-52526</wp:posOffset>
                </wp:positionH>
                <wp:positionV relativeFrom="paragraph">
                  <wp:posOffset>12715</wp:posOffset>
                </wp:positionV>
                <wp:extent cx="6201474" cy="616449"/>
                <wp:effectExtent l="0" t="0" r="27940" b="1270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74" cy="61644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15pt;margin-top:1pt;width:488.3pt;height:48.5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" fillcolor="white [3212]" strokecolor="black [3213]" strokeweight=".5pt"/>
            </w:pict>
          </mc:Fallback>
        </mc:AlternateContent>
      </w:r>
    </w:p>
    <w:p w:rsidR="008B18BD" w:rsidRPr="008B18BD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24A8D">
        <w:rPr>
          <w:rFonts w:ascii="Times New Roman" w:hAnsi="Times New Roman"/>
          <w:sz w:val="24"/>
          <w:szCs w:val="24"/>
        </w:rPr>
        <w:t>Выдача разрешения на раздельное проживание попечителя и его несовершеннолетнего подопечного либо письменного отказа в выдаче разрешения с указанием причин отказа</w: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5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824A8D" w:rsidRDefault="00824A8D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AB4" w:rsidRDefault="00376AB4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824A8D" w:rsidRPr="00824A8D" w:rsidRDefault="00824A8D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Бланк органа опеки и попечительства</w:t>
      </w:r>
    </w:p>
    <w:p w:rsidR="00824A8D" w:rsidRPr="00824A8D" w:rsidRDefault="00824A8D" w:rsidP="00824A8D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24 апреля 2008 года № 48-ФЗ «Об опеке и попечительстве», рассмотрев заявления попечителя_______________________________________________,</w:t>
      </w:r>
    </w:p>
    <w:p w:rsidR="00824A8D" w:rsidRPr="00824A8D" w:rsidRDefault="00824A8D" w:rsidP="00824A8D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824A8D" w:rsidRPr="00824A8D" w:rsidRDefault="00824A8D" w:rsidP="00824A8D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8B18BD" w:rsidRPr="00900789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</w:t>
      </w:r>
      <w:bookmarkStart w:id="52" w:name="_GoBack"/>
      <w:bookmarkEnd w:id="5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Ю.А. Шабалина</w:t>
      </w:r>
    </w:p>
    <w:sectPr w:rsidR="00824A8D" w:rsidRPr="00824A8D" w:rsidSect="00A96601">
      <w:headerReference w:type="default" r:id="rId1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719" w:rsidRDefault="00DB7719" w:rsidP="00871F3C">
      <w:pPr>
        <w:spacing w:after="0" w:line="240" w:lineRule="auto"/>
      </w:pPr>
      <w:r>
        <w:separator/>
      </w:r>
    </w:p>
  </w:endnote>
  <w:endnote w:type="continuationSeparator" w:id="0">
    <w:p w:rsidR="00DB7719" w:rsidRDefault="00DB7719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719" w:rsidRDefault="00DB7719" w:rsidP="00871F3C">
      <w:pPr>
        <w:spacing w:after="0" w:line="240" w:lineRule="auto"/>
      </w:pPr>
      <w:r>
        <w:separator/>
      </w:r>
    </w:p>
  </w:footnote>
  <w:footnote w:type="continuationSeparator" w:id="0">
    <w:p w:rsidR="00DB7719" w:rsidRDefault="00DB7719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DCF" w:rsidRPr="00871F3C" w:rsidRDefault="007A1DCF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F25BF">
      <w:rPr>
        <w:rFonts w:ascii="Times New Roman" w:hAnsi="Times New Roman"/>
        <w:noProof/>
        <w:sz w:val="28"/>
        <w:szCs w:val="28"/>
      </w:rPr>
      <w:t>47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A25"/>
    <w:rsid w:val="00002FA5"/>
    <w:rsid w:val="000069FE"/>
    <w:rsid w:val="00011F2D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7122A"/>
    <w:rsid w:val="00073508"/>
    <w:rsid w:val="00081212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F3534"/>
    <w:rsid w:val="0010293B"/>
    <w:rsid w:val="00112654"/>
    <w:rsid w:val="00115D12"/>
    <w:rsid w:val="0012035B"/>
    <w:rsid w:val="001272FB"/>
    <w:rsid w:val="001317D6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7AAA"/>
    <w:rsid w:val="0026002A"/>
    <w:rsid w:val="00260480"/>
    <w:rsid w:val="00272B20"/>
    <w:rsid w:val="00277D2F"/>
    <w:rsid w:val="00285BCF"/>
    <w:rsid w:val="0028717C"/>
    <w:rsid w:val="002937B2"/>
    <w:rsid w:val="002A0D6A"/>
    <w:rsid w:val="002B0696"/>
    <w:rsid w:val="002B20D1"/>
    <w:rsid w:val="002B7CC0"/>
    <w:rsid w:val="002C6636"/>
    <w:rsid w:val="002D0AD0"/>
    <w:rsid w:val="002D29E8"/>
    <w:rsid w:val="002D2EB6"/>
    <w:rsid w:val="002D624C"/>
    <w:rsid w:val="003019CF"/>
    <w:rsid w:val="00304D14"/>
    <w:rsid w:val="00313B83"/>
    <w:rsid w:val="00326476"/>
    <w:rsid w:val="003271E2"/>
    <w:rsid w:val="00331DEC"/>
    <w:rsid w:val="003442E8"/>
    <w:rsid w:val="003449AC"/>
    <w:rsid w:val="00346F63"/>
    <w:rsid w:val="00355552"/>
    <w:rsid w:val="003577D5"/>
    <w:rsid w:val="00360F32"/>
    <w:rsid w:val="003619A6"/>
    <w:rsid w:val="00366F5E"/>
    <w:rsid w:val="00375956"/>
    <w:rsid w:val="0037660A"/>
    <w:rsid w:val="00376AB4"/>
    <w:rsid w:val="00376B0F"/>
    <w:rsid w:val="00380963"/>
    <w:rsid w:val="0038509D"/>
    <w:rsid w:val="0039048F"/>
    <w:rsid w:val="003B26E7"/>
    <w:rsid w:val="003B4E7D"/>
    <w:rsid w:val="003B6C0E"/>
    <w:rsid w:val="003C6A85"/>
    <w:rsid w:val="003D07E1"/>
    <w:rsid w:val="003D3D98"/>
    <w:rsid w:val="003E6727"/>
    <w:rsid w:val="003E7410"/>
    <w:rsid w:val="003E756E"/>
    <w:rsid w:val="003E7AB4"/>
    <w:rsid w:val="003F08C5"/>
    <w:rsid w:val="003F696D"/>
    <w:rsid w:val="00400812"/>
    <w:rsid w:val="00401A7B"/>
    <w:rsid w:val="00401E6F"/>
    <w:rsid w:val="00404356"/>
    <w:rsid w:val="00410877"/>
    <w:rsid w:val="004156D5"/>
    <w:rsid w:val="00417241"/>
    <w:rsid w:val="00417AEA"/>
    <w:rsid w:val="004206C5"/>
    <w:rsid w:val="004211B5"/>
    <w:rsid w:val="00423FF4"/>
    <w:rsid w:val="004317DC"/>
    <w:rsid w:val="00440A04"/>
    <w:rsid w:val="0044464B"/>
    <w:rsid w:val="00446D49"/>
    <w:rsid w:val="00447B7D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6104"/>
    <w:rsid w:val="004A4A95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5CCD"/>
    <w:rsid w:val="00570FF9"/>
    <w:rsid w:val="00583ABB"/>
    <w:rsid w:val="0059281E"/>
    <w:rsid w:val="005938AA"/>
    <w:rsid w:val="005A0D1E"/>
    <w:rsid w:val="005A0E16"/>
    <w:rsid w:val="005A7D3A"/>
    <w:rsid w:val="005B2D28"/>
    <w:rsid w:val="005C08B8"/>
    <w:rsid w:val="005C2563"/>
    <w:rsid w:val="005C2D94"/>
    <w:rsid w:val="005C2FCA"/>
    <w:rsid w:val="005C6021"/>
    <w:rsid w:val="005C60C9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614A"/>
    <w:rsid w:val="006B62D8"/>
    <w:rsid w:val="006B6D65"/>
    <w:rsid w:val="006C4186"/>
    <w:rsid w:val="006D5641"/>
    <w:rsid w:val="006D5BD2"/>
    <w:rsid w:val="006E000D"/>
    <w:rsid w:val="006E3BCD"/>
    <w:rsid w:val="006E539D"/>
    <w:rsid w:val="006F2E2D"/>
    <w:rsid w:val="006F451E"/>
    <w:rsid w:val="006F5B6A"/>
    <w:rsid w:val="006F6C71"/>
    <w:rsid w:val="007034D4"/>
    <w:rsid w:val="007045F0"/>
    <w:rsid w:val="0070688F"/>
    <w:rsid w:val="007069E5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45BF"/>
    <w:rsid w:val="007C06FC"/>
    <w:rsid w:val="007C168C"/>
    <w:rsid w:val="007C2E37"/>
    <w:rsid w:val="007D2089"/>
    <w:rsid w:val="007D4E5A"/>
    <w:rsid w:val="007E32E0"/>
    <w:rsid w:val="007F2C23"/>
    <w:rsid w:val="007F41E5"/>
    <w:rsid w:val="008025A1"/>
    <w:rsid w:val="0080446F"/>
    <w:rsid w:val="00804B5A"/>
    <w:rsid w:val="00815088"/>
    <w:rsid w:val="00823DEC"/>
    <w:rsid w:val="00824A8D"/>
    <w:rsid w:val="00827476"/>
    <w:rsid w:val="008500A3"/>
    <w:rsid w:val="00860A22"/>
    <w:rsid w:val="00863253"/>
    <w:rsid w:val="00871A07"/>
    <w:rsid w:val="00871F3C"/>
    <w:rsid w:val="00872E6F"/>
    <w:rsid w:val="0087625A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C1E31"/>
    <w:rsid w:val="008C5B51"/>
    <w:rsid w:val="008C73AC"/>
    <w:rsid w:val="008E751D"/>
    <w:rsid w:val="008F3680"/>
    <w:rsid w:val="00900789"/>
    <w:rsid w:val="00902927"/>
    <w:rsid w:val="009121E1"/>
    <w:rsid w:val="00920F94"/>
    <w:rsid w:val="009273DB"/>
    <w:rsid w:val="00932531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6E34"/>
    <w:rsid w:val="009A74F7"/>
    <w:rsid w:val="009B59AF"/>
    <w:rsid w:val="009C2A2E"/>
    <w:rsid w:val="009D0BE3"/>
    <w:rsid w:val="009D0C2D"/>
    <w:rsid w:val="009D345B"/>
    <w:rsid w:val="009D4E75"/>
    <w:rsid w:val="009F60D4"/>
    <w:rsid w:val="009F76B7"/>
    <w:rsid w:val="00A00BF6"/>
    <w:rsid w:val="00A07C99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1298"/>
    <w:rsid w:val="00A915B0"/>
    <w:rsid w:val="00A96601"/>
    <w:rsid w:val="00AA4785"/>
    <w:rsid w:val="00AA62D5"/>
    <w:rsid w:val="00AB4A19"/>
    <w:rsid w:val="00AC025D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B02580"/>
    <w:rsid w:val="00B05360"/>
    <w:rsid w:val="00B06233"/>
    <w:rsid w:val="00B16625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394B"/>
    <w:rsid w:val="00B900DB"/>
    <w:rsid w:val="00B926B9"/>
    <w:rsid w:val="00B94B4F"/>
    <w:rsid w:val="00B95A8C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E37"/>
    <w:rsid w:val="00BE531D"/>
    <w:rsid w:val="00BF148A"/>
    <w:rsid w:val="00BF185C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56D12"/>
    <w:rsid w:val="00C624AA"/>
    <w:rsid w:val="00C62F0E"/>
    <w:rsid w:val="00C65336"/>
    <w:rsid w:val="00C65C10"/>
    <w:rsid w:val="00C73CE4"/>
    <w:rsid w:val="00C74D96"/>
    <w:rsid w:val="00C81F00"/>
    <w:rsid w:val="00C91DCC"/>
    <w:rsid w:val="00CA4D9F"/>
    <w:rsid w:val="00CA638E"/>
    <w:rsid w:val="00CB5DB1"/>
    <w:rsid w:val="00CB66D8"/>
    <w:rsid w:val="00CB7941"/>
    <w:rsid w:val="00CC75B5"/>
    <w:rsid w:val="00CD0C70"/>
    <w:rsid w:val="00CD6281"/>
    <w:rsid w:val="00CE7249"/>
    <w:rsid w:val="00CE7C16"/>
    <w:rsid w:val="00D0397E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E2F22"/>
    <w:rsid w:val="00DE413C"/>
    <w:rsid w:val="00DE525A"/>
    <w:rsid w:val="00DF020C"/>
    <w:rsid w:val="00DF0A2D"/>
    <w:rsid w:val="00DF42FD"/>
    <w:rsid w:val="00DF622F"/>
    <w:rsid w:val="00DF7375"/>
    <w:rsid w:val="00E034F3"/>
    <w:rsid w:val="00E06677"/>
    <w:rsid w:val="00E074E9"/>
    <w:rsid w:val="00E138E9"/>
    <w:rsid w:val="00E161CB"/>
    <w:rsid w:val="00E170FA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1FCB"/>
    <w:rsid w:val="00E6613A"/>
    <w:rsid w:val="00E7593B"/>
    <w:rsid w:val="00E82A5F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47AAD"/>
    <w:rsid w:val="00F54010"/>
    <w:rsid w:val="00F62655"/>
    <w:rsid w:val="00F654A0"/>
    <w:rsid w:val="00F656D7"/>
    <w:rsid w:val="00F7488A"/>
    <w:rsid w:val="00F75896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C5C58"/>
    <w:rsid w:val="00FC646E"/>
    <w:rsid w:val="00FD0D44"/>
    <w:rsid w:val="00FD1DC7"/>
    <w:rsid w:val="00FD5300"/>
    <w:rsid w:val="00FD7160"/>
    <w:rsid w:val="00FE1389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549D3232B1FCDDF4BEEF27FCFCE9056EF05F641F83B8080FE213726CED43E97Fe4X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24F0-770C-4AC1-9C21-1E8C6CD6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16266</Words>
  <Characters>92720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59</cp:revision>
  <cp:lastPrinted>2018-03-30T18:44:00Z</cp:lastPrinted>
  <dcterms:created xsi:type="dcterms:W3CDTF">2015-05-07T13:22:00Z</dcterms:created>
  <dcterms:modified xsi:type="dcterms:W3CDTF">2018-03-30T18:50:00Z</dcterms:modified>
</cp:coreProperties>
</file>