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87358D" w:rsidRDefault="0087358D" w:rsidP="0087358D">
      <w:pPr>
        <w:jc w:val="center"/>
        <w:rPr>
          <w:b/>
        </w:rPr>
      </w:pPr>
      <w:r w:rsidRPr="0087358D">
        <w:rPr>
          <w:b/>
        </w:rPr>
        <w:t xml:space="preserve">от </w:t>
      </w:r>
      <w:r w:rsidR="00DF6F0E">
        <w:rPr>
          <w:b/>
        </w:rPr>
        <w:t>4</w:t>
      </w:r>
      <w:r w:rsidRPr="0087358D">
        <w:rPr>
          <w:b/>
        </w:rPr>
        <w:t xml:space="preserve"> ию</w:t>
      </w:r>
      <w:r w:rsidR="00DF6F0E">
        <w:rPr>
          <w:b/>
        </w:rPr>
        <w:t>н</w:t>
      </w:r>
      <w:r w:rsidRPr="0087358D">
        <w:rPr>
          <w:b/>
        </w:rPr>
        <w:t>я 2014 года № 3</w:t>
      </w:r>
      <w:r w:rsidR="00DF6F0E">
        <w:rPr>
          <w:b/>
        </w:rPr>
        <w:t>22</w:t>
      </w:r>
      <w:r w:rsidRPr="0087358D">
        <w:rPr>
          <w:b/>
        </w:rPr>
        <w:t xml:space="preserve"> «Об утверждении административного регламента предоставления государственной услуги </w:t>
      </w:r>
    </w:p>
    <w:p w:rsidR="00B07060" w:rsidRPr="0087358D" w:rsidRDefault="0087358D" w:rsidP="0087358D">
      <w:pPr>
        <w:jc w:val="center"/>
        <w:rPr>
          <w:b/>
        </w:rPr>
      </w:pPr>
      <w:r w:rsidRPr="0087358D">
        <w:rPr>
          <w:b/>
        </w:rPr>
        <w:t xml:space="preserve">«Выдача удостоверения </w:t>
      </w:r>
      <w:r w:rsidR="00DF6F0E">
        <w:rPr>
          <w:b/>
        </w:rPr>
        <w:t>ветерана Великой Отечественной войны</w:t>
      </w:r>
      <w:r w:rsidRPr="0087358D">
        <w:rPr>
          <w:b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D66916" w:rsidRPr="00610A97" w:rsidRDefault="00D66916" w:rsidP="00D66916">
      <w:pPr>
        <w:ind w:firstLine="709"/>
        <w:jc w:val="both"/>
      </w:pPr>
      <w:r w:rsidRPr="00610A97">
        <w:t>1. В приказе:</w:t>
      </w:r>
    </w:p>
    <w:p w:rsidR="00D66916" w:rsidRDefault="00D66916" w:rsidP="00D66916">
      <w:pPr>
        <w:ind w:firstLine="709"/>
        <w:jc w:val="both"/>
      </w:pPr>
      <w:r w:rsidRPr="00610A97">
        <w:t>1) в преамбуле слова «</w:t>
      </w:r>
      <w:r w:rsidR="005C3C5C" w:rsidRPr="00610A97">
        <w:t>п</w:t>
      </w:r>
      <w:r w:rsidRPr="00610A97">
        <w:t>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исключить;</w:t>
      </w:r>
      <w:r>
        <w:t xml:space="preserve"> </w:t>
      </w:r>
    </w:p>
    <w:p w:rsidR="00D632DC" w:rsidRDefault="00D66916" w:rsidP="00D66916">
      <w:pPr>
        <w:ind w:firstLine="709"/>
        <w:jc w:val="both"/>
      </w:pPr>
      <w:r>
        <w:t>2) п</w:t>
      </w:r>
      <w:r w:rsidR="004437E7">
        <w:rPr>
          <w:color w:val="000000"/>
        </w:rPr>
        <w:t xml:space="preserve">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5E2A53" w:rsidRDefault="005E2A53" w:rsidP="005E2A53">
      <w:pPr>
        <w:widowControl w:val="0"/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>1) подраздел 1.3 раздела 1 «Общие положения» изложить в следующей редакции:</w:t>
      </w:r>
    </w:p>
    <w:p w:rsidR="005E2A53" w:rsidRPr="00C67622" w:rsidRDefault="005E2A53" w:rsidP="005E2A53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5E2A53" w:rsidRPr="00C67622" w:rsidRDefault="005E2A53" w:rsidP="005E2A53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5E2A53" w:rsidRPr="00457DD7" w:rsidRDefault="005E2A53" w:rsidP="005E2A53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>
        <w:t xml:space="preserve">заявителя </w:t>
      </w:r>
      <w:r w:rsidRPr="00457DD7">
        <w:t>по почте;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в электронном виде по телекоммуникационным каналам связи ответа на заявление </w:t>
      </w:r>
      <w:r>
        <w:t>заявителя</w:t>
      </w:r>
      <w:r w:rsidRPr="00457DD7">
        <w:t>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>
        <w:t xml:space="preserve">заявителей </w:t>
      </w:r>
      <w:r w:rsidRPr="00457DD7">
        <w:t xml:space="preserve">в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и МФЦ;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>в виде информационных материалов (брошюр, буклетов, памяток и т.д.);</w:t>
      </w:r>
    </w:p>
    <w:p w:rsidR="00601DC1" w:rsidRPr="00457DD7" w:rsidRDefault="00601DC1" w:rsidP="00601DC1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225297">
        <w:t xml:space="preserve">на </w:t>
      </w:r>
      <w:r w:rsidRPr="00457DD7">
        <w:t>Портале государственных и муниципальных услуг (функций) Краснодарского края (www.pgu.krasnodar.ru) в информационно-телекоммуникационной сети «Интернет» (далее – Портал);</w:t>
      </w:r>
    </w:p>
    <w:p w:rsidR="00601DC1" w:rsidRPr="00457DD7" w:rsidRDefault="00601DC1" w:rsidP="00601DC1">
      <w:pPr>
        <w:autoSpaceDE w:val="0"/>
        <w:autoSpaceDN w:val="0"/>
        <w:adjustRightInd w:val="0"/>
        <w:ind w:firstLine="709"/>
        <w:jc w:val="both"/>
      </w:pPr>
      <w:r w:rsidRPr="00457DD7">
        <w:t>при личном обращении заявителей по телефону горячей линии.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местах,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>
        <w:t>заявителей</w:t>
      </w:r>
      <w:r w:rsidRPr="00457DD7">
        <w:t>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1.3.3. На информационных стендах в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размещается следующая информация: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5E2A53" w:rsidRPr="00457DD7" w:rsidRDefault="005E2A53" w:rsidP="005E2A53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rPr>
          <w:color w:val="000000"/>
        </w:rPr>
        <w:t xml:space="preserve"> и П</w:t>
      </w:r>
      <w:r w:rsidRPr="00457DD7">
        <w:t xml:space="preserve">ортала:       </w:t>
      </w:r>
      <w:proofErr w:type="spellStart"/>
      <w:r w:rsidRPr="00457DD7">
        <w:rPr>
          <w:lang w:val="en-US"/>
        </w:rPr>
        <w:t>gosuslugi</w:t>
      </w:r>
      <w:proofErr w:type="spellEnd"/>
      <w:r w:rsidRPr="00457DD7">
        <w:t>.</w:t>
      </w:r>
      <w:proofErr w:type="spellStart"/>
      <w:r w:rsidRPr="00457DD7">
        <w:rPr>
          <w:lang w:val="en-US"/>
        </w:rPr>
        <w:t>ru</w:t>
      </w:r>
      <w:proofErr w:type="spellEnd"/>
      <w:r w:rsidRPr="00457DD7">
        <w:t xml:space="preserve">, </w:t>
      </w:r>
      <w:proofErr w:type="spellStart"/>
      <w:r w:rsidRPr="00457DD7">
        <w:rPr>
          <w:lang w:val="en-US"/>
        </w:rPr>
        <w:t>pgu</w:t>
      </w:r>
      <w:proofErr w:type="spellEnd"/>
      <w:r w:rsidRPr="00457DD7">
        <w:t>.</w:t>
      </w:r>
      <w:proofErr w:type="spellStart"/>
      <w:r w:rsidRPr="00457DD7">
        <w:rPr>
          <w:lang w:val="en-US"/>
        </w:rPr>
        <w:t>krasnodar</w:t>
      </w:r>
      <w:proofErr w:type="spellEnd"/>
      <w:r w:rsidRPr="00457DD7">
        <w:t>.</w:t>
      </w:r>
      <w:proofErr w:type="spellStart"/>
      <w:r w:rsidRPr="00457DD7">
        <w:t>ru</w:t>
      </w:r>
      <w:proofErr w:type="spellEnd"/>
      <w:r w:rsidRPr="00457DD7">
        <w:t>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>
        <w:t xml:space="preserve">заявителю </w:t>
      </w:r>
      <w:r w:rsidRPr="00457DD7">
        <w:t>бесплатно.</w:t>
      </w:r>
    </w:p>
    <w:p w:rsidR="005E2A53" w:rsidRPr="00457DD7" w:rsidRDefault="005E2A53" w:rsidP="005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E56678">
        <w:t xml:space="preserve">заявитель </w:t>
      </w:r>
      <w:r w:rsidRPr="00457DD7">
        <w:t>вправе представить по собственной инициативе;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2C2F34">
        <w:t>заявителей</w:t>
      </w:r>
      <w:r w:rsidRPr="00457DD7">
        <w:t>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2C2F34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2C2F34">
        <w:t xml:space="preserve">заявителю </w:t>
      </w:r>
      <w:r w:rsidRPr="00457DD7">
        <w:t>бесплатно.</w:t>
      </w:r>
    </w:p>
    <w:p w:rsidR="005E2A53" w:rsidRPr="00457DD7" w:rsidRDefault="005E2A53" w:rsidP="005E2A53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26637B">
        <w:t xml:space="preserve">заявителем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2C2F34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2C2F34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5E2A53" w:rsidRPr="00457DD7" w:rsidRDefault="005E2A53" w:rsidP="005E2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5E2A53" w:rsidRDefault="005E2A53" w:rsidP="005E2A53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 xml:space="preserve">1.3.11. Информация о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r>
        <w:t>.</w:t>
      </w:r>
      <w:r w:rsidRPr="009B61B3">
        <w:rPr>
          <w:bCs/>
        </w:rPr>
        <w:t>»</w:t>
      </w:r>
      <w:r>
        <w:rPr>
          <w:bCs/>
        </w:rPr>
        <w:t>;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D303F9" w:rsidRDefault="00D303F9" w:rsidP="00D303F9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2.2 изложить в следующей редакции:</w:t>
      </w:r>
    </w:p>
    <w:p w:rsidR="00D303F9" w:rsidRDefault="00D303F9" w:rsidP="00D303F9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D303F9" w:rsidRDefault="00D303F9" w:rsidP="00D303F9">
      <w:pPr>
        <w:widowControl w:val="0"/>
        <w:ind w:firstLine="709"/>
        <w:jc w:val="both"/>
        <w:rPr>
          <w:bCs/>
        </w:rPr>
      </w:pPr>
    </w:p>
    <w:p w:rsidR="00D303F9" w:rsidRDefault="00D303F9" w:rsidP="00D303F9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2.2.1. Предоставление государственной услуги осуществляется </w:t>
      </w:r>
      <w:r>
        <w:rPr>
          <w:bCs/>
        </w:rPr>
        <w:lastRenderedPageBreak/>
        <w:t>управлениями социальной защиты населения и министерством.</w:t>
      </w:r>
    </w:p>
    <w:p w:rsidR="00D303F9" w:rsidRDefault="00D303F9" w:rsidP="00D303F9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принимает участие МФЦ – в части приема запроса (заявления) и документов.</w:t>
      </w:r>
    </w:p>
    <w:p w:rsidR="00D303F9" w:rsidRPr="00457DD7" w:rsidRDefault="00D303F9" w:rsidP="00D303F9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2C2F34">
        <w:rPr>
          <w:sz w:val="28"/>
          <w:szCs w:val="28"/>
        </w:rPr>
        <w:t xml:space="preserve">заявителя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D66916" w:rsidRPr="00610A97" w:rsidRDefault="00D66916" w:rsidP="00D66916">
      <w:pPr>
        <w:widowControl w:val="0"/>
        <w:ind w:firstLine="709"/>
        <w:jc w:val="both"/>
        <w:rPr>
          <w:bCs/>
        </w:rPr>
      </w:pPr>
      <w:r w:rsidRPr="00610A97">
        <w:rPr>
          <w:bCs/>
        </w:rPr>
        <w:t>после абзаца «Федеральным законом от 12 января 1995 года № 5-ФЗ       «О ветеранах» (Собрание законодательства Российской Федерации, 16.01.1995, № 3, ст. 168);» дополнить абзацем следующего содержания:</w:t>
      </w:r>
    </w:p>
    <w:p w:rsidR="00D66916" w:rsidRPr="00610A97" w:rsidRDefault="00D66916" w:rsidP="00D66916">
      <w:pPr>
        <w:widowControl w:val="0"/>
        <w:ind w:firstLine="709"/>
        <w:jc w:val="both"/>
        <w:rPr>
          <w:bCs/>
        </w:rPr>
      </w:pPr>
      <w:r w:rsidRPr="00610A97">
        <w:rPr>
          <w:bCs/>
        </w:rPr>
        <w:t>«Федеральным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</w:t>
      </w:r>
      <w:r w:rsidR="00C47C7C" w:rsidRPr="00610A97">
        <w:rPr>
          <w:bCs/>
        </w:rPr>
        <w:t>)</w:t>
      </w:r>
      <w:r w:rsidRPr="00610A97">
        <w:rPr>
          <w:bCs/>
        </w:rPr>
        <w:t>;»;</w:t>
      </w:r>
    </w:p>
    <w:p w:rsidR="00D66916" w:rsidRPr="00610A97" w:rsidRDefault="00D66916" w:rsidP="00D66916">
      <w:pPr>
        <w:widowControl w:val="0"/>
        <w:ind w:firstLine="709"/>
        <w:jc w:val="both"/>
        <w:rPr>
          <w:bCs/>
        </w:rPr>
      </w:pPr>
      <w:r w:rsidRPr="00610A97">
        <w:rPr>
          <w:bCs/>
        </w:rPr>
        <w:t xml:space="preserve">абзац </w:t>
      </w:r>
      <w:r w:rsidR="00917771" w:rsidRPr="00610A97">
        <w:rPr>
          <w:bCs/>
        </w:rPr>
        <w:t xml:space="preserve">седьмой </w:t>
      </w:r>
      <w:r w:rsidRPr="00610A97">
        <w:rPr>
          <w:bCs/>
        </w:rPr>
        <w:t>исключить;</w:t>
      </w:r>
    </w:p>
    <w:p w:rsidR="00917771" w:rsidRPr="00610A97" w:rsidRDefault="00917771" w:rsidP="00D66916">
      <w:pPr>
        <w:widowControl w:val="0"/>
        <w:ind w:firstLine="709"/>
        <w:jc w:val="both"/>
        <w:rPr>
          <w:bCs/>
        </w:rPr>
      </w:pPr>
      <w:r w:rsidRPr="00610A97">
        <w:rPr>
          <w:bCs/>
        </w:rPr>
        <w:t>абзац восьмой изложить в следующей редакции:</w:t>
      </w:r>
    </w:p>
    <w:p w:rsidR="00917771" w:rsidRPr="00610A97" w:rsidRDefault="00855BD9" w:rsidP="00D66916">
      <w:pPr>
        <w:widowControl w:val="0"/>
        <w:ind w:firstLine="709"/>
        <w:jc w:val="both"/>
        <w:rPr>
          <w:bCs/>
        </w:rPr>
      </w:pPr>
      <w:proofErr w:type="gramStart"/>
      <w:r w:rsidRPr="00610A97">
        <w:rPr>
          <w:bCs/>
        </w:rPr>
        <w:t>«</w:t>
      </w:r>
      <w:r w:rsidR="00917771" w:rsidRPr="00610A97">
        <w:rPr>
          <w:bCs/>
        </w:rPr>
        <w:t>постановлением Правительства Российской Федерации от 16 августа         2012 года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</w:t>
      </w:r>
      <w:r w:rsidR="002B5CBA" w:rsidRPr="00610A97">
        <w:rPr>
          <w:bCs/>
        </w:rPr>
        <w:t>с</w:t>
      </w:r>
      <w:r w:rsidR="00917771" w:rsidRPr="00610A97">
        <w:rPr>
          <w:bCs/>
        </w:rPr>
        <w:t>твенных услуг в установленной сфере деятельности, и</w:t>
      </w:r>
      <w:proofErr w:type="gramEnd"/>
      <w:r w:rsidR="00917771" w:rsidRPr="00610A97">
        <w:rPr>
          <w:bCs/>
        </w:rPr>
        <w:t xml:space="preserve"> их должностных лиц» (</w:t>
      </w:r>
      <w:r w:rsidR="002B5CBA" w:rsidRPr="00610A97">
        <w:rPr>
          <w:bCs/>
        </w:rPr>
        <w:t>Собрание законодательства Российской Федерации, 27.08.2012, № 35, ст. 4829; «Российская газета», № 192, 22.08.2012);»;</w:t>
      </w:r>
      <w:r w:rsidR="00917771" w:rsidRPr="00610A97">
        <w:rPr>
          <w:bCs/>
        </w:rPr>
        <w:t xml:space="preserve">   </w:t>
      </w:r>
    </w:p>
    <w:p w:rsidR="00707C5B" w:rsidRPr="00610A97" w:rsidRDefault="00D66916" w:rsidP="00707C5B">
      <w:pPr>
        <w:widowControl w:val="0"/>
        <w:ind w:firstLine="709"/>
        <w:jc w:val="both"/>
      </w:pPr>
      <w:r w:rsidRPr="00610A97">
        <w:rPr>
          <w:bCs/>
        </w:rPr>
        <w:t xml:space="preserve">после абзаца «постановлением Министерства труда и социального развития Российской Федерации от 11 октября 2000 года № 69 </w:t>
      </w:r>
      <w:r w:rsidR="00707C5B" w:rsidRPr="00610A97">
        <w:rPr>
          <w:bCs/>
        </w:rPr>
        <w:t xml:space="preserve">                               </w:t>
      </w:r>
      <w:r w:rsidRPr="00610A97">
        <w:rPr>
          <w:bCs/>
        </w:rPr>
        <w:t xml:space="preserve">«Об утверждении Инструкции о порядке </w:t>
      </w:r>
      <w:r w:rsidR="00707C5B" w:rsidRPr="00610A97">
        <w:rPr>
          <w:bCs/>
        </w:rPr>
        <w:t xml:space="preserve">и условиях реализации прав и льгот ветеранов Великой Отечественной войны, ветеранов боевых действий, иных категорий граждан, установленных Федеральным законом «О ветеранах» (Бюллетень нормативных правовых актов федеральных органов исполнительной власти, № 48, 27.11.2000);» </w:t>
      </w:r>
      <w:r w:rsidR="00707C5B" w:rsidRPr="00610A97">
        <w:t>дополнить абзацем следующего содержания:</w:t>
      </w:r>
    </w:p>
    <w:p w:rsidR="00D66916" w:rsidRDefault="00707C5B" w:rsidP="00D66916">
      <w:pPr>
        <w:widowControl w:val="0"/>
        <w:ind w:firstLine="709"/>
        <w:jc w:val="both"/>
        <w:rPr>
          <w:bCs/>
        </w:rPr>
      </w:pPr>
      <w:r w:rsidRPr="00610A97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  <w:r>
        <w:rPr>
          <w:bCs/>
        </w:rPr>
        <w:t xml:space="preserve">  </w:t>
      </w:r>
    </w:p>
    <w:p w:rsidR="00BB53CC" w:rsidRDefault="00BB53CC" w:rsidP="00BB53CC">
      <w:pPr>
        <w:widowControl w:val="0"/>
        <w:ind w:firstLine="709"/>
        <w:jc w:val="both"/>
      </w:pPr>
      <w:r>
        <w:rPr>
          <w:bCs/>
        </w:rPr>
        <w:lastRenderedPageBreak/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 дополнить абзац</w:t>
      </w:r>
      <w:r w:rsidR="00D565A1">
        <w:t>ем</w:t>
      </w:r>
      <w:r w:rsidR="00BB20C7">
        <w:t xml:space="preserve"> </w:t>
      </w:r>
      <w:r>
        <w:t>следующего содержания:</w:t>
      </w:r>
    </w:p>
    <w:p w:rsidR="002A1F1F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3317A6">
        <w:rPr>
          <w:bCs/>
        </w:rPr>
        <w:t>»;</w:t>
      </w:r>
      <w:r w:rsidR="00F679EA">
        <w:rPr>
          <w:bCs/>
        </w:rPr>
        <w:t xml:space="preserve">  </w:t>
      </w:r>
      <w:proofErr w:type="gramEnd"/>
    </w:p>
    <w:p w:rsidR="00D303F9" w:rsidRDefault="00D303F9" w:rsidP="00D303F9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D303F9" w:rsidRPr="00457DD7" w:rsidRDefault="00D303F9" w:rsidP="00D303F9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>
        <w:rPr>
          <w:b/>
        </w:rPr>
        <w:t xml:space="preserve">заявителя </w:t>
      </w:r>
    </w:p>
    <w:p w:rsidR="00D303F9" w:rsidRPr="00457DD7" w:rsidRDefault="00D303F9" w:rsidP="00D303F9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D303F9" w:rsidRPr="00457DD7" w:rsidRDefault="00D303F9" w:rsidP="00D303F9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 требовать от </w:t>
      </w:r>
      <w:r>
        <w:t>заявителей</w:t>
      </w:r>
      <w:r w:rsidRPr="00457DD7">
        <w:t>:</w:t>
      </w:r>
    </w:p>
    <w:p w:rsidR="00D303F9" w:rsidRPr="00457DD7" w:rsidRDefault="00D303F9" w:rsidP="00D303F9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D303F9" w:rsidRPr="00457DD7" w:rsidRDefault="00D303F9" w:rsidP="00D303F9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D303F9" w:rsidRPr="00457DD7" w:rsidRDefault="00D303F9" w:rsidP="00D303F9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303F9" w:rsidRPr="00457DD7" w:rsidRDefault="00D303F9" w:rsidP="00D303F9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D303F9" w:rsidRPr="00457DD7" w:rsidRDefault="00D303F9" w:rsidP="00D303F9">
      <w:pPr>
        <w:autoSpaceDE w:val="0"/>
        <w:autoSpaceDN w:val="0"/>
        <w:adjustRightInd w:val="0"/>
        <w:ind w:firstLine="709"/>
        <w:jc w:val="both"/>
      </w:pPr>
      <w:r w:rsidRPr="00457DD7">
        <w:t xml:space="preserve">2.8.2.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вправе:</w:t>
      </w:r>
    </w:p>
    <w:p w:rsidR="00D303F9" w:rsidRPr="00457DD7" w:rsidRDefault="00D303F9" w:rsidP="00D303F9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D303F9" w:rsidRPr="00457DD7" w:rsidRDefault="00D303F9" w:rsidP="00D303F9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012675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012675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012675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012675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</w:pPr>
      <w:r>
        <w:t>подраздел 2.15 изложить в следующей редакции:</w:t>
      </w:r>
    </w:p>
    <w:p w:rsidR="000A1CF6" w:rsidRPr="00012675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заявителя </w:t>
      </w:r>
    </w:p>
    <w:p w:rsidR="00BB53CC" w:rsidRPr="00012675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BB53CC" w:rsidRPr="002A466D" w:rsidRDefault="00BB53CC" w:rsidP="00BB53C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BB53CC" w:rsidRPr="002A466D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 (сведений), необходимых для предоставления государственной услуги, поданных заявителем непосредственно в управление социальной защиты населения</w:t>
      </w:r>
      <w:r w:rsidR="00D338C2"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BB53CC" w:rsidRPr="002A466D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D303F9"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BB53CC" w:rsidRPr="002A466D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D303F9"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lastRenderedPageBreak/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первый после слов «должностных лиц управлений </w:t>
      </w:r>
      <w:proofErr w:type="gramStart"/>
      <w:r>
        <w:rPr>
          <w:bCs/>
        </w:rPr>
        <w:t>социальной</w:t>
      </w:r>
      <w:proofErr w:type="gramEnd"/>
      <w:r>
        <w:rPr>
          <w:bCs/>
        </w:rPr>
        <w:t xml:space="preserve">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>2.16.8. 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BB53CC" w:rsidRDefault="006428C5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2.17:</w:t>
      </w:r>
    </w:p>
    <w:p w:rsidR="009C3164" w:rsidRDefault="009C3164" w:rsidP="00AA138F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абзац седьмой после слов «в форме электронного документа» дополнить словами «</w:t>
      </w:r>
      <w:r w:rsidR="00033C46">
        <w:rPr>
          <w:bCs/>
        </w:rPr>
        <w:t>в том числе с использованием Портала</w:t>
      </w:r>
      <w:r>
        <w:rPr>
          <w:bCs/>
        </w:rPr>
        <w:t>»;</w:t>
      </w:r>
    </w:p>
    <w:p w:rsidR="00BB53CC" w:rsidRDefault="00BB53CC" w:rsidP="00AA138F">
      <w:pPr>
        <w:ind w:firstLine="709"/>
        <w:jc w:val="both"/>
      </w:pPr>
      <w:r>
        <w:rPr>
          <w:bCs/>
        </w:rPr>
        <w:t>после абзаца «пре</w:t>
      </w:r>
      <w:r w:rsidRPr="00365AE0">
        <w:t xml:space="preserve"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</w:t>
      </w:r>
      <w:r w:rsidRPr="00365AE0">
        <w:lastRenderedPageBreak/>
        <w:t>электронного документа</w:t>
      </w:r>
      <w:r w:rsidR="00033C46"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</w:t>
      </w:r>
      <w:r w:rsidR="00033C46">
        <w:t xml:space="preserve">ами </w:t>
      </w:r>
      <w:r>
        <w:t>следующего содержания:</w:t>
      </w:r>
    </w:p>
    <w:p w:rsidR="00033C46" w:rsidRDefault="00BB53CC" w:rsidP="00033C46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 w:rsidR="00033C46"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заявителя 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заявителем по его инициативе самостоятельно, в случае необходимости – с участием заявителя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заявителя с должностными лицами управления 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BB53CC" w:rsidRPr="005C653C">
        <w:rPr>
          <w:rFonts w:ascii="Times New Roman" w:hAnsi="Times New Roman" w:cs="Times New Roman"/>
          <w:sz w:val="28"/>
          <w:szCs w:val="28"/>
        </w:rPr>
        <w:t xml:space="preserve"> защиты населения и работниками МФЦ не более                 15 минут.»;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033C46" w:rsidRPr="00DF24ED" w:rsidRDefault="00033C46" w:rsidP="00033C46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033C46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 xml:space="preserve">заявителям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через управления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защиты населения;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033C46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033C46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033C46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</w:t>
      </w:r>
      <w:r w:rsidR="002C2F3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электронной подписи в порядке, предусмотренном законодательством Российской Федерации;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>прием и регистрация запроса и документов, необходимых для предоставления услуги;</w:t>
      </w:r>
    </w:p>
    <w:p w:rsidR="00033C46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033C46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033C46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служащего. </w:t>
      </w:r>
      <w:proofErr w:type="gramEnd"/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>
        <w:rPr>
          <w:rFonts w:ascii="Times New Roman" w:hAnsi="Times New Roman" w:cs="Times New Roman"/>
          <w:sz w:val="28"/>
          <w:szCs w:val="28"/>
        </w:rPr>
        <w:t>заявителем 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2C2F3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>статей 21.1 и 21.2 Федерального закона от 27 июля 2010 года № 210-ФЗ 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0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1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2C2F34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заявителю 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2011 года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Портале. 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в 1-дневный срок сообщает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2C2F34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033C46" w:rsidRPr="00A32D8B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033C46" w:rsidRPr="00A36B8F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2C2F34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033C46" w:rsidRDefault="00033C46" w:rsidP="00033C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2C2F34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>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545BBE" w:rsidRDefault="00545BB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лов «в управлении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EB330D" w:rsidRDefault="00EB330D" w:rsidP="00EB330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Портала.» дополнить абзацем следующего содержания:</w:t>
      </w:r>
      <w:proofErr w:type="gramEnd"/>
    </w:p>
    <w:p w:rsidR="00EB330D" w:rsidRDefault="00EB330D" w:rsidP="00EB330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заявителем 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EB330D" w:rsidRDefault="00EB330D" w:rsidP="00EB330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CA1F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абзацы </w:t>
      </w:r>
      <w:r w:rsidR="00CA1F6D" w:rsidRPr="00CA1F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шестой и </w:t>
      </w:r>
      <w:r w:rsidRPr="00CA1F6D">
        <w:rPr>
          <w:rFonts w:ascii="Times New Roman" w:hAnsi="Times New Roman" w:cs="Times New Roman"/>
          <w:bCs/>
          <w:color w:val="000001"/>
          <w:sz w:val="28"/>
          <w:szCs w:val="28"/>
        </w:rPr>
        <w:t>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абзац </w:t>
      </w:r>
      <w:r w:rsidRPr="00CA1F6D">
        <w:rPr>
          <w:rFonts w:ascii="Times New Roman" w:hAnsi="Times New Roman" w:cs="Times New Roman"/>
          <w:bCs/>
          <w:color w:val="000001"/>
          <w:sz w:val="28"/>
          <w:szCs w:val="28"/>
        </w:rPr>
        <w:t>девятый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B66A3E" w:rsidRPr="00CA1F6D">
        <w:rPr>
          <w:rFonts w:ascii="Times New Roman" w:hAnsi="Times New Roman" w:cs="Times New Roman"/>
          <w:bCs/>
          <w:color w:val="000001"/>
          <w:sz w:val="28"/>
          <w:szCs w:val="28"/>
        </w:rPr>
        <w:t>семнадцатом</w:t>
      </w:r>
      <w:r w:rsidR="00B66A3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«информирует заявителя» заменить словами «направляет заявителю электронное сообщение»;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3558D0">
        <w:rPr>
          <w:rFonts w:ascii="Times New Roman" w:hAnsi="Times New Roman" w:cs="Times New Roman"/>
          <w:bCs/>
          <w:color w:val="000001"/>
          <w:sz w:val="28"/>
          <w:szCs w:val="28"/>
        </w:rPr>
        <w:t>4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D7235A" w:rsidRDefault="00D7235A" w:rsidP="00D7235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D7235A" w:rsidRPr="00835A08" w:rsidRDefault="00D7235A" w:rsidP="00D7235A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D7235A" w:rsidRPr="00835A08" w:rsidRDefault="00D7235A" w:rsidP="00D7235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D7235A" w:rsidRPr="00835A08" w:rsidRDefault="00D7235A" w:rsidP="00D7235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D7235A" w:rsidRPr="00457DD7" w:rsidRDefault="00D7235A" w:rsidP="00D7235A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2C2F34">
        <w:t>заявителей</w:t>
      </w:r>
      <w:r w:rsidRPr="00457DD7">
        <w:t>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>
        <w:t xml:space="preserve">заявителя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2C2F34">
        <w:t xml:space="preserve">заявитель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>
        <w:t xml:space="preserve">заявителю </w:t>
      </w:r>
      <w:r w:rsidRPr="00457DD7">
        <w:t>обеспечивается: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в) сохранение ранее введенных в электронную форму запроса значений в любой момент по желанию </w:t>
      </w:r>
      <w:r>
        <w:t>заявителя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>
        <w:t xml:space="preserve">заявителем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>
        <w:t xml:space="preserve">заявителя </w:t>
      </w:r>
      <w:r w:rsidRPr="00457DD7">
        <w:t>на Портале к ранее поданным запросам в течение не менее одного года, а также частично сформированны</w:t>
      </w:r>
      <w:r w:rsidR="002C2F34">
        <w:t>м</w:t>
      </w:r>
      <w:r w:rsidRPr="00457DD7">
        <w:t xml:space="preserve"> запрос</w:t>
      </w:r>
      <w:r w:rsidR="002C2F34">
        <w:t>ам</w:t>
      </w:r>
      <w:r w:rsidRPr="00457DD7">
        <w:t xml:space="preserve"> – в течение не менее трех месяцев.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>
        <w:t xml:space="preserve">заявителю </w:t>
      </w:r>
      <w:r w:rsidRPr="00457DD7">
        <w:t>направляется: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>
        <w:t xml:space="preserve">заявителю </w:t>
      </w:r>
      <w:r w:rsidRPr="00457DD7">
        <w:t>с использованием Портала.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D7235A" w:rsidRPr="00457DD7" w:rsidRDefault="00D7235A" w:rsidP="00D7235A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>
        <w:t>Заявителю обеспечивается возможность о</w:t>
      </w:r>
      <w:r w:rsidRPr="00457DD7">
        <w:t>существлени</w:t>
      </w:r>
      <w:r>
        <w:t>я</w:t>
      </w:r>
      <w:r w:rsidRPr="00457DD7">
        <w:t xml:space="preserve"> оценки доступности и качества государственной услуги на Едином портале государственных и муниципальных услуг (функций).</w:t>
      </w:r>
      <w:r>
        <w:t>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795F63" w:rsidRDefault="00795F63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D7235A" w:rsidRDefault="00D7235A" w:rsidP="00D7235A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0A0BC7" w:rsidRDefault="000A0BC7" w:rsidP="004852D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610A97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4852DC" w:rsidRDefault="004852DC" w:rsidP="004852D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Порядок подачи и рассмотрения жалоб)»;</w:t>
      </w:r>
    </w:p>
    <w:p w:rsidR="004852DC" w:rsidRDefault="004852DC" w:rsidP="004852D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4852DC" w:rsidRDefault="004852DC" w:rsidP="004852D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 w:rsidR="008B43DE"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365AE0">
        <w:rPr>
          <w:rFonts w:ascii="Times New Roman" w:hAnsi="Times New Roman" w:cs="Times New Roman"/>
          <w:sz w:val="28"/>
          <w:szCs w:val="28"/>
        </w:rPr>
        <w:t xml:space="preserve">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или министерства, решения и действия (бездействие) которого обжалуются;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852DC" w:rsidRDefault="004852DC" w:rsidP="004852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4852DC" w:rsidRDefault="004852DC" w:rsidP="004852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4852DC" w:rsidRDefault="004852DC" w:rsidP="004852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социальной защиты населения, министерство отказывают в удовлетворении жалобы в соответствии с пунктом 2.17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4852DC" w:rsidRDefault="004852DC" w:rsidP="004852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4852DC" w:rsidRDefault="004852DC" w:rsidP="004852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E5786" w:rsidRDefault="007E5786" w:rsidP="004852D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A97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«и»;</w:t>
      </w:r>
      <w:bookmarkStart w:id="1" w:name="_GoBack"/>
      <w:bookmarkEnd w:id="1"/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подразделе 5.11 после слова</w:t>
      </w:r>
      <w:r w:rsidR="00485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«Портале» добавить слова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Pr="002767D1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/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917E22" w:rsidRDefault="00BB53CC" w:rsidP="00AF3B46">
            <w:pPr>
              <w:jc w:val="center"/>
            </w:pPr>
            <w:r w:rsidRPr="00DB7C99">
              <w:t xml:space="preserve">«Выдача </w:t>
            </w:r>
            <w:r w:rsidR="00ED1867">
              <w:t xml:space="preserve">удостоверения </w:t>
            </w:r>
            <w:r w:rsidR="00917E22">
              <w:t>ветерана</w:t>
            </w:r>
          </w:p>
          <w:p w:rsidR="001A1FCA" w:rsidRDefault="00917E22" w:rsidP="001A1FCA">
            <w:pPr>
              <w:jc w:val="center"/>
            </w:pPr>
            <w:r>
              <w:t>Великой Отечественной войны</w:t>
            </w:r>
            <w:r w:rsidR="001A1FCA">
              <w:t>»</w:t>
            </w:r>
          </w:p>
          <w:p w:rsidR="001A1FCA" w:rsidRDefault="001A1FCA" w:rsidP="001A1FCA">
            <w:pPr>
              <w:jc w:val="center"/>
            </w:pPr>
          </w:p>
        </w:tc>
      </w:tr>
    </w:tbl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BB53CC" w:rsidRPr="00A772D4" w:rsidRDefault="00BB53CC" w:rsidP="00BB53CC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1E1C3B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5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1E1C3B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6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1E1C3B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1E1C3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5C7DB8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1E1C3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1E1C3B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917E22">
        <w:rPr>
          <w:rFonts w:ascii="Times New Roman" w:hAnsi="Times New Roman" w:cs="Times New Roman"/>
          <w:sz w:val="28"/>
          <w:szCs w:val="28"/>
        </w:rPr>
        <w:t>5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B53CC" w:rsidRPr="00DE2E3A" w:rsidRDefault="00BB53CC" w:rsidP="00575EF7">
      <w:pPr>
        <w:ind w:firstLine="709"/>
        <w:jc w:val="both"/>
        <w:rPr>
          <w:color w:val="000000"/>
          <w:sz w:val="10"/>
          <w:szCs w:val="1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/>
        </w:tc>
        <w:tc>
          <w:tcPr>
            <w:tcW w:w="5953" w:type="dxa"/>
            <w:shd w:val="clear" w:color="auto" w:fill="auto"/>
          </w:tcPr>
          <w:p w:rsidR="006F40C4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</w:p>
          <w:p w:rsidR="00377A61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   </w:t>
            </w:r>
            <w:r w:rsidR="00260692">
              <w:rPr>
                <w:bCs/>
              </w:rPr>
              <w:t xml:space="preserve"> </w:t>
            </w:r>
          </w:p>
          <w:p w:rsidR="00377A61" w:rsidRDefault="00377A61" w:rsidP="001C2D44">
            <w:pPr>
              <w:ind w:right="603"/>
              <w:jc w:val="center"/>
              <w:rPr>
                <w:bCs/>
              </w:rPr>
            </w:pPr>
          </w:p>
          <w:p w:rsidR="00377A61" w:rsidRDefault="00377A61" w:rsidP="001C2D44">
            <w:pPr>
              <w:ind w:right="603"/>
              <w:jc w:val="center"/>
              <w:rPr>
                <w:bCs/>
              </w:rPr>
            </w:pPr>
          </w:p>
          <w:p w:rsidR="00377A61" w:rsidRDefault="00377A61" w:rsidP="001C2D44">
            <w:pPr>
              <w:ind w:right="603"/>
              <w:jc w:val="center"/>
              <w:rPr>
                <w:bCs/>
              </w:rPr>
            </w:pPr>
          </w:p>
          <w:p w:rsidR="00377A61" w:rsidRDefault="00377A61" w:rsidP="001C2D44">
            <w:pPr>
              <w:ind w:right="603"/>
              <w:jc w:val="center"/>
              <w:rPr>
                <w:bCs/>
              </w:rPr>
            </w:pPr>
          </w:p>
          <w:p w:rsidR="00377A61" w:rsidRDefault="00377A61" w:rsidP="001C2D44">
            <w:pPr>
              <w:ind w:right="603"/>
              <w:jc w:val="center"/>
              <w:rPr>
                <w:bCs/>
              </w:rPr>
            </w:pPr>
          </w:p>
          <w:p w:rsidR="00377A61" w:rsidRDefault="00377A61" w:rsidP="001C2D44">
            <w:pPr>
              <w:ind w:right="603"/>
              <w:jc w:val="center"/>
              <w:rPr>
                <w:bCs/>
              </w:rPr>
            </w:pPr>
          </w:p>
          <w:p w:rsidR="00377A61" w:rsidRDefault="00377A61" w:rsidP="001C2D44">
            <w:pPr>
              <w:ind w:right="603"/>
              <w:jc w:val="center"/>
              <w:rPr>
                <w:bCs/>
              </w:rPr>
            </w:pPr>
          </w:p>
          <w:p w:rsidR="00377A61" w:rsidRDefault="00377A61" w:rsidP="001C2D44">
            <w:pPr>
              <w:ind w:right="603"/>
              <w:jc w:val="center"/>
              <w:rPr>
                <w:bCs/>
              </w:rPr>
            </w:pPr>
          </w:p>
          <w:p w:rsidR="00384CE9" w:rsidRDefault="00384CE9" w:rsidP="001C2D44">
            <w:pPr>
              <w:ind w:right="603"/>
              <w:jc w:val="center"/>
              <w:rPr>
                <w:bCs/>
              </w:rPr>
            </w:pPr>
          </w:p>
          <w:p w:rsidR="00384CE9" w:rsidRDefault="00384CE9" w:rsidP="001C2D44">
            <w:pPr>
              <w:ind w:right="603"/>
              <w:jc w:val="center"/>
              <w:rPr>
                <w:bCs/>
              </w:rPr>
            </w:pPr>
          </w:p>
          <w:p w:rsidR="00384CE9" w:rsidRDefault="00384CE9" w:rsidP="001C2D44">
            <w:pPr>
              <w:ind w:right="603"/>
              <w:jc w:val="center"/>
              <w:rPr>
                <w:bCs/>
              </w:rPr>
            </w:pPr>
          </w:p>
          <w:p w:rsidR="00384CE9" w:rsidRDefault="00384CE9" w:rsidP="001C2D44">
            <w:pPr>
              <w:ind w:right="603"/>
              <w:jc w:val="center"/>
              <w:rPr>
                <w:bCs/>
              </w:rPr>
            </w:pPr>
          </w:p>
          <w:p w:rsidR="00384CE9" w:rsidRDefault="00384CE9" w:rsidP="001C2D44">
            <w:pPr>
              <w:ind w:right="603"/>
              <w:jc w:val="center"/>
              <w:rPr>
                <w:bCs/>
              </w:rPr>
            </w:pPr>
          </w:p>
          <w:p w:rsidR="00721077" w:rsidRDefault="00721077" w:rsidP="001C2D44">
            <w:pPr>
              <w:ind w:right="603"/>
              <w:jc w:val="center"/>
              <w:rPr>
                <w:bCs/>
              </w:rPr>
            </w:pPr>
          </w:p>
          <w:p w:rsidR="00721077" w:rsidRDefault="00721077" w:rsidP="001C2D44">
            <w:pPr>
              <w:ind w:right="603"/>
              <w:jc w:val="center"/>
              <w:rPr>
                <w:bCs/>
              </w:rPr>
            </w:pPr>
          </w:p>
          <w:p w:rsidR="00721077" w:rsidRDefault="00721077" w:rsidP="001C2D44">
            <w:pPr>
              <w:ind w:right="603"/>
              <w:jc w:val="center"/>
              <w:rPr>
                <w:bCs/>
              </w:rPr>
            </w:pPr>
          </w:p>
          <w:p w:rsidR="00BB53CC" w:rsidRPr="009960F3" w:rsidRDefault="00BB53CC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«</w:t>
            </w:r>
            <w:r w:rsidRPr="009960F3">
              <w:rPr>
                <w:bCs/>
              </w:rPr>
              <w:t xml:space="preserve">ПРИЛОЖЕНИЕ № </w:t>
            </w:r>
            <w:r w:rsidR="00917E22">
              <w:rPr>
                <w:bCs/>
              </w:rPr>
              <w:t>5</w:t>
            </w:r>
          </w:p>
          <w:p w:rsidR="001C22AF" w:rsidRPr="00DB7C99" w:rsidRDefault="001C22AF" w:rsidP="001C22AF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917E22" w:rsidRDefault="001C22AF" w:rsidP="001C22AF">
            <w:pPr>
              <w:jc w:val="center"/>
            </w:pPr>
            <w:r w:rsidRPr="00DB7C99">
              <w:t xml:space="preserve">«Выдача </w:t>
            </w:r>
            <w:r>
              <w:t xml:space="preserve">удостоверения </w:t>
            </w:r>
            <w:r w:rsidR="00917E22">
              <w:t>ветерана</w:t>
            </w:r>
          </w:p>
          <w:p w:rsidR="00BB53CC" w:rsidRDefault="00917E22" w:rsidP="001C22AF">
            <w:pPr>
              <w:jc w:val="center"/>
            </w:pPr>
            <w:r>
              <w:t>Великой Отечественной войны</w:t>
            </w:r>
            <w:r w:rsidR="001C22AF">
              <w:t>»</w:t>
            </w:r>
          </w:p>
        </w:tc>
      </w:tr>
    </w:tbl>
    <w:p w:rsidR="00917E22" w:rsidRDefault="00917E22" w:rsidP="00BB53CC">
      <w:pPr>
        <w:jc w:val="center"/>
      </w:pPr>
    </w:p>
    <w:p w:rsidR="00377A61" w:rsidRDefault="00377A61" w:rsidP="00BB53CC">
      <w:pPr>
        <w:jc w:val="center"/>
      </w:pPr>
    </w:p>
    <w:p w:rsidR="00F65D26" w:rsidRPr="00085B6B" w:rsidRDefault="00F65D26" w:rsidP="00F65D26">
      <w:pPr>
        <w:jc w:val="center"/>
      </w:pPr>
      <w:r w:rsidRPr="00085B6B">
        <w:t>БЛОК-СХЕМА</w:t>
      </w:r>
    </w:p>
    <w:p w:rsidR="00F65D26" w:rsidRPr="00085B6B" w:rsidRDefault="00F65D26" w:rsidP="00F65D26">
      <w:pPr>
        <w:jc w:val="center"/>
      </w:pPr>
      <w:r w:rsidRPr="00085B6B">
        <w:t>предоставления государственной услуги</w:t>
      </w:r>
    </w:p>
    <w:p w:rsidR="00F65D26" w:rsidRDefault="00F65D26" w:rsidP="00F65D26"/>
    <w:p w:rsidR="00F65D26" w:rsidRDefault="00F65D26" w:rsidP="00F65D26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1134"/>
        <w:gridCol w:w="3827"/>
      </w:tblGrid>
      <w:tr w:rsidR="00F65D26" w:rsidRPr="00023B41" w:rsidTr="00377A61">
        <w:tc>
          <w:tcPr>
            <w:tcW w:w="4394" w:type="dxa"/>
            <w:shd w:val="clear" w:color="auto" w:fill="auto"/>
          </w:tcPr>
          <w:p w:rsidR="00F65D26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 xml:space="preserve">Прием в </w:t>
            </w:r>
            <w:r>
              <w:rPr>
                <w:sz w:val="24"/>
                <w:szCs w:val="24"/>
              </w:rPr>
              <w:t>УСЗН или МФЦ</w:t>
            </w:r>
          </w:p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>заявлений и документов граждан,</w:t>
            </w:r>
          </w:p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 xml:space="preserve">формирование и направление </w:t>
            </w:r>
          </w:p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 xml:space="preserve">в министерство закрытых карточек граждан, заявлений и документов граждан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F65D26" w:rsidRPr="00023B41" w:rsidRDefault="001E1C3B" w:rsidP="00377A6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76" type="#_x0000_t13" style="position:absolute;left:0;text-align:left;margin-left:-5.3pt;margin-top:43.35pt;width:54pt;height:8.95pt;flip:y;z-index:4;mso-position-horizontal-relative:text;mso-position-vertical-relative:text"/>
              </w:pict>
            </w:r>
          </w:p>
        </w:tc>
        <w:tc>
          <w:tcPr>
            <w:tcW w:w="3827" w:type="dxa"/>
            <w:shd w:val="clear" w:color="auto" w:fill="auto"/>
          </w:tcPr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      </w:r>
          </w:p>
        </w:tc>
      </w:tr>
    </w:tbl>
    <w:p w:rsidR="00F65D26" w:rsidRDefault="001E1C3B" w:rsidP="00F65D2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75" type="#_x0000_t67" style="position:absolute;left:0;text-align:left;margin-left:162pt;margin-top:.3pt;width:9pt;height:29.75pt;z-index:3;mso-position-horizontal-relative:text;mso-position-vertical-relative:text"/>
        </w:pict>
      </w:r>
    </w:p>
    <w:p w:rsidR="00F65D26" w:rsidRDefault="00F65D26" w:rsidP="00F65D26">
      <w:pPr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F65D26" w:rsidRPr="00023B41" w:rsidTr="00377A61">
        <w:tc>
          <w:tcPr>
            <w:tcW w:w="6095" w:type="dxa"/>
            <w:shd w:val="clear" w:color="auto" w:fill="auto"/>
          </w:tcPr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</w:p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 xml:space="preserve">Рассмотрение заявлений и документов граждан </w:t>
            </w:r>
          </w:p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>в министерстве, оформление решения о выдаче</w:t>
            </w:r>
          </w:p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>(</w:t>
            </w:r>
            <w:proofErr w:type="gramStart"/>
            <w:r w:rsidRPr="00023B41">
              <w:rPr>
                <w:sz w:val="24"/>
                <w:szCs w:val="24"/>
              </w:rPr>
              <w:t>отказе</w:t>
            </w:r>
            <w:proofErr w:type="gramEnd"/>
            <w:r w:rsidRPr="00023B41">
              <w:rPr>
                <w:sz w:val="24"/>
                <w:szCs w:val="24"/>
              </w:rPr>
              <w:t xml:space="preserve"> в выдаче) удостоверения  </w:t>
            </w:r>
          </w:p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5D26" w:rsidRDefault="001E1C3B" w:rsidP="00F65D2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74" type="#_x0000_t67" style="position:absolute;left:0;text-align:left;margin-left:135pt;margin-top:-.25pt;width:9pt;height:27pt;flip:x;z-index:2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73" type="#_x0000_t67" style="position:absolute;left:0;text-align:left;margin-left:333pt;margin-top:-.25pt;width:9pt;height:27pt;z-index:1;mso-position-horizontal-relative:text;mso-position-vertical-relative:text"/>
        </w:pict>
      </w:r>
    </w:p>
    <w:p w:rsidR="00F65D26" w:rsidRPr="009A30C4" w:rsidRDefault="00F65D26" w:rsidP="00F65D26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1134"/>
        <w:gridCol w:w="3827"/>
      </w:tblGrid>
      <w:tr w:rsidR="00F65D26" w:rsidRPr="00023B41" w:rsidTr="00F65D26">
        <w:tc>
          <w:tcPr>
            <w:tcW w:w="4111" w:type="dxa"/>
            <w:shd w:val="clear" w:color="auto" w:fill="auto"/>
          </w:tcPr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023B41">
              <w:rPr>
                <w:sz w:val="24"/>
                <w:szCs w:val="24"/>
              </w:rPr>
              <w:t>социальной</w:t>
            </w:r>
            <w:proofErr w:type="gramEnd"/>
            <w:r w:rsidRPr="00023B41">
              <w:rPr>
                <w:sz w:val="24"/>
                <w:szCs w:val="24"/>
              </w:rPr>
              <w:t xml:space="preserve"> защиты населения</w:t>
            </w:r>
          </w:p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 xml:space="preserve">об отказе министерства </w:t>
            </w:r>
          </w:p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>в выдаче удостоверения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65D26" w:rsidRPr="00023B41" w:rsidRDefault="00F65D26" w:rsidP="00377A61">
            <w:pPr>
              <w:jc w:val="center"/>
              <w:rPr>
                <w:sz w:val="24"/>
                <w:szCs w:val="24"/>
              </w:rPr>
            </w:pPr>
            <w:r w:rsidRPr="00023B41">
              <w:rPr>
                <w:sz w:val="24"/>
                <w:szCs w:val="24"/>
              </w:rPr>
              <w:t xml:space="preserve">Оформление и выдача удостоверений управлениям </w:t>
            </w:r>
            <w:proofErr w:type="gramStart"/>
            <w:r w:rsidRPr="00023B41">
              <w:rPr>
                <w:sz w:val="24"/>
                <w:szCs w:val="24"/>
              </w:rPr>
              <w:t>социальной</w:t>
            </w:r>
            <w:proofErr w:type="gramEnd"/>
            <w:r w:rsidRPr="00023B41">
              <w:rPr>
                <w:sz w:val="24"/>
                <w:szCs w:val="24"/>
              </w:rPr>
              <w:t xml:space="preserve"> защиты населения, вручение удостоверений гражданам</w:t>
            </w:r>
          </w:p>
        </w:tc>
      </w:tr>
    </w:tbl>
    <w:p w:rsidR="00BB53CC" w:rsidRPr="00502C92" w:rsidRDefault="00F65D26" w:rsidP="00BB53CC">
      <w:pPr>
        <w:jc w:val="right"/>
      </w:pPr>
      <w:r>
        <w:t xml:space="preserve">     </w:t>
      </w:r>
      <w:r w:rsidR="00DE2E3A">
        <w:t xml:space="preserve">  </w:t>
      </w:r>
      <w:r w:rsidR="00F539CC">
        <w:t xml:space="preserve">    </w:t>
      </w:r>
      <w:r w:rsidR="00DE2E3A">
        <w:t xml:space="preserve">  </w:t>
      </w:r>
      <w:r w:rsidR="00BB53CC" w:rsidRPr="00502C92">
        <w:t>».</w:t>
      </w:r>
    </w:p>
    <w:p w:rsidR="000B73D6" w:rsidRDefault="000B73D6" w:rsidP="001B489E">
      <w:pPr>
        <w:ind w:firstLine="709"/>
        <w:jc w:val="both"/>
      </w:pPr>
    </w:p>
    <w:p w:rsidR="00DE2E3A" w:rsidRDefault="00DE2E3A" w:rsidP="001B489E">
      <w:pPr>
        <w:ind w:firstLine="709"/>
        <w:jc w:val="both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3B" w:rsidRDefault="001E1C3B">
      <w:r>
        <w:separator/>
      </w:r>
    </w:p>
  </w:endnote>
  <w:endnote w:type="continuationSeparator" w:id="0">
    <w:p w:rsidR="001E1C3B" w:rsidRDefault="001E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3B" w:rsidRDefault="001E1C3B">
      <w:r>
        <w:separator/>
      </w:r>
    </w:p>
  </w:footnote>
  <w:footnote w:type="continuationSeparator" w:id="0">
    <w:p w:rsidR="001E1C3B" w:rsidRDefault="001E1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771" w:rsidRDefault="00917771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10A97">
      <w:rPr>
        <w:noProof/>
      </w:rPr>
      <w:t>15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B03"/>
    <w:rsid w:val="00010DA5"/>
    <w:rsid w:val="00010E12"/>
    <w:rsid w:val="00011995"/>
    <w:rsid w:val="0001267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28F"/>
    <w:rsid w:val="00026666"/>
    <w:rsid w:val="00026C04"/>
    <w:rsid w:val="00033C46"/>
    <w:rsid w:val="00033F7E"/>
    <w:rsid w:val="00034826"/>
    <w:rsid w:val="000365C2"/>
    <w:rsid w:val="00037541"/>
    <w:rsid w:val="00040E07"/>
    <w:rsid w:val="00041C0F"/>
    <w:rsid w:val="0004289B"/>
    <w:rsid w:val="00044C39"/>
    <w:rsid w:val="000470D9"/>
    <w:rsid w:val="00047263"/>
    <w:rsid w:val="00047CDC"/>
    <w:rsid w:val="00050CFE"/>
    <w:rsid w:val="00052981"/>
    <w:rsid w:val="000547FE"/>
    <w:rsid w:val="00055DAB"/>
    <w:rsid w:val="00057980"/>
    <w:rsid w:val="00057D5B"/>
    <w:rsid w:val="00060B6C"/>
    <w:rsid w:val="00062785"/>
    <w:rsid w:val="00063D68"/>
    <w:rsid w:val="00070813"/>
    <w:rsid w:val="0007084B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82AB2"/>
    <w:rsid w:val="00082EBD"/>
    <w:rsid w:val="000830D7"/>
    <w:rsid w:val="0008509E"/>
    <w:rsid w:val="00085444"/>
    <w:rsid w:val="0008579E"/>
    <w:rsid w:val="0008595E"/>
    <w:rsid w:val="00090972"/>
    <w:rsid w:val="000949B6"/>
    <w:rsid w:val="000976A4"/>
    <w:rsid w:val="000A05F1"/>
    <w:rsid w:val="000A0BC7"/>
    <w:rsid w:val="000A1CF6"/>
    <w:rsid w:val="000A37FD"/>
    <w:rsid w:val="000A6761"/>
    <w:rsid w:val="000A6F4A"/>
    <w:rsid w:val="000B0D38"/>
    <w:rsid w:val="000B15DD"/>
    <w:rsid w:val="000B4CC2"/>
    <w:rsid w:val="000B5213"/>
    <w:rsid w:val="000B56AF"/>
    <w:rsid w:val="000B604F"/>
    <w:rsid w:val="000B66BD"/>
    <w:rsid w:val="000B7151"/>
    <w:rsid w:val="000B73D6"/>
    <w:rsid w:val="000C0182"/>
    <w:rsid w:val="000C04AD"/>
    <w:rsid w:val="000C1163"/>
    <w:rsid w:val="000C1C60"/>
    <w:rsid w:val="000C2695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10056C"/>
    <w:rsid w:val="001036EF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379"/>
    <w:rsid w:val="001135E5"/>
    <w:rsid w:val="00113FA3"/>
    <w:rsid w:val="00113FC4"/>
    <w:rsid w:val="00117100"/>
    <w:rsid w:val="0011785B"/>
    <w:rsid w:val="00121448"/>
    <w:rsid w:val="00126149"/>
    <w:rsid w:val="00126C86"/>
    <w:rsid w:val="0013015B"/>
    <w:rsid w:val="00131527"/>
    <w:rsid w:val="0013388E"/>
    <w:rsid w:val="00134081"/>
    <w:rsid w:val="00136DF5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D45"/>
    <w:rsid w:val="00155A75"/>
    <w:rsid w:val="0015770F"/>
    <w:rsid w:val="00162D91"/>
    <w:rsid w:val="001639EB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52BF"/>
    <w:rsid w:val="001963F7"/>
    <w:rsid w:val="00197568"/>
    <w:rsid w:val="001A07F3"/>
    <w:rsid w:val="001A1FCA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B720F"/>
    <w:rsid w:val="001C080E"/>
    <w:rsid w:val="001C20E0"/>
    <w:rsid w:val="001C22AF"/>
    <w:rsid w:val="001C2D44"/>
    <w:rsid w:val="001C5F5D"/>
    <w:rsid w:val="001C7425"/>
    <w:rsid w:val="001C7C70"/>
    <w:rsid w:val="001D1D63"/>
    <w:rsid w:val="001D260E"/>
    <w:rsid w:val="001D3EAC"/>
    <w:rsid w:val="001E1336"/>
    <w:rsid w:val="001E1C3B"/>
    <w:rsid w:val="001E2C57"/>
    <w:rsid w:val="001E3DC5"/>
    <w:rsid w:val="001E4516"/>
    <w:rsid w:val="001E46E6"/>
    <w:rsid w:val="001E63FE"/>
    <w:rsid w:val="001E6996"/>
    <w:rsid w:val="001E6A23"/>
    <w:rsid w:val="001E7F21"/>
    <w:rsid w:val="001F0459"/>
    <w:rsid w:val="001F055D"/>
    <w:rsid w:val="001F3368"/>
    <w:rsid w:val="001F4D1A"/>
    <w:rsid w:val="001F50A6"/>
    <w:rsid w:val="00200C92"/>
    <w:rsid w:val="00202C1B"/>
    <w:rsid w:val="00207771"/>
    <w:rsid w:val="0021297E"/>
    <w:rsid w:val="002146A4"/>
    <w:rsid w:val="00215018"/>
    <w:rsid w:val="002154EC"/>
    <w:rsid w:val="00215927"/>
    <w:rsid w:val="00221B77"/>
    <w:rsid w:val="00222584"/>
    <w:rsid w:val="00225297"/>
    <w:rsid w:val="00225C77"/>
    <w:rsid w:val="00225DF9"/>
    <w:rsid w:val="00227B33"/>
    <w:rsid w:val="00230254"/>
    <w:rsid w:val="00232F64"/>
    <w:rsid w:val="002343F9"/>
    <w:rsid w:val="0023693D"/>
    <w:rsid w:val="0023792B"/>
    <w:rsid w:val="002405C6"/>
    <w:rsid w:val="0024075C"/>
    <w:rsid w:val="00241050"/>
    <w:rsid w:val="002410AA"/>
    <w:rsid w:val="0025042F"/>
    <w:rsid w:val="00251DF8"/>
    <w:rsid w:val="00254AFC"/>
    <w:rsid w:val="00255C83"/>
    <w:rsid w:val="00260692"/>
    <w:rsid w:val="00262520"/>
    <w:rsid w:val="0026637B"/>
    <w:rsid w:val="00267C1A"/>
    <w:rsid w:val="00272173"/>
    <w:rsid w:val="002767D1"/>
    <w:rsid w:val="00276C17"/>
    <w:rsid w:val="00276EC3"/>
    <w:rsid w:val="00280C1D"/>
    <w:rsid w:val="002817F7"/>
    <w:rsid w:val="00283991"/>
    <w:rsid w:val="00286721"/>
    <w:rsid w:val="00286BAA"/>
    <w:rsid w:val="002901FD"/>
    <w:rsid w:val="00291147"/>
    <w:rsid w:val="002919DD"/>
    <w:rsid w:val="002951B5"/>
    <w:rsid w:val="002960F4"/>
    <w:rsid w:val="002961D2"/>
    <w:rsid w:val="002A1F1F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CBA"/>
    <w:rsid w:val="002B5E0E"/>
    <w:rsid w:val="002B5E2E"/>
    <w:rsid w:val="002B6A2B"/>
    <w:rsid w:val="002C06F1"/>
    <w:rsid w:val="002C2F34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1769A"/>
    <w:rsid w:val="00320261"/>
    <w:rsid w:val="00322938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7A6"/>
    <w:rsid w:val="00331CA3"/>
    <w:rsid w:val="00332A65"/>
    <w:rsid w:val="0033311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58D0"/>
    <w:rsid w:val="00355E79"/>
    <w:rsid w:val="00356B3B"/>
    <w:rsid w:val="00361B1C"/>
    <w:rsid w:val="00361E60"/>
    <w:rsid w:val="0036328F"/>
    <w:rsid w:val="00363CAA"/>
    <w:rsid w:val="003660AC"/>
    <w:rsid w:val="003662EF"/>
    <w:rsid w:val="00366478"/>
    <w:rsid w:val="00367D1D"/>
    <w:rsid w:val="00370AA5"/>
    <w:rsid w:val="00370C32"/>
    <w:rsid w:val="0037277B"/>
    <w:rsid w:val="00372CA7"/>
    <w:rsid w:val="00373033"/>
    <w:rsid w:val="00373BDC"/>
    <w:rsid w:val="00373DCC"/>
    <w:rsid w:val="00374101"/>
    <w:rsid w:val="00374D85"/>
    <w:rsid w:val="00377299"/>
    <w:rsid w:val="00377A61"/>
    <w:rsid w:val="003810D5"/>
    <w:rsid w:val="00381F72"/>
    <w:rsid w:val="00382125"/>
    <w:rsid w:val="003835B9"/>
    <w:rsid w:val="00384CE9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69B9"/>
    <w:rsid w:val="003A7EC3"/>
    <w:rsid w:val="003A7FD3"/>
    <w:rsid w:val="003B0E31"/>
    <w:rsid w:val="003B501C"/>
    <w:rsid w:val="003B5C6F"/>
    <w:rsid w:val="003B7B54"/>
    <w:rsid w:val="003C1681"/>
    <w:rsid w:val="003C213B"/>
    <w:rsid w:val="003C3013"/>
    <w:rsid w:val="003C4DE0"/>
    <w:rsid w:val="003C6960"/>
    <w:rsid w:val="003C6FCF"/>
    <w:rsid w:val="003D0049"/>
    <w:rsid w:val="003D0BC4"/>
    <w:rsid w:val="003D1136"/>
    <w:rsid w:val="003D2391"/>
    <w:rsid w:val="003D26A6"/>
    <w:rsid w:val="003D286D"/>
    <w:rsid w:val="003D3819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7D7"/>
    <w:rsid w:val="003F4DB3"/>
    <w:rsid w:val="003F5F31"/>
    <w:rsid w:val="003F6091"/>
    <w:rsid w:val="003F7BAA"/>
    <w:rsid w:val="00400CC7"/>
    <w:rsid w:val="00403CC5"/>
    <w:rsid w:val="00405127"/>
    <w:rsid w:val="004054E0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737B"/>
    <w:rsid w:val="004217F9"/>
    <w:rsid w:val="00424453"/>
    <w:rsid w:val="004262CE"/>
    <w:rsid w:val="00430265"/>
    <w:rsid w:val="0043083C"/>
    <w:rsid w:val="00430C49"/>
    <w:rsid w:val="00433EB9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852DC"/>
    <w:rsid w:val="00490B68"/>
    <w:rsid w:val="00490BB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353A"/>
    <w:rsid w:val="004B4C04"/>
    <w:rsid w:val="004C0B5F"/>
    <w:rsid w:val="004C0F33"/>
    <w:rsid w:val="004C153D"/>
    <w:rsid w:val="004C2EC3"/>
    <w:rsid w:val="004C613E"/>
    <w:rsid w:val="004D1899"/>
    <w:rsid w:val="004D332C"/>
    <w:rsid w:val="004D7E72"/>
    <w:rsid w:val="004E049F"/>
    <w:rsid w:val="004E315C"/>
    <w:rsid w:val="004E34CA"/>
    <w:rsid w:val="004E36AE"/>
    <w:rsid w:val="004E37F0"/>
    <w:rsid w:val="004E4F03"/>
    <w:rsid w:val="004E70A6"/>
    <w:rsid w:val="004E7864"/>
    <w:rsid w:val="004F154F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3BB1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127"/>
    <w:rsid w:val="005177D1"/>
    <w:rsid w:val="00517A13"/>
    <w:rsid w:val="00517F4C"/>
    <w:rsid w:val="005203B5"/>
    <w:rsid w:val="005214B2"/>
    <w:rsid w:val="005227F4"/>
    <w:rsid w:val="00523A24"/>
    <w:rsid w:val="00526738"/>
    <w:rsid w:val="00526EC4"/>
    <w:rsid w:val="00526FD1"/>
    <w:rsid w:val="005300CA"/>
    <w:rsid w:val="00532DE4"/>
    <w:rsid w:val="00533D49"/>
    <w:rsid w:val="00536977"/>
    <w:rsid w:val="0054101D"/>
    <w:rsid w:val="00544E42"/>
    <w:rsid w:val="00545BBE"/>
    <w:rsid w:val="00545FEE"/>
    <w:rsid w:val="005467B6"/>
    <w:rsid w:val="0054739B"/>
    <w:rsid w:val="005522C0"/>
    <w:rsid w:val="00553316"/>
    <w:rsid w:val="0055637D"/>
    <w:rsid w:val="00556F94"/>
    <w:rsid w:val="0056184C"/>
    <w:rsid w:val="005647FF"/>
    <w:rsid w:val="00564D58"/>
    <w:rsid w:val="00567348"/>
    <w:rsid w:val="005678A5"/>
    <w:rsid w:val="00567CB2"/>
    <w:rsid w:val="00570666"/>
    <w:rsid w:val="0057090E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91130"/>
    <w:rsid w:val="005940A8"/>
    <w:rsid w:val="00597102"/>
    <w:rsid w:val="00597195"/>
    <w:rsid w:val="005A2BD2"/>
    <w:rsid w:val="005A3590"/>
    <w:rsid w:val="005A52EE"/>
    <w:rsid w:val="005A5E1C"/>
    <w:rsid w:val="005A7FD3"/>
    <w:rsid w:val="005B147A"/>
    <w:rsid w:val="005B3097"/>
    <w:rsid w:val="005B5E4E"/>
    <w:rsid w:val="005B7FFC"/>
    <w:rsid w:val="005C0A91"/>
    <w:rsid w:val="005C332B"/>
    <w:rsid w:val="005C379F"/>
    <w:rsid w:val="005C3C5C"/>
    <w:rsid w:val="005C51C1"/>
    <w:rsid w:val="005C5E6B"/>
    <w:rsid w:val="005C6306"/>
    <w:rsid w:val="005C653C"/>
    <w:rsid w:val="005C7DB8"/>
    <w:rsid w:val="005D0BBD"/>
    <w:rsid w:val="005D32EF"/>
    <w:rsid w:val="005D4374"/>
    <w:rsid w:val="005D460A"/>
    <w:rsid w:val="005E20FA"/>
    <w:rsid w:val="005E2502"/>
    <w:rsid w:val="005E2A53"/>
    <w:rsid w:val="005E30FF"/>
    <w:rsid w:val="005E3F22"/>
    <w:rsid w:val="005E418D"/>
    <w:rsid w:val="005E59CE"/>
    <w:rsid w:val="005E5A3F"/>
    <w:rsid w:val="005E66F1"/>
    <w:rsid w:val="005E6AC7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1DC1"/>
    <w:rsid w:val="00602ED4"/>
    <w:rsid w:val="00603D5D"/>
    <w:rsid w:val="00607F5D"/>
    <w:rsid w:val="006104A1"/>
    <w:rsid w:val="0061065E"/>
    <w:rsid w:val="00610A97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2ACF"/>
    <w:rsid w:val="00636D6C"/>
    <w:rsid w:val="006428C5"/>
    <w:rsid w:val="00643BA2"/>
    <w:rsid w:val="00646590"/>
    <w:rsid w:val="006467EA"/>
    <w:rsid w:val="00647269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27D2"/>
    <w:rsid w:val="00673FFC"/>
    <w:rsid w:val="006757D6"/>
    <w:rsid w:val="00680BCA"/>
    <w:rsid w:val="00683A41"/>
    <w:rsid w:val="00683BF9"/>
    <w:rsid w:val="00685418"/>
    <w:rsid w:val="00685E56"/>
    <w:rsid w:val="00687704"/>
    <w:rsid w:val="00687A67"/>
    <w:rsid w:val="00691F47"/>
    <w:rsid w:val="006926B6"/>
    <w:rsid w:val="00693465"/>
    <w:rsid w:val="00696C48"/>
    <w:rsid w:val="00696FBD"/>
    <w:rsid w:val="006A0F83"/>
    <w:rsid w:val="006A16FC"/>
    <w:rsid w:val="006A2122"/>
    <w:rsid w:val="006A299B"/>
    <w:rsid w:val="006A54D3"/>
    <w:rsid w:val="006A66C0"/>
    <w:rsid w:val="006A726D"/>
    <w:rsid w:val="006B1BDA"/>
    <w:rsid w:val="006B4A48"/>
    <w:rsid w:val="006C4E8E"/>
    <w:rsid w:val="006D0FDD"/>
    <w:rsid w:val="006D112B"/>
    <w:rsid w:val="006D21C7"/>
    <w:rsid w:val="006D3E46"/>
    <w:rsid w:val="006D4F0C"/>
    <w:rsid w:val="006D688C"/>
    <w:rsid w:val="006D6A57"/>
    <w:rsid w:val="006E3A70"/>
    <w:rsid w:val="006E7066"/>
    <w:rsid w:val="006E7AEA"/>
    <w:rsid w:val="006F2B0E"/>
    <w:rsid w:val="006F34A6"/>
    <w:rsid w:val="006F40C4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07C5B"/>
    <w:rsid w:val="00711467"/>
    <w:rsid w:val="0071152F"/>
    <w:rsid w:val="00712FC6"/>
    <w:rsid w:val="00713BBE"/>
    <w:rsid w:val="00713DE0"/>
    <w:rsid w:val="007156B8"/>
    <w:rsid w:val="007203E3"/>
    <w:rsid w:val="00721077"/>
    <w:rsid w:val="007218CF"/>
    <w:rsid w:val="00722BBD"/>
    <w:rsid w:val="00725D84"/>
    <w:rsid w:val="00726B08"/>
    <w:rsid w:val="007301B9"/>
    <w:rsid w:val="00730B06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65C6B"/>
    <w:rsid w:val="00770488"/>
    <w:rsid w:val="00775BA5"/>
    <w:rsid w:val="00776E5C"/>
    <w:rsid w:val="00777651"/>
    <w:rsid w:val="00780F18"/>
    <w:rsid w:val="00781D45"/>
    <w:rsid w:val="00783020"/>
    <w:rsid w:val="00783F46"/>
    <w:rsid w:val="0078503E"/>
    <w:rsid w:val="007867BD"/>
    <w:rsid w:val="0078775A"/>
    <w:rsid w:val="007906A3"/>
    <w:rsid w:val="00790B13"/>
    <w:rsid w:val="0079357C"/>
    <w:rsid w:val="00793E32"/>
    <w:rsid w:val="00795E16"/>
    <w:rsid w:val="00795F63"/>
    <w:rsid w:val="007972B1"/>
    <w:rsid w:val="007A0B7D"/>
    <w:rsid w:val="007A102F"/>
    <w:rsid w:val="007A1BDB"/>
    <w:rsid w:val="007A2904"/>
    <w:rsid w:val="007A4149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5CBF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5786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7E8F"/>
    <w:rsid w:val="0083475F"/>
    <w:rsid w:val="00834ED8"/>
    <w:rsid w:val="00834EFF"/>
    <w:rsid w:val="00835D63"/>
    <w:rsid w:val="00835D96"/>
    <w:rsid w:val="00835DFE"/>
    <w:rsid w:val="008369F9"/>
    <w:rsid w:val="00836BD5"/>
    <w:rsid w:val="00836D61"/>
    <w:rsid w:val="008424EF"/>
    <w:rsid w:val="00843799"/>
    <w:rsid w:val="00843855"/>
    <w:rsid w:val="008534BD"/>
    <w:rsid w:val="00854EC9"/>
    <w:rsid w:val="00855BD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E7D"/>
    <w:rsid w:val="00871889"/>
    <w:rsid w:val="008729C8"/>
    <w:rsid w:val="0087358D"/>
    <w:rsid w:val="00873FF7"/>
    <w:rsid w:val="00874C85"/>
    <w:rsid w:val="008771AC"/>
    <w:rsid w:val="00881106"/>
    <w:rsid w:val="00883FFF"/>
    <w:rsid w:val="00884EF6"/>
    <w:rsid w:val="0088504D"/>
    <w:rsid w:val="008856A1"/>
    <w:rsid w:val="0088683B"/>
    <w:rsid w:val="00886CD1"/>
    <w:rsid w:val="00886EA2"/>
    <w:rsid w:val="0088763F"/>
    <w:rsid w:val="008902AC"/>
    <w:rsid w:val="008910E9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198"/>
    <w:rsid w:val="008A525F"/>
    <w:rsid w:val="008A528E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69D8"/>
    <w:rsid w:val="008C7B67"/>
    <w:rsid w:val="008C7CFD"/>
    <w:rsid w:val="008D23B3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8F7C70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17771"/>
    <w:rsid w:val="00917E22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1CF0"/>
    <w:rsid w:val="00933604"/>
    <w:rsid w:val="0093603E"/>
    <w:rsid w:val="009362F6"/>
    <w:rsid w:val="00936F22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C5EE0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127E"/>
    <w:rsid w:val="009F3FCA"/>
    <w:rsid w:val="009F7EC6"/>
    <w:rsid w:val="00A00769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26FD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5050"/>
    <w:rsid w:val="00A42035"/>
    <w:rsid w:val="00A42FFB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E8F"/>
    <w:rsid w:val="00A602AA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3B46"/>
    <w:rsid w:val="00AF4ED8"/>
    <w:rsid w:val="00AF6D3E"/>
    <w:rsid w:val="00B00802"/>
    <w:rsid w:val="00B0099E"/>
    <w:rsid w:val="00B04A4F"/>
    <w:rsid w:val="00B07060"/>
    <w:rsid w:val="00B116F4"/>
    <w:rsid w:val="00B124B7"/>
    <w:rsid w:val="00B1366E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2EBB"/>
    <w:rsid w:val="00B577CE"/>
    <w:rsid w:val="00B601E8"/>
    <w:rsid w:val="00B603AC"/>
    <w:rsid w:val="00B61C99"/>
    <w:rsid w:val="00B64244"/>
    <w:rsid w:val="00B664AC"/>
    <w:rsid w:val="00B66A3E"/>
    <w:rsid w:val="00B67388"/>
    <w:rsid w:val="00B70B37"/>
    <w:rsid w:val="00B70F64"/>
    <w:rsid w:val="00B71764"/>
    <w:rsid w:val="00B71B6F"/>
    <w:rsid w:val="00B71EE3"/>
    <w:rsid w:val="00B737EE"/>
    <w:rsid w:val="00B80FF0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D0E"/>
    <w:rsid w:val="00BC3BEF"/>
    <w:rsid w:val="00BD1F80"/>
    <w:rsid w:val="00BD3083"/>
    <w:rsid w:val="00BD44E3"/>
    <w:rsid w:val="00BD574E"/>
    <w:rsid w:val="00BD69C3"/>
    <w:rsid w:val="00BE04E0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32B0"/>
    <w:rsid w:val="00C14C26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6DAE"/>
    <w:rsid w:val="00C27DD2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74B1"/>
    <w:rsid w:val="00C47C7C"/>
    <w:rsid w:val="00C5083A"/>
    <w:rsid w:val="00C50FC5"/>
    <w:rsid w:val="00C51307"/>
    <w:rsid w:val="00C53CBD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F59"/>
    <w:rsid w:val="00CA1A22"/>
    <w:rsid w:val="00CA1F6D"/>
    <w:rsid w:val="00CA2F0E"/>
    <w:rsid w:val="00CA3773"/>
    <w:rsid w:val="00CA3A37"/>
    <w:rsid w:val="00CA5727"/>
    <w:rsid w:val="00CA611F"/>
    <w:rsid w:val="00CA6A06"/>
    <w:rsid w:val="00CA71D6"/>
    <w:rsid w:val="00CA7225"/>
    <w:rsid w:val="00CA737F"/>
    <w:rsid w:val="00CB007B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30D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75A7"/>
    <w:rsid w:val="00D10DAB"/>
    <w:rsid w:val="00D120AF"/>
    <w:rsid w:val="00D1542F"/>
    <w:rsid w:val="00D22F32"/>
    <w:rsid w:val="00D2530F"/>
    <w:rsid w:val="00D27410"/>
    <w:rsid w:val="00D276D7"/>
    <w:rsid w:val="00D278C0"/>
    <w:rsid w:val="00D303F9"/>
    <w:rsid w:val="00D319FB"/>
    <w:rsid w:val="00D32BDB"/>
    <w:rsid w:val="00D338C2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5A1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6916"/>
    <w:rsid w:val="00D67CB8"/>
    <w:rsid w:val="00D705CD"/>
    <w:rsid w:val="00D71373"/>
    <w:rsid w:val="00D7235A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7DCF"/>
    <w:rsid w:val="00D909C1"/>
    <w:rsid w:val="00D91885"/>
    <w:rsid w:val="00D919B9"/>
    <w:rsid w:val="00D91C23"/>
    <w:rsid w:val="00D9325D"/>
    <w:rsid w:val="00D95735"/>
    <w:rsid w:val="00D974E6"/>
    <w:rsid w:val="00D97654"/>
    <w:rsid w:val="00DA2FFC"/>
    <w:rsid w:val="00DA5725"/>
    <w:rsid w:val="00DA624E"/>
    <w:rsid w:val="00DA7049"/>
    <w:rsid w:val="00DB092C"/>
    <w:rsid w:val="00DB43E6"/>
    <w:rsid w:val="00DB4532"/>
    <w:rsid w:val="00DB4CE3"/>
    <w:rsid w:val="00DB5278"/>
    <w:rsid w:val="00DB6F6F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9C4"/>
    <w:rsid w:val="00DD5A84"/>
    <w:rsid w:val="00DD7F8A"/>
    <w:rsid w:val="00DE152A"/>
    <w:rsid w:val="00DE23B9"/>
    <w:rsid w:val="00DE2E3A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BDA"/>
    <w:rsid w:val="00DF4210"/>
    <w:rsid w:val="00DF6F0E"/>
    <w:rsid w:val="00E001D3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678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2D9"/>
    <w:rsid w:val="00E90B7C"/>
    <w:rsid w:val="00E90EDB"/>
    <w:rsid w:val="00E91545"/>
    <w:rsid w:val="00E943BB"/>
    <w:rsid w:val="00EA3742"/>
    <w:rsid w:val="00EA3803"/>
    <w:rsid w:val="00EA45CD"/>
    <w:rsid w:val="00EA4F16"/>
    <w:rsid w:val="00EA56FF"/>
    <w:rsid w:val="00EA5DA5"/>
    <w:rsid w:val="00EB064C"/>
    <w:rsid w:val="00EB1635"/>
    <w:rsid w:val="00EB175A"/>
    <w:rsid w:val="00EB20D1"/>
    <w:rsid w:val="00EB330D"/>
    <w:rsid w:val="00EB3AE9"/>
    <w:rsid w:val="00EB42DE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1867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473E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68E6"/>
    <w:rsid w:val="00F37A93"/>
    <w:rsid w:val="00F41246"/>
    <w:rsid w:val="00F41DC7"/>
    <w:rsid w:val="00F43796"/>
    <w:rsid w:val="00F4498D"/>
    <w:rsid w:val="00F4567D"/>
    <w:rsid w:val="00F467A4"/>
    <w:rsid w:val="00F4688C"/>
    <w:rsid w:val="00F477DA"/>
    <w:rsid w:val="00F50258"/>
    <w:rsid w:val="00F51CA1"/>
    <w:rsid w:val="00F53426"/>
    <w:rsid w:val="00F539CC"/>
    <w:rsid w:val="00F57DD0"/>
    <w:rsid w:val="00F6023B"/>
    <w:rsid w:val="00F61048"/>
    <w:rsid w:val="00F630CC"/>
    <w:rsid w:val="00F65091"/>
    <w:rsid w:val="00F65D26"/>
    <w:rsid w:val="00F66768"/>
    <w:rsid w:val="00F67930"/>
    <w:rsid w:val="00F679EA"/>
    <w:rsid w:val="00F67BBA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43B1"/>
    <w:rsid w:val="00FA5412"/>
    <w:rsid w:val="00FA5D90"/>
    <w:rsid w:val="00FA5F10"/>
    <w:rsid w:val="00FB1FD7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4DE7"/>
    <w:rsid w:val="00FD678C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DE2E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632A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F539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F65D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D303F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120262.0" TargetMode="External"/><Relationship Id="rId18" Type="http://schemas.openxmlformats.org/officeDocument/2006/relationships/hyperlink" Target="mailto:uszn_armavir@msrsp.krasnodar.ru" TargetMode="External"/><Relationship Id="rId26" Type="http://schemas.openxmlformats.org/officeDocument/2006/relationships/hyperlink" Target="mailto:uszn_gulk@msrsp.krasnodar.ru" TargetMode="External"/><Relationship Id="rId39" Type="http://schemas.openxmlformats.org/officeDocument/2006/relationships/hyperlink" Target="mailto:uszn_krimsk@msrsp.krasnodar.ru" TargetMode="External"/><Relationship Id="rId21" Type="http://schemas.openxmlformats.org/officeDocument/2006/relationships/hyperlink" Target="mailto:uszn_belor@msrsp.krasnodar.ru" TargetMode="External"/><Relationship Id="rId34" Type="http://schemas.openxmlformats.org/officeDocument/2006/relationships/hyperlink" Target="mailto:uszn_krcent@msrsp.krasnodar.ru" TargetMode="External"/><Relationship Id="rId42" Type="http://schemas.openxmlformats.org/officeDocument/2006/relationships/hyperlink" Target="mailto:uszn_lab@msrsp.krasnodar.ru" TargetMode="External"/><Relationship Id="rId47" Type="http://schemas.openxmlformats.org/officeDocument/2006/relationships/hyperlink" Target="mailto:uszn_novoros@msrsp.krasnodar.ru" TargetMode="External"/><Relationship Id="rId50" Type="http://schemas.openxmlformats.org/officeDocument/2006/relationships/hyperlink" Target="mailto:uszn_praht@msrsp.krasnodar.ru" TargetMode="External"/><Relationship Id="rId55" Type="http://schemas.openxmlformats.org/officeDocument/2006/relationships/hyperlink" Target="mailto:uszn_hosta@msrsp.krasnodar.ru" TargetMode="External"/><Relationship Id="rId63" Type="http://schemas.openxmlformats.org/officeDocument/2006/relationships/hyperlink" Target="mailto:uszn_uspen@msrsp.krasnodar.ru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abinsk@msrsp.krasnodar.ru" TargetMode="External"/><Relationship Id="rId29" Type="http://schemas.openxmlformats.org/officeDocument/2006/relationships/hyperlink" Target="mailto:uszn_kavkaz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54/" TargetMode="External"/><Relationship Id="rId24" Type="http://schemas.openxmlformats.org/officeDocument/2006/relationships/hyperlink" Target="mailto:uszn_gelen@msrsp.krasnodar.ru" TargetMode="External"/><Relationship Id="rId32" Type="http://schemas.openxmlformats.org/officeDocument/2006/relationships/hyperlink" Target="mailto:uszn_koren@msrsp.krasnodar.ru" TargetMode="External"/><Relationship Id="rId37" Type="http://schemas.openxmlformats.org/officeDocument/2006/relationships/hyperlink" Target="mailto:uszn_krprikub@msrsp.krasnodar.ru" TargetMode="External"/><Relationship Id="rId40" Type="http://schemas.openxmlformats.org/officeDocument/2006/relationships/hyperlink" Target="mailto:uszn_kurgan@msrsp.krasnodar.ru" TargetMode="External"/><Relationship Id="rId45" Type="http://schemas.openxmlformats.org/officeDocument/2006/relationships/hyperlink" Target="mailto:uszn_novokub@msrsp.krasnodar.ru" TargetMode="External"/><Relationship Id="rId53" Type="http://schemas.openxmlformats.org/officeDocument/2006/relationships/hyperlink" Target="mailto:uszn_adler@msrsp.krasnodar.ru" TargetMode="External"/><Relationship Id="rId58" Type="http://schemas.openxmlformats.org/officeDocument/2006/relationships/hyperlink" Target="mailto:uszn_tbil@msrsp.krasnodar.ru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msrsp@krasnodar.ru" TargetMode="External"/><Relationship Id="rId23" Type="http://schemas.openxmlformats.org/officeDocument/2006/relationships/hyperlink" Target="mailto:uszn_viselki@msrsp.krasnodar.ru" TargetMode="External"/><Relationship Id="rId28" Type="http://schemas.openxmlformats.org/officeDocument/2006/relationships/hyperlink" Target="mailto:uszn_eiskr@msrsp.krasnodar.ru" TargetMode="External"/><Relationship Id="rId36" Type="http://schemas.openxmlformats.org/officeDocument/2006/relationships/hyperlink" Target="mailto:uszn_krkaras@msrsp.krasnodar.ru" TargetMode="External"/><Relationship Id="rId49" Type="http://schemas.openxmlformats.org/officeDocument/2006/relationships/hyperlink" Target="mailto:uszn_pavlov@msrsp.krasnodar.ru" TargetMode="External"/><Relationship Id="rId57" Type="http://schemas.openxmlformats.org/officeDocument/2006/relationships/hyperlink" Target="mailto:uszn_stmin@msrsp.krasnodar.ru" TargetMode="External"/><Relationship Id="rId61" Type="http://schemas.openxmlformats.org/officeDocument/2006/relationships/hyperlink" Target="mailto:uszn_tihr@msrsp.krasnodar.ru" TargetMode="External"/><Relationship Id="rId10" Type="http://schemas.openxmlformats.org/officeDocument/2006/relationships/hyperlink" Target="garantF1://70120262.0" TargetMode="External"/><Relationship Id="rId19" Type="http://schemas.openxmlformats.org/officeDocument/2006/relationships/hyperlink" Target="mailto:uszn_apsher@msrsp.krasnodar.ru" TargetMode="External"/><Relationship Id="rId31" Type="http://schemas.openxmlformats.org/officeDocument/2006/relationships/hyperlink" Target="mailto:uszn_kanev@msrsp.krasnodar.ru" TargetMode="External"/><Relationship Id="rId44" Type="http://schemas.openxmlformats.org/officeDocument/2006/relationships/hyperlink" Target="mailto:uszn_most@msrsp.krasnodar.ru" TargetMode="External"/><Relationship Id="rId52" Type="http://schemas.openxmlformats.org/officeDocument/2006/relationships/hyperlink" Target="mailto:uszn_slavk@msrsp.krasnodar.ru" TargetMode="External"/><Relationship Id="rId60" Type="http://schemas.openxmlformats.org/officeDocument/2006/relationships/hyperlink" Target="mailto:uszn_timash@msrsp.krasnodar.ru" TargetMode="External"/><Relationship Id="rId65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CE7528BDCA4E14943808C279DF6E759BFF82F38267CD109132A4674420F44C77F6BB417E1ECDE4B0Q2oFN" TargetMode="External"/><Relationship Id="rId22" Type="http://schemas.openxmlformats.org/officeDocument/2006/relationships/hyperlink" Target="mailto:uszn_bruhov@msrsp.krasnodar.ru" TargetMode="External"/><Relationship Id="rId27" Type="http://schemas.openxmlformats.org/officeDocument/2006/relationships/hyperlink" Target="mailto:uszn_dinsk@msrsp.krasnodar.ru" TargetMode="External"/><Relationship Id="rId30" Type="http://schemas.openxmlformats.org/officeDocument/2006/relationships/hyperlink" Target="mailto:uszn_kalinin@msrsp.krasnodar.ru" TargetMode="External"/><Relationship Id="rId35" Type="http://schemas.openxmlformats.org/officeDocument/2006/relationships/hyperlink" Target="mailto:uszn_krzap@msrsp.krasnodar.ru" TargetMode="External"/><Relationship Id="rId43" Type="http://schemas.openxmlformats.org/officeDocument/2006/relationships/hyperlink" Target="mailto:uszn_lenin@msrsp.krasnodar.ru" TargetMode="External"/><Relationship Id="rId48" Type="http://schemas.openxmlformats.org/officeDocument/2006/relationships/hyperlink" Target="mailto:uszn_otrad@msrsp.krasnodar.ru" TargetMode="External"/><Relationship Id="rId56" Type="http://schemas.openxmlformats.org/officeDocument/2006/relationships/hyperlink" Target="mailto:uszn_sochicen@msrsp.krasnodar.ru" TargetMode="External"/><Relationship Id="rId64" Type="http://schemas.openxmlformats.org/officeDocument/2006/relationships/hyperlink" Target="mailto:uszn_ulab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ever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mailto:uszn_anapa@msrsp.krasnodar.ru" TargetMode="External"/><Relationship Id="rId25" Type="http://schemas.openxmlformats.org/officeDocument/2006/relationships/hyperlink" Target="mailto:uszn_gorkl@msrsp.krasnodar.ru" TargetMode="External"/><Relationship Id="rId33" Type="http://schemas.openxmlformats.org/officeDocument/2006/relationships/hyperlink" Target="mailto:uszn_krasarm@msrsp.krasnodar.ru" TargetMode="External"/><Relationship Id="rId38" Type="http://schemas.openxmlformats.org/officeDocument/2006/relationships/hyperlink" Target="mailto:uszn_kril@msrsp.krasnodar.ru" TargetMode="External"/><Relationship Id="rId46" Type="http://schemas.openxmlformats.org/officeDocument/2006/relationships/hyperlink" Target="mailto:uszn_novopok@msrsp.krasnodar.ru" TargetMode="External"/><Relationship Id="rId59" Type="http://schemas.openxmlformats.org/officeDocument/2006/relationships/hyperlink" Target="mailto:uszn_temruk@msrsp.krasnodar.ru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uszn_belgl@msrsp.krasnodar.ru" TargetMode="External"/><Relationship Id="rId41" Type="http://schemas.openxmlformats.org/officeDocument/2006/relationships/hyperlink" Target="mailto:uszn_kush@msrsp.krasnodar.ru" TargetMode="External"/><Relationship Id="rId54" Type="http://schemas.openxmlformats.org/officeDocument/2006/relationships/hyperlink" Target="mailto:uszn_lazar@msrsp.krasnodar.ru" TargetMode="External"/><Relationship Id="rId62" Type="http://schemas.openxmlformats.org/officeDocument/2006/relationships/hyperlink" Target="mailto:uszn_tuapse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B70C3-CDE7-4ACF-B6EA-B5D02BB3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8099</Words>
  <Characters>46169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54160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</cp:revision>
  <cp:lastPrinted>2017-12-18T14:01:00Z</cp:lastPrinted>
  <dcterms:created xsi:type="dcterms:W3CDTF">2017-12-19T13:41:00Z</dcterms:created>
  <dcterms:modified xsi:type="dcterms:W3CDTF">2017-12-19T13:42:00Z</dcterms:modified>
</cp:coreProperties>
</file>